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D407" w14:textId="096258C6" w:rsidR="001235C9" w:rsidRPr="001235C9" w:rsidRDefault="001235C9" w:rsidP="007818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235C9">
        <w:rPr>
          <w:lang w:val="en-US"/>
        </w:rPr>
        <w:t>Kuat</w:t>
      </w:r>
      <w:proofErr w:type="spellEnd"/>
      <w:r w:rsidRPr="001235C9">
        <w:rPr>
          <w:lang w:val="en-US"/>
        </w:rPr>
        <w:t xml:space="preserve"> Pin Lau</w:t>
      </w:r>
      <w:r w:rsidRPr="001235C9">
        <w:rPr>
          <w:lang w:val="en-US"/>
        </w:rPr>
        <w:t xml:space="preserve"> </w:t>
      </w:r>
      <w:r w:rsidRPr="001235C9">
        <w:rPr>
          <w:lang w:val="en-US"/>
        </w:rPr>
        <w:t>CEO</w:t>
      </w:r>
      <w:r>
        <w:rPr>
          <w:lang w:val="en-US"/>
        </w:rPr>
        <w:t xml:space="preserve"> </w:t>
      </w:r>
      <w:r w:rsidRPr="001235C9">
        <w:rPr>
          <w:lang w:val="en-US"/>
        </w:rPr>
        <w:t xml:space="preserve">- </w:t>
      </w:r>
      <w:r w:rsidRPr="001235C9">
        <w:rPr>
          <w:b/>
          <w:bCs/>
          <w:color w:val="FF0000"/>
          <w:lang w:val="en-US"/>
        </w:rPr>
        <w:t>remove</w:t>
      </w:r>
    </w:p>
    <w:p w14:paraId="6A4CCC0A" w14:textId="1CF46C63" w:rsidR="001235C9" w:rsidRDefault="001235C9" w:rsidP="001235C9">
      <w:pPr>
        <w:rPr>
          <w:lang w:val="en-US"/>
        </w:rPr>
      </w:pPr>
      <w:r w:rsidRPr="001235C9">
        <w:rPr>
          <w:lang w:val="en-US"/>
        </w:rPr>
        <w:drawing>
          <wp:inline distT="0" distB="0" distL="0" distR="0" wp14:anchorId="776A10F1" wp14:editId="214BD02F">
            <wp:extent cx="4992986" cy="2669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759" cy="26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DE3D" w14:textId="1C4A6E17" w:rsidR="001235C9" w:rsidRDefault="001235C9" w:rsidP="001235C9">
      <w:pPr>
        <w:rPr>
          <w:lang w:val="en-US"/>
        </w:rPr>
      </w:pPr>
    </w:p>
    <w:p w14:paraId="6E6E3CA6" w14:textId="27C7F8AA" w:rsidR="001235C9" w:rsidRPr="001235C9" w:rsidRDefault="001235C9" w:rsidP="001235C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235C9">
        <w:rPr>
          <w:lang w:val="en-US"/>
        </w:rPr>
        <w:t>Licenses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Pr="001235C9">
        <w:rPr>
          <w:b/>
          <w:bCs/>
          <w:color w:val="FF0000"/>
          <w:lang w:val="en-US"/>
        </w:rPr>
        <w:t>add new license</w:t>
      </w:r>
      <w:r w:rsidRPr="001235C9">
        <w:rPr>
          <w:color w:val="FF0000"/>
          <w:lang w:val="en-US"/>
        </w:rPr>
        <w:t xml:space="preserve"> </w:t>
      </w:r>
    </w:p>
    <w:p w14:paraId="3D9B5BCA" w14:textId="0C1D198C" w:rsidR="001235C9" w:rsidRDefault="001235C9" w:rsidP="001235C9">
      <w:pPr>
        <w:pStyle w:val="ListParagraph"/>
        <w:rPr>
          <w:color w:val="FF0000"/>
          <w:lang w:val="en-US"/>
        </w:rPr>
      </w:pPr>
    </w:p>
    <w:p w14:paraId="5369B612" w14:textId="1EFBBA70" w:rsidR="001235C9" w:rsidRDefault="001235C9" w:rsidP="001235C9">
      <w:pPr>
        <w:pStyle w:val="ListParagraph"/>
        <w:rPr>
          <w:lang w:val="en-US"/>
        </w:rPr>
      </w:pPr>
      <w:r w:rsidRPr="001235C9">
        <w:rPr>
          <w:lang w:val="en-US"/>
        </w:rPr>
        <w:drawing>
          <wp:inline distT="0" distB="0" distL="0" distR="0" wp14:anchorId="74F76584" wp14:editId="32AFF655">
            <wp:extent cx="4056356" cy="188097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517" cy="18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2ED5" w14:textId="4C0D7A8B" w:rsidR="00DD0562" w:rsidRDefault="00DD0562" w:rsidP="001235C9">
      <w:pPr>
        <w:pStyle w:val="ListParagraph"/>
        <w:rPr>
          <w:lang w:val="en-US"/>
        </w:rPr>
      </w:pPr>
    </w:p>
    <w:p w14:paraId="3C23062E" w14:textId="2C58D2D0" w:rsidR="00DD0562" w:rsidRPr="00CE3EDD" w:rsidRDefault="00DD0562" w:rsidP="00DD056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 xml:space="preserve">Update </w:t>
      </w:r>
      <w:r w:rsidR="00206BAC">
        <w:rPr>
          <w:lang w:val="en-US"/>
        </w:rPr>
        <w:t xml:space="preserve">phone numbers </w:t>
      </w:r>
      <w:r w:rsidR="00CE3EDD">
        <w:rPr>
          <w:lang w:val="en-US"/>
        </w:rPr>
        <w:t xml:space="preserve">for </w:t>
      </w:r>
      <w:r w:rsidR="00CE3EDD" w:rsidRPr="00206BAC">
        <w:rPr>
          <w:b/>
          <w:bCs/>
          <w:lang w:val="en-US"/>
        </w:rPr>
        <w:t>Head Office</w:t>
      </w:r>
    </w:p>
    <w:p w14:paraId="7F3D146F" w14:textId="77777777" w:rsidR="00CE3EDD" w:rsidRDefault="00CE3EDD" w:rsidP="00CE3EDD">
      <w:pPr>
        <w:pStyle w:val="ListParagraph"/>
        <w:rPr>
          <w:lang w:val="en-US"/>
        </w:rPr>
      </w:pPr>
    </w:p>
    <w:p w14:paraId="3F0CDE02" w14:textId="7B196C40" w:rsidR="00CE3EDD" w:rsidRDefault="00CE3EDD" w:rsidP="00CE3EDD">
      <w:pPr>
        <w:pStyle w:val="ListParagraph"/>
        <w:rPr>
          <w:rFonts w:ascii="Arial" w:hAnsi="Arial" w:cs="Arial"/>
          <w:color w:val="76838F"/>
          <w:sz w:val="21"/>
          <w:szCs w:val="21"/>
          <w:shd w:val="clear" w:color="auto" w:fill="F5F5F5"/>
        </w:rPr>
      </w:pPr>
      <w:r>
        <w:rPr>
          <w:lang w:val="en-US"/>
        </w:rPr>
        <w:t xml:space="preserve">Phone 1 - </w:t>
      </w:r>
      <w:r>
        <w:rPr>
          <w:rFonts w:ascii="Arial" w:hAnsi="Arial" w:cs="Arial"/>
          <w:color w:val="76838F"/>
          <w:sz w:val="21"/>
          <w:szCs w:val="21"/>
          <w:shd w:val="clear" w:color="auto" w:fill="F5F5F5"/>
        </w:rPr>
        <w:t>(+99412) 525-20-39</w:t>
      </w:r>
    </w:p>
    <w:p w14:paraId="6FA7B2C9" w14:textId="27A15C77" w:rsidR="00CE3EDD" w:rsidRDefault="00CE3EDD" w:rsidP="00CE3EDD">
      <w:pPr>
        <w:pStyle w:val="ListParagraph"/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lang w:val="en-US"/>
        </w:rPr>
        <w:t xml:space="preserve">Phone </w:t>
      </w:r>
      <w:r>
        <w:rPr>
          <w:lang w:val="en-US"/>
        </w:rPr>
        <w:t>2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(+99450) 756-35-44</w:t>
      </w:r>
    </w:p>
    <w:bookmarkEnd w:id="0"/>
    <w:p w14:paraId="74650231" w14:textId="77777777" w:rsidR="00AE4BFB" w:rsidRPr="001235C9" w:rsidRDefault="00AE4BFB" w:rsidP="00CE3EDD">
      <w:pPr>
        <w:pStyle w:val="ListParagraph"/>
        <w:rPr>
          <w:lang w:val="en-US"/>
        </w:rPr>
      </w:pPr>
    </w:p>
    <w:sectPr w:rsidR="00AE4BFB" w:rsidRPr="001235C9" w:rsidSect="00AE63EC">
      <w:pgSz w:w="11906" w:h="16838"/>
      <w:pgMar w:top="45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576E"/>
    <w:multiLevelType w:val="hybridMultilevel"/>
    <w:tmpl w:val="A77CE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39CB"/>
    <w:multiLevelType w:val="hybridMultilevel"/>
    <w:tmpl w:val="A77CE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58"/>
    <w:rsid w:val="001235C9"/>
    <w:rsid w:val="00206BAC"/>
    <w:rsid w:val="006241DC"/>
    <w:rsid w:val="00805F71"/>
    <w:rsid w:val="00AE4BFB"/>
    <w:rsid w:val="00AE63EC"/>
    <w:rsid w:val="00CE3EDD"/>
    <w:rsid w:val="00DD0562"/>
    <w:rsid w:val="00E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3F94"/>
  <w15:chartTrackingRefBased/>
  <w15:docId w15:val="{EFC9ADD7-DACA-4E65-969B-FF406B86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Taleh Atayev</dc:creator>
  <cp:keywords/>
  <dc:description/>
  <cp:lastModifiedBy>Taleh Atayev</cp:lastModifiedBy>
  <cp:revision>10</cp:revision>
  <dcterms:created xsi:type="dcterms:W3CDTF">2022-07-29T13:02:00Z</dcterms:created>
  <dcterms:modified xsi:type="dcterms:W3CDTF">2022-07-29T13:18:00Z</dcterms:modified>
</cp:coreProperties>
</file>