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EFF5F1" w14:textId="3996E490" w:rsidR="00D90EB8" w:rsidRDefault="00105059" w:rsidP="00105059">
      <w:pPr>
        <w:pStyle w:val="Project"/>
        <w:wordWrap w:val="0"/>
      </w:pPr>
      <w:r>
        <w:rPr>
          <w:rFonts w:ascii="Arial" w:hAnsi="Arial"/>
        </w:rPr>
        <w:t>Chatgpt java sdk</w:t>
      </w:r>
    </w:p>
    <w:p w14:paraId="51BADF23" w14:textId="77777777" w:rsidR="00D90EB8" w:rsidRDefault="00D90EB8">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004963">
        <w:rPr>
          <w:rFonts w:ascii="Arial" w:hAnsi="Arial" w:hint="eastAsia"/>
        </w:rPr>
        <w:t>测试计划</w:t>
      </w:r>
      <w:r>
        <w:rPr>
          <w:rFonts w:ascii="Arial" w:hAnsi="Arial"/>
        </w:rPr>
        <w:fldChar w:fldCharType="end"/>
      </w:r>
    </w:p>
    <w:p w14:paraId="090F3196" w14:textId="77777777" w:rsidR="00D90EB8" w:rsidRDefault="00D90EB8"/>
    <w:p w14:paraId="26EE023D" w14:textId="77777777" w:rsidR="00D90EB8" w:rsidRDefault="00D90EB8">
      <w:pPr>
        <w:pStyle w:val="a4"/>
        <w:jc w:val="right"/>
        <w:rPr>
          <w:sz w:val="28"/>
        </w:rPr>
      </w:pPr>
      <w:r>
        <w:rPr>
          <w:rFonts w:hint="eastAsia"/>
          <w:sz w:val="28"/>
        </w:rPr>
        <w:t>版本</w:t>
      </w:r>
      <w:r>
        <w:rPr>
          <w:rFonts w:ascii="Arial" w:hAnsi="Arial"/>
          <w:sz w:val="28"/>
        </w:rPr>
        <w:t xml:space="preserve"> &lt;1.0&gt;</w:t>
      </w:r>
    </w:p>
    <w:p w14:paraId="13D8A139" w14:textId="77777777" w:rsidR="00D90EB8" w:rsidRDefault="00D90EB8">
      <w:pPr>
        <w:pStyle w:val="a4"/>
        <w:rPr>
          <w:sz w:val="28"/>
        </w:rPr>
      </w:pPr>
    </w:p>
    <w:p w14:paraId="78ADD0FC" w14:textId="77777777" w:rsidR="00D90EB8" w:rsidRDefault="00D90EB8">
      <w:pPr>
        <w:jc w:val="right"/>
      </w:pPr>
    </w:p>
    <w:p w14:paraId="274DA665" w14:textId="77777777" w:rsidR="00D90EB8" w:rsidRDefault="00D90EB8" w:rsidP="003155A6">
      <w:pPr>
        <w:pStyle w:val="InfoBlue"/>
        <w:sectPr w:rsidR="00D90EB8" w:rsidSect="000B68D7">
          <w:headerReference w:type="default" r:id="rId11"/>
          <w:pgSz w:w="12240" w:h="15840" w:code="1"/>
          <w:pgMar w:top="1440" w:right="1440" w:bottom="1440" w:left="1440" w:header="720" w:footer="720" w:gutter="0"/>
          <w:cols w:space="720"/>
          <w:vAlign w:val="center"/>
        </w:sectPr>
      </w:pPr>
    </w:p>
    <w:p w14:paraId="68F54356" w14:textId="77777777" w:rsidR="00D90EB8" w:rsidRDefault="00D90EB8">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90EB8" w14:paraId="3544BDE5" w14:textId="77777777">
        <w:tc>
          <w:tcPr>
            <w:tcW w:w="2304" w:type="dxa"/>
          </w:tcPr>
          <w:p w14:paraId="2425217F" w14:textId="77777777" w:rsidR="00D90EB8" w:rsidRDefault="00D90EB8">
            <w:pPr>
              <w:pStyle w:val="Tabletext"/>
              <w:jc w:val="center"/>
              <w:rPr>
                <w:b/>
              </w:rPr>
            </w:pPr>
            <w:r>
              <w:rPr>
                <w:rFonts w:hint="eastAsia"/>
                <w:b/>
              </w:rPr>
              <w:t>日期</w:t>
            </w:r>
          </w:p>
        </w:tc>
        <w:tc>
          <w:tcPr>
            <w:tcW w:w="1152" w:type="dxa"/>
          </w:tcPr>
          <w:p w14:paraId="3F82C427" w14:textId="77777777" w:rsidR="00D90EB8" w:rsidRDefault="00D90EB8">
            <w:pPr>
              <w:pStyle w:val="Tabletext"/>
              <w:jc w:val="center"/>
              <w:rPr>
                <w:b/>
              </w:rPr>
            </w:pPr>
            <w:r>
              <w:rPr>
                <w:rFonts w:hint="eastAsia"/>
                <w:b/>
              </w:rPr>
              <w:t>版本</w:t>
            </w:r>
          </w:p>
        </w:tc>
        <w:tc>
          <w:tcPr>
            <w:tcW w:w="3744" w:type="dxa"/>
          </w:tcPr>
          <w:p w14:paraId="16ABDCCB" w14:textId="77777777" w:rsidR="00D90EB8" w:rsidRDefault="00D90EB8">
            <w:pPr>
              <w:pStyle w:val="Tabletext"/>
              <w:jc w:val="center"/>
              <w:rPr>
                <w:b/>
              </w:rPr>
            </w:pPr>
            <w:r>
              <w:rPr>
                <w:rFonts w:hint="eastAsia"/>
                <w:b/>
              </w:rPr>
              <w:t>说明</w:t>
            </w:r>
          </w:p>
        </w:tc>
        <w:tc>
          <w:tcPr>
            <w:tcW w:w="2304" w:type="dxa"/>
          </w:tcPr>
          <w:p w14:paraId="5A421C4E" w14:textId="77777777" w:rsidR="00D90EB8" w:rsidRDefault="00D90EB8">
            <w:pPr>
              <w:pStyle w:val="Tabletext"/>
              <w:jc w:val="center"/>
              <w:rPr>
                <w:b/>
              </w:rPr>
            </w:pPr>
            <w:r>
              <w:rPr>
                <w:rFonts w:hint="eastAsia"/>
                <w:b/>
              </w:rPr>
              <w:t>作者</w:t>
            </w:r>
          </w:p>
        </w:tc>
      </w:tr>
      <w:tr w:rsidR="00D90EB8" w14:paraId="047C9408" w14:textId="77777777">
        <w:tc>
          <w:tcPr>
            <w:tcW w:w="2304" w:type="dxa"/>
          </w:tcPr>
          <w:p w14:paraId="2935C0B3" w14:textId="0496C118" w:rsidR="00D90EB8" w:rsidRDefault="00D13317">
            <w:pPr>
              <w:pStyle w:val="Tabletext"/>
            </w:pPr>
            <w:r>
              <w:rPr>
                <w:rFonts w:ascii="Times New Roman"/>
              </w:rPr>
              <w:t>2025.3.31</w:t>
            </w:r>
          </w:p>
        </w:tc>
        <w:tc>
          <w:tcPr>
            <w:tcW w:w="1152" w:type="dxa"/>
          </w:tcPr>
          <w:p w14:paraId="0E2E69F3" w14:textId="4335B973" w:rsidR="00D90EB8" w:rsidRDefault="00D13317">
            <w:pPr>
              <w:pStyle w:val="Tabletext"/>
            </w:pPr>
            <w:r>
              <w:t>&lt;1.0</w:t>
            </w:r>
            <w:r w:rsidR="00D90EB8">
              <w:t>&gt;</w:t>
            </w:r>
          </w:p>
        </w:tc>
        <w:tc>
          <w:tcPr>
            <w:tcW w:w="3744" w:type="dxa"/>
          </w:tcPr>
          <w:p w14:paraId="25A3375E" w14:textId="389E3E1A" w:rsidR="00D90EB8" w:rsidRDefault="00D13317">
            <w:pPr>
              <w:pStyle w:val="Tabletext"/>
            </w:pPr>
            <w:r>
              <w:rPr>
                <w:rFonts w:ascii="Times New Roman"/>
              </w:rPr>
              <w:t>基本测试信息</w:t>
            </w:r>
          </w:p>
        </w:tc>
        <w:tc>
          <w:tcPr>
            <w:tcW w:w="2304" w:type="dxa"/>
          </w:tcPr>
          <w:p w14:paraId="018FCB72" w14:textId="50D67375" w:rsidR="00D90EB8" w:rsidRDefault="00D13317">
            <w:pPr>
              <w:pStyle w:val="Tabletext"/>
            </w:pPr>
            <w:r>
              <w:rPr>
                <w:rFonts w:ascii="Times New Roman"/>
              </w:rPr>
              <w:t>胡晨浩</w:t>
            </w:r>
          </w:p>
        </w:tc>
      </w:tr>
      <w:tr w:rsidR="00D90EB8" w14:paraId="7EA2DD33" w14:textId="77777777">
        <w:tc>
          <w:tcPr>
            <w:tcW w:w="2304" w:type="dxa"/>
          </w:tcPr>
          <w:p w14:paraId="3A47B28D" w14:textId="77777777" w:rsidR="00D90EB8" w:rsidRDefault="00D90EB8">
            <w:pPr>
              <w:pStyle w:val="Tabletext"/>
            </w:pPr>
          </w:p>
        </w:tc>
        <w:tc>
          <w:tcPr>
            <w:tcW w:w="1152" w:type="dxa"/>
          </w:tcPr>
          <w:p w14:paraId="6B99A0AC" w14:textId="77777777" w:rsidR="00D90EB8" w:rsidRDefault="00D90EB8">
            <w:pPr>
              <w:pStyle w:val="Tabletext"/>
            </w:pPr>
          </w:p>
        </w:tc>
        <w:tc>
          <w:tcPr>
            <w:tcW w:w="3744" w:type="dxa"/>
          </w:tcPr>
          <w:p w14:paraId="7FB5D214" w14:textId="77777777" w:rsidR="00D90EB8" w:rsidRDefault="00D90EB8">
            <w:pPr>
              <w:pStyle w:val="Tabletext"/>
            </w:pPr>
          </w:p>
        </w:tc>
        <w:tc>
          <w:tcPr>
            <w:tcW w:w="2304" w:type="dxa"/>
          </w:tcPr>
          <w:p w14:paraId="7D49432C" w14:textId="77777777" w:rsidR="00D90EB8" w:rsidRDefault="00D90EB8">
            <w:pPr>
              <w:pStyle w:val="Tabletext"/>
            </w:pPr>
          </w:p>
        </w:tc>
      </w:tr>
      <w:tr w:rsidR="00D90EB8" w14:paraId="2E891278" w14:textId="77777777">
        <w:tc>
          <w:tcPr>
            <w:tcW w:w="2304" w:type="dxa"/>
          </w:tcPr>
          <w:p w14:paraId="490CF539" w14:textId="77777777" w:rsidR="00D90EB8" w:rsidRDefault="00D90EB8">
            <w:pPr>
              <w:pStyle w:val="Tabletext"/>
            </w:pPr>
          </w:p>
        </w:tc>
        <w:tc>
          <w:tcPr>
            <w:tcW w:w="1152" w:type="dxa"/>
          </w:tcPr>
          <w:p w14:paraId="112863C0" w14:textId="77777777" w:rsidR="00D90EB8" w:rsidRDefault="00D90EB8">
            <w:pPr>
              <w:pStyle w:val="Tabletext"/>
            </w:pPr>
          </w:p>
        </w:tc>
        <w:tc>
          <w:tcPr>
            <w:tcW w:w="3744" w:type="dxa"/>
          </w:tcPr>
          <w:p w14:paraId="558780A2" w14:textId="77777777" w:rsidR="00D90EB8" w:rsidRDefault="00D90EB8">
            <w:pPr>
              <w:pStyle w:val="Tabletext"/>
            </w:pPr>
          </w:p>
        </w:tc>
        <w:tc>
          <w:tcPr>
            <w:tcW w:w="2304" w:type="dxa"/>
          </w:tcPr>
          <w:p w14:paraId="4A5EB66B" w14:textId="77777777" w:rsidR="00D90EB8" w:rsidRDefault="00D90EB8">
            <w:pPr>
              <w:pStyle w:val="Tabletext"/>
            </w:pPr>
          </w:p>
        </w:tc>
      </w:tr>
      <w:tr w:rsidR="00D90EB8" w14:paraId="47173653" w14:textId="77777777">
        <w:tc>
          <w:tcPr>
            <w:tcW w:w="2304" w:type="dxa"/>
          </w:tcPr>
          <w:p w14:paraId="5B965923" w14:textId="77777777" w:rsidR="00D90EB8" w:rsidRDefault="00D90EB8">
            <w:pPr>
              <w:pStyle w:val="Tabletext"/>
            </w:pPr>
          </w:p>
        </w:tc>
        <w:tc>
          <w:tcPr>
            <w:tcW w:w="1152" w:type="dxa"/>
          </w:tcPr>
          <w:p w14:paraId="31E681DC" w14:textId="77777777" w:rsidR="00D90EB8" w:rsidRDefault="00D90EB8">
            <w:pPr>
              <w:pStyle w:val="Tabletext"/>
            </w:pPr>
          </w:p>
        </w:tc>
        <w:tc>
          <w:tcPr>
            <w:tcW w:w="3744" w:type="dxa"/>
          </w:tcPr>
          <w:p w14:paraId="7310AF35" w14:textId="77777777" w:rsidR="00D90EB8" w:rsidRDefault="00D90EB8">
            <w:pPr>
              <w:pStyle w:val="Tabletext"/>
            </w:pPr>
          </w:p>
        </w:tc>
        <w:tc>
          <w:tcPr>
            <w:tcW w:w="2304" w:type="dxa"/>
          </w:tcPr>
          <w:p w14:paraId="621E7FBC" w14:textId="77777777" w:rsidR="00D90EB8" w:rsidRDefault="00D90EB8">
            <w:pPr>
              <w:pStyle w:val="Tabletext"/>
            </w:pPr>
          </w:p>
        </w:tc>
      </w:tr>
    </w:tbl>
    <w:p w14:paraId="608BDEA0" w14:textId="77777777" w:rsidR="00D90EB8" w:rsidRDefault="00D90EB8"/>
    <w:p w14:paraId="70E87D1C" w14:textId="77777777" w:rsidR="00D90EB8" w:rsidRDefault="00D90EB8">
      <w:pPr>
        <w:pStyle w:val="a4"/>
      </w:pPr>
      <w:r>
        <w:br w:type="page"/>
      </w:r>
      <w:r>
        <w:rPr>
          <w:rFonts w:hint="eastAsia"/>
        </w:rPr>
        <w:lastRenderedPageBreak/>
        <w:t>目录</w:t>
      </w:r>
    </w:p>
    <w:p w14:paraId="0DB00D4E" w14:textId="77777777" w:rsidR="00270ADB" w:rsidRPr="00C85440" w:rsidRDefault="00D90EB8">
      <w:pPr>
        <w:pStyle w:val="13"/>
        <w:tabs>
          <w:tab w:val="left" w:pos="420"/>
          <w:tab w:val="right" w:pos="9350"/>
        </w:tabs>
        <w:rPr>
          <w:rFonts w:ascii="等线" w:eastAsia="等线" w:hAnsi="等线"/>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270ADB">
        <w:rPr>
          <w:noProof/>
        </w:rPr>
        <w:t>1.</w:t>
      </w:r>
      <w:r w:rsidR="00270ADB" w:rsidRPr="00C85440">
        <w:rPr>
          <w:rFonts w:ascii="等线" w:eastAsia="等线" w:hAnsi="等线"/>
          <w:noProof/>
          <w:kern w:val="2"/>
          <w:sz w:val="21"/>
          <w:szCs w:val="22"/>
        </w:rPr>
        <w:tab/>
      </w:r>
      <w:r w:rsidR="00270ADB">
        <w:rPr>
          <w:rFonts w:hint="eastAsia"/>
          <w:noProof/>
        </w:rPr>
        <w:t>简介</w:t>
      </w:r>
      <w:r w:rsidR="00270ADB">
        <w:rPr>
          <w:noProof/>
        </w:rPr>
        <w:tab/>
      </w:r>
      <w:r w:rsidR="00270ADB">
        <w:rPr>
          <w:noProof/>
        </w:rPr>
        <w:fldChar w:fldCharType="begin"/>
      </w:r>
      <w:r w:rsidR="00270ADB">
        <w:rPr>
          <w:noProof/>
        </w:rPr>
        <w:instrText xml:space="preserve"> PAGEREF _Toc194409458 \h </w:instrText>
      </w:r>
      <w:r w:rsidR="00270ADB">
        <w:rPr>
          <w:noProof/>
        </w:rPr>
      </w:r>
      <w:r w:rsidR="00270ADB">
        <w:rPr>
          <w:noProof/>
        </w:rPr>
        <w:fldChar w:fldCharType="separate"/>
      </w:r>
      <w:r w:rsidR="00270ADB">
        <w:rPr>
          <w:noProof/>
        </w:rPr>
        <w:t>4</w:t>
      </w:r>
      <w:r w:rsidR="00270ADB">
        <w:rPr>
          <w:noProof/>
        </w:rPr>
        <w:fldChar w:fldCharType="end"/>
      </w:r>
    </w:p>
    <w:p w14:paraId="35FB2AE6" w14:textId="77777777" w:rsidR="00270ADB" w:rsidRPr="00C85440" w:rsidRDefault="00270ADB">
      <w:pPr>
        <w:pStyle w:val="20"/>
        <w:tabs>
          <w:tab w:val="left" w:pos="1050"/>
          <w:tab w:val="right" w:pos="9350"/>
        </w:tabs>
        <w:ind w:left="400"/>
        <w:rPr>
          <w:rFonts w:ascii="等线" w:eastAsia="等线" w:hAnsi="等线"/>
          <w:noProof/>
          <w:kern w:val="2"/>
          <w:sz w:val="21"/>
          <w:szCs w:val="22"/>
        </w:rPr>
      </w:pPr>
      <w:r>
        <w:rPr>
          <w:noProof/>
        </w:rPr>
        <w:t>1.1</w:t>
      </w:r>
      <w:r w:rsidRPr="00C85440">
        <w:rPr>
          <w:rFonts w:ascii="等线" w:eastAsia="等线" w:hAnsi="等线"/>
          <w:noProof/>
          <w:kern w:val="2"/>
          <w:sz w:val="21"/>
          <w:szCs w:val="22"/>
        </w:rPr>
        <w:tab/>
      </w:r>
      <w:r>
        <w:rPr>
          <w:rFonts w:hint="eastAsia"/>
          <w:noProof/>
        </w:rPr>
        <w:t>目的</w:t>
      </w:r>
      <w:r>
        <w:rPr>
          <w:noProof/>
        </w:rPr>
        <w:tab/>
      </w:r>
      <w:r>
        <w:rPr>
          <w:noProof/>
        </w:rPr>
        <w:fldChar w:fldCharType="begin"/>
      </w:r>
      <w:r>
        <w:rPr>
          <w:noProof/>
        </w:rPr>
        <w:instrText xml:space="preserve"> PAGEREF _Toc194409459 \h </w:instrText>
      </w:r>
      <w:r>
        <w:rPr>
          <w:noProof/>
        </w:rPr>
      </w:r>
      <w:r>
        <w:rPr>
          <w:noProof/>
        </w:rPr>
        <w:fldChar w:fldCharType="separate"/>
      </w:r>
      <w:r>
        <w:rPr>
          <w:noProof/>
        </w:rPr>
        <w:t>4</w:t>
      </w:r>
      <w:r>
        <w:rPr>
          <w:noProof/>
        </w:rPr>
        <w:fldChar w:fldCharType="end"/>
      </w:r>
    </w:p>
    <w:p w14:paraId="7FA990EB" w14:textId="77777777" w:rsidR="00270ADB" w:rsidRPr="00C85440" w:rsidRDefault="00270ADB">
      <w:pPr>
        <w:pStyle w:val="20"/>
        <w:tabs>
          <w:tab w:val="left" w:pos="1050"/>
          <w:tab w:val="right" w:pos="9350"/>
        </w:tabs>
        <w:ind w:left="400"/>
        <w:rPr>
          <w:rFonts w:ascii="等线" w:eastAsia="等线" w:hAnsi="等线"/>
          <w:noProof/>
          <w:kern w:val="2"/>
          <w:sz w:val="21"/>
          <w:szCs w:val="22"/>
        </w:rPr>
      </w:pPr>
      <w:r>
        <w:rPr>
          <w:noProof/>
        </w:rPr>
        <w:t>1.2</w:t>
      </w:r>
      <w:r w:rsidRPr="00C85440">
        <w:rPr>
          <w:rFonts w:ascii="等线" w:eastAsia="等线" w:hAnsi="等线"/>
          <w:noProof/>
          <w:kern w:val="2"/>
          <w:sz w:val="21"/>
          <w:szCs w:val="22"/>
        </w:rPr>
        <w:tab/>
      </w:r>
      <w:r>
        <w:rPr>
          <w:rFonts w:hint="eastAsia"/>
          <w:noProof/>
        </w:rPr>
        <w:t>背景</w:t>
      </w:r>
      <w:r>
        <w:rPr>
          <w:noProof/>
        </w:rPr>
        <w:tab/>
      </w:r>
      <w:r>
        <w:rPr>
          <w:noProof/>
        </w:rPr>
        <w:fldChar w:fldCharType="begin"/>
      </w:r>
      <w:r>
        <w:rPr>
          <w:noProof/>
        </w:rPr>
        <w:instrText xml:space="preserve"> PAGEREF _Toc194409460 \h </w:instrText>
      </w:r>
      <w:r>
        <w:rPr>
          <w:noProof/>
        </w:rPr>
      </w:r>
      <w:r>
        <w:rPr>
          <w:noProof/>
        </w:rPr>
        <w:fldChar w:fldCharType="separate"/>
      </w:r>
      <w:r>
        <w:rPr>
          <w:noProof/>
        </w:rPr>
        <w:t>4</w:t>
      </w:r>
      <w:r>
        <w:rPr>
          <w:noProof/>
        </w:rPr>
        <w:fldChar w:fldCharType="end"/>
      </w:r>
    </w:p>
    <w:p w14:paraId="27297FA2" w14:textId="77777777" w:rsidR="00270ADB" w:rsidRPr="00C85440" w:rsidRDefault="00270ADB">
      <w:pPr>
        <w:pStyle w:val="20"/>
        <w:tabs>
          <w:tab w:val="left" w:pos="1050"/>
          <w:tab w:val="right" w:pos="9350"/>
        </w:tabs>
        <w:ind w:left="400"/>
        <w:rPr>
          <w:rFonts w:ascii="等线" w:eastAsia="等线" w:hAnsi="等线"/>
          <w:noProof/>
          <w:kern w:val="2"/>
          <w:sz w:val="21"/>
          <w:szCs w:val="22"/>
        </w:rPr>
      </w:pPr>
      <w:r>
        <w:rPr>
          <w:noProof/>
        </w:rPr>
        <w:t>1.3</w:t>
      </w:r>
      <w:r w:rsidRPr="00C85440">
        <w:rPr>
          <w:rFonts w:ascii="等线" w:eastAsia="等线" w:hAnsi="等线"/>
          <w:noProof/>
          <w:kern w:val="2"/>
          <w:sz w:val="21"/>
          <w:szCs w:val="22"/>
        </w:rPr>
        <w:tab/>
      </w:r>
      <w:r>
        <w:rPr>
          <w:rFonts w:hint="eastAsia"/>
          <w:noProof/>
        </w:rPr>
        <w:t>范围</w:t>
      </w:r>
      <w:r>
        <w:rPr>
          <w:noProof/>
        </w:rPr>
        <w:tab/>
      </w:r>
      <w:r>
        <w:rPr>
          <w:noProof/>
        </w:rPr>
        <w:fldChar w:fldCharType="begin"/>
      </w:r>
      <w:r>
        <w:rPr>
          <w:noProof/>
        </w:rPr>
        <w:instrText xml:space="preserve"> PAGEREF _Toc194409461 \h </w:instrText>
      </w:r>
      <w:r>
        <w:rPr>
          <w:noProof/>
        </w:rPr>
      </w:r>
      <w:r>
        <w:rPr>
          <w:noProof/>
        </w:rPr>
        <w:fldChar w:fldCharType="separate"/>
      </w:r>
      <w:r>
        <w:rPr>
          <w:noProof/>
        </w:rPr>
        <w:t>4</w:t>
      </w:r>
      <w:r>
        <w:rPr>
          <w:noProof/>
        </w:rPr>
        <w:fldChar w:fldCharType="end"/>
      </w:r>
    </w:p>
    <w:p w14:paraId="7E1231DB" w14:textId="77777777" w:rsidR="00270ADB" w:rsidRPr="00C85440" w:rsidRDefault="00270ADB">
      <w:pPr>
        <w:pStyle w:val="13"/>
        <w:tabs>
          <w:tab w:val="left" w:pos="420"/>
          <w:tab w:val="right" w:pos="9350"/>
        </w:tabs>
        <w:rPr>
          <w:rFonts w:ascii="等线" w:eastAsia="等线" w:hAnsi="等线"/>
          <w:noProof/>
          <w:kern w:val="2"/>
          <w:sz w:val="21"/>
          <w:szCs w:val="22"/>
        </w:rPr>
      </w:pPr>
      <w:r>
        <w:rPr>
          <w:noProof/>
        </w:rPr>
        <w:t>2.</w:t>
      </w:r>
      <w:r w:rsidRPr="00C85440">
        <w:rPr>
          <w:rFonts w:ascii="等线" w:eastAsia="等线" w:hAnsi="等线"/>
          <w:noProof/>
          <w:kern w:val="2"/>
          <w:sz w:val="21"/>
          <w:szCs w:val="22"/>
        </w:rPr>
        <w:tab/>
      </w:r>
      <w:r>
        <w:rPr>
          <w:rFonts w:hint="eastAsia"/>
          <w:noProof/>
        </w:rPr>
        <w:t>测试需求</w:t>
      </w:r>
      <w:r>
        <w:rPr>
          <w:noProof/>
        </w:rPr>
        <w:tab/>
      </w:r>
      <w:r>
        <w:rPr>
          <w:noProof/>
        </w:rPr>
        <w:fldChar w:fldCharType="begin"/>
      </w:r>
      <w:r>
        <w:rPr>
          <w:noProof/>
        </w:rPr>
        <w:instrText xml:space="preserve"> PAGEREF _Toc194409462 \h </w:instrText>
      </w:r>
      <w:r>
        <w:rPr>
          <w:noProof/>
        </w:rPr>
      </w:r>
      <w:r>
        <w:rPr>
          <w:noProof/>
        </w:rPr>
        <w:fldChar w:fldCharType="separate"/>
      </w:r>
      <w:r>
        <w:rPr>
          <w:noProof/>
        </w:rPr>
        <w:t>5</w:t>
      </w:r>
      <w:r>
        <w:rPr>
          <w:noProof/>
        </w:rPr>
        <w:fldChar w:fldCharType="end"/>
      </w:r>
    </w:p>
    <w:p w14:paraId="1B0F8DC1" w14:textId="77777777" w:rsidR="00270ADB" w:rsidRPr="00C85440" w:rsidRDefault="00270ADB">
      <w:pPr>
        <w:pStyle w:val="13"/>
        <w:tabs>
          <w:tab w:val="left" w:pos="420"/>
          <w:tab w:val="right" w:pos="9350"/>
        </w:tabs>
        <w:rPr>
          <w:rFonts w:ascii="等线" w:eastAsia="等线" w:hAnsi="等线"/>
          <w:noProof/>
          <w:kern w:val="2"/>
          <w:sz w:val="21"/>
          <w:szCs w:val="22"/>
        </w:rPr>
      </w:pPr>
      <w:r>
        <w:rPr>
          <w:noProof/>
        </w:rPr>
        <w:t>3.</w:t>
      </w:r>
      <w:r w:rsidRPr="00C85440">
        <w:rPr>
          <w:rFonts w:ascii="等线" w:eastAsia="等线" w:hAnsi="等线"/>
          <w:noProof/>
          <w:kern w:val="2"/>
          <w:sz w:val="21"/>
          <w:szCs w:val="22"/>
        </w:rPr>
        <w:tab/>
      </w:r>
      <w:r>
        <w:rPr>
          <w:rFonts w:hint="eastAsia"/>
          <w:noProof/>
        </w:rPr>
        <w:t>测试策略</w:t>
      </w:r>
      <w:r>
        <w:rPr>
          <w:noProof/>
        </w:rPr>
        <w:tab/>
      </w:r>
      <w:r>
        <w:rPr>
          <w:noProof/>
        </w:rPr>
        <w:fldChar w:fldCharType="begin"/>
      </w:r>
      <w:r>
        <w:rPr>
          <w:noProof/>
        </w:rPr>
        <w:instrText xml:space="preserve"> PAGEREF _Toc194409463 \h </w:instrText>
      </w:r>
      <w:r>
        <w:rPr>
          <w:noProof/>
        </w:rPr>
      </w:r>
      <w:r>
        <w:rPr>
          <w:noProof/>
        </w:rPr>
        <w:fldChar w:fldCharType="separate"/>
      </w:r>
      <w:r>
        <w:rPr>
          <w:noProof/>
        </w:rPr>
        <w:t>6</w:t>
      </w:r>
      <w:r>
        <w:rPr>
          <w:noProof/>
        </w:rPr>
        <w:fldChar w:fldCharType="end"/>
      </w:r>
    </w:p>
    <w:p w14:paraId="3EBDEDDE" w14:textId="77777777" w:rsidR="00270ADB" w:rsidRPr="00C85440" w:rsidRDefault="00270ADB">
      <w:pPr>
        <w:pStyle w:val="20"/>
        <w:tabs>
          <w:tab w:val="left" w:pos="1050"/>
          <w:tab w:val="right" w:pos="9350"/>
        </w:tabs>
        <w:ind w:left="400"/>
        <w:rPr>
          <w:rFonts w:ascii="等线" w:eastAsia="等线" w:hAnsi="等线"/>
          <w:noProof/>
          <w:kern w:val="2"/>
          <w:sz w:val="21"/>
          <w:szCs w:val="22"/>
        </w:rPr>
      </w:pPr>
      <w:r>
        <w:rPr>
          <w:noProof/>
        </w:rPr>
        <w:t>3.1</w:t>
      </w:r>
      <w:r w:rsidRPr="00C85440">
        <w:rPr>
          <w:rFonts w:ascii="等线" w:eastAsia="等线" w:hAnsi="等线"/>
          <w:noProof/>
          <w:kern w:val="2"/>
          <w:sz w:val="21"/>
          <w:szCs w:val="22"/>
        </w:rPr>
        <w:tab/>
      </w:r>
      <w:r>
        <w:rPr>
          <w:rFonts w:hint="eastAsia"/>
          <w:noProof/>
        </w:rPr>
        <w:t>测试类型</w:t>
      </w:r>
      <w:r>
        <w:rPr>
          <w:noProof/>
        </w:rPr>
        <w:tab/>
      </w:r>
      <w:r>
        <w:rPr>
          <w:noProof/>
        </w:rPr>
        <w:fldChar w:fldCharType="begin"/>
      </w:r>
      <w:r>
        <w:rPr>
          <w:noProof/>
        </w:rPr>
        <w:instrText xml:space="preserve"> PAGEREF _Toc194409464 \h </w:instrText>
      </w:r>
      <w:r>
        <w:rPr>
          <w:noProof/>
        </w:rPr>
      </w:r>
      <w:r>
        <w:rPr>
          <w:noProof/>
        </w:rPr>
        <w:fldChar w:fldCharType="separate"/>
      </w:r>
      <w:r>
        <w:rPr>
          <w:noProof/>
        </w:rPr>
        <w:t>6</w:t>
      </w:r>
      <w:r>
        <w:rPr>
          <w:noProof/>
        </w:rPr>
        <w:fldChar w:fldCharType="end"/>
      </w:r>
    </w:p>
    <w:p w14:paraId="175B45CD" w14:textId="77777777" w:rsidR="00270ADB" w:rsidRPr="00C85440" w:rsidRDefault="00270ADB">
      <w:pPr>
        <w:pStyle w:val="30"/>
        <w:tabs>
          <w:tab w:val="left" w:pos="1680"/>
          <w:tab w:val="right" w:pos="9350"/>
        </w:tabs>
        <w:ind w:left="800"/>
        <w:rPr>
          <w:rFonts w:ascii="等线" w:eastAsia="等线" w:hAnsi="等线"/>
          <w:noProof/>
          <w:kern w:val="2"/>
          <w:sz w:val="21"/>
          <w:szCs w:val="22"/>
        </w:rPr>
      </w:pPr>
      <w:r>
        <w:rPr>
          <w:noProof/>
        </w:rPr>
        <w:t>3.1.1</w:t>
      </w:r>
      <w:r w:rsidRPr="00C85440">
        <w:rPr>
          <w:rFonts w:ascii="等线" w:eastAsia="等线" w:hAnsi="等线"/>
          <w:noProof/>
          <w:kern w:val="2"/>
          <w:sz w:val="21"/>
          <w:szCs w:val="22"/>
        </w:rPr>
        <w:tab/>
      </w:r>
      <w:r>
        <w:rPr>
          <w:rFonts w:hint="eastAsia"/>
          <w:noProof/>
        </w:rPr>
        <w:t>数据和数据库完整性测试</w:t>
      </w:r>
      <w:r>
        <w:rPr>
          <w:noProof/>
        </w:rPr>
        <w:tab/>
      </w:r>
      <w:r>
        <w:rPr>
          <w:noProof/>
        </w:rPr>
        <w:fldChar w:fldCharType="begin"/>
      </w:r>
      <w:r>
        <w:rPr>
          <w:noProof/>
        </w:rPr>
        <w:instrText xml:space="preserve"> PAGEREF _Toc194409465 \h </w:instrText>
      </w:r>
      <w:r>
        <w:rPr>
          <w:noProof/>
        </w:rPr>
      </w:r>
      <w:r>
        <w:rPr>
          <w:noProof/>
        </w:rPr>
        <w:fldChar w:fldCharType="separate"/>
      </w:r>
      <w:r>
        <w:rPr>
          <w:noProof/>
        </w:rPr>
        <w:t>6</w:t>
      </w:r>
      <w:r>
        <w:rPr>
          <w:noProof/>
        </w:rPr>
        <w:fldChar w:fldCharType="end"/>
      </w:r>
    </w:p>
    <w:p w14:paraId="23918F62" w14:textId="77777777" w:rsidR="00270ADB" w:rsidRPr="00C85440" w:rsidRDefault="00270ADB">
      <w:pPr>
        <w:pStyle w:val="30"/>
        <w:tabs>
          <w:tab w:val="left" w:pos="1680"/>
          <w:tab w:val="right" w:pos="9350"/>
        </w:tabs>
        <w:ind w:left="800"/>
        <w:rPr>
          <w:rFonts w:ascii="等线" w:eastAsia="等线" w:hAnsi="等线"/>
          <w:noProof/>
          <w:kern w:val="2"/>
          <w:sz w:val="21"/>
          <w:szCs w:val="22"/>
        </w:rPr>
      </w:pPr>
      <w:r>
        <w:rPr>
          <w:noProof/>
        </w:rPr>
        <w:t>3.1.2</w:t>
      </w:r>
      <w:r w:rsidRPr="00C85440">
        <w:rPr>
          <w:rFonts w:ascii="等线" w:eastAsia="等线" w:hAnsi="等线"/>
          <w:noProof/>
          <w:kern w:val="2"/>
          <w:sz w:val="21"/>
          <w:szCs w:val="22"/>
        </w:rPr>
        <w:tab/>
      </w:r>
      <w:r>
        <w:rPr>
          <w:rFonts w:hint="eastAsia"/>
          <w:noProof/>
        </w:rPr>
        <w:t>功能测试</w:t>
      </w:r>
      <w:r>
        <w:rPr>
          <w:noProof/>
        </w:rPr>
        <w:tab/>
      </w:r>
      <w:r>
        <w:rPr>
          <w:noProof/>
        </w:rPr>
        <w:fldChar w:fldCharType="begin"/>
      </w:r>
      <w:r>
        <w:rPr>
          <w:noProof/>
        </w:rPr>
        <w:instrText xml:space="preserve"> PAGEREF _Toc194409466 \h </w:instrText>
      </w:r>
      <w:r>
        <w:rPr>
          <w:noProof/>
        </w:rPr>
      </w:r>
      <w:r>
        <w:rPr>
          <w:noProof/>
        </w:rPr>
        <w:fldChar w:fldCharType="separate"/>
      </w:r>
      <w:r>
        <w:rPr>
          <w:noProof/>
        </w:rPr>
        <w:t>6</w:t>
      </w:r>
      <w:r>
        <w:rPr>
          <w:noProof/>
        </w:rPr>
        <w:fldChar w:fldCharType="end"/>
      </w:r>
    </w:p>
    <w:p w14:paraId="22366823" w14:textId="77777777" w:rsidR="00270ADB" w:rsidRPr="00C85440" w:rsidRDefault="00270ADB">
      <w:pPr>
        <w:pStyle w:val="30"/>
        <w:tabs>
          <w:tab w:val="left" w:pos="1680"/>
          <w:tab w:val="right" w:pos="9350"/>
        </w:tabs>
        <w:ind w:left="800"/>
        <w:rPr>
          <w:rFonts w:ascii="等线" w:eastAsia="等线" w:hAnsi="等线"/>
          <w:noProof/>
          <w:kern w:val="2"/>
          <w:sz w:val="21"/>
          <w:szCs w:val="22"/>
        </w:rPr>
      </w:pPr>
      <w:r>
        <w:rPr>
          <w:noProof/>
        </w:rPr>
        <w:t>3.1.3</w:t>
      </w:r>
      <w:r w:rsidRPr="00C85440">
        <w:rPr>
          <w:rFonts w:ascii="等线" w:eastAsia="等线" w:hAnsi="等线"/>
          <w:noProof/>
          <w:kern w:val="2"/>
          <w:sz w:val="21"/>
          <w:szCs w:val="22"/>
        </w:rPr>
        <w:tab/>
      </w:r>
      <w:r>
        <w:rPr>
          <w:rFonts w:hint="eastAsia"/>
          <w:noProof/>
        </w:rPr>
        <w:t>业务周期测试</w:t>
      </w:r>
      <w:r>
        <w:rPr>
          <w:noProof/>
        </w:rPr>
        <w:tab/>
      </w:r>
      <w:r>
        <w:rPr>
          <w:noProof/>
        </w:rPr>
        <w:fldChar w:fldCharType="begin"/>
      </w:r>
      <w:r>
        <w:rPr>
          <w:noProof/>
        </w:rPr>
        <w:instrText xml:space="preserve"> PAGEREF _Toc194409467 \h </w:instrText>
      </w:r>
      <w:r>
        <w:rPr>
          <w:noProof/>
        </w:rPr>
      </w:r>
      <w:r>
        <w:rPr>
          <w:noProof/>
        </w:rPr>
        <w:fldChar w:fldCharType="separate"/>
      </w:r>
      <w:r>
        <w:rPr>
          <w:noProof/>
        </w:rPr>
        <w:t>7</w:t>
      </w:r>
      <w:r>
        <w:rPr>
          <w:noProof/>
        </w:rPr>
        <w:fldChar w:fldCharType="end"/>
      </w:r>
    </w:p>
    <w:p w14:paraId="1C45CFC6" w14:textId="77777777" w:rsidR="00270ADB" w:rsidRPr="00C85440" w:rsidRDefault="00270ADB">
      <w:pPr>
        <w:pStyle w:val="30"/>
        <w:tabs>
          <w:tab w:val="left" w:pos="1680"/>
          <w:tab w:val="right" w:pos="9350"/>
        </w:tabs>
        <w:ind w:left="800"/>
        <w:rPr>
          <w:rFonts w:ascii="等线" w:eastAsia="等线" w:hAnsi="等线"/>
          <w:noProof/>
          <w:kern w:val="2"/>
          <w:sz w:val="21"/>
          <w:szCs w:val="22"/>
        </w:rPr>
      </w:pPr>
      <w:r>
        <w:rPr>
          <w:noProof/>
        </w:rPr>
        <w:t>3.1.4</w:t>
      </w:r>
      <w:r w:rsidRPr="00C85440">
        <w:rPr>
          <w:rFonts w:ascii="等线" w:eastAsia="等线" w:hAnsi="等线"/>
          <w:noProof/>
          <w:kern w:val="2"/>
          <w:sz w:val="21"/>
          <w:szCs w:val="22"/>
        </w:rPr>
        <w:tab/>
      </w:r>
      <w:r>
        <w:rPr>
          <w:rFonts w:hint="eastAsia"/>
          <w:noProof/>
        </w:rPr>
        <w:t>用户界面测试</w:t>
      </w:r>
      <w:r>
        <w:rPr>
          <w:noProof/>
        </w:rPr>
        <w:tab/>
      </w:r>
      <w:r>
        <w:rPr>
          <w:noProof/>
        </w:rPr>
        <w:fldChar w:fldCharType="begin"/>
      </w:r>
      <w:r>
        <w:rPr>
          <w:noProof/>
        </w:rPr>
        <w:instrText xml:space="preserve"> PAGEREF _Toc194409468 \h </w:instrText>
      </w:r>
      <w:r>
        <w:rPr>
          <w:noProof/>
        </w:rPr>
      </w:r>
      <w:r>
        <w:rPr>
          <w:noProof/>
        </w:rPr>
        <w:fldChar w:fldCharType="separate"/>
      </w:r>
      <w:r>
        <w:rPr>
          <w:noProof/>
        </w:rPr>
        <w:t>8</w:t>
      </w:r>
      <w:r>
        <w:rPr>
          <w:noProof/>
        </w:rPr>
        <w:fldChar w:fldCharType="end"/>
      </w:r>
    </w:p>
    <w:p w14:paraId="3D40963A" w14:textId="77777777" w:rsidR="00270ADB" w:rsidRPr="00C85440" w:rsidRDefault="00270ADB">
      <w:pPr>
        <w:pStyle w:val="30"/>
        <w:tabs>
          <w:tab w:val="left" w:pos="1680"/>
          <w:tab w:val="right" w:pos="9350"/>
        </w:tabs>
        <w:ind w:left="800"/>
        <w:rPr>
          <w:rFonts w:ascii="等线" w:eastAsia="等线" w:hAnsi="等线"/>
          <w:noProof/>
          <w:kern w:val="2"/>
          <w:sz w:val="21"/>
          <w:szCs w:val="22"/>
        </w:rPr>
      </w:pPr>
      <w:r>
        <w:rPr>
          <w:noProof/>
        </w:rPr>
        <w:t>3.1.5</w:t>
      </w:r>
      <w:r w:rsidRPr="00C85440">
        <w:rPr>
          <w:rFonts w:ascii="等线" w:eastAsia="等线" w:hAnsi="等线"/>
          <w:noProof/>
          <w:kern w:val="2"/>
          <w:sz w:val="21"/>
          <w:szCs w:val="22"/>
        </w:rPr>
        <w:tab/>
      </w:r>
      <w:r>
        <w:rPr>
          <w:rFonts w:hint="eastAsia"/>
          <w:noProof/>
        </w:rPr>
        <w:t>性能评价</w:t>
      </w:r>
      <w:r>
        <w:rPr>
          <w:noProof/>
        </w:rPr>
        <w:tab/>
      </w:r>
      <w:r>
        <w:rPr>
          <w:noProof/>
        </w:rPr>
        <w:fldChar w:fldCharType="begin"/>
      </w:r>
      <w:r>
        <w:rPr>
          <w:noProof/>
        </w:rPr>
        <w:instrText xml:space="preserve"> PAGEREF _Toc194409469 \h </w:instrText>
      </w:r>
      <w:r>
        <w:rPr>
          <w:noProof/>
        </w:rPr>
      </w:r>
      <w:r>
        <w:rPr>
          <w:noProof/>
        </w:rPr>
        <w:fldChar w:fldCharType="separate"/>
      </w:r>
      <w:r>
        <w:rPr>
          <w:noProof/>
        </w:rPr>
        <w:t>9</w:t>
      </w:r>
      <w:r>
        <w:rPr>
          <w:noProof/>
        </w:rPr>
        <w:fldChar w:fldCharType="end"/>
      </w:r>
    </w:p>
    <w:p w14:paraId="71D00ADB" w14:textId="77777777" w:rsidR="00270ADB" w:rsidRPr="00C85440" w:rsidRDefault="00270ADB">
      <w:pPr>
        <w:pStyle w:val="30"/>
        <w:tabs>
          <w:tab w:val="left" w:pos="1680"/>
          <w:tab w:val="right" w:pos="9350"/>
        </w:tabs>
        <w:ind w:left="800"/>
        <w:rPr>
          <w:rFonts w:ascii="等线" w:eastAsia="等线" w:hAnsi="等线"/>
          <w:noProof/>
          <w:kern w:val="2"/>
          <w:sz w:val="21"/>
          <w:szCs w:val="22"/>
        </w:rPr>
      </w:pPr>
      <w:r>
        <w:rPr>
          <w:noProof/>
        </w:rPr>
        <w:t>3.1.6</w:t>
      </w:r>
      <w:r w:rsidRPr="00C85440">
        <w:rPr>
          <w:rFonts w:ascii="等线" w:eastAsia="等线" w:hAnsi="等线"/>
          <w:noProof/>
          <w:kern w:val="2"/>
          <w:sz w:val="21"/>
          <w:szCs w:val="22"/>
        </w:rPr>
        <w:tab/>
      </w:r>
      <w:r>
        <w:rPr>
          <w:rFonts w:hint="eastAsia"/>
          <w:noProof/>
        </w:rPr>
        <w:t>负载测试</w:t>
      </w:r>
      <w:r>
        <w:rPr>
          <w:noProof/>
        </w:rPr>
        <w:tab/>
      </w:r>
      <w:r>
        <w:rPr>
          <w:noProof/>
        </w:rPr>
        <w:fldChar w:fldCharType="begin"/>
      </w:r>
      <w:r>
        <w:rPr>
          <w:noProof/>
        </w:rPr>
        <w:instrText xml:space="preserve"> PAGEREF _Toc194409470 \h </w:instrText>
      </w:r>
      <w:r>
        <w:rPr>
          <w:noProof/>
        </w:rPr>
      </w:r>
      <w:r>
        <w:rPr>
          <w:noProof/>
        </w:rPr>
        <w:fldChar w:fldCharType="separate"/>
      </w:r>
      <w:r>
        <w:rPr>
          <w:noProof/>
        </w:rPr>
        <w:t>10</w:t>
      </w:r>
      <w:r>
        <w:rPr>
          <w:noProof/>
        </w:rPr>
        <w:fldChar w:fldCharType="end"/>
      </w:r>
    </w:p>
    <w:p w14:paraId="553D60F4" w14:textId="77777777" w:rsidR="00270ADB" w:rsidRPr="00C85440" w:rsidRDefault="00270ADB">
      <w:pPr>
        <w:pStyle w:val="13"/>
        <w:tabs>
          <w:tab w:val="left" w:pos="420"/>
          <w:tab w:val="right" w:pos="9350"/>
        </w:tabs>
        <w:rPr>
          <w:rFonts w:ascii="等线" w:eastAsia="等线" w:hAnsi="等线"/>
          <w:noProof/>
          <w:kern w:val="2"/>
          <w:sz w:val="21"/>
          <w:szCs w:val="22"/>
        </w:rPr>
      </w:pPr>
      <w:r>
        <w:rPr>
          <w:noProof/>
        </w:rPr>
        <w:t>4.</w:t>
      </w:r>
      <w:r w:rsidRPr="00C85440">
        <w:rPr>
          <w:rFonts w:ascii="等线" w:eastAsia="等线" w:hAnsi="等线"/>
          <w:noProof/>
          <w:kern w:val="2"/>
          <w:sz w:val="21"/>
          <w:szCs w:val="22"/>
        </w:rPr>
        <w:tab/>
      </w:r>
      <w:r>
        <w:rPr>
          <w:rFonts w:hint="eastAsia"/>
          <w:noProof/>
        </w:rPr>
        <w:t>资源</w:t>
      </w:r>
      <w:r>
        <w:rPr>
          <w:noProof/>
        </w:rPr>
        <w:tab/>
      </w:r>
      <w:r>
        <w:rPr>
          <w:noProof/>
        </w:rPr>
        <w:fldChar w:fldCharType="begin"/>
      </w:r>
      <w:r>
        <w:rPr>
          <w:noProof/>
        </w:rPr>
        <w:instrText xml:space="preserve"> PAGEREF _Toc194409471 \h </w:instrText>
      </w:r>
      <w:r>
        <w:rPr>
          <w:noProof/>
        </w:rPr>
      </w:r>
      <w:r>
        <w:rPr>
          <w:noProof/>
        </w:rPr>
        <w:fldChar w:fldCharType="separate"/>
      </w:r>
      <w:r>
        <w:rPr>
          <w:noProof/>
        </w:rPr>
        <w:t>12</w:t>
      </w:r>
      <w:r>
        <w:rPr>
          <w:noProof/>
        </w:rPr>
        <w:fldChar w:fldCharType="end"/>
      </w:r>
    </w:p>
    <w:p w14:paraId="2EBD51F9" w14:textId="77777777" w:rsidR="00270ADB" w:rsidRPr="00C85440" w:rsidRDefault="00270ADB">
      <w:pPr>
        <w:pStyle w:val="20"/>
        <w:tabs>
          <w:tab w:val="left" w:pos="1050"/>
          <w:tab w:val="right" w:pos="9350"/>
        </w:tabs>
        <w:ind w:left="400"/>
        <w:rPr>
          <w:rFonts w:ascii="等线" w:eastAsia="等线" w:hAnsi="等线"/>
          <w:noProof/>
          <w:kern w:val="2"/>
          <w:sz w:val="21"/>
          <w:szCs w:val="22"/>
        </w:rPr>
      </w:pPr>
      <w:r>
        <w:rPr>
          <w:noProof/>
        </w:rPr>
        <w:t>4.1</w:t>
      </w:r>
      <w:r w:rsidRPr="00C85440">
        <w:rPr>
          <w:rFonts w:ascii="等线" w:eastAsia="等线" w:hAnsi="等线"/>
          <w:noProof/>
          <w:kern w:val="2"/>
          <w:sz w:val="21"/>
          <w:szCs w:val="22"/>
        </w:rPr>
        <w:tab/>
      </w:r>
      <w:r>
        <w:rPr>
          <w:rFonts w:hint="eastAsia"/>
          <w:noProof/>
        </w:rPr>
        <w:t>角色</w:t>
      </w:r>
      <w:r>
        <w:rPr>
          <w:noProof/>
        </w:rPr>
        <w:tab/>
      </w:r>
      <w:r>
        <w:rPr>
          <w:noProof/>
        </w:rPr>
        <w:fldChar w:fldCharType="begin"/>
      </w:r>
      <w:r>
        <w:rPr>
          <w:noProof/>
        </w:rPr>
        <w:instrText xml:space="preserve"> PAGEREF _Toc194409472 \h </w:instrText>
      </w:r>
      <w:r>
        <w:rPr>
          <w:noProof/>
        </w:rPr>
      </w:r>
      <w:r>
        <w:rPr>
          <w:noProof/>
        </w:rPr>
        <w:fldChar w:fldCharType="separate"/>
      </w:r>
      <w:r>
        <w:rPr>
          <w:noProof/>
        </w:rPr>
        <w:t>12</w:t>
      </w:r>
      <w:r>
        <w:rPr>
          <w:noProof/>
        </w:rPr>
        <w:fldChar w:fldCharType="end"/>
      </w:r>
    </w:p>
    <w:p w14:paraId="2FFE956D" w14:textId="77777777" w:rsidR="00270ADB" w:rsidRPr="00C85440" w:rsidRDefault="00270ADB">
      <w:pPr>
        <w:pStyle w:val="20"/>
        <w:tabs>
          <w:tab w:val="left" w:pos="1050"/>
          <w:tab w:val="right" w:pos="9350"/>
        </w:tabs>
        <w:ind w:left="400"/>
        <w:rPr>
          <w:rFonts w:ascii="等线" w:eastAsia="等线" w:hAnsi="等线"/>
          <w:noProof/>
          <w:kern w:val="2"/>
          <w:sz w:val="21"/>
          <w:szCs w:val="22"/>
        </w:rPr>
      </w:pPr>
      <w:r>
        <w:rPr>
          <w:noProof/>
        </w:rPr>
        <w:t>4.2</w:t>
      </w:r>
      <w:r w:rsidRPr="00C85440">
        <w:rPr>
          <w:rFonts w:ascii="等线" w:eastAsia="等线" w:hAnsi="等线"/>
          <w:noProof/>
          <w:kern w:val="2"/>
          <w:sz w:val="21"/>
          <w:szCs w:val="22"/>
        </w:rPr>
        <w:tab/>
      </w:r>
      <w:r>
        <w:rPr>
          <w:rFonts w:hint="eastAsia"/>
          <w:noProof/>
        </w:rPr>
        <w:t>系统</w:t>
      </w:r>
      <w:r>
        <w:rPr>
          <w:noProof/>
        </w:rPr>
        <w:tab/>
      </w:r>
      <w:r>
        <w:rPr>
          <w:noProof/>
        </w:rPr>
        <w:fldChar w:fldCharType="begin"/>
      </w:r>
      <w:r>
        <w:rPr>
          <w:noProof/>
        </w:rPr>
        <w:instrText xml:space="preserve"> PAGEREF _Toc194409473 \h </w:instrText>
      </w:r>
      <w:r>
        <w:rPr>
          <w:noProof/>
        </w:rPr>
      </w:r>
      <w:r>
        <w:rPr>
          <w:noProof/>
        </w:rPr>
        <w:fldChar w:fldCharType="separate"/>
      </w:r>
      <w:r>
        <w:rPr>
          <w:noProof/>
        </w:rPr>
        <w:t>13</w:t>
      </w:r>
      <w:r>
        <w:rPr>
          <w:noProof/>
        </w:rPr>
        <w:fldChar w:fldCharType="end"/>
      </w:r>
    </w:p>
    <w:p w14:paraId="54B73383" w14:textId="77777777" w:rsidR="00270ADB" w:rsidRPr="00C85440" w:rsidRDefault="00270ADB">
      <w:pPr>
        <w:pStyle w:val="13"/>
        <w:tabs>
          <w:tab w:val="left" w:pos="420"/>
          <w:tab w:val="right" w:pos="9350"/>
        </w:tabs>
        <w:rPr>
          <w:rFonts w:ascii="等线" w:eastAsia="等线" w:hAnsi="等线"/>
          <w:noProof/>
          <w:kern w:val="2"/>
          <w:sz w:val="21"/>
          <w:szCs w:val="22"/>
        </w:rPr>
      </w:pPr>
      <w:r>
        <w:rPr>
          <w:noProof/>
        </w:rPr>
        <w:t>5.</w:t>
      </w:r>
      <w:r w:rsidRPr="00C85440">
        <w:rPr>
          <w:rFonts w:ascii="等线" w:eastAsia="等线" w:hAnsi="等线"/>
          <w:noProof/>
          <w:kern w:val="2"/>
          <w:sz w:val="21"/>
          <w:szCs w:val="22"/>
        </w:rPr>
        <w:tab/>
      </w:r>
      <w:r>
        <w:rPr>
          <w:rFonts w:hint="eastAsia"/>
          <w:noProof/>
        </w:rPr>
        <w:t>项目里程碑</w:t>
      </w:r>
      <w:r>
        <w:rPr>
          <w:noProof/>
        </w:rPr>
        <w:tab/>
      </w:r>
      <w:r>
        <w:rPr>
          <w:noProof/>
        </w:rPr>
        <w:fldChar w:fldCharType="begin"/>
      </w:r>
      <w:r>
        <w:rPr>
          <w:noProof/>
        </w:rPr>
        <w:instrText xml:space="preserve"> PAGEREF _Toc194409474 \h </w:instrText>
      </w:r>
      <w:r>
        <w:rPr>
          <w:noProof/>
        </w:rPr>
      </w:r>
      <w:r>
        <w:rPr>
          <w:noProof/>
        </w:rPr>
        <w:fldChar w:fldCharType="separate"/>
      </w:r>
      <w:r>
        <w:rPr>
          <w:noProof/>
        </w:rPr>
        <w:t>14</w:t>
      </w:r>
      <w:r>
        <w:rPr>
          <w:noProof/>
        </w:rPr>
        <w:fldChar w:fldCharType="end"/>
      </w:r>
    </w:p>
    <w:p w14:paraId="13401C48" w14:textId="77777777" w:rsidR="00270ADB" w:rsidRPr="00C85440" w:rsidRDefault="00270ADB">
      <w:pPr>
        <w:pStyle w:val="13"/>
        <w:tabs>
          <w:tab w:val="left" w:pos="420"/>
          <w:tab w:val="right" w:pos="9350"/>
        </w:tabs>
        <w:rPr>
          <w:rFonts w:ascii="等线" w:eastAsia="等线" w:hAnsi="等线"/>
          <w:noProof/>
          <w:kern w:val="2"/>
          <w:sz w:val="21"/>
          <w:szCs w:val="22"/>
        </w:rPr>
      </w:pPr>
      <w:r>
        <w:rPr>
          <w:noProof/>
        </w:rPr>
        <w:t>6.</w:t>
      </w:r>
      <w:r w:rsidRPr="00C85440">
        <w:rPr>
          <w:rFonts w:ascii="等线" w:eastAsia="等线" w:hAnsi="等线"/>
          <w:noProof/>
          <w:kern w:val="2"/>
          <w:sz w:val="21"/>
          <w:szCs w:val="22"/>
        </w:rPr>
        <w:tab/>
      </w:r>
      <w:r>
        <w:rPr>
          <w:rFonts w:hint="eastAsia"/>
          <w:noProof/>
        </w:rPr>
        <w:t>可交付工件</w:t>
      </w:r>
      <w:r>
        <w:rPr>
          <w:noProof/>
        </w:rPr>
        <w:tab/>
      </w:r>
      <w:r>
        <w:rPr>
          <w:noProof/>
        </w:rPr>
        <w:fldChar w:fldCharType="begin"/>
      </w:r>
      <w:r>
        <w:rPr>
          <w:noProof/>
        </w:rPr>
        <w:instrText xml:space="preserve"> PAGEREF _Toc194409475 \h </w:instrText>
      </w:r>
      <w:r>
        <w:rPr>
          <w:noProof/>
        </w:rPr>
      </w:r>
      <w:r>
        <w:rPr>
          <w:noProof/>
        </w:rPr>
        <w:fldChar w:fldCharType="separate"/>
      </w:r>
      <w:r>
        <w:rPr>
          <w:noProof/>
        </w:rPr>
        <w:t>15</w:t>
      </w:r>
      <w:r>
        <w:rPr>
          <w:noProof/>
        </w:rPr>
        <w:fldChar w:fldCharType="end"/>
      </w:r>
    </w:p>
    <w:p w14:paraId="1D89BB05" w14:textId="77777777" w:rsidR="00270ADB" w:rsidRPr="00C85440" w:rsidRDefault="00270ADB">
      <w:pPr>
        <w:pStyle w:val="20"/>
        <w:tabs>
          <w:tab w:val="left" w:pos="1050"/>
          <w:tab w:val="right" w:pos="9350"/>
        </w:tabs>
        <w:ind w:left="400"/>
        <w:rPr>
          <w:rFonts w:ascii="等线" w:eastAsia="等线" w:hAnsi="等线"/>
          <w:noProof/>
          <w:kern w:val="2"/>
          <w:sz w:val="21"/>
          <w:szCs w:val="22"/>
        </w:rPr>
      </w:pPr>
      <w:r>
        <w:rPr>
          <w:noProof/>
        </w:rPr>
        <w:t>6.1</w:t>
      </w:r>
      <w:r w:rsidRPr="00C85440">
        <w:rPr>
          <w:rFonts w:ascii="等线" w:eastAsia="等线" w:hAnsi="等线"/>
          <w:noProof/>
          <w:kern w:val="2"/>
          <w:sz w:val="21"/>
          <w:szCs w:val="22"/>
        </w:rPr>
        <w:tab/>
      </w:r>
      <w:r>
        <w:rPr>
          <w:rFonts w:hint="eastAsia"/>
          <w:noProof/>
        </w:rPr>
        <w:t>测试模型</w:t>
      </w:r>
      <w:r>
        <w:rPr>
          <w:noProof/>
        </w:rPr>
        <w:tab/>
      </w:r>
      <w:r>
        <w:rPr>
          <w:noProof/>
        </w:rPr>
        <w:fldChar w:fldCharType="begin"/>
      </w:r>
      <w:r>
        <w:rPr>
          <w:noProof/>
        </w:rPr>
        <w:instrText xml:space="preserve"> PAGEREF _Toc194409476 \h </w:instrText>
      </w:r>
      <w:r>
        <w:rPr>
          <w:noProof/>
        </w:rPr>
      </w:r>
      <w:r>
        <w:rPr>
          <w:noProof/>
        </w:rPr>
        <w:fldChar w:fldCharType="separate"/>
      </w:r>
      <w:r>
        <w:rPr>
          <w:noProof/>
        </w:rPr>
        <w:t>15</w:t>
      </w:r>
      <w:r>
        <w:rPr>
          <w:noProof/>
        </w:rPr>
        <w:fldChar w:fldCharType="end"/>
      </w:r>
    </w:p>
    <w:p w14:paraId="47D85F85" w14:textId="77777777" w:rsidR="00270ADB" w:rsidRPr="00C85440" w:rsidRDefault="00270ADB">
      <w:pPr>
        <w:pStyle w:val="20"/>
        <w:tabs>
          <w:tab w:val="left" w:pos="1050"/>
          <w:tab w:val="right" w:pos="9350"/>
        </w:tabs>
        <w:ind w:left="400"/>
        <w:rPr>
          <w:rFonts w:ascii="等线" w:eastAsia="等线" w:hAnsi="等线"/>
          <w:noProof/>
          <w:kern w:val="2"/>
          <w:sz w:val="21"/>
          <w:szCs w:val="22"/>
        </w:rPr>
      </w:pPr>
      <w:r>
        <w:rPr>
          <w:noProof/>
        </w:rPr>
        <w:t>6.2</w:t>
      </w:r>
      <w:r w:rsidRPr="00C85440">
        <w:rPr>
          <w:rFonts w:ascii="等线" w:eastAsia="等线" w:hAnsi="等线"/>
          <w:noProof/>
          <w:kern w:val="2"/>
          <w:sz w:val="21"/>
          <w:szCs w:val="22"/>
        </w:rPr>
        <w:tab/>
      </w:r>
      <w:r>
        <w:rPr>
          <w:rFonts w:hint="eastAsia"/>
          <w:noProof/>
        </w:rPr>
        <w:t>测试日志</w:t>
      </w:r>
      <w:r>
        <w:rPr>
          <w:noProof/>
        </w:rPr>
        <w:tab/>
      </w:r>
      <w:r>
        <w:rPr>
          <w:noProof/>
        </w:rPr>
        <w:fldChar w:fldCharType="begin"/>
      </w:r>
      <w:r>
        <w:rPr>
          <w:noProof/>
        </w:rPr>
        <w:instrText xml:space="preserve"> PAGEREF _Toc194409477 \h </w:instrText>
      </w:r>
      <w:r>
        <w:rPr>
          <w:noProof/>
        </w:rPr>
      </w:r>
      <w:r>
        <w:rPr>
          <w:noProof/>
        </w:rPr>
        <w:fldChar w:fldCharType="separate"/>
      </w:r>
      <w:r>
        <w:rPr>
          <w:noProof/>
        </w:rPr>
        <w:t>15</w:t>
      </w:r>
      <w:r>
        <w:rPr>
          <w:noProof/>
        </w:rPr>
        <w:fldChar w:fldCharType="end"/>
      </w:r>
    </w:p>
    <w:p w14:paraId="52D54DB4" w14:textId="77777777" w:rsidR="00270ADB" w:rsidRPr="00C85440" w:rsidRDefault="00270ADB">
      <w:pPr>
        <w:pStyle w:val="13"/>
        <w:tabs>
          <w:tab w:val="left" w:pos="420"/>
          <w:tab w:val="right" w:pos="9350"/>
        </w:tabs>
        <w:rPr>
          <w:rFonts w:ascii="等线" w:eastAsia="等线" w:hAnsi="等线"/>
          <w:noProof/>
          <w:kern w:val="2"/>
          <w:sz w:val="21"/>
          <w:szCs w:val="22"/>
        </w:rPr>
      </w:pPr>
      <w:r>
        <w:rPr>
          <w:noProof/>
        </w:rPr>
        <w:t>7.</w:t>
      </w:r>
      <w:r w:rsidRPr="00C85440">
        <w:rPr>
          <w:rFonts w:ascii="等线" w:eastAsia="等线" w:hAnsi="等线"/>
          <w:noProof/>
          <w:kern w:val="2"/>
          <w:sz w:val="21"/>
          <w:szCs w:val="22"/>
        </w:rPr>
        <w:tab/>
      </w:r>
      <w:r>
        <w:rPr>
          <w:rFonts w:hint="eastAsia"/>
          <w:noProof/>
        </w:rPr>
        <w:t>附录</w:t>
      </w:r>
      <w:r>
        <w:rPr>
          <w:noProof/>
        </w:rPr>
        <w:t xml:space="preserve"> A</w:t>
      </w:r>
      <w:r>
        <w:rPr>
          <w:rFonts w:hint="eastAsia"/>
          <w:noProof/>
        </w:rPr>
        <w:t>：项目任务</w:t>
      </w:r>
      <w:r>
        <w:rPr>
          <w:noProof/>
        </w:rPr>
        <w:tab/>
      </w:r>
      <w:r>
        <w:rPr>
          <w:noProof/>
        </w:rPr>
        <w:fldChar w:fldCharType="begin"/>
      </w:r>
      <w:r>
        <w:rPr>
          <w:noProof/>
        </w:rPr>
        <w:instrText xml:space="preserve"> PAGEREF _Toc194409478 \h </w:instrText>
      </w:r>
      <w:r>
        <w:rPr>
          <w:noProof/>
        </w:rPr>
      </w:r>
      <w:r>
        <w:rPr>
          <w:noProof/>
        </w:rPr>
        <w:fldChar w:fldCharType="separate"/>
      </w:r>
      <w:r>
        <w:rPr>
          <w:noProof/>
        </w:rPr>
        <w:t>16</w:t>
      </w:r>
      <w:r>
        <w:rPr>
          <w:noProof/>
        </w:rPr>
        <w:fldChar w:fldCharType="end"/>
      </w:r>
    </w:p>
    <w:p w14:paraId="71E2A544" w14:textId="5C4949C3" w:rsidR="00D90EB8" w:rsidRDefault="00D90EB8">
      <w:pPr>
        <w:pStyle w:val="MainTitle"/>
        <w:ind w:left="450" w:firstLine="450"/>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004963">
        <w:rPr>
          <w:rFonts w:ascii="Arial" w:hAnsi="Arial" w:hint="eastAsia"/>
        </w:rPr>
        <w:t>测试计划</w:t>
      </w:r>
      <w:r>
        <w:rPr>
          <w:rFonts w:ascii="Arial" w:hAnsi="Arial"/>
        </w:rPr>
        <w:fldChar w:fldCharType="end"/>
      </w:r>
    </w:p>
    <w:p w14:paraId="1EEB0EBA" w14:textId="77777777" w:rsidR="00D90EB8" w:rsidRDefault="00D90EB8">
      <w:pPr>
        <w:pStyle w:val="1"/>
        <w:numPr>
          <w:ilvl w:val="0"/>
          <w:numId w:val="3"/>
        </w:numPr>
      </w:pPr>
      <w:bookmarkStart w:id="0" w:name="_Toc194409458"/>
      <w:r>
        <w:rPr>
          <w:rFonts w:hint="eastAsia"/>
        </w:rPr>
        <w:t>简介</w:t>
      </w:r>
      <w:bookmarkEnd w:id="0"/>
    </w:p>
    <w:p w14:paraId="3AA0B423" w14:textId="77777777" w:rsidR="00D90EB8" w:rsidRDefault="00D90EB8">
      <w:pPr>
        <w:pStyle w:val="2"/>
        <w:numPr>
          <w:ilvl w:val="1"/>
          <w:numId w:val="3"/>
        </w:numPr>
      </w:pPr>
      <w:bookmarkStart w:id="1" w:name="_Toc194409459"/>
      <w:r>
        <w:rPr>
          <w:rFonts w:hint="eastAsia"/>
        </w:rPr>
        <w:t>目的</w:t>
      </w:r>
      <w:bookmarkEnd w:id="1"/>
    </w:p>
    <w:p w14:paraId="422B6FE4" w14:textId="735E7A70" w:rsidR="00D90EB8" w:rsidRDefault="00D90EB8">
      <w:pPr>
        <w:pStyle w:val="a9"/>
      </w:pPr>
      <w:r>
        <w:rPr>
          <w:rFonts w:ascii="Times New Roman"/>
        </w:rPr>
        <w:fldChar w:fldCharType="begin"/>
      </w:r>
      <w:r>
        <w:rPr>
          <w:rFonts w:ascii="Times New Roman"/>
        </w:rPr>
        <w:instrText xml:space="preserve"> SUBJECT  \* MERGEFORMAT </w:instrText>
      </w:r>
      <w:r>
        <w:rPr>
          <w:rFonts w:ascii="Times New Roman"/>
        </w:rPr>
        <w:fldChar w:fldCharType="separate"/>
      </w:r>
      <w:r w:rsidR="00D13317">
        <w:rPr>
          <w:rFonts w:ascii="Times New Roman" w:hint="eastAsia"/>
        </w:rPr>
        <w:t>交大本地部署</w:t>
      </w:r>
      <w:r w:rsidR="00D13317">
        <w:rPr>
          <w:rFonts w:ascii="Times New Roman" w:hint="eastAsia"/>
        </w:rPr>
        <w:t>deepseek-V3</w:t>
      </w:r>
      <w:r>
        <w:rPr>
          <w:rFonts w:ascii="Times New Roman"/>
        </w:rPr>
        <w:fldChar w:fldCharType="end"/>
      </w:r>
      <w:r>
        <w:rPr>
          <w:rFonts w:ascii="Times New Roman"/>
        </w:rPr>
        <w:t xml:space="preserve"> </w:t>
      </w:r>
      <w:r>
        <w:rPr>
          <w:rFonts w:hint="eastAsia"/>
        </w:rPr>
        <w:t>的这一“测试计划”文档有助于实现以下目标：</w:t>
      </w:r>
    </w:p>
    <w:p w14:paraId="0A8C0E4E" w14:textId="72B3AB2B" w:rsidR="00D13317" w:rsidRDefault="00D13317">
      <w:pPr>
        <w:pStyle w:val="a9"/>
      </w:pPr>
      <w:r>
        <w:rPr>
          <w:rFonts w:hint="eastAsia"/>
        </w:rPr>
        <w:t>1</w:t>
      </w:r>
      <w:r>
        <w:t>. 验证</w:t>
      </w:r>
      <w:r w:rsidR="00105059">
        <w:t>chatgpt sdk各个函数是否正常工作</w:t>
      </w:r>
    </w:p>
    <w:p w14:paraId="50F41929" w14:textId="3B77AECB" w:rsidR="00D13317" w:rsidRDefault="00D13317">
      <w:pPr>
        <w:pStyle w:val="a9"/>
      </w:pPr>
      <w:r>
        <w:rPr>
          <w:rFonts w:hint="eastAsia"/>
        </w:rPr>
        <w:t>2</w:t>
      </w:r>
      <w:r>
        <w:t>. 测试</w:t>
      </w:r>
      <w:r w:rsidR="00105059">
        <w:t>chatgpt sdk能否处理所有可能输入</w:t>
      </w:r>
    </w:p>
    <w:p w14:paraId="1458B816" w14:textId="77777777" w:rsidR="00D90EB8" w:rsidRDefault="00D90EB8">
      <w:pPr>
        <w:pStyle w:val="2"/>
        <w:tabs>
          <w:tab w:val="num" w:pos="360"/>
        </w:tabs>
      </w:pPr>
      <w:bookmarkStart w:id="2" w:name="_Toc194409460"/>
      <w:r>
        <w:rPr>
          <w:rFonts w:hint="eastAsia"/>
        </w:rPr>
        <w:t>背景</w:t>
      </w:r>
      <w:bookmarkEnd w:id="2"/>
    </w:p>
    <w:p w14:paraId="37A6E4FA" w14:textId="2C898310" w:rsidR="00D13317" w:rsidRDefault="00105059" w:rsidP="00D13317">
      <w:pPr>
        <w:ind w:left="450"/>
        <w:rPr>
          <w:rFonts w:ascii="Segoe UI" w:hAnsi="Segoe UI" w:cs="Segoe UI" w:hint="eastAsia"/>
          <w:color w:val="1F2328"/>
          <w:shd w:val="clear" w:color="auto" w:fill="FFFFFF"/>
        </w:rPr>
      </w:pPr>
      <w:r>
        <w:rPr>
          <w:rFonts w:ascii="Segoe UI" w:hAnsi="Segoe UI" w:cs="Segoe UI"/>
          <w:color w:val="1F2328"/>
          <w:shd w:val="clear" w:color="auto" w:fill="FFFFFF"/>
        </w:rPr>
        <w:t>ChatGPT Java SDK</w:t>
      </w:r>
      <w:r>
        <w:rPr>
          <w:rFonts w:ascii="Segoe UI" w:hAnsi="Segoe UI" w:cs="Segoe UI"/>
          <w:color w:val="1F2328"/>
          <w:shd w:val="clear" w:color="auto" w:fill="FFFFFF"/>
        </w:rPr>
        <w:t>。支持</w:t>
      </w:r>
      <w:r>
        <w:rPr>
          <w:rFonts w:ascii="Segoe UI" w:hAnsi="Segoe UI" w:cs="Segoe UI"/>
          <w:color w:val="1F2328"/>
          <w:shd w:val="clear" w:color="auto" w:fill="FFFFFF"/>
        </w:rPr>
        <w:t xml:space="preserve"> GPT-4o</w:t>
      </w:r>
      <w:r>
        <w:rPr>
          <w:rFonts w:ascii="Segoe UI" w:hAnsi="Segoe UI" w:cs="Segoe UI"/>
          <w:color w:val="1F2328"/>
          <w:shd w:val="clear" w:color="auto" w:fill="FFFFFF"/>
        </w:rPr>
        <w:t>、</w:t>
      </w:r>
      <w:r>
        <w:rPr>
          <w:rFonts w:ascii="Segoe UI" w:hAnsi="Segoe UI" w:cs="Segoe UI"/>
          <w:color w:val="1F2328"/>
          <w:shd w:val="clear" w:color="auto" w:fill="FFFFFF"/>
        </w:rPr>
        <w:t xml:space="preserve"> GPT4 API</w:t>
      </w:r>
      <w:r>
        <w:rPr>
          <w:rFonts w:ascii="Segoe UI" w:hAnsi="Segoe UI" w:cs="Segoe UI"/>
          <w:color w:val="1F2328"/>
          <w:shd w:val="clear" w:color="auto" w:fill="FFFFFF"/>
        </w:rPr>
        <w:t>。开箱即用</w:t>
      </w:r>
      <w:r>
        <w:rPr>
          <w:rFonts w:ascii="Segoe UI" w:hAnsi="Segoe UI" w:cs="Segoe UI"/>
          <w:color w:val="1F2328"/>
          <w:shd w:val="clear" w:color="auto" w:fill="FFFFFF"/>
        </w:rPr>
        <w:t>（摘抄自</w:t>
      </w:r>
      <w:r>
        <w:rPr>
          <w:rFonts w:ascii="Segoe UI" w:hAnsi="Segoe UI" w:cs="Segoe UI"/>
          <w:color w:val="1F2328"/>
          <w:shd w:val="clear" w:color="auto" w:fill="FFFFFF"/>
        </w:rPr>
        <w:t>github</w:t>
      </w:r>
      <w:r>
        <w:rPr>
          <w:rFonts w:ascii="Segoe UI" w:hAnsi="Segoe UI" w:cs="Segoe UI"/>
          <w:color w:val="1F2328"/>
          <w:shd w:val="clear" w:color="auto" w:fill="FFFFFF"/>
        </w:rPr>
        <w:t>界面）</w:t>
      </w:r>
      <w:r>
        <w:rPr>
          <w:rFonts w:ascii="Segoe UI" w:hAnsi="Segoe UI" w:cs="Segoe UI"/>
          <w:color w:val="1F2328"/>
          <w:shd w:val="clear" w:color="auto" w:fill="FFFFFF"/>
        </w:rPr>
        <w:t>。</w:t>
      </w:r>
      <w:r>
        <w:rPr>
          <w:rFonts w:ascii="Segoe UI" w:hAnsi="Segoe UI" w:cs="Segoe UI"/>
          <w:color w:val="1F2328"/>
          <w:shd w:val="clear" w:color="auto" w:fill="FFFFFF"/>
        </w:rPr>
        <w:t>为</w:t>
      </w:r>
      <w:r>
        <w:rPr>
          <w:rFonts w:ascii="Segoe UI" w:hAnsi="Segoe UI" w:cs="Segoe UI"/>
          <w:color w:val="1F2328"/>
          <w:shd w:val="clear" w:color="auto" w:fill="FFFFFF"/>
        </w:rPr>
        <w:t>chatgpt</w:t>
      </w:r>
      <w:r>
        <w:rPr>
          <w:rFonts w:ascii="Segoe UI" w:hAnsi="Segoe UI" w:cs="Segoe UI"/>
          <w:color w:val="1F2328"/>
          <w:shd w:val="clear" w:color="auto" w:fill="FFFFFF"/>
        </w:rPr>
        <w:t>接口提供一个方便使用方式</w:t>
      </w:r>
    </w:p>
    <w:p w14:paraId="208F7A6E" w14:textId="77777777" w:rsidR="00105059" w:rsidRDefault="00105059" w:rsidP="00D13317">
      <w:pPr>
        <w:ind w:left="450"/>
        <w:rPr>
          <w:rFonts w:hint="eastAsia"/>
        </w:rPr>
      </w:pPr>
    </w:p>
    <w:p w14:paraId="08B2505C" w14:textId="6F1C98D9" w:rsidR="00D13317" w:rsidRDefault="00105059" w:rsidP="00D13317">
      <w:pPr>
        <w:ind w:left="450"/>
      </w:pPr>
      <w:r>
        <w:t>考虑到本次测试类型为单元</w:t>
      </w:r>
      <w:r w:rsidR="00D13317">
        <w:t>测试，</w:t>
      </w:r>
      <w:r w:rsidR="00AA562B">
        <w:t>因此不对整体架构做出过多说明。这次测试集中于对单个函数进行测试。</w:t>
      </w:r>
      <w:r>
        <w:t xml:space="preserve"> </w:t>
      </w:r>
    </w:p>
    <w:p w14:paraId="18AB1C92" w14:textId="77777777" w:rsidR="00D13317" w:rsidRDefault="00D13317" w:rsidP="00D13317">
      <w:pPr>
        <w:ind w:left="450"/>
      </w:pPr>
    </w:p>
    <w:p w14:paraId="15953FB1" w14:textId="31A9292D" w:rsidR="00D13317" w:rsidRDefault="00D90EB8" w:rsidP="00D13317">
      <w:pPr>
        <w:pStyle w:val="2"/>
        <w:tabs>
          <w:tab w:val="num" w:pos="360"/>
        </w:tabs>
      </w:pPr>
      <w:bookmarkStart w:id="3" w:name="_Toc194409461"/>
      <w:r>
        <w:rPr>
          <w:rFonts w:hint="eastAsia"/>
        </w:rPr>
        <w:t>范围</w:t>
      </w:r>
      <w:bookmarkEnd w:id="3"/>
    </w:p>
    <w:p w14:paraId="472371CA" w14:textId="4954CCE1" w:rsidR="00D13317" w:rsidRPr="00D13317" w:rsidRDefault="00D13317" w:rsidP="00D13317">
      <w:pPr>
        <w:ind w:left="450"/>
      </w:pPr>
      <w:r>
        <w:t>考虑到本次实验为</w:t>
      </w:r>
      <w:r w:rsidR="00AA562B">
        <w:t>白</w:t>
      </w:r>
      <w:r w:rsidR="009956D9">
        <w:t>盒实验，</w:t>
      </w:r>
      <w:r w:rsidR="00AA562B">
        <w:t>且只有单元测试的要求，因此测试范围为每个文件中除去空的或是只有结构的函数之外的函数。</w:t>
      </w:r>
      <w:r w:rsidR="00AA562B" w:rsidRPr="00D13317">
        <w:t xml:space="preserve"> </w:t>
      </w:r>
    </w:p>
    <w:p w14:paraId="419D6C67" w14:textId="536B5576" w:rsidR="00D13317" w:rsidRDefault="009956D9" w:rsidP="00D13317">
      <w:pPr>
        <w:ind w:left="450"/>
        <w:rPr>
          <w:rFonts w:hint="eastAsia"/>
        </w:rPr>
      </w:pPr>
      <w:r>
        <w:t>本次测试</w:t>
      </w:r>
      <w:r w:rsidR="00AA562B">
        <w:t>将不同函数交给不同人进行测试，并最终合并构成完整单元测试。</w:t>
      </w:r>
    </w:p>
    <w:p w14:paraId="40B75D3F" w14:textId="508D5DA3" w:rsidR="009956D9" w:rsidRPr="00D13317" w:rsidRDefault="009956D9" w:rsidP="009956D9">
      <w:pPr>
        <w:ind w:left="450"/>
      </w:pPr>
      <w:r>
        <w:rPr>
          <w:rFonts w:hint="eastAsia"/>
        </w:rPr>
        <w:t>本次测试基于以下的假设：</w:t>
      </w:r>
      <w:r w:rsidR="00AA562B">
        <w:t>对于单元测试而言，所有函数通过测试意味着整体通过测试。</w:t>
      </w:r>
      <w:r w:rsidR="00AA562B" w:rsidRPr="00D13317">
        <w:t xml:space="preserve"> </w:t>
      </w:r>
    </w:p>
    <w:p w14:paraId="095C1740" w14:textId="2430F7E9" w:rsidR="00D90EB8" w:rsidRDefault="00D90EB8" w:rsidP="00017FED">
      <w:pPr>
        <w:pStyle w:val="2"/>
        <w:numPr>
          <w:ilvl w:val="0"/>
          <w:numId w:val="0"/>
        </w:numPr>
      </w:pPr>
    </w:p>
    <w:p w14:paraId="2CF49C83" w14:textId="77777777" w:rsidR="00D90EB8" w:rsidRDefault="00D90EB8">
      <w:pPr>
        <w:pStyle w:val="a9"/>
      </w:pPr>
      <w:r>
        <w:rPr>
          <w:rFonts w:hint="eastAsia"/>
        </w:rPr>
        <w:t>下表列出了制定</w:t>
      </w:r>
      <w:r>
        <w:rPr>
          <w:rFonts w:hint="eastAsia"/>
          <w:i/>
        </w:rPr>
        <w:t>测试计划</w:t>
      </w:r>
      <w:r>
        <w:rPr>
          <w:rFonts w:hint="eastAsia"/>
        </w:rPr>
        <w:t>所用的文档，并标明了文档的可用性：</w:t>
      </w:r>
    </w:p>
    <w:p w14:paraId="42F664C4" w14:textId="77777777" w:rsidR="00D90EB8" w:rsidRDefault="00D90EB8">
      <w:pPr>
        <w:pStyle w:val="1"/>
        <w:numPr>
          <w:ilvl w:val="0"/>
          <w:numId w:val="2"/>
        </w:numPr>
      </w:pPr>
      <w:r>
        <w:br w:type="page"/>
      </w:r>
      <w:bookmarkStart w:id="4" w:name="_Toc194409462"/>
      <w:r>
        <w:rPr>
          <w:rFonts w:hint="eastAsia"/>
        </w:rPr>
        <w:lastRenderedPageBreak/>
        <w:t>测试需求</w:t>
      </w:r>
      <w:bookmarkEnd w:id="4"/>
    </w:p>
    <w:p w14:paraId="01847D29" w14:textId="77777777" w:rsidR="00D90EB8" w:rsidRDefault="00D90EB8">
      <w:pPr>
        <w:pStyle w:val="a9"/>
        <w:rPr>
          <w:rFonts w:ascii="Times New Roman"/>
        </w:rPr>
      </w:pPr>
      <w:r>
        <w:rPr>
          <w:rFonts w:hint="eastAsia"/>
        </w:rPr>
        <w:t>下面列出了那些已被确定为测试对象的项目（用例、功能性需求和非功能性需求）。此列表说明了测试的对象。</w:t>
      </w:r>
      <w:r>
        <w:rPr>
          <w:rFonts w:ascii="Times New Roman"/>
        </w:rPr>
        <w:t xml:space="preserve">  </w:t>
      </w:r>
    </w:p>
    <w:p w14:paraId="65B053AA" w14:textId="02FF6AAD" w:rsidR="00D90EB8" w:rsidRDefault="00AA562B" w:rsidP="00AA562B">
      <w:pPr>
        <w:ind w:leftChars="400" w:left="800"/>
      </w:pPr>
      <w:r>
        <w:t>C</w:t>
      </w:r>
      <w:r>
        <w:rPr>
          <w:rFonts w:hint="eastAsia"/>
        </w:rPr>
        <w:t>hatgpt</w:t>
      </w:r>
      <w:r>
        <w:t>.java,console/*,listener/*,util/*,transformer/*中的函数（fast json系外部库，不进行测试）</w:t>
      </w:r>
      <w:r w:rsidR="00D90EB8">
        <w:br w:type="page"/>
      </w:r>
      <w:bookmarkStart w:id="5" w:name="_Toc194409463"/>
      <w:r w:rsidR="00D90EB8">
        <w:rPr>
          <w:rFonts w:hint="eastAsia"/>
        </w:rPr>
        <w:lastRenderedPageBreak/>
        <w:t>测试策略</w:t>
      </w:r>
      <w:bookmarkEnd w:id="5"/>
    </w:p>
    <w:p w14:paraId="273BEE58" w14:textId="77777777" w:rsidR="00D90EB8" w:rsidRDefault="00D90EB8">
      <w:pPr>
        <w:pStyle w:val="2"/>
        <w:numPr>
          <w:ilvl w:val="1"/>
          <w:numId w:val="1"/>
        </w:numPr>
        <w:ind w:left="720" w:hanging="720"/>
      </w:pPr>
      <w:bookmarkStart w:id="6" w:name="_Toc194409464"/>
      <w:r>
        <w:rPr>
          <w:rFonts w:hint="eastAsia"/>
        </w:rPr>
        <w:t>测试类型</w:t>
      </w:r>
      <w:bookmarkEnd w:id="6"/>
    </w:p>
    <w:p w14:paraId="41335B8B" w14:textId="77777777" w:rsidR="00D90EB8" w:rsidRDefault="00D90EB8">
      <w:pPr>
        <w:pStyle w:val="3"/>
        <w:tabs>
          <w:tab w:val="num" w:pos="360"/>
        </w:tabs>
      </w:pPr>
      <w:bookmarkStart w:id="7" w:name="_Toc194409465"/>
      <w:r>
        <w:rPr>
          <w:rFonts w:hint="eastAsia"/>
        </w:rPr>
        <w:t>数据和数据库完整性测试</w:t>
      </w:r>
      <w:bookmarkEnd w:id="7"/>
    </w:p>
    <w:p w14:paraId="75A6CB02" w14:textId="1ECB8C06" w:rsidR="009956D9" w:rsidRPr="009956D9" w:rsidRDefault="009956D9" w:rsidP="009956D9">
      <w:pPr>
        <w:ind w:left="720"/>
      </w:pPr>
      <w:r>
        <w:t>不进行测试</w:t>
      </w:r>
      <w:r>
        <w:rPr>
          <w:rFonts w:hint="eastAsia"/>
        </w:rPr>
        <w:t>：</w:t>
      </w:r>
      <w:r w:rsidR="0095056C">
        <w:rPr>
          <w:rFonts w:hint="eastAsia"/>
        </w:rPr>
        <w:t>不在测试任务中</w:t>
      </w:r>
    </w:p>
    <w:p w14:paraId="64F2AA55" w14:textId="5BFC35BF" w:rsidR="00D90EB8" w:rsidRDefault="00D90EB8" w:rsidP="003155A6">
      <w:pPr>
        <w:pStyle w:val="InfoBlue"/>
      </w:pPr>
    </w:p>
    <w:p w14:paraId="4C7D763D" w14:textId="77777777" w:rsidR="00D90EB8" w:rsidRDefault="00D90EB8">
      <w:pPr>
        <w:pStyle w:val="3"/>
        <w:numPr>
          <w:ilvl w:val="2"/>
          <w:numId w:val="1"/>
        </w:numPr>
      </w:pPr>
      <w:bookmarkStart w:id="8" w:name="_Toc194409466"/>
      <w:r>
        <w:rPr>
          <w:rFonts w:hint="eastAsia"/>
        </w:rPr>
        <w:t>功能测试</w:t>
      </w:r>
      <w:bookmarkEnd w:id="8"/>
    </w:p>
    <w:p w14:paraId="70660643" w14:textId="77777777" w:rsidR="00D90EB8" w:rsidRDefault="00D90EB8">
      <w:pPr>
        <w:pStyle w:val="12"/>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2D06F03B" w14:textId="77777777">
        <w:trPr>
          <w:cantSplit/>
        </w:trPr>
        <w:tc>
          <w:tcPr>
            <w:tcW w:w="2211" w:type="dxa"/>
          </w:tcPr>
          <w:p w14:paraId="150B2716" w14:textId="77777777" w:rsidR="00D90EB8" w:rsidRDefault="00D90EB8">
            <w:pPr>
              <w:pStyle w:val="12"/>
            </w:pPr>
            <w:r>
              <w:rPr>
                <w:rFonts w:hint="eastAsia"/>
                <w:lang w:val="en-US"/>
              </w:rPr>
              <w:t>测试目标：</w:t>
            </w:r>
          </w:p>
        </w:tc>
        <w:tc>
          <w:tcPr>
            <w:tcW w:w="6627" w:type="dxa"/>
          </w:tcPr>
          <w:p w14:paraId="67E73C73" w14:textId="4A765316" w:rsidR="00D90EB8" w:rsidRPr="00EB128B" w:rsidRDefault="00AA562B" w:rsidP="003155A6">
            <w:pPr>
              <w:pStyle w:val="InfoBlue"/>
              <w:rPr>
                <w:rFonts w:hint="eastAsia"/>
              </w:rPr>
            </w:pPr>
            <w:r>
              <w:t>对于每个函数指定测试用例，判断输出是否符合预期</w:t>
            </w:r>
          </w:p>
        </w:tc>
      </w:tr>
      <w:tr w:rsidR="00D90EB8" w14:paraId="08B98E8A" w14:textId="77777777">
        <w:trPr>
          <w:cantSplit/>
        </w:trPr>
        <w:tc>
          <w:tcPr>
            <w:tcW w:w="2211" w:type="dxa"/>
          </w:tcPr>
          <w:p w14:paraId="7E3AC2D9" w14:textId="77777777" w:rsidR="00D90EB8" w:rsidRDefault="00D90EB8">
            <w:pPr>
              <w:pStyle w:val="12"/>
            </w:pPr>
            <w:r>
              <w:rPr>
                <w:rFonts w:hint="eastAsia"/>
                <w:lang w:val="en-US"/>
              </w:rPr>
              <w:t>方法：</w:t>
            </w:r>
          </w:p>
        </w:tc>
        <w:tc>
          <w:tcPr>
            <w:tcW w:w="6627" w:type="dxa"/>
          </w:tcPr>
          <w:p w14:paraId="32F688BA" w14:textId="19FB0123" w:rsidR="003155A6" w:rsidRPr="00EB128B" w:rsidRDefault="00AA562B" w:rsidP="003155A6">
            <w:pPr>
              <w:pStyle w:val="InfoBlue"/>
              <w:numPr>
                <w:ilvl w:val="0"/>
                <w:numId w:val="15"/>
              </w:numPr>
              <w:rPr>
                <w:shd w:val="clear" w:color="auto" w:fill="FFFFFF"/>
              </w:rPr>
            </w:pPr>
            <w:r>
              <w:rPr>
                <w:shd w:val="clear" w:color="auto" w:fill="FFFFFF"/>
              </w:rPr>
              <w:t>Dd路径</w:t>
            </w:r>
          </w:p>
          <w:p w14:paraId="77B85FA5" w14:textId="2409CEED" w:rsidR="003155A6" w:rsidRPr="003155A6" w:rsidRDefault="00AA562B" w:rsidP="003155A6">
            <w:pPr>
              <w:pStyle w:val="InfoBlue"/>
              <w:numPr>
                <w:ilvl w:val="0"/>
                <w:numId w:val="15"/>
              </w:numPr>
              <w:rPr>
                <w:color w:val="0000FF"/>
              </w:rPr>
            </w:pPr>
            <w:r w:rsidRPr="00202C7C">
              <w:rPr>
                <w:rFonts w:hint="eastAsia"/>
              </w:rPr>
              <w:t>数据流</w:t>
            </w:r>
          </w:p>
          <w:p w14:paraId="37B3D32F" w14:textId="27541717" w:rsidR="003155A6" w:rsidRPr="003155A6" w:rsidRDefault="003155A6" w:rsidP="003155A6">
            <w:pPr>
              <w:pStyle w:val="a9"/>
            </w:pPr>
          </w:p>
        </w:tc>
      </w:tr>
      <w:tr w:rsidR="00D90EB8" w14:paraId="315820A7" w14:textId="77777777">
        <w:trPr>
          <w:cantSplit/>
        </w:trPr>
        <w:tc>
          <w:tcPr>
            <w:tcW w:w="2211" w:type="dxa"/>
          </w:tcPr>
          <w:p w14:paraId="519DFD27" w14:textId="77777777" w:rsidR="00D90EB8" w:rsidRDefault="00D90EB8">
            <w:pPr>
              <w:pStyle w:val="12"/>
            </w:pPr>
            <w:r>
              <w:rPr>
                <w:rFonts w:hint="eastAsia"/>
                <w:lang w:val="en-US"/>
              </w:rPr>
              <w:t>完成标准：</w:t>
            </w:r>
          </w:p>
        </w:tc>
        <w:tc>
          <w:tcPr>
            <w:tcW w:w="6627" w:type="dxa"/>
          </w:tcPr>
          <w:p w14:paraId="56CCCC5D" w14:textId="66B17520" w:rsidR="00D90EB8" w:rsidRPr="00EB128B" w:rsidRDefault="00AA562B" w:rsidP="003155A6">
            <w:pPr>
              <w:pStyle w:val="InfoBlue"/>
            </w:pPr>
            <w:r>
              <w:t>对于所有五个函数</w:t>
            </w:r>
            <w:r w:rsidR="003155A6" w:rsidRPr="00EB128B">
              <w:t>，完成以下指令：</w:t>
            </w:r>
          </w:p>
          <w:p w14:paraId="57837089" w14:textId="2DB931A1" w:rsidR="003155A6" w:rsidRDefault="003155A6" w:rsidP="003155A6">
            <w:pPr>
              <w:pStyle w:val="a9"/>
              <w:numPr>
                <w:ilvl w:val="0"/>
                <w:numId w:val="16"/>
              </w:numPr>
            </w:pPr>
            <w:r>
              <w:t>对于合法输出，输出</w:t>
            </w:r>
            <w:r w:rsidR="00AA562B">
              <w:t>符合预取</w:t>
            </w:r>
          </w:p>
          <w:p w14:paraId="234DD848" w14:textId="71E4952D" w:rsidR="003155A6" w:rsidRDefault="003155A6" w:rsidP="003155A6">
            <w:pPr>
              <w:pStyle w:val="a9"/>
              <w:numPr>
                <w:ilvl w:val="0"/>
                <w:numId w:val="16"/>
              </w:numPr>
            </w:pPr>
            <w:r>
              <w:t>对于非法输入，</w:t>
            </w:r>
            <w:r w:rsidR="00AA562B">
              <w:t>不会导致程序崩溃或者异常输出</w:t>
            </w:r>
          </w:p>
          <w:p w14:paraId="3468BE45" w14:textId="693BCBC4" w:rsidR="003155A6" w:rsidRPr="003155A6" w:rsidRDefault="003155A6" w:rsidP="00AA562B">
            <w:pPr>
              <w:pStyle w:val="a9"/>
              <w:ind w:left="1080"/>
              <w:rPr>
                <w:rFonts w:hint="eastAsia"/>
              </w:rPr>
            </w:pPr>
          </w:p>
        </w:tc>
      </w:tr>
      <w:tr w:rsidR="00D90EB8" w14:paraId="057A81EA" w14:textId="77777777">
        <w:trPr>
          <w:cantSplit/>
        </w:trPr>
        <w:tc>
          <w:tcPr>
            <w:tcW w:w="2211" w:type="dxa"/>
          </w:tcPr>
          <w:p w14:paraId="1CE97A5E" w14:textId="77777777" w:rsidR="00D90EB8" w:rsidRDefault="00D90EB8">
            <w:pPr>
              <w:pStyle w:val="12"/>
            </w:pPr>
            <w:r>
              <w:rPr>
                <w:rFonts w:hint="eastAsia"/>
                <w:lang w:val="en-US"/>
              </w:rPr>
              <w:t>需考虑的特殊事项：</w:t>
            </w:r>
          </w:p>
        </w:tc>
        <w:tc>
          <w:tcPr>
            <w:tcW w:w="6627" w:type="dxa"/>
          </w:tcPr>
          <w:p w14:paraId="44081781" w14:textId="3605181D" w:rsidR="00D90EB8" w:rsidRPr="00EB128B" w:rsidRDefault="00D90EB8" w:rsidP="003155A6">
            <w:pPr>
              <w:pStyle w:val="InfoBlue"/>
            </w:pPr>
          </w:p>
        </w:tc>
      </w:tr>
    </w:tbl>
    <w:p w14:paraId="47D69D83" w14:textId="77777777" w:rsidR="00D90EB8" w:rsidRDefault="00D90EB8">
      <w:pPr>
        <w:pStyle w:val="12"/>
      </w:pPr>
    </w:p>
    <w:p w14:paraId="0F658A94" w14:textId="77777777" w:rsidR="00D90EB8" w:rsidRDefault="00D90EB8">
      <w:pPr>
        <w:pStyle w:val="3"/>
        <w:numPr>
          <w:ilvl w:val="2"/>
          <w:numId w:val="1"/>
        </w:numPr>
      </w:pPr>
      <w:r>
        <w:br w:type="page"/>
      </w:r>
      <w:bookmarkStart w:id="9" w:name="_Toc194409467"/>
      <w:r>
        <w:rPr>
          <w:rFonts w:hint="eastAsia"/>
        </w:rPr>
        <w:lastRenderedPageBreak/>
        <w:t>业务周期测试</w:t>
      </w:r>
      <w:bookmarkEnd w:id="9"/>
    </w:p>
    <w:p w14:paraId="4F476553" w14:textId="6762FC15" w:rsidR="00D90EB8" w:rsidRDefault="0095056C" w:rsidP="0095056C">
      <w:pPr>
        <w:ind w:left="720"/>
      </w:pPr>
      <w:r>
        <w:t>不进行测试</w:t>
      </w:r>
      <w:r>
        <w:rPr>
          <w:rFonts w:hint="eastAsia"/>
        </w:rPr>
        <w:t>：不在测试任务中</w:t>
      </w:r>
    </w:p>
    <w:p w14:paraId="0106FAD8" w14:textId="77777777" w:rsidR="00D90EB8" w:rsidRDefault="00D90EB8">
      <w:pPr>
        <w:pStyle w:val="3"/>
        <w:tabs>
          <w:tab w:val="num" w:pos="360"/>
        </w:tabs>
      </w:pPr>
      <w:r>
        <w:br w:type="page"/>
      </w:r>
      <w:bookmarkStart w:id="10" w:name="_Toc194409468"/>
      <w:r>
        <w:rPr>
          <w:rFonts w:hint="eastAsia"/>
        </w:rPr>
        <w:lastRenderedPageBreak/>
        <w:t>用户界面测试</w:t>
      </w:r>
      <w:bookmarkEnd w:id="10"/>
    </w:p>
    <w:p w14:paraId="1591E080" w14:textId="77777777" w:rsidR="0095056C" w:rsidRPr="009956D9" w:rsidRDefault="0095056C" w:rsidP="0095056C">
      <w:pPr>
        <w:ind w:left="720"/>
      </w:pPr>
      <w:r>
        <w:t>不进行测试</w:t>
      </w:r>
      <w:r>
        <w:rPr>
          <w:rFonts w:hint="eastAsia"/>
        </w:rPr>
        <w:t>：不在测试任务中</w:t>
      </w:r>
    </w:p>
    <w:p w14:paraId="5B6D9249" w14:textId="77777777" w:rsidR="0095056C" w:rsidRPr="0095056C" w:rsidRDefault="0095056C" w:rsidP="0095056C"/>
    <w:p w14:paraId="569605E0" w14:textId="77777777" w:rsidR="00AA562B" w:rsidRDefault="00D90EB8" w:rsidP="00AA562B">
      <w:pPr>
        <w:pStyle w:val="3"/>
        <w:tabs>
          <w:tab w:val="num" w:pos="360"/>
        </w:tabs>
      </w:pPr>
      <w:r>
        <w:br w:type="page"/>
      </w:r>
      <w:bookmarkStart w:id="11" w:name="_Toc194409469"/>
      <w:r>
        <w:rPr>
          <w:rFonts w:hint="eastAsia"/>
        </w:rPr>
        <w:lastRenderedPageBreak/>
        <w:t>性能评价</w:t>
      </w:r>
      <w:bookmarkEnd w:id="11"/>
    </w:p>
    <w:p w14:paraId="5F31AF9B" w14:textId="3F5293E5" w:rsidR="00D90EB8" w:rsidRDefault="00AA562B" w:rsidP="00AA562B">
      <w:pPr>
        <w:pStyle w:val="3"/>
        <w:numPr>
          <w:ilvl w:val="0"/>
          <w:numId w:val="0"/>
        </w:numPr>
        <w:rPr>
          <w:rFonts w:hint="eastAsia"/>
        </w:rPr>
      </w:pPr>
      <w:r>
        <w:t>不进行测试：不在测试任务中</w:t>
      </w:r>
    </w:p>
    <w:p w14:paraId="102AAA13" w14:textId="77777777" w:rsidR="00D90EB8" w:rsidRDefault="00D90EB8">
      <w:pPr>
        <w:pStyle w:val="3"/>
        <w:tabs>
          <w:tab w:val="num" w:pos="360"/>
        </w:tabs>
      </w:pPr>
      <w:r>
        <w:br w:type="page"/>
      </w:r>
      <w:bookmarkStart w:id="12" w:name="_Toc194409470"/>
      <w:r>
        <w:rPr>
          <w:rFonts w:hint="eastAsia"/>
        </w:rPr>
        <w:lastRenderedPageBreak/>
        <w:t>负载测试</w:t>
      </w:r>
      <w:bookmarkEnd w:id="12"/>
    </w:p>
    <w:p w14:paraId="12B2B5CF" w14:textId="6CF583F0" w:rsidR="0095056C" w:rsidRPr="009956D9" w:rsidRDefault="0095056C" w:rsidP="0095056C">
      <w:pPr>
        <w:ind w:left="720"/>
      </w:pPr>
      <w:r>
        <w:t>不进行测试</w:t>
      </w:r>
      <w:r>
        <w:rPr>
          <w:rFonts w:hint="eastAsia"/>
        </w:rPr>
        <w:t>：不在测试任务中</w:t>
      </w:r>
    </w:p>
    <w:p w14:paraId="01C73738" w14:textId="64044407" w:rsidR="00D90EB8" w:rsidRDefault="00D90EB8" w:rsidP="003155A6">
      <w:pPr>
        <w:pStyle w:val="InfoBlue"/>
      </w:pPr>
      <w:r>
        <w:br w:type="page"/>
      </w:r>
      <w:r>
        <w:rPr>
          <w:rFonts w:hint="eastAsia"/>
        </w:rPr>
        <w:lastRenderedPageBreak/>
        <w:t>工具</w:t>
      </w:r>
    </w:p>
    <w:p w14:paraId="529E1EA8" w14:textId="77777777" w:rsidR="00D90EB8" w:rsidRDefault="00D90EB8">
      <w:pPr>
        <w:pStyle w:val="a9"/>
        <w:ind w:left="0"/>
      </w:pPr>
      <w:r>
        <w:rPr>
          <w:rFonts w:hint="eastAsia"/>
        </w:rPr>
        <w:t>此项目将使用以下工具：</w:t>
      </w:r>
    </w:p>
    <w:p w14:paraId="170AFF88" w14:textId="13702812" w:rsidR="00D90EB8" w:rsidRDefault="00D90EB8" w:rsidP="003155A6">
      <w:pPr>
        <w:pStyle w:val="InfoBlue"/>
      </w:pPr>
    </w:p>
    <w:p w14:paraId="1BF9CF7D" w14:textId="77777777" w:rsidR="00D90EB8" w:rsidRDefault="00D90EB8">
      <w:pPr>
        <w:pStyle w:val="a9"/>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060"/>
        <w:gridCol w:w="2358"/>
        <w:gridCol w:w="3150"/>
        <w:gridCol w:w="900"/>
      </w:tblGrid>
      <w:tr w:rsidR="00D90EB8" w14:paraId="1A085CA2" w14:textId="77777777">
        <w:tc>
          <w:tcPr>
            <w:tcW w:w="3060" w:type="dxa"/>
          </w:tcPr>
          <w:p w14:paraId="5999A209" w14:textId="77777777" w:rsidR="00D90EB8" w:rsidRDefault="00D90EB8">
            <w:pPr>
              <w:pStyle w:val="12"/>
            </w:pPr>
          </w:p>
        </w:tc>
        <w:tc>
          <w:tcPr>
            <w:tcW w:w="2358" w:type="dxa"/>
          </w:tcPr>
          <w:p w14:paraId="75EA12E0" w14:textId="77777777" w:rsidR="00D90EB8" w:rsidRDefault="00D90EB8">
            <w:pPr>
              <w:pStyle w:val="12"/>
              <w:jc w:val="center"/>
            </w:pPr>
            <w:r>
              <w:rPr>
                <w:rFonts w:hint="eastAsia"/>
                <w:lang w:val="en-US"/>
              </w:rPr>
              <w:t>工具</w:t>
            </w:r>
          </w:p>
        </w:tc>
        <w:tc>
          <w:tcPr>
            <w:tcW w:w="3150" w:type="dxa"/>
          </w:tcPr>
          <w:p w14:paraId="2FE312E3" w14:textId="77777777" w:rsidR="00D90EB8" w:rsidRDefault="00D90EB8">
            <w:pPr>
              <w:pStyle w:val="12"/>
              <w:jc w:val="center"/>
            </w:pPr>
            <w:r>
              <w:rPr>
                <w:rFonts w:hint="eastAsia"/>
                <w:lang w:val="en-US"/>
              </w:rPr>
              <w:t>厂商</w:t>
            </w:r>
            <w:r>
              <w:rPr>
                <w:lang w:val="en-US"/>
              </w:rPr>
              <w:t>/</w:t>
            </w:r>
            <w:r>
              <w:rPr>
                <w:rFonts w:hint="eastAsia"/>
                <w:lang w:val="en-US"/>
              </w:rPr>
              <w:t>自行研制</w:t>
            </w:r>
          </w:p>
        </w:tc>
        <w:tc>
          <w:tcPr>
            <w:tcW w:w="900" w:type="dxa"/>
          </w:tcPr>
          <w:p w14:paraId="35585D84" w14:textId="77777777" w:rsidR="00D90EB8" w:rsidRDefault="00D90EB8">
            <w:pPr>
              <w:pStyle w:val="12"/>
              <w:jc w:val="center"/>
            </w:pPr>
            <w:r>
              <w:rPr>
                <w:rFonts w:hint="eastAsia"/>
                <w:lang w:val="en-US"/>
              </w:rPr>
              <w:t>版本</w:t>
            </w:r>
          </w:p>
        </w:tc>
      </w:tr>
      <w:tr w:rsidR="00D90EB8" w14:paraId="6DA8EE6D" w14:textId="77777777" w:rsidTr="00AA562B">
        <w:trPr>
          <w:trHeight w:val="396"/>
        </w:trPr>
        <w:tc>
          <w:tcPr>
            <w:tcW w:w="3060" w:type="dxa"/>
          </w:tcPr>
          <w:p w14:paraId="484BCEAB" w14:textId="77777777" w:rsidR="00D90EB8" w:rsidRDefault="00D90EB8">
            <w:pPr>
              <w:pStyle w:val="12"/>
            </w:pPr>
            <w:r>
              <w:rPr>
                <w:rFonts w:hint="eastAsia"/>
                <w:lang w:val="en-US"/>
              </w:rPr>
              <w:t>测试覆盖监测器或评价器</w:t>
            </w:r>
          </w:p>
        </w:tc>
        <w:tc>
          <w:tcPr>
            <w:tcW w:w="2358" w:type="dxa"/>
          </w:tcPr>
          <w:p w14:paraId="1F444B2B" w14:textId="3234122D" w:rsidR="00D90EB8" w:rsidRPr="00BE582A" w:rsidRDefault="00AA562B">
            <w:pPr>
              <w:pStyle w:val="12"/>
              <w:jc w:val="center"/>
            </w:pPr>
            <w:r>
              <w:t>Junit</w:t>
            </w:r>
          </w:p>
        </w:tc>
        <w:tc>
          <w:tcPr>
            <w:tcW w:w="3150" w:type="dxa"/>
          </w:tcPr>
          <w:p w14:paraId="1A046A52" w14:textId="130321B0" w:rsidR="00D90EB8" w:rsidRDefault="00BE582A">
            <w:pPr>
              <w:pStyle w:val="12"/>
              <w:jc w:val="center"/>
            </w:pPr>
            <w:r>
              <w:t>NA</w:t>
            </w:r>
          </w:p>
        </w:tc>
        <w:tc>
          <w:tcPr>
            <w:tcW w:w="900" w:type="dxa"/>
          </w:tcPr>
          <w:p w14:paraId="366F7A05" w14:textId="5EFBBCFA" w:rsidR="00D90EB8" w:rsidRDefault="00AA562B">
            <w:pPr>
              <w:pStyle w:val="12"/>
              <w:jc w:val="center"/>
            </w:pPr>
            <w:r>
              <w:t>NA</w:t>
            </w:r>
          </w:p>
        </w:tc>
      </w:tr>
      <w:tr w:rsidR="00AA562B" w14:paraId="7145792A" w14:textId="77777777" w:rsidTr="00AA562B">
        <w:trPr>
          <w:trHeight w:val="396"/>
        </w:trPr>
        <w:tc>
          <w:tcPr>
            <w:tcW w:w="3060" w:type="dxa"/>
          </w:tcPr>
          <w:p w14:paraId="49F63E9C" w14:textId="3B1B7BCB" w:rsidR="00AA562B" w:rsidRDefault="00AA562B">
            <w:pPr>
              <w:pStyle w:val="12"/>
              <w:rPr>
                <w:rFonts w:hint="eastAsia"/>
                <w:lang w:val="en-US"/>
              </w:rPr>
            </w:pPr>
            <w:r>
              <w:rPr>
                <w:rFonts w:hint="eastAsia"/>
                <w:lang w:val="en-US"/>
              </w:rPr>
              <w:t>测试管理工具</w:t>
            </w:r>
          </w:p>
        </w:tc>
        <w:tc>
          <w:tcPr>
            <w:tcW w:w="2358" w:type="dxa"/>
          </w:tcPr>
          <w:p w14:paraId="06CCC77C" w14:textId="7826F5DF" w:rsidR="00AA562B" w:rsidRDefault="00AA562B">
            <w:pPr>
              <w:pStyle w:val="12"/>
              <w:jc w:val="center"/>
            </w:pPr>
            <w:r>
              <w:t>Git</w:t>
            </w:r>
          </w:p>
        </w:tc>
        <w:tc>
          <w:tcPr>
            <w:tcW w:w="3150" w:type="dxa"/>
          </w:tcPr>
          <w:p w14:paraId="790D873B" w14:textId="75FF9DAC" w:rsidR="00AA562B" w:rsidRDefault="00AA562B">
            <w:pPr>
              <w:pStyle w:val="12"/>
              <w:jc w:val="center"/>
            </w:pPr>
            <w:r>
              <w:t>NA</w:t>
            </w:r>
          </w:p>
        </w:tc>
        <w:tc>
          <w:tcPr>
            <w:tcW w:w="900" w:type="dxa"/>
          </w:tcPr>
          <w:p w14:paraId="1709E290" w14:textId="695FD547" w:rsidR="00AA562B" w:rsidRDefault="00AA562B">
            <w:pPr>
              <w:pStyle w:val="12"/>
              <w:jc w:val="center"/>
            </w:pPr>
            <w:r>
              <w:t>NA</w:t>
            </w:r>
          </w:p>
        </w:tc>
      </w:tr>
      <w:tr w:rsidR="00D90EB8" w14:paraId="75252DC4" w14:textId="77777777">
        <w:tc>
          <w:tcPr>
            <w:tcW w:w="3060" w:type="dxa"/>
          </w:tcPr>
          <w:p w14:paraId="3FB328BC" w14:textId="2E18339D" w:rsidR="00D90EB8" w:rsidRDefault="00BE582A">
            <w:pPr>
              <w:pStyle w:val="12"/>
            </w:pPr>
            <w:r>
              <w:rPr>
                <w:lang w:val="en-US"/>
              </w:rPr>
              <w:t>测试用例生成</w:t>
            </w:r>
          </w:p>
        </w:tc>
        <w:tc>
          <w:tcPr>
            <w:tcW w:w="2358" w:type="dxa"/>
          </w:tcPr>
          <w:p w14:paraId="572E9B3F" w14:textId="13DEB0E8" w:rsidR="00D90EB8" w:rsidRDefault="00AA562B">
            <w:pPr>
              <w:pStyle w:val="12"/>
              <w:jc w:val="center"/>
            </w:pPr>
            <w:r>
              <w:t>Junit</w:t>
            </w:r>
          </w:p>
        </w:tc>
        <w:tc>
          <w:tcPr>
            <w:tcW w:w="3150" w:type="dxa"/>
          </w:tcPr>
          <w:p w14:paraId="3206AFC1" w14:textId="54D419CD" w:rsidR="00D90EB8" w:rsidRDefault="00BE582A">
            <w:pPr>
              <w:pStyle w:val="12"/>
              <w:jc w:val="center"/>
            </w:pPr>
            <w:r>
              <w:t>NA</w:t>
            </w:r>
          </w:p>
        </w:tc>
        <w:tc>
          <w:tcPr>
            <w:tcW w:w="900" w:type="dxa"/>
          </w:tcPr>
          <w:p w14:paraId="45916038" w14:textId="126E487B" w:rsidR="00D90EB8" w:rsidRDefault="00BE582A">
            <w:pPr>
              <w:pStyle w:val="12"/>
              <w:jc w:val="center"/>
            </w:pPr>
            <w:r>
              <w:t>NA</w:t>
            </w:r>
          </w:p>
        </w:tc>
      </w:tr>
    </w:tbl>
    <w:p w14:paraId="2E59A7D9" w14:textId="77777777" w:rsidR="00D90EB8" w:rsidRDefault="00D90EB8">
      <w:pPr>
        <w:pStyle w:val="1"/>
        <w:tabs>
          <w:tab w:val="num" w:pos="360"/>
        </w:tabs>
      </w:pPr>
      <w:r>
        <w:br w:type="page"/>
      </w:r>
      <w:bookmarkStart w:id="13" w:name="_Toc194409471"/>
      <w:r>
        <w:rPr>
          <w:rFonts w:hint="eastAsia"/>
        </w:rPr>
        <w:lastRenderedPageBreak/>
        <w:t>资源</w:t>
      </w:r>
      <w:bookmarkEnd w:id="13"/>
    </w:p>
    <w:p w14:paraId="623F746F" w14:textId="77777777" w:rsidR="00D90EB8" w:rsidRDefault="00D90EB8">
      <w:pPr>
        <w:pStyle w:val="2"/>
        <w:tabs>
          <w:tab w:val="num" w:pos="360"/>
        </w:tabs>
      </w:pPr>
      <w:bookmarkStart w:id="14" w:name="_Toc194409472"/>
      <w:r>
        <w:rPr>
          <w:rFonts w:hint="eastAsia"/>
        </w:rPr>
        <w:t>角色</w:t>
      </w:r>
      <w:bookmarkEnd w:id="14"/>
    </w:p>
    <w:p w14:paraId="3762AC9A" w14:textId="77777777" w:rsidR="00D90EB8" w:rsidRDefault="00D90EB8">
      <w:pPr>
        <w:pStyle w:val="a9"/>
        <w:ind w:left="0" w:firstLine="450"/>
      </w:pPr>
      <w:r>
        <w:rPr>
          <w:rFonts w:hint="eastAsia"/>
        </w:rPr>
        <w:t>下表列出了在此项目的人员配备方面所作的各种假定。</w:t>
      </w:r>
    </w:p>
    <w:p w14:paraId="7581F9B3" w14:textId="77777777" w:rsidR="00D90EB8" w:rsidRDefault="00D90EB8">
      <w:pPr>
        <w:pStyle w:val="a9"/>
      </w:pPr>
    </w:p>
    <w:tbl>
      <w:tblPr>
        <w:tblW w:w="0" w:type="auto"/>
        <w:tblLayout w:type="fixed"/>
        <w:tblLook w:val="0000" w:firstRow="0" w:lastRow="0" w:firstColumn="0" w:lastColumn="0" w:noHBand="0" w:noVBand="0"/>
      </w:tblPr>
      <w:tblGrid>
        <w:gridCol w:w="2448"/>
        <w:gridCol w:w="2700"/>
        <w:gridCol w:w="4140"/>
      </w:tblGrid>
      <w:tr w:rsidR="00D90EB8" w14:paraId="5CD59E63" w14:textId="77777777">
        <w:trPr>
          <w:cantSplit/>
        </w:trPr>
        <w:tc>
          <w:tcPr>
            <w:tcW w:w="9288" w:type="dxa"/>
            <w:gridSpan w:val="3"/>
            <w:tcBorders>
              <w:top w:val="single" w:sz="6" w:space="0" w:color="auto"/>
              <w:left w:val="single" w:sz="6" w:space="0" w:color="auto"/>
              <w:bottom w:val="single" w:sz="6" w:space="0" w:color="auto"/>
              <w:right w:val="single" w:sz="6" w:space="0" w:color="auto"/>
            </w:tcBorders>
            <w:shd w:val="solid" w:color="FFFF00" w:fill="auto"/>
          </w:tcPr>
          <w:p w14:paraId="16552E15" w14:textId="77777777" w:rsidR="00D90EB8" w:rsidRDefault="00D90EB8">
            <w:pPr>
              <w:pStyle w:val="12"/>
              <w:jc w:val="center"/>
            </w:pPr>
            <w:r>
              <w:rPr>
                <w:rFonts w:hint="eastAsia"/>
                <w:lang w:val="en-US"/>
              </w:rPr>
              <w:t>人力资源</w:t>
            </w:r>
          </w:p>
        </w:tc>
      </w:tr>
      <w:tr w:rsidR="00D90EB8" w14:paraId="750095E9" w14:textId="77777777">
        <w:trPr>
          <w:cantSplit/>
        </w:trPr>
        <w:tc>
          <w:tcPr>
            <w:tcW w:w="2448" w:type="dxa"/>
            <w:tcBorders>
              <w:top w:val="single" w:sz="6" w:space="0" w:color="auto"/>
              <w:left w:val="single" w:sz="6" w:space="0" w:color="auto"/>
              <w:bottom w:val="single" w:sz="6" w:space="0" w:color="auto"/>
              <w:right w:val="single" w:sz="6" w:space="0" w:color="auto"/>
            </w:tcBorders>
            <w:shd w:val="solid" w:color="FFFF00" w:fill="auto"/>
          </w:tcPr>
          <w:p w14:paraId="0A2A361A" w14:textId="77777777" w:rsidR="00D90EB8" w:rsidRDefault="00D90EB8">
            <w:pPr>
              <w:pStyle w:val="12"/>
              <w:jc w:val="center"/>
            </w:pPr>
            <w:r>
              <w:rPr>
                <w:rFonts w:hint="eastAsia"/>
                <w:lang w:val="en-US"/>
              </w:rPr>
              <w:t>角色</w:t>
            </w:r>
          </w:p>
        </w:tc>
        <w:tc>
          <w:tcPr>
            <w:tcW w:w="2700" w:type="dxa"/>
            <w:tcBorders>
              <w:top w:val="single" w:sz="6" w:space="0" w:color="auto"/>
              <w:left w:val="single" w:sz="6" w:space="0" w:color="auto"/>
              <w:bottom w:val="single" w:sz="6" w:space="0" w:color="auto"/>
              <w:right w:val="single" w:sz="6" w:space="0" w:color="auto"/>
            </w:tcBorders>
            <w:shd w:val="solid" w:color="FFFF00" w:fill="auto"/>
          </w:tcPr>
          <w:p w14:paraId="106A39C6" w14:textId="77777777" w:rsidR="00D90EB8" w:rsidRDefault="00D90EB8">
            <w:pPr>
              <w:pStyle w:val="12"/>
              <w:jc w:val="center"/>
            </w:pPr>
            <w:r>
              <w:rPr>
                <w:rFonts w:hint="eastAsia"/>
                <w:lang w:val="en-US"/>
              </w:rPr>
              <w:t>推荐的最少资源</w:t>
            </w:r>
          </w:p>
          <w:p w14:paraId="5637087E" w14:textId="77777777" w:rsidR="00D90EB8" w:rsidRDefault="00D90EB8">
            <w:pPr>
              <w:pStyle w:val="12"/>
              <w:jc w:val="center"/>
            </w:pPr>
            <w:r>
              <w:rPr>
                <w:rFonts w:hint="eastAsia"/>
                <w:sz w:val="16"/>
                <w:lang w:val="en-US"/>
              </w:rPr>
              <w:t>（所分配的专职角色数量）</w:t>
            </w:r>
          </w:p>
        </w:tc>
        <w:tc>
          <w:tcPr>
            <w:tcW w:w="4140" w:type="dxa"/>
            <w:tcBorders>
              <w:top w:val="single" w:sz="6" w:space="0" w:color="auto"/>
              <w:left w:val="single" w:sz="6" w:space="0" w:color="auto"/>
              <w:bottom w:val="single" w:sz="6" w:space="0" w:color="auto"/>
              <w:right w:val="single" w:sz="6" w:space="0" w:color="auto"/>
            </w:tcBorders>
            <w:shd w:val="solid" w:color="FFFF00" w:fill="auto"/>
          </w:tcPr>
          <w:p w14:paraId="184DA005" w14:textId="77777777" w:rsidR="00D90EB8" w:rsidRDefault="00D90EB8">
            <w:pPr>
              <w:pStyle w:val="12"/>
              <w:jc w:val="center"/>
            </w:pPr>
            <w:r>
              <w:rPr>
                <w:rFonts w:hint="eastAsia"/>
                <w:lang w:val="en-US"/>
              </w:rPr>
              <w:t>具体职责或注释</w:t>
            </w:r>
          </w:p>
        </w:tc>
      </w:tr>
      <w:tr w:rsidR="00D90EB8" w14:paraId="38186873" w14:textId="77777777">
        <w:trPr>
          <w:cantSplit/>
        </w:trPr>
        <w:tc>
          <w:tcPr>
            <w:tcW w:w="2448" w:type="dxa"/>
            <w:tcBorders>
              <w:top w:val="single" w:sz="6" w:space="0" w:color="auto"/>
              <w:left w:val="single" w:sz="6" w:space="0" w:color="auto"/>
              <w:right w:val="single" w:sz="6" w:space="0" w:color="auto"/>
            </w:tcBorders>
          </w:tcPr>
          <w:p w14:paraId="07AB68EE" w14:textId="1065ACC0" w:rsidR="00D90EB8" w:rsidRDefault="00BE582A">
            <w:pPr>
              <w:pStyle w:val="12"/>
            </w:pPr>
            <w:r>
              <w:rPr>
                <w:rFonts w:hint="eastAsia"/>
                <w:lang w:val="en-US"/>
              </w:rPr>
              <w:t>测试员</w:t>
            </w:r>
          </w:p>
        </w:tc>
        <w:tc>
          <w:tcPr>
            <w:tcW w:w="2700" w:type="dxa"/>
            <w:tcBorders>
              <w:top w:val="single" w:sz="6" w:space="0" w:color="auto"/>
              <w:left w:val="single" w:sz="6" w:space="0" w:color="auto"/>
              <w:bottom w:val="single" w:sz="6" w:space="0" w:color="auto"/>
              <w:right w:val="single" w:sz="6" w:space="0" w:color="auto"/>
            </w:tcBorders>
          </w:tcPr>
          <w:p w14:paraId="55E51C1F" w14:textId="7B257BA8" w:rsidR="00D90EB8" w:rsidRDefault="00BE582A">
            <w:pPr>
              <w:pStyle w:val="12"/>
            </w:pPr>
            <w:r>
              <w:t>4</w:t>
            </w:r>
          </w:p>
        </w:tc>
        <w:tc>
          <w:tcPr>
            <w:tcW w:w="4140" w:type="dxa"/>
            <w:tcBorders>
              <w:top w:val="single" w:sz="6" w:space="0" w:color="auto"/>
              <w:left w:val="single" w:sz="6" w:space="0" w:color="auto"/>
              <w:bottom w:val="single" w:sz="6" w:space="0" w:color="auto"/>
              <w:right w:val="single" w:sz="6" w:space="0" w:color="auto"/>
            </w:tcBorders>
          </w:tcPr>
          <w:p w14:paraId="5174AACD" w14:textId="77777777" w:rsidR="00D90EB8" w:rsidRDefault="00D90EB8">
            <w:pPr>
              <w:pStyle w:val="12"/>
            </w:pPr>
            <w:r>
              <w:rPr>
                <w:rFonts w:hint="eastAsia"/>
                <w:lang w:val="en-US"/>
              </w:rPr>
              <w:t>确定测试用例、确定测试用例的优先级并实施测试用例。</w:t>
            </w:r>
          </w:p>
          <w:p w14:paraId="03C956A3" w14:textId="77777777" w:rsidR="00D90EB8" w:rsidRDefault="00D90EB8">
            <w:pPr>
              <w:pStyle w:val="12"/>
            </w:pPr>
            <w:r>
              <w:rPr>
                <w:rFonts w:hint="eastAsia"/>
                <w:lang w:val="en-US"/>
              </w:rPr>
              <w:t>职责：</w:t>
            </w:r>
          </w:p>
          <w:p w14:paraId="5E0D6EB9" w14:textId="77777777" w:rsidR="00D90EB8" w:rsidRDefault="00D90EB8">
            <w:pPr>
              <w:pStyle w:val="12"/>
              <w:numPr>
                <w:ilvl w:val="0"/>
                <w:numId w:val="5"/>
              </w:numPr>
            </w:pPr>
            <w:r>
              <w:rPr>
                <w:rFonts w:hint="eastAsia"/>
                <w:lang w:val="en-US"/>
              </w:rPr>
              <w:t>生成测试计划</w:t>
            </w:r>
          </w:p>
          <w:p w14:paraId="445DA24C" w14:textId="77777777" w:rsidR="00D90EB8" w:rsidRDefault="00D90EB8">
            <w:pPr>
              <w:pStyle w:val="12"/>
              <w:numPr>
                <w:ilvl w:val="0"/>
                <w:numId w:val="5"/>
              </w:numPr>
            </w:pPr>
            <w:r>
              <w:rPr>
                <w:rFonts w:hint="eastAsia"/>
                <w:lang w:val="en-US"/>
              </w:rPr>
              <w:t>生成测试模型</w:t>
            </w:r>
          </w:p>
          <w:p w14:paraId="57281773" w14:textId="77777777" w:rsidR="00D90EB8" w:rsidRDefault="00D90EB8">
            <w:pPr>
              <w:pStyle w:val="12"/>
              <w:numPr>
                <w:ilvl w:val="0"/>
                <w:numId w:val="5"/>
              </w:numPr>
            </w:pPr>
            <w:r>
              <w:rPr>
                <w:rFonts w:hint="eastAsia"/>
                <w:lang w:val="en-US"/>
              </w:rPr>
              <w:t>评估测试工作的有效性</w:t>
            </w:r>
          </w:p>
        </w:tc>
      </w:tr>
      <w:tr w:rsidR="00D90EB8" w14:paraId="4B9F1201" w14:textId="77777777">
        <w:trPr>
          <w:cantSplit/>
          <w:trHeight w:val="40"/>
        </w:trPr>
        <w:tc>
          <w:tcPr>
            <w:tcW w:w="2448" w:type="dxa"/>
            <w:tcBorders>
              <w:top w:val="single" w:sz="6" w:space="0" w:color="auto"/>
              <w:left w:val="single" w:sz="6" w:space="0" w:color="auto"/>
              <w:right w:val="single" w:sz="6" w:space="0" w:color="auto"/>
            </w:tcBorders>
          </w:tcPr>
          <w:p w14:paraId="1B6BDD2B" w14:textId="77777777" w:rsidR="00D90EB8" w:rsidRDefault="00D90EB8">
            <w:pPr>
              <w:pStyle w:val="12"/>
            </w:pPr>
            <w:r>
              <w:rPr>
                <w:rFonts w:hint="eastAsia"/>
                <w:lang w:val="en-US"/>
              </w:rPr>
              <w:t>测试员</w:t>
            </w:r>
          </w:p>
        </w:tc>
        <w:tc>
          <w:tcPr>
            <w:tcW w:w="2700" w:type="dxa"/>
            <w:tcBorders>
              <w:top w:val="single" w:sz="6" w:space="0" w:color="auto"/>
              <w:bottom w:val="single" w:sz="6" w:space="0" w:color="auto"/>
              <w:right w:val="single" w:sz="6" w:space="0" w:color="auto"/>
            </w:tcBorders>
          </w:tcPr>
          <w:p w14:paraId="141088D9" w14:textId="448B33C9" w:rsidR="00D90EB8" w:rsidRDefault="00BE582A">
            <w:pPr>
              <w:pStyle w:val="12"/>
            </w:pPr>
            <w:r>
              <w:t>4</w:t>
            </w:r>
          </w:p>
        </w:tc>
        <w:tc>
          <w:tcPr>
            <w:tcW w:w="4140" w:type="dxa"/>
            <w:tcBorders>
              <w:top w:val="single" w:sz="6" w:space="0" w:color="auto"/>
              <w:left w:val="single" w:sz="6" w:space="0" w:color="auto"/>
              <w:bottom w:val="single" w:sz="6" w:space="0" w:color="auto"/>
              <w:right w:val="single" w:sz="6" w:space="0" w:color="auto"/>
            </w:tcBorders>
          </w:tcPr>
          <w:p w14:paraId="595EB895" w14:textId="77777777" w:rsidR="00D90EB8" w:rsidRDefault="00D90EB8">
            <w:pPr>
              <w:pStyle w:val="12"/>
            </w:pPr>
            <w:r>
              <w:rPr>
                <w:rFonts w:hint="eastAsia"/>
                <w:lang w:val="en-US"/>
              </w:rPr>
              <w:t>执行测试。</w:t>
            </w:r>
          </w:p>
          <w:p w14:paraId="21DC1E79" w14:textId="77777777" w:rsidR="00D90EB8" w:rsidRDefault="00D90EB8">
            <w:pPr>
              <w:pStyle w:val="12"/>
            </w:pPr>
            <w:r>
              <w:rPr>
                <w:rFonts w:hint="eastAsia"/>
                <w:lang w:val="en-US"/>
              </w:rPr>
              <w:t>职责：</w:t>
            </w:r>
          </w:p>
          <w:p w14:paraId="1489C27B" w14:textId="77777777" w:rsidR="00D90EB8" w:rsidRDefault="00D90EB8">
            <w:pPr>
              <w:pStyle w:val="12"/>
              <w:numPr>
                <w:ilvl w:val="0"/>
                <w:numId w:val="6"/>
              </w:numPr>
            </w:pPr>
            <w:r>
              <w:rPr>
                <w:rFonts w:hint="eastAsia"/>
                <w:lang w:val="en-US"/>
              </w:rPr>
              <w:t>执行测试</w:t>
            </w:r>
          </w:p>
          <w:p w14:paraId="03F696D8" w14:textId="77777777" w:rsidR="00D90EB8" w:rsidRDefault="00D90EB8">
            <w:pPr>
              <w:pStyle w:val="12"/>
              <w:numPr>
                <w:ilvl w:val="0"/>
                <w:numId w:val="6"/>
              </w:numPr>
            </w:pPr>
            <w:r>
              <w:rPr>
                <w:rFonts w:hint="eastAsia"/>
                <w:lang w:val="en-US"/>
              </w:rPr>
              <w:t>记录结果</w:t>
            </w:r>
          </w:p>
          <w:p w14:paraId="26058BC0" w14:textId="77777777" w:rsidR="00D90EB8" w:rsidRDefault="00D90EB8">
            <w:pPr>
              <w:pStyle w:val="12"/>
              <w:numPr>
                <w:ilvl w:val="0"/>
                <w:numId w:val="6"/>
              </w:numPr>
            </w:pPr>
            <w:r>
              <w:rPr>
                <w:rFonts w:hint="eastAsia"/>
                <w:lang w:val="en-US"/>
              </w:rPr>
              <w:t>从错误中恢复</w:t>
            </w:r>
          </w:p>
          <w:p w14:paraId="3DCF0FD4" w14:textId="77777777" w:rsidR="00D90EB8" w:rsidRDefault="00D90EB8">
            <w:pPr>
              <w:pStyle w:val="12"/>
              <w:numPr>
                <w:ilvl w:val="0"/>
                <w:numId w:val="6"/>
              </w:numPr>
            </w:pPr>
            <w:r>
              <w:rPr>
                <w:rFonts w:hint="eastAsia"/>
                <w:lang w:val="en-US"/>
              </w:rPr>
              <w:t>记录变更请求</w:t>
            </w:r>
          </w:p>
        </w:tc>
      </w:tr>
    </w:tbl>
    <w:p w14:paraId="213811D8" w14:textId="77777777" w:rsidR="00D90EB8" w:rsidRDefault="00D90EB8">
      <w:pPr>
        <w:pStyle w:val="a9"/>
      </w:pPr>
    </w:p>
    <w:p w14:paraId="7F114E9A" w14:textId="77777777" w:rsidR="00D90EB8" w:rsidRDefault="00D90EB8">
      <w:pPr>
        <w:pStyle w:val="2"/>
        <w:tabs>
          <w:tab w:val="num" w:pos="360"/>
        </w:tabs>
      </w:pPr>
      <w:r>
        <w:br w:type="page"/>
      </w:r>
      <w:bookmarkStart w:id="15" w:name="_Toc194409473"/>
      <w:r>
        <w:rPr>
          <w:rFonts w:hint="eastAsia"/>
        </w:rPr>
        <w:lastRenderedPageBreak/>
        <w:t>系统</w:t>
      </w:r>
      <w:bookmarkEnd w:id="15"/>
    </w:p>
    <w:p w14:paraId="5601608E" w14:textId="4BDC8357" w:rsidR="00D90EB8" w:rsidRDefault="00AA562B">
      <w:pPr>
        <w:pStyle w:val="a9"/>
        <w:ind w:left="0" w:firstLine="450"/>
      </w:pPr>
      <w:r>
        <w:rPr>
          <w:rFonts w:hint="eastAsia"/>
        </w:rPr>
        <w:t>该测试没有需求系统资源。</w:t>
      </w:r>
      <w:bookmarkStart w:id="16" w:name="_GoBack"/>
      <w:bookmarkEnd w:id="16"/>
    </w:p>
    <w:p w14:paraId="2C924E48" w14:textId="77777777" w:rsidR="00D90EB8" w:rsidRDefault="00D90EB8" w:rsidP="00BE582A">
      <w:pPr>
        <w:pStyle w:val="a9"/>
        <w:ind w:left="0"/>
      </w:pPr>
    </w:p>
    <w:p w14:paraId="2DA4EADB" w14:textId="77777777" w:rsidR="00D90EB8" w:rsidRDefault="00D90EB8">
      <w:pPr>
        <w:pStyle w:val="1"/>
        <w:tabs>
          <w:tab w:val="num" w:pos="360"/>
        </w:tabs>
      </w:pPr>
      <w:r>
        <w:br w:type="page"/>
      </w:r>
      <w:bookmarkStart w:id="17" w:name="_Toc194409474"/>
      <w:r>
        <w:rPr>
          <w:rFonts w:hint="eastAsia"/>
        </w:rPr>
        <w:lastRenderedPageBreak/>
        <w:t>项目里程碑</w:t>
      </w:r>
      <w:bookmarkEnd w:id="17"/>
    </w:p>
    <w:p w14:paraId="6E759DAF" w14:textId="77777777" w:rsidR="00D90EB8" w:rsidRDefault="00D90EB8">
      <w:pPr>
        <w:pStyle w:val="a9"/>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78"/>
        <w:gridCol w:w="2250"/>
        <w:gridCol w:w="1980"/>
        <w:gridCol w:w="1890"/>
      </w:tblGrid>
      <w:tr w:rsidR="00D90EB8" w14:paraId="600ECB0E" w14:textId="77777777">
        <w:tc>
          <w:tcPr>
            <w:tcW w:w="3078" w:type="dxa"/>
          </w:tcPr>
          <w:p w14:paraId="312F2661" w14:textId="77777777" w:rsidR="00D90EB8" w:rsidRDefault="00D90EB8">
            <w:pPr>
              <w:pStyle w:val="12"/>
              <w:jc w:val="center"/>
              <w:rPr>
                <w:b/>
              </w:rPr>
            </w:pPr>
            <w:r>
              <w:rPr>
                <w:rFonts w:hint="eastAsia"/>
                <w:b/>
                <w:lang w:val="en-US"/>
              </w:rPr>
              <w:t>里程碑任务</w:t>
            </w:r>
          </w:p>
        </w:tc>
        <w:tc>
          <w:tcPr>
            <w:tcW w:w="2250" w:type="dxa"/>
          </w:tcPr>
          <w:p w14:paraId="78E02EFA" w14:textId="77777777" w:rsidR="00D90EB8" w:rsidRDefault="00D90EB8">
            <w:pPr>
              <w:pStyle w:val="12"/>
              <w:jc w:val="center"/>
              <w:rPr>
                <w:b/>
              </w:rPr>
            </w:pPr>
            <w:r>
              <w:rPr>
                <w:rFonts w:hint="eastAsia"/>
                <w:b/>
                <w:lang w:val="en-US"/>
              </w:rPr>
              <w:t>工作量</w:t>
            </w:r>
          </w:p>
        </w:tc>
        <w:tc>
          <w:tcPr>
            <w:tcW w:w="1980" w:type="dxa"/>
          </w:tcPr>
          <w:p w14:paraId="4B77218F" w14:textId="77777777" w:rsidR="00D90EB8" w:rsidRDefault="00D90EB8">
            <w:pPr>
              <w:pStyle w:val="12"/>
              <w:jc w:val="center"/>
              <w:rPr>
                <w:b/>
              </w:rPr>
            </w:pPr>
            <w:r>
              <w:rPr>
                <w:rFonts w:hint="eastAsia"/>
                <w:b/>
                <w:lang w:val="en-US"/>
              </w:rPr>
              <w:t>开始日期</w:t>
            </w:r>
          </w:p>
        </w:tc>
        <w:tc>
          <w:tcPr>
            <w:tcW w:w="1890" w:type="dxa"/>
          </w:tcPr>
          <w:p w14:paraId="344F44CA" w14:textId="77777777" w:rsidR="00D90EB8" w:rsidRDefault="00D90EB8">
            <w:pPr>
              <w:pStyle w:val="12"/>
              <w:jc w:val="center"/>
              <w:rPr>
                <w:b/>
              </w:rPr>
            </w:pPr>
            <w:r>
              <w:rPr>
                <w:rFonts w:hint="eastAsia"/>
                <w:b/>
                <w:lang w:val="en-US"/>
              </w:rPr>
              <w:t>结束日期</w:t>
            </w:r>
          </w:p>
        </w:tc>
      </w:tr>
      <w:tr w:rsidR="00D90EB8" w14:paraId="6469BFD7" w14:textId="77777777">
        <w:tc>
          <w:tcPr>
            <w:tcW w:w="3078" w:type="dxa"/>
          </w:tcPr>
          <w:p w14:paraId="3290B17A" w14:textId="77777777" w:rsidR="00D90EB8" w:rsidRDefault="00D90EB8">
            <w:pPr>
              <w:pStyle w:val="12"/>
            </w:pPr>
            <w:r>
              <w:rPr>
                <w:rFonts w:hint="eastAsia"/>
                <w:lang w:val="en-US"/>
              </w:rPr>
              <w:t>制定测试计划</w:t>
            </w:r>
          </w:p>
        </w:tc>
        <w:tc>
          <w:tcPr>
            <w:tcW w:w="2250" w:type="dxa"/>
          </w:tcPr>
          <w:p w14:paraId="73F5638B" w14:textId="582156EB" w:rsidR="00D90EB8" w:rsidRDefault="00EB5C22">
            <w:pPr>
              <w:pStyle w:val="12"/>
            </w:pPr>
            <w:r>
              <w:t>2h</w:t>
            </w:r>
          </w:p>
        </w:tc>
        <w:tc>
          <w:tcPr>
            <w:tcW w:w="1980" w:type="dxa"/>
          </w:tcPr>
          <w:p w14:paraId="27F8BD9D" w14:textId="4398A00B" w:rsidR="00D90EB8" w:rsidRDefault="00AA562B">
            <w:pPr>
              <w:pStyle w:val="12"/>
            </w:pPr>
            <w:r>
              <w:t>4.22</w:t>
            </w:r>
          </w:p>
        </w:tc>
        <w:tc>
          <w:tcPr>
            <w:tcW w:w="1890" w:type="dxa"/>
          </w:tcPr>
          <w:p w14:paraId="0C8EFC17" w14:textId="5DCA694E" w:rsidR="00D90EB8" w:rsidRDefault="00EB5C22">
            <w:pPr>
              <w:pStyle w:val="12"/>
            </w:pPr>
            <w:r>
              <w:rPr>
                <w:rFonts w:hint="eastAsia"/>
              </w:rPr>
              <w:t>4</w:t>
            </w:r>
            <w:r>
              <w:t>.</w:t>
            </w:r>
            <w:r w:rsidR="00AA562B">
              <w:t>22</w:t>
            </w:r>
          </w:p>
        </w:tc>
      </w:tr>
      <w:tr w:rsidR="00D90EB8" w14:paraId="4846E2B3" w14:textId="77777777">
        <w:tc>
          <w:tcPr>
            <w:tcW w:w="3078" w:type="dxa"/>
          </w:tcPr>
          <w:p w14:paraId="47F191DE" w14:textId="77777777" w:rsidR="00D90EB8" w:rsidRDefault="00D90EB8">
            <w:pPr>
              <w:pStyle w:val="12"/>
            </w:pPr>
            <w:r>
              <w:rPr>
                <w:rFonts w:hint="eastAsia"/>
                <w:lang w:val="en-US"/>
              </w:rPr>
              <w:t>设计测试</w:t>
            </w:r>
          </w:p>
        </w:tc>
        <w:tc>
          <w:tcPr>
            <w:tcW w:w="2250" w:type="dxa"/>
          </w:tcPr>
          <w:p w14:paraId="1975C7AB" w14:textId="17FAADF0" w:rsidR="00D90EB8" w:rsidRDefault="00EB5C22">
            <w:pPr>
              <w:pStyle w:val="12"/>
            </w:pPr>
            <w:r>
              <w:t>4h</w:t>
            </w:r>
          </w:p>
        </w:tc>
        <w:tc>
          <w:tcPr>
            <w:tcW w:w="1980" w:type="dxa"/>
          </w:tcPr>
          <w:p w14:paraId="5679B2AD" w14:textId="65CC1031" w:rsidR="00D90EB8" w:rsidRDefault="00EB5C22">
            <w:pPr>
              <w:pStyle w:val="12"/>
            </w:pPr>
            <w:r>
              <w:t>4.</w:t>
            </w:r>
            <w:r w:rsidR="00AA562B">
              <w:t>23</w:t>
            </w:r>
          </w:p>
        </w:tc>
        <w:tc>
          <w:tcPr>
            <w:tcW w:w="1890" w:type="dxa"/>
          </w:tcPr>
          <w:p w14:paraId="15C88299" w14:textId="0CA205D2" w:rsidR="00D90EB8" w:rsidRDefault="00EB5C22">
            <w:pPr>
              <w:pStyle w:val="12"/>
            </w:pPr>
            <w:r>
              <w:t>4.</w:t>
            </w:r>
            <w:r w:rsidR="00AA562B">
              <w:t>23</w:t>
            </w:r>
          </w:p>
        </w:tc>
      </w:tr>
      <w:tr w:rsidR="00D90EB8" w14:paraId="5BC46E59" w14:textId="77777777">
        <w:tc>
          <w:tcPr>
            <w:tcW w:w="3078" w:type="dxa"/>
          </w:tcPr>
          <w:p w14:paraId="6273D2EE" w14:textId="77777777" w:rsidR="00D90EB8" w:rsidRDefault="00D90EB8">
            <w:pPr>
              <w:pStyle w:val="12"/>
            </w:pPr>
            <w:r>
              <w:rPr>
                <w:rFonts w:hint="eastAsia"/>
                <w:lang w:val="en-US"/>
              </w:rPr>
              <w:t>实施测试</w:t>
            </w:r>
          </w:p>
        </w:tc>
        <w:tc>
          <w:tcPr>
            <w:tcW w:w="2250" w:type="dxa"/>
          </w:tcPr>
          <w:p w14:paraId="106FCF81" w14:textId="656B6F04" w:rsidR="00D90EB8" w:rsidRDefault="00445099">
            <w:pPr>
              <w:pStyle w:val="12"/>
            </w:pPr>
            <w:r>
              <w:t>6h</w:t>
            </w:r>
          </w:p>
        </w:tc>
        <w:tc>
          <w:tcPr>
            <w:tcW w:w="1980" w:type="dxa"/>
          </w:tcPr>
          <w:p w14:paraId="2C782F94" w14:textId="6FFB6A0C" w:rsidR="00D90EB8" w:rsidRDefault="00EB5C22">
            <w:pPr>
              <w:pStyle w:val="12"/>
            </w:pPr>
            <w:r>
              <w:rPr>
                <w:rFonts w:hint="eastAsia"/>
              </w:rPr>
              <w:t>4</w:t>
            </w:r>
            <w:r>
              <w:t>.</w:t>
            </w:r>
            <w:r w:rsidR="00AA562B">
              <w:t>23</w:t>
            </w:r>
          </w:p>
        </w:tc>
        <w:tc>
          <w:tcPr>
            <w:tcW w:w="1890" w:type="dxa"/>
          </w:tcPr>
          <w:p w14:paraId="19C5FE96" w14:textId="73C65187" w:rsidR="00D90EB8" w:rsidRDefault="00EB5C22">
            <w:pPr>
              <w:pStyle w:val="12"/>
            </w:pPr>
            <w:r>
              <w:rPr>
                <w:rFonts w:hint="eastAsia"/>
              </w:rPr>
              <w:t>4</w:t>
            </w:r>
            <w:r>
              <w:t>.</w:t>
            </w:r>
            <w:r w:rsidR="00AA562B">
              <w:t>26</w:t>
            </w:r>
          </w:p>
        </w:tc>
      </w:tr>
      <w:tr w:rsidR="00445099" w14:paraId="663C89B3" w14:textId="77777777">
        <w:tc>
          <w:tcPr>
            <w:tcW w:w="3078" w:type="dxa"/>
          </w:tcPr>
          <w:p w14:paraId="6F1B697C" w14:textId="39A394B4" w:rsidR="00445099" w:rsidRDefault="00445099">
            <w:pPr>
              <w:pStyle w:val="12"/>
              <w:rPr>
                <w:lang w:val="en-US"/>
              </w:rPr>
            </w:pPr>
            <w:r>
              <w:rPr>
                <w:rFonts w:hint="eastAsia"/>
                <w:lang w:val="en-US"/>
              </w:rPr>
              <w:t>执行测试</w:t>
            </w:r>
          </w:p>
        </w:tc>
        <w:tc>
          <w:tcPr>
            <w:tcW w:w="2250" w:type="dxa"/>
          </w:tcPr>
          <w:p w14:paraId="09AABA8D" w14:textId="535D5689" w:rsidR="00445099" w:rsidRDefault="00445099">
            <w:pPr>
              <w:pStyle w:val="12"/>
            </w:pPr>
            <w:r>
              <w:t>30h(并发测试时间和)</w:t>
            </w:r>
          </w:p>
        </w:tc>
        <w:tc>
          <w:tcPr>
            <w:tcW w:w="1980" w:type="dxa"/>
          </w:tcPr>
          <w:p w14:paraId="75C37A7A" w14:textId="352F197E" w:rsidR="00445099" w:rsidRDefault="00445099">
            <w:pPr>
              <w:pStyle w:val="12"/>
            </w:pPr>
            <w:r>
              <w:rPr>
                <w:rFonts w:hint="eastAsia"/>
              </w:rPr>
              <w:t>4</w:t>
            </w:r>
            <w:r>
              <w:t>.</w:t>
            </w:r>
            <w:r w:rsidR="00AA562B">
              <w:t>23</w:t>
            </w:r>
          </w:p>
        </w:tc>
        <w:tc>
          <w:tcPr>
            <w:tcW w:w="1890" w:type="dxa"/>
          </w:tcPr>
          <w:p w14:paraId="673E908E" w14:textId="4FD7B5AB" w:rsidR="00445099" w:rsidRDefault="00445099">
            <w:pPr>
              <w:pStyle w:val="12"/>
            </w:pPr>
            <w:r>
              <w:rPr>
                <w:rFonts w:hint="eastAsia"/>
              </w:rPr>
              <w:t>4</w:t>
            </w:r>
            <w:r>
              <w:t>.</w:t>
            </w:r>
            <w:r w:rsidR="00AA562B">
              <w:t>26</w:t>
            </w:r>
          </w:p>
        </w:tc>
      </w:tr>
      <w:tr w:rsidR="00D90EB8" w14:paraId="7921C407" w14:textId="77777777">
        <w:tc>
          <w:tcPr>
            <w:tcW w:w="3078" w:type="dxa"/>
          </w:tcPr>
          <w:p w14:paraId="7F45F9C4" w14:textId="77777777" w:rsidR="00D90EB8" w:rsidRDefault="00D90EB8">
            <w:pPr>
              <w:pStyle w:val="12"/>
            </w:pPr>
            <w:r>
              <w:rPr>
                <w:rFonts w:hint="eastAsia"/>
                <w:lang w:val="en-US"/>
              </w:rPr>
              <w:t>评估测试</w:t>
            </w:r>
          </w:p>
        </w:tc>
        <w:tc>
          <w:tcPr>
            <w:tcW w:w="2250" w:type="dxa"/>
          </w:tcPr>
          <w:p w14:paraId="3A8BDFB8" w14:textId="700CA9B5" w:rsidR="00D90EB8" w:rsidRDefault="00EB5C22">
            <w:pPr>
              <w:pStyle w:val="12"/>
            </w:pPr>
            <w:r>
              <w:rPr>
                <w:rFonts w:hint="eastAsia"/>
              </w:rPr>
              <w:t>2h</w:t>
            </w:r>
          </w:p>
        </w:tc>
        <w:tc>
          <w:tcPr>
            <w:tcW w:w="1980" w:type="dxa"/>
          </w:tcPr>
          <w:p w14:paraId="23127814" w14:textId="52C18E80" w:rsidR="00D90EB8" w:rsidRDefault="00EB5C22">
            <w:pPr>
              <w:pStyle w:val="12"/>
            </w:pPr>
            <w:r>
              <w:rPr>
                <w:rFonts w:hint="eastAsia"/>
              </w:rPr>
              <w:t>4</w:t>
            </w:r>
            <w:r>
              <w:t>.</w:t>
            </w:r>
            <w:r w:rsidR="00AA562B">
              <w:t>26</w:t>
            </w:r>
          </w:p>
        </w:tc>
        <w:tc>
          <w:tcPr>
            <w:tcW w:w="1890" w:type="dxa"/>
          </w:tcPr>
          <w:p w14:paraId="16954FC4" w14:textId="695E078E" w:rsidR="00D90EB8" w:rsidRDefault="00EB5C22">
            <w:pPr>
              <w:pStyle w:val="12"/>
            </w:pPr>
            <w:r>
              <w:rPr>
                <w:rFonts w:hint="eastAsia"/>
              </w:rPr>
              <w:t>4</w:t>
            </w:r>
            <w:r>
              <w:t>.</w:t>
            </w:r>
            <w:r w:rsidR="00AA562B">
              <w:t>26</w:t>
            </w:r>
          </w:p>
        </w:tc>
      </w:tr>
    </w:tbl>
    <w:p w14:paraId="1F6A38BB" w14:textId="77777777" w:rsidR="00D90EB8" w:rsidRDefault="00D90EB8">
      <w:pPr>
        <w:pStyle w:val="a9"/>
      </w:pPr>
    </w:p>
    <w:p w14:paraId="490F1EE5" w14:textId="77777777" w:rsidR="00D90EB8" w:rsidRDefault="00D90EB8">
      <w:pPr>
        <w:pStyle w:val="1"/>
        <w:tabs>
          <w:tab w:val="num" w:pos="360"/>
        </w:tabs>
      </w:pPr>
      <w:r>
        <w:br w:type="page"/>
      </w:r>
      <w:bookmarkStart w:id="18" w:name="_Toc194409475"/>
      <w:r>
        <w:rPr>
          <w:rFonts w:hint="eastAsia"/>
        </w:rPr>
        <w:lastRenderedPageBreak/>
        <w:t>可交付工件</w:t>
      </w:r>
      <w:bookmarkEnd w:id="18"/>
    </w:p>
    <w:p w14:paraId="665D31A2" w14:textId="77777777" w:rsidR="00D90EB8" w:rsidRDefault="00D90EB8">
      <w:pPr>
        <w:pStyle w:val="2"/>
        <w:tabs>
          <w:tab w:val="num" w:pos="360"/>
        </w:tabs>
      </w:pPr>
      <w:bookmarkStart w:id="19" w:name="_Toc194409476"/>
      <w:r>
        <w:rPr>
          <w:rFonts w:hint="eastAsia"/>
        </w:rPr>
        <w:t>测试模型</w:t>
      </w:r>
      <w:bookmarkEnd w:id="19"/>
    </w:p>
    <w:tbl>
      <w:tblPr>
        <w:tblW w:w="10755" w:type="dxa"/>
        <w:tblInd w:w="5" w:type="dxa"/>
        <w:tblBorders>
          <w:top w:val="single" w:sz="2" w:space="0" w:color="auto"/>
          <w:left w:val="single" w:sz="2"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1411"/>
        <w:gridCol w:w="5534"/>
        <w:gridCol w:w="992"/>
        <w:gridCol w:w="2818"/>
      </w:tblGrid>
      <w:tr w:rsidR="003321EE" w:rsidRPr="003321EE" w14:paraId="122FA9CB" w14:textId="77777777" w:rsidTr="003321EE">
        <w:trPr>
          <w:tblHeader/>
        </w:trPr>
        <w:tc>
          <w:tcPr>
            <w:tcW w:w="1411"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137" w:type="dxa"/>
              <w:right w:w="0" w:type="dxa"/>
            </w:tcMar>
            <w:vAlign w:val="bottom"/>
            <w:hideMark/>
          </w:tcPr>
          <w:p w14:paraId="758BEBDA" w14:textId="77777777" w:rsidR="003321EE" w:rsidRPr="003321EE" w:rsidRDefault="003321EE" w:rsidP="003321EE">
            <w:pPr>
              <w:widowControl/>
              <w:spacing w:line="240" w:lineRule="auto"/>
              <w:rPr>
                <w:rFonts w:ascii="Segoe UI" w:hAnsi="Segoe UI" w:cs="Segoe UI"/>
                <w:b/>
                <w:bCs/>
                <w:caps/>
                <w:sz w:val="21"/>
                <w:szCs w:val="21"/>
              </w:rPr>
            </w:pPr>
            <w:r w:rsidRPr="003321EE">
              <w:rPr>
                <w:rFonts w:ascii="Segoe UI" w:hAnsi="Segoe UI" w:cs="Segoe UI"/>
                <w:b/>
                <w:bCs/>
                <w:caps/>
                <w:sz w:val="21"/>
                <w:szCs w:val="21"/>
                <w:bdr w:val="single" w:sz="2" w:space="0" w:color="auto" w:frame="1"/>
              </w:rPr>
              <w:t>工件名称</w:t>
            </w:r>
          </w:p>
        </w:tc>
        <w:tc>
          <w:tcPr>
            <w:tcW w:w="5534"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137" w:type="dxa"/>
              <w:right w:w="0" w:type="dxa"/>
            </w:tcMar>
            <w:vAlign w:val="bottom"/>
            <w:hideMark/>
          </w:tcPr>
          <w:p w14:paraId="13E3F618" w14:textId="77777777" w:rsidR="003321EE" w:rsidRPr="003321EE" w:rsidRDefault="003321EE" w:rsidP="003321EE">
            <w:pPr>
              <w:widowControl/>
              <w:spacing w:line="240" w:lineRule="auto"/>
              <w:rPr>
                <w:rFonts w:ascii="Segoe UI" w:hAnsi="Segoe UI" w:cs="Segoe UI"/>
                <w:b/>
                <w:bCs/>
                <w:caps/>
                <w:sz w:val="21"/>
                <w:szCs w:val="21"/>
              </w:rPr>
            </w:pPr>
            <w:r w:rsidRPr="003321EE">
              <w:rPr>
                <w:rFonts w:ascii="Segoe UI" w:hAnsi="Segoe UI" w:cs="Segoe UI"/>
                <w:b/>
                <w:bCs/>
                <w:caps/>
                <w:sz w:val="21"/>
                <w:szCs w:val="21"/>
                <w:bdr w:val="single" w:sz="2" w:space="0" w:color="auto" w:frame="1"/>
              </w:rPr>
              <w:t>描述</w:t>
            </w:r>
          </w:p>
        </w:tc>
        <w:tc>
          <w:tcPr>
            <w:tcW w:w="992"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137" w:type="dxa"/>
              <w:right w:w="0" w:type="dxa"/>
            </w:tcMar>
            <w:vAlign w:val="bottom"/>
            <w:hideMark/>
          </w:tcPr>
          <w:p w14:paraId="2B64BFC7" w14:textId="77777777" w:rsidR="003321EE" w:rsidRPr="003321EE" w:rsidRDefault="003321EE" w:rsidP="003321EE">
            <w:pPr>
              <w:widowControl/>
              <w:spacing w:line="240" w:lineRule="auto"/>
              <w:rPr>
                <w:rFonts w:ascii="Segoe UI" w:hAnsi="Segoe UI" w:cs="Segoe UI"/>
                <w:b/>
                <w:bCs/>
                <w:caps/>
                <w:sz w:val="21"/>
                <w:szCs w:val="21"/>
              </w:rPr>
            </w:pPr>
            <w:r w:rsidRPr="003321EE">
              <w:rPr>
                <w:rFonts w:ascii="Segoe UI" w:hAnsi="Segoe UI" w:cs="Segoe UI"/>
                <w:b/>
                <w:bCs/>
                <w:caps/>
                <w:sz w:val="21"/>
                <w:szCs w:val="21"/>
                <w:bdr w:val="single" w:sz="2" w:space="0" w:color="auto" w:frame="1"/>
              </w:rPr>
              <w:t>创建人员</w:t>
            </w:r>
          </w:p>
        </w:tc>
        <w:tc>
          <w:tcPr>
            <w:tcW w:w="2818"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137" w:type="dxa"/>
              <w:right w:w="0" w:type="dxa"/>
            </w:tcMar>
            <w:vAlign w:val="bottom"/>
            <w:hideMark/>
          </w:tcPr>
          <w:p w14:paraId="531DEC97" w14:textId="77777777" w:rsidR="003321EE" w:rsidRPr="003321EE" w:rsidRDefault="003321EE" w:rsidP="003321EE">
            <w:pPr>
              <w:widowControl/>
              <w:spacing w:line="240" w:lineRule="auto"/>
              <w:rPr>
                <w:rFonts w:ascii="Segoe UI" w:hAnsi="Segoe UI" w:cs="Segoe UI"/>
                <w:b/>
                <w:bCs/>
                <w:caps/>
                <w:sz w:val="21"/>
                <w:szCs w:val="21"/>
              </w:rPr>
            </w:pPr>
            <w:r w:rsidRPr="003321EE">
              <w:rPr>
                <w:rFonts w:ascii="Segoe UI" w:hAnsi="Segoe UI" w:cs="Segoe UI"/>
                <w:b/>
                <w:bCs/>
                <w:caps/>
                <w:sz w:val="21"/>
                <w:szCs w:val="21"/>
                <w:bdr w:val="single" w:sz="2" w:space="0" w:color="auto" w:frame="1"/>
              </w:rPr>
              <w:t>交付对象</w:t>
            </w:r>
          </w:p>
        </w:tc>
      </w:tr>
      <w:tr w:rsidR="003321EE" w:rsidRPr="003321EE" w14:paraId="2F0D7DF4" w14:textId="77777777" w:rsidTr="003321EE">
        <w:tc>
          <w:tcPr>
            <w:tcW w:w="1411" w:type="dxa"/>
            <w:tcBorders>
              <w:top w:val="single" w:sz="4" w:space="0" w:color="auto"/>
              <w:left w:val="single" w:sz="4" w:space="0" w:color="auto"/>
              <w:bottom w:val="single" w:sz="4" w:space="0" w:color="auto"/>
              <w:right w:val="single" w:sz="4" w:space="0" w:color="auto"/>
            </w:tcBorders>
            <w:shd w:val="clear" w:color="auto" w:fill="FFFFFF"/>
            <w:tcMar>
              <w:top w:w="137" w:type="dxa"/>
              <w:left w:w="0" w:type="dxa"/>
              <w:bottom w:w="137" w:type="dxa"/>
              <w:right w:w="0" w:type="dxa"/>
            </w:tcMar>
            <w:vAlign w:val="bottom"/>
            <w:hideMark/>
          </w:tcPr>
          <w:p w14:paraId="49918259" w14:textId="77777777" w:rsidR="003321EE" w:rsidRPr="003321EE" w:rsidRDefault="003321EE" w:rsidP="003321EE">
            <w:pPr>
              <w:widowControl/>
              <w:spacing w:line="240" w:lineRule="auto"/>
              <w:rPr>
                <w:rFonts w:ascii="Segoe UI" w:hAnsi="Segoe UI" w:cs="Segoe UI"/>
                <w:sz w:val="21"/>
                <w:szCs w:val="21"/>
              </w:rPr>
            </w:pPr>
            <w:r w:rsidRPr="003321EE">
              <w:rPr>
                <w:rFonts w:ascii="Segoe UI" w:hAnsi="Segoe UI" w:cs="Segoe UI"/>
                <w:sz w:val="21"/>
                <w:szCs w:val="21"/>
              </w:rPr>
              <w:t>测试计划文档</w:t>
            </w:r>
          </w:p>
        </w:tc>
        <w:tc>
          <w:tcPr>
            <w:tcW w:w="5534" w:type="dxa"/>
            <w:tcBorders>
              <w:top w:val="single" w:sz="4" w:space="0" w:color="auto"/>
              <w:left w:val="single" w:sz="4" w:space="0" w:color="auto"/>
              <w:bottom w:val="single" w:sz="4" w:space="0" w:color="auto"/>
              <w:right w:val="single" w:sz="4" w:space="0" w:color="auto"/>
            </w:tcBorders>
            <w:shd w:val="clear" w:color="auto" w:fill="FFFFFF"/>
            <w:tcMar>
              <w:top w:w="137" w:type="dxa"/>
              <w:left w:w="0" w:type="dxa"/>
              <w:bottom w:w="137" w:type="dxa"/>
              <w:right w:w="0" w:type="dxa"/>
            </w:tcMar>
            <w:vAlign w:val="bottom"/>
            <w:hideMark/>
          </w:tcPr>
          <w:p w14:paraId="6E42739C" w14:textId="77777777" w:rsidR="003321EE" w:rsidRPr="003321EE" w:rsidRDefault="003321EE" w:rsidP="003321EE">
            <w:pPr>
              <w:widowControl/>
              <w:spacing w:line="240" w:lineRule="auto"/>
              <w:rPr>
                <w:rFonts w:ascii="Segoe UI" w:hAnsi="Segoe UI" w:cs="Segoe UI"/>
                <w:sz w:val="21"/>
                <w:szCs w:val="21"/>
              </w:rPr>
            </w:pPr>
            <w:r w:rsidRPr="003321EE">
              <w:rPr>
                <w:rFonts w:ascii="Segoe UI" w:hAnsi="Segoe UI" w:cs="Segoe UI"/>
                <w:sz w:val="21"/>
                <w:szCs w:val="21"/>
              </w:rPr>
              <w:t>详细描述测试范围、策略、资源、时间表和风险。</w:t>
            </w:r>
          </w:p>
        </w:tc>
        <w:tc>
          <w:tcPr>
            <w:tcW w:w="992" w:type="dxa"/>
            <w:tcBorders>
              <w:top w:val="single" w:sz="4" w:space="0" w:color="auto"/>
              <w:left w:val="single" w:sz="4" w:space="0" w:color="auto"/>
              <w:bottom w:val="single" w:sz="4" w:space="0" w:color="auto"/>
              <w:right w:val="single" w:sz="4" w:space="0" w:color="auto"/>
            </w:tcBorders>
            <w:shd w:val="clear" w:color="auto" w:fill="FFFFFF"/>
            <w:tcMar>
              <w:top w:w="137" w:type="dxa"/>
              <w:left w:w="0" w:type="dxa"/>
              <w:bottom w:w="137" w:type="dxa"/>
              <w:right w:w="0" w:type="dxa"/>
            </w:tcMar>
            <w:vAlign w:val="bottom"/>
            <w:hideMark/>
          </w:tcPr>
          <w:p w14:paraId="065A1B5D" w14:textId="3A122732" w:rsidR="003321EE" w:rsidRPr="003321EE" w:rsidRDefault="003321EE" w:rsidP="003321EE">
            <w:pPr>
              <w:widowControl/>
              <w:spacing w:line="240" w:lineRule="auto"/>
              <w:rPr>
                <w:rFonts w:ascii="Segoe UI" w:hAnsi="Segoe UI" w:cs="Segoe UI"/>
                <w:sz w:val="21"/>
                <w:szCs w:val="21"/>
              </w:rPr>
            </w:pPr>
            <w:r w:rsidRPr="003321EE">
              <w:rPr>
                <w:rFonts w:ascii="Segoe UI" w:hAnsi="Segoe UI" w:cs="Segoe UI"/>
                <w:sz w:val="21"/>
                <w:szCs w:val="21"/>
              </w:rPr>
              <w:t>测试</w:t>
            </w:r>
            <w:r>
              <w:rPr>
                <w:rFonts w:ascii="Segoe UI" w:hAnsi="Segoe UI" w:cs="Segoe UI"/>
                <w:sz w:val="21"/>
                <w:szCs w:val="21"/>
              </w:rPr>
              <w:t>员</w:t>
            </w:r>
          </w:p>
        </w:tc>
        <w:tc>
          <w:tcPr>
            <w:tcW w:w="2818" w:type="dxa"/>
            <w:tcBorders>
              <w:top w:val="single" w:sz="4" w:space="0" w:color="auto"/>
              <w:left w:val="single" w:sz="4" w:space="0" w:color="auto"/>
              <w:bottom w:val="single" w:sz="4" w:space="0" w:color="auto"/>
              <w:right w:val="single" w:sz="4" w:space="0" w:color="auto"/>
            </w:tcBorders>
            <w:shd w:val="clear" w:color="auto" w:fill="FFFFFF"/>
            <w:tcMar>
              <w:top w:w="137" w:type="dxa"/>
              <w:left w:w="0" w:type="dxa"/>
              <w:bottom w:w="137" w:type="dxa"/>
              <w:right w:w="0" w:type="dxa"/>
            </w:tcMar>
            <w:vAlign w:val="bottom"/>
            <w:hideMark/>
          </w:tcPr>
          <w:p w14:paraId="49D883A5" w14:textId="53ECB6B3" w:rsidR="003321EE" w:rsidRPr="003321EE" w:rsidRDefault="003321EE" w:rsidP="003321EE">
            <w:pPr>
              <w:widowControl/>
              <w:spacing w:line="240" w:lineRule="auto"/>
              <w:rPr>
                <w:rFonts w:ascii="Segoe UI" w:hAnsi="Segoe UI" w:cs="Segoe UI"/>
                <w:sz w:val="21"/>
                <w:szCs w:val="21"/>
              </w:rPr>
            </w:pPr>
            <w:r>
              <w:rPr>
                <w:rFonts w:ascii="Segoe UI" w:hAnsi="Segoe UI" w:cs="Segoe UI"/>
                <w:sz w:val="21"/>
                <w:szCs w:val="21"/>
              </w:rPr>
              <w:t>测试</w:t>
            </w:r>
            <w:r w:rsidRPr="003321EE">
              <w:rPr>
                <w:rFonts w:ascii="Segoe UI" w:hAnsi="Segoe UI" w:cs="Segoe UI"/>
                <w:sz w:val="21"/>
                <w:szCs w:val="21"/>
              </w:rPr>
              <w:t>团队</w:t>
            </w:r>
          </w:p>
        </w:tc>
      </w:tr>
      <w:tr w:rsidR="003321EE" w:rsidRPr="003321EE" w14:paraId="56F36158" w14:textId="77777777" w:rsidTr="003321EE">
        <w:tc>
          <w:tcPr>
            <w:tcW w:w="1411" w:type="dxa"/>
            <w:tcBorders>
              <w:top w:val="single" w:sz="4" w:space="0" w:color="auto"/>
              <w:left w:val="single" w:sz="4" w:space="0" w:color="auto"/>
              <w:bottom w:val="single" w:sz="4" w:space="0" w:color="auto"/>
              <w:right w:val="single" w:sz="4" w:space="0" w:color="auto"/>
            </w:tcBorders>
            <w:shd w:val="clear" w:color="auto" w:fill="FFFFFF"/>
            <w:tcMar>
              <w:top w:w="137" w:type="dxa"/>
              <w:left w:w="0" w:type="dxa"/>
              <w:bottom w:w="137" w:type="dxa"/>
              <w:right w:w="0" w:type="dxa"/>
            </w:tcMar>
            <w:vAlign w:val="bottom"/>
            <w:hideMark/>
          </w:tcPr>
          <w:p w14:paraId="208C942C" w14:textId="77777777" w:rsidR="003321EE" w:rsidRPr="003321EE" w:rsidRDefault="003321EE" w:rsidP="003321EE">
            <w:pPr>
              <w:widowControl/>
              <w:spacing w:line="240" w:lineRule="auto"/>
              <w:rPr>
                <w:rFonts w:ascii="Segoe UI" w:hAnsi="Segoe UI" w:cs="Segoe UI"/>
                <w:sz w:val="21"/>
                <w:szCs w:val="21"/>
              </w:rPr>
            </w:pPr>
            <w:r w:rsidRPr="003321EE">
              <w:rPr>
                <w:rFonts w:ascii="Segoe UI" w:hAnsi="Segoe UI" w:cs="Segoe UI"/>
                <w:sz w:val="21"/>
                <w:szCs w:val="21"/>
              </w:rPr>
              <w:t>测试总结报告</w:t>
            </w:r>
          </w:p>
        </w:tc>
        <w:tc>
          <w:tcPr>
            <w:tcW w:w="5534" w:type="dxa"/>
            <w:tcBorders>
              <w:top w:val="single" w:sz="4" w:space="0" w:color="auto"/>
              <w:left w:val="single" w:sz="4" w:space="0" w:color="auto"/>
              <w:bottom w:val="single" w:sz="4" w:space="0" w:color="auto"/>
              <w:right w:val="single" w:sz="4" w:space="0" w:color="auto"/>
            </w:tcBorders>
            <w:shd w:val="clear" w:color="auto" w:fill="FFFFFF"/>
            <w:tcMar>
              <w:top w:w="137" w:type="dxa"/>
              <w:left w:w="0" w:type="dxa"/>
              <w:bottom w:w="137" w:type="dxa"/>
              <w:right w:w="0" w:type="dxa"/>
            </w:tcMar>
            <w:vAlign w:val="bottom"/>
            <w:hideMark/>
          </w:tcPr>
          <w:p w14:paraId="4C1D190D" w14:textId="77777777" w:rsidR="003321EE" w:rsidRPr="003321EE" w:rsidRDefault="003321EE" w:rsidP="003321EE">
            <w:pPr>
              <w:widowControl/>
              <w:spacing w:line="240" w:lineRule="auto"/>
              <w:rPr>
                <w:rFonts w:ascii="Segoe UI" w:hAnsi="Segoe UI" w:cs="Segoe UI"/>
                <w:sz w:val="21"/>
                <w:szCs w:val="21"/>
              </w:rPr>
            </w:pPr>
            <w:r w:rsidRPr="003321EE">
              <w:rPr>
                <w:rFonts w:ascii="Segoe UI" w:hAnsi="Segoe UI" w:cs="Segoe UI"/>
                <w:sz w:val="21"/>
                <w:szCs w:val="21"/>
              </w:rPr>
              <w:t>汇总测试执行结果、缺陷统计和改进建议。</w:t>
            </w:r>
          </w:p>
        </w:tc>
        <w:tc>
          <w:tcPr>
            <w:tcW w:w="992" w:type="dxa"/>
            <w:tcBorders>
              <w:top w:val="single" w:sz="4" w:space="0" w:color="auto"/>
              <w:left w:val="single" w:sz="4" w:space="0" w:color="auto"/>
              <w:bottom w:val="single" w:sz="4" w:space="0" w:color="auto"/>
              <w:right w:val="single" w:sz="4" w:space="0" w:color="auto"/>
            </w:tcBorders>
            <w:shd w:val="clear" w:color="auto" w:fill="FFFFFF"/>
            <w:tcMar>
              <w:top w:w="137" w:type="dxa"/>
              <w:left w:w="0" w:type="dxa"/>
              <w:bottom w:w="137" w:type="dxa"/>
              <w:right w:w="0" w:type="dxa"/>
            </w:tcMar>
            <w:vAlign w:val="bottom"/>
            <w:hideMark/>
          </w:tcPr>
          <w:p w14:paraId="1356E2FD" w14:textId="41397387" w:rsidR="003321EE" w:rsidRPr="003321EE" w:rsidRDefault="003321EE" w:rsidP="003321EE">
            <w:pPr>
              <w:widowControl/>
              <w:spacing w:line="240" w:lineRule="auto"/>
              <w:rPr>
                <w:rFonts w:ascii="Segoe UI" w:hAnsi="Segoe UI" w:cs="Segoe UI"/>
                <w:sz w:val="21"/>
                <w:szCs w:val="21"/>
              </w:rPr>
            </w:pPr>
            <w:r>
              <w:rPr>
                <w:rFonts w:ascii="Segoe UI" w:hAnsi="Segoe UI" w:cs="Segoe UI"/>
                <w:sz w:val="21"/>
                <w:szCs w:val="21"/>
              </w:rPr>
              <w:t>测试员</w:t>
            </w:r>
          </w:p>
        </w:tc>
        <w:tc>
          <w:tcPr>
            <w:tcW w:w="2818" w:type="dxa"/>
            <w:tcBorders>
              <w:top w:val="single" w:sz="4" w:space="0" w:color="auto"/>
              <w:left w:val="single" w:sz="4" w:space="0" w:color="auto"/>
              <w:bottom w:val="single" w:sz="4" w:space="0" w:color="auto"/>
              <w:right w:val="single" w:sz="4" w:space="0" w:color="auto"/>
            </w:tcBorders>
            <w:shd w:val="clear" w:color="auto" w:fill="FFFFFF"/>
            <w:tcMar>
              <w:top w:w="137" w:type="dxa"/>
              <w:left w:w="0" w:type="dxa"/>
              <w:bottom w:w="137" w:type="dxa"/>
              <w:right w:w="0" w:type="dxa"/>
            </w:tcMar>
            <w:vAlign w:val="bottom"/>
            <w:hideMark/>
          </w:tcPr>
          <w:p w14:paraId="074EC088" w14:textId="35ABE87B" w:rsidR="003321EE" w:rsidRPr="003321EE" w:rsidRDefault="003321EE" w:rsidP="003321EE">
            <w:pPr>
              <w:widowControl/>
              <w:spacing w:line="240" w:lineRule="auto"/>
              <w:rPr>
                <w:rFonts w:ascii="Segoe UI" w:hAnsi="Segoe UI" w:cs="Segoe UI"/>
                <w:sz w:val="21"/>
                <w:szCs w:val="21"/>
              </w:rPr>
            </w:pPr>
            <w:r>
              <w:rPr>
                <w:rFonts w:ascii="Segoe UI" w:hAnsi="Segoe UI" w:cs="Segoe UI"/>
                <w:sz w:val="21"/>
                <w:szCs w:val="21"/>
              </w:rPr>
              <w:t>测试</w:t>
            </w:r>
            <w:r w:rsidRPr="003321EE">
              <w:rPr>
                <w:rFonts w:ascii="Segoe UI" w:hAnsi="Segoe UI" w:cs="Segoe UI"/>
                <w:sz w:val="21"/>
                <w:szCs w:val="21"/>
              </w:rPr>
              <w:t>团队</w:t>
            </w:r>
          </w:p>
        </w:tc>
      </w:tr>
    </w:tbl>
    <w:p w14:paraId="385A32D7" w14:textId="77777777" w:rsidR="00D90EB8" w:rsidRDefault="00D90EB8">
      <w:pPr>
        <w:pStyle w:val="2"/>
        <w:numPr>
          <w:ilvl w:val="1"/>
          <w:numId w:val="1"/>
        </w:numPr>
      </w:pPr>
      <w:bookmarkStart w:id="20" w:name="_Toc194409477"/>
      <w:r>
        <w:rPr>
          <w:rFonts w:hint="eastAsia"/>
        </w:rPr>
        <w:t>测试日志</w:t>
      </w:r>
      <w:bookmarkEnd w:id="20"/>
    </w:p>
    <w:tbl>
      <w:tblPr>
        <w:tblpPr w:leftFromText="180" w:rightFromText="180" w:vertAnchor="text" w:horzAnchor="margin" w:tblpY="244"/>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727"/>
        <w:gridCol w:w="4374"/>
        <w:gridCol w:w="1134"/>
        <w:gridCol w:w="1275"/>
        <w:gridCol w:w="993"/>
      </w:tblGrid>
      <w:tr w:rsidR="00445099" w:rsidRPr="003321EE" w14:paraId="096C9A53" w14:textId="77777777" w:rsidTr="00445099">
        <w:trPr>
          <w:tblHeader/>
        </w:trPr>
        <w:tc>
          <w:tcPr>
            <w:tcW w:w="0" w:type="auto"/>
            <w:shd w:val="clear" w:color="auto" w:fill="FFFFFF"/>
            <w:tcMar>
              <w:top w:w="0" w:type="dxa"/>
              <w:left w:w="0" w:type="dxa"/>
              <w:bottom w:w="137" w:type="dxa"/>
              <w:right w:w="0" w:type="dxa"/>
            </w:tcMar>
            <w:vAlign w:val="bottom"/>
            <w:hideMark/>
          </w:tcPr>
          <w:p w14:paraId="3A0F6E8A" w14:textId="77777777" w:rsidR="00445099" w:rsidRPr="003321EE" w:rsidRDefault="00445099" w:rsidP="00445099">
            <w:pPr>
              <w:widowControl/>
              <w:spacing w:line="240" w:lineRule="auto"/>
              <w:rPr>
                <w:rFonts w:ascii="Segoe UI" w:hAnsi="Segoe UI" w:cs="Segoe UI"/>
                <w:b/>
                <w:bCs/>
                <w:caps/>
                <w:sz w:val="21"/>
                <w:szCs w:val="21"/>
              </w:rPr>
            </w:pPr>
            <w:r w:rsidRPr="003321EE">
              <w:rPr>
                <w:rFonts w:ascii="Segoe UI" w:hAnsi="Segoe UI" w:cs="Segoe UI"/>
                <w:b/>
                <w:bCs/>
                <w:caps/>
                <w:sz w:val="21"/>
                <w:szCs w:val="21"/>
                <w:bdr w:val="single" w:sz="2" w:space="0" w:color="auto" w:frame="1"/>
              </w:rPr>
              <w:t>工件名称</w:t>
            </w:r>
          </w:p>
        </w:tc>
        <w:tc>
          <w:tcPr>
            <w:tcW w:w="4374" w:type="dxa"/>
            <w:shd w:val="clear" w:color="auto" w:fill="FFFFFF"/>
            <w:tcMar>
              <w:top w:w="0" w:type="dxa"/>
              <w:left w:w="0" w:type="dxa"/>
              <w:bottom w:w="137" w:type="dxa"/>
              <w:right w:w="0" w:type="dxa"/>
            </w:tcMar>
            <w:vAlign w:val="bottom"/>
            <w:hideMark/>
          </w:tcPr>
          <w:p w14:paraId="7D10688A" w14:textId="77777777" w:rsidR="00445099" w:rsidRPr="003321EE" w:rsidRDefault="00445099" w:rsidP="00445099">
            <w:pPr>
              <w:widowControl/>
              <w:spacing w:line="240" w:lineRule="auto"/>
              <w:rPr>
                <w:rFonts w:ascii="Segoe UI" w:hAnsi="Segoe UI" w:cs="Segoe UI"/>
                <w:b/>
                <w:bCs/>
                <w:caps/>
                <w:sz w:val="21"/>
                <w:szCs w:val="21"/>
              </w:rPr>
            </w:pPr>
            <w:r w:rsidRPr="003321EE">
              <w:rPr>
                <w:rFonts w:ascii="Segoe UI" w:hAnsi="Segoe UI" w:cs="Segoe UI"/>
                <w:b/>
                <w:bCs/>
                <w:caps/>
                <w:sz w:val="21"/>
                <w:szCs w:val="21"/>
                <w:bdr w:val="single" w:sz="2" w:space="0" w:color="auto" w:frame="1"/>
              </w:rPr>
              <w:t>描述</w:t>
            </w:r>
          </w:p>
        </w:tc>
        <w:tc>
          <w:tcPr>
            <w:tcW w:w="1134" w:type="dxa"/>
            <w:shd w:val="clear" w:color="auto" w:fill="FFFFFF"/>
            <w:tcMar>
              <w:top w:w="0" w:type="dxa"/>
              <w:left w:w="0" w:type="dxa"/>
              <w:bottom w:w="137" w:type="dxa"/>
              <w:right w:w="0" w:type="dxa"/>
            </w:tcMar>
            <w:vAlign w:val="bottom"/>
            <w:hideMark/>
          </w:tcPr>
          <w:p w14:paraId="7987701D" w14:textId="77777777" w:rsidR="00445099" w:rsidRPr="003321EE" w:rsidRDefault="00445099" w:rsidP="00445099">
            <w:pPr>
              <w:widowControl/>
              <w:spacing w:line="240" w:lineRule="auto"/>
              <w:rPr>
                <w:rFonts w:ascii="Segoe UI" w:hAnsi="Segoe UI" w:cs="Segoe UI"/>
                <w:b/>
                <w:bCs/>
                <w:caps/>
                <w:sz w:val="21"/>
                <w:szCs w:val="21"/>
              </w:rPr>
            </w:pPr>
            <w:r w:rsidRPr="003321EE">
              <w:rPr>
                <w:rFonts w:ascii="Segoe UI" w:hAnsi="Segoe UI" w:cs="Segoe UI"/>
                <w:b/>
                <w:bCs/>
                <w:caps/>
                <w:sz w:val="21"/>
                <w:szCs w:val="21"/>
                <w:bdr w:val="single" w:sz="2" w:space="0" w:color="auto" w:frame="1"/>
              </w:rPr>
              <w:t>创建人员</w:t>
            </w:r>
          </w:p>
        </w:tc>
        <w:tc>
          <w:tcPr>
            <w:tcW w:w="1275" w:type="dxa"/>
            <w:shd w:val="clear" w:color="auto" w:fill="FFFFFF"/>
            <w:tcMar>
              <w:top w:w="0" w:type="dxa"/>
              <w:left w:w="0" w:type="dxa"/>
              <w:bottom w:w="137" w:type="dxa"/>
              <w:right w:w="0" w:type="dxa"/>
            </w:tcMar>
            <w:vAlign w:val="bottom"/>
            <w:hideMark/>
          </w:tcPr>
          <w:p w14:paraId="5BE4FDA6" w14:textId="77777777" w:rsidR="00445099" w:rsidRPr="003321EE" w:rsidRDefault="00445099" w:rsidP="00445099">
            <w:pPr>
              <w:widowControl/>
              <w:spacing w:line="240" w:lineRule="auto"/>
              <w:rPr>
                <w:rFonts w:ascii="Segoe UI" w:hAnsi="Segoe UI" w:cs="Segoe UI"/>
                <w:b/>
                <w:bCs/>
                <w:caps/>
                <w:sz w:val="21"/>
                <w:szCs w:val="21"/>
              </w:rPr>
            </w:pPr>
            <w:r w:rsidRPr="003321EE">
              <w:rPr>
                <w:rFonts w:ascii="Segoe UI" w:hAnsi="Segoe UI" w:cs="Segoe UI"/>
                <w:b/>
                <w:bCs/>
                <w:caps/>
                <w:sz w:val="21"/>
                <w:szCs w:val="21"/>
                <w:bdr w:val="single" w:sz="2" w:space="0" w:color="auto" w:frame="1"/>
              </w:rPr>
              <w:t>交付对象</w:t>
            </w:r>
          </w:p>
        </w:tc>
        <w:tc>
          <w:tcPr>
            <w:tcW w:w="993" w:type="dxa"/>
            <w:shd w:val="clear" w:color="auto" w:fill="FFFFFF"/>
            <w:tcMar>
              <w:top w:w="0" w:type="dxa"/>
              <w:left w:w="0" w:type="dxa"/>
              <w:bottom w:w="137" w:type="dxa"/>
              <w:right w:w="0" w:type="dxa"/>
            </w:tcMar>
            <w:vAlign w:val="bottom"/>
            <w:hideMark/>
          </w:tcPr>
          <w:p w14:paraId="7AE39F8B" w14:textId="77777777" w:rsidR="00445099" w:rsidRPr="003321EE" w:rsidRDefault="00445099" w:rsidP="00445099">
            <w:pPr>
              <w:widowControl/>
              <w:spacing w:line="240" w:lineRule="auto"/>
              <w:rPr>
                <w:rFonts w:ascii="Segoe UI" w:hAnsi="Segoe UI" w:cs="Segoe UI"/>
                <w:b/>
                <w:bCs/>
                <w:caps/>
                <w:sz w:val="21"/>
                <w:szCs w:val="21"/>
              </w:rPr>
            </w:pPr>
            <w:r w:rsidRPr="003321EE">
              <w:rPr>
                <w:rFonts w:ascii="Segoe UI" w:hAnsi="Segoe UI" w:cs="Segoe UI"/>
                <w:b/>
                <w:bCs/>
                <w:caps/>
                <w:sz w:val="21"/>
                <w:szCs w:val="21"/>
                <w:bdr w:val="single" w:sz="2" w:space="0" w:color="auto" w:frame="1"/>
              </w:rPr>
              <w:t>交付时间</w:t>
            </w:r>
          </w:p>
        </w:tc>
      </w:tr>
      <w:tr w:rsidR="00445099" w:rsidRPr="003321EE" w14:paraId="2B5113F2" w14:textId="77777777" w:rsidTr="00445099">
        <w:tc>
          <w:tcPr>
            <w:tcW w:w="0" w:type="auto"/>
            <w:shd w:val="clear" w:color="auto" w:fill="FFFFFF"/>
            <w:tcMar>
              <w:top w:w="137" w:type="dxa"/>
              <w:left w:w="0" w:type="dxa"/>
              <w:bottom w:w="137" w:type="dxa"/>
              <w:right w:w="0" w:type="dxa"/>
            </w:tcMar>
            <w:vAlign w:val="bottom"/>
            <w:hideMark/>
          </w:tcPr>
          <w:p w14:paraId="26691B53" w14:textId="77777777" w:rsidR="00445099" w:rsidRPr="003321EE" w:rsidRDefault="00445099" w:rsidP="00445099">
            <w:pPr>
              <w:widowControl/>
              <w:spacing w:line="240" w:lineRule="auto"/>
              <w:rPr>
                <w:rFonts w:ascii="Segoe UI" w:hAnsi="Segoe UI" w:cs="Segoe UI"/>
                <w:sz w:val="21"/>
                <w:szCs w:val="21"/>
              </w:rPr>
            </w:pPr>
            <w:r w:rsidRPr="003321EE">
              <w:rPr>
                <w:rFonts w:ascii="Segoe UI" w:hAnsi="Segoe UI" w:cs="Segoe UI"/>
                <w:sz w:val="21"/>
                <w:szCs w:val="21"/>
              </w:rPr>
              <w:t>测试执行日志</w:t>
            </w:r>
          </w:p>
        </w:tc>
        <w:tc>
          <w:tcPr>
            <w:tcW w:w="4374" w:type="dxa"/>
            <w:shd w:val="clear" w:color="auto" w:fill="FFFFFF"/>
            <w:tcMar>
              <w:top w:w="137" w:type="dxa"/>
              <w:left w:w="0" w:type="dxa"/>
              <w:bottom w:w="137" w:type="dxa"/>
              <w:right w:w="0" w:type="dxa"/>
            </w:tcMar>
            <w:vAlign w:val="bottom"/>
            <w:hideMark/>
          </w:tcPr>
          <w:p w14:paraId="294A0955" w14:textId="77777777" w:rsidR="00445099" w:rsidRPr="003321EE" w:rsidRDefault="00445099" w:rsidP="00445099">
            <w:pPr>
              <w:widowControl/>
              <w:spacing w:line="240" w:lineRule="auto"/>
              <w:rPr>
                <w:rFonts w:ascii="Segoe UI" w:hAnsi="Segoe UI" w:cs="Segoe UI"/>
                <w:sz w:val="21"/>
                <w:szCs w:val="21"/>
              </w:rPr>
            </w:pPr>
            <w:r w:rsidRPr="003321EE">
              <w:rPr>
                <w:rFonts w:ascii="Segoe UI" w:hAnsi="Segoe UI" w:cs="Segoe UI"/>
                <w:sz w:val="21"/>
                <w:szCs w:val="21"/>
              </w:rPr>
              <w:t>记录每个测试用例的执行结果（通过</w:t>
            </w:r>
            <w:r w:rsidRPr="003321EE">
              <w:rPr>
                <w:rFonts w:ascii="Segoe UI" w:hAnsi="Segoe UI" w:cs="Segoe UI"/>
                <w:sz w:val="21"/>
                <w:szCs w:val="21"/>
              </w:rPr>
              <w:t>/</w:t>
            </w:r>
            <w:r w:rsidRPr="003321EE">
              <w:rPr>
                <w:rFonts w:ascii="Segoe UI" w:hAnsi="Segoe UI" w:cs="Segoe UI"/>
                <w:sz w:val="21"/>
                <w:szCs w:val="21"/>
              </w:rPr>
              <w:t>失败）及其详细信息。</w:t>
            </w:r>
          </w:p>
        </w:tc>
        <w:tc>
          <w:tcPr>
            <w:tcW w:w="1134" w:type="dxa"/>
            <w:shd w:val="clear" w:color="auto" w:fill="FFFFFF"/>
            <w:tcMar>
              <w:top w:w="137" w:type="dxa"/>
              <w:left w:w="0" w:type="dxa"/>
              <w:bottom w:w="137" w:type="dxa"/>
              <w:right w:w="0" w:type="dxa"/>
            </w:tcMar>
            <w:vAlign w:val="bottom"/>
            <w:hideMark/>
          </w:tcPr>
          <w:p w14:paraId="1854D4FA" w14:textId="77777777" w:rsidR="00445099" w:rsidRPr="003321EE" w:rsidRDefault="00445099" w:rsidP="00445099">
            <w:pPr>
              <w:widowControl/>
              <w:spacing w:line="240" w:lineRule="auto"/>
              <w:rPr>
                <w:rFonts w:ascii="Segoe UI" w:hAnsi="Segoe UI" w:cs="Segoe UI"/>
                <w:sz w:val="21"/>
                <w:szCs w:val="21"/>
              </w:rPr>
            </w:pPr>
            <w:r w:rsidRPr="003321EE">
              <w:rPr>
                <w:rFonts w:ascii="Segoe UI" w:hAnsi="Segoe UI" w:cs="Segoe UI"/>
                <w:sz w:val="21"/>
                <w:szCs w:val="21"/>
              </w:rPr>
              <w:t>测试</w:t>
            </w:r>
            <w:r>
              <w:rPr>
                <w:rFonts w:ascii="Segoe UI" w:hAnsi="Segoe UI" w:cs="Segoe UI"/>
                <w:sz w:val="21"/>
                <w:szCs w:val="21"/>
              </w:rPr>
              <w:t>员</w:t>
            </w:r>
          </w:p>
        </w:tc>
        <w:tc>
          <w:tcPr>
            <w:tcW w:w="1275" w:type="dxa"/>
            <w:shd w:val="clear" w:color="auto" w:fill="FFFFFF"/>
            <w:tcMar>
              <w:top w:w="137" w:type="dxa"/>
              <w:left w:w="0" w:type="dxa"/>
              <w:bottom w:w="137" w:type="dxa"/>
              <w:right w:w="0" w:type="dxa"/>
            </w:tcMar>
            <w:vAlign w:val="bottom"/>
            <w:hideMark/>
          </w:tcPr>
          <w:p w14:paraId="097B3F29" w14:textId="77777777" w:rsidR="00445099" w:rsidRPr="003321EE" w:rsidRDefault="00445099" w:rsidP="00445099">
            <w:pPr>
              <w:widowControl/>
              <w:spacing w:line="240" w:lineRule="auto"/>
              <w:rPr>
                <w:rFonts w:ascii="Segoe UI" w:hAnsi="Segoe UI" w:cs="Segoe UI"/>
                <w:sz w:val="21"/>
                <w:szCs w:val="21"/>
              </w:rPr>
            </w:pPr>
            <w:r w:rsidRPr="003321EE">
              <w:rPr>
                <w:rFonts w:ascii="Segoe UI" w:hAnsi="Segoe UI" w:cs="Segoe UI"/>
                <w:sz w:val="21"/>
                <w:szCs w:val="21"/>
              </w:rPr>
              <w:t>测试团队</w:t>
            </w:r>
          </w:p>
        </w:tc>
        <w:tc>
          <w:tcPr>
            <w:tcW w:w="993" w:type="dxa"/>
            <w:shd w:val="clear" w:color="auto" w:fill="FFFFFF"/>
            <w:tcMar>
              <w:top w:w="137" w:type="dxa"/>
              <w:left w:w="0" w:type="dxa"/>
              <w:bottom w:w="137" w:type="dxa"/>
              <w:right w:w="0" w:type="dxa"/>
            </w:tcMar>
            <w:vAlign w:val="bottom"/>
            <w:hideMark/>
          </w:tcPr>
          <w:p w14:paraId="5832AE2F" w14:textId="2A22B54E" w:rsidR="00445099" w:rsidRPr="003321EE" w:rsidRDefault="00445099" w:rsidP="00445099">
            <w:pPr>
              <w:widowControl/>
              <w:spacing w:line="240" w:lineRule="auto"/>
              <w:rPr>
                <w:rFonts w:ascii="Segoe UI" w:hAnsi="Segoe UI" w:cs="Segoe UI"/>
                <w:sz w:val="21"/>
                <w:szCs w:val="21"/>
              </w:rPr>
            </w:pPr>
            <w:r>
              <w:rPr>
                <w:rFonts w:ascii="Segoe UI" w:hAnsi="Segoe UI" w:cs="Segoe UI" w:hint="eastAsia"/>
                <w:sz w:val="21"/>
                <w:szCs w:val="21"/>
              </w:rPr>
              <w:t>4</w:t>
            </w:r>
            <w:r>
              <w:rPr>
                <w:rFonts w:ascii="Segoe UI" w:hAnsi="Segoe UI" w:cs="Segoe UI"/>
                <w:sz w:val="21"/>
                <w:szCs w:val="21"/>
              </w:rPr>
              <w:t>.</w:t>
            </w:r>
            <w:r w:rsidR="00AA562B">
              <w:rPr>
                <w:rFonts w:ascii="Segoe UI" w:hAnsi="Segoe UI" w:cs="Segoe UI"/>
                <w:sz w:val="21"/>
                <w:szCs w:val="21"/>
              </w:rPr>
              <w:t>26</w:t>
            </w:r>
          </w:p>
        </w:tc>
      </w:tr>
    </w:tbl>
    <w:p w14:paraId="20E55C6A" w14:textId="77777777" w:rsidR="00D90EB8" w:rsidRDefault="00D90EB8">
      <w:pPr>
        <w:pStyle w:val="1"/>
        <w:tabs>
          <w:tab w:val="num" w:pos="360"/>
        </w:tabs>
      </w:pPr>
      <w:r>
        <w:br w:type="page"/>
      </w:r>
      <w:bookmarkStart w:id="21" w:name="_Toc194409478"/>
      <w:r>
        <w:rPr>
          <w:rFonts w:hint="eastAsia"/>
        </w:rPr>
        <w:lastRenderedPageBreak/>
        <w:t>附录</w:t>
      </w:r>
      <w:r>
        <w:t xml:space="preserve"> A</w:t>
      </w:r>
      <w:r>
        <w:rPr>
          <w:rFonts w:hint="eastAsia"/>
        </w:rPr>
        <w:t>：项目任务</w:t>
      </w:r>
      <w:bookmarkEnd w:id="21"/>
    </w:p>
    <w:p w14:paraId="1A16FF4A" w14:textId="77777777" w:rsidR="00D90EB8" w:rsidRDefault="00D90EB8">
      <w:pPr>
        <w:pStyle w:val="a9"/>
        <w:ind w:left="0"/>
      </w:pPr>
      <w:r>
        <w:rPr>
          <w:rFonts w:hint="eastAsia"/>
        </w:rPr>
        <w:t>以下是一些与测试有关的任务：</w:t>
      </w:r>
    </w:p>
    <w:p w14:paraId="7F4C76DF" w14:textId="77777777" w:rsidR="00D90EB8" w:rsidRDefault="00D90EB8">
      <w:pPr>
        <w:pStyle w:val="a9"/>
        <w:tabs>
          <w:tab w:val="left" w:pos="450"/>
        </w:tabs>
        <w:ind w:left="0"/>
      </w:pPr>
      <w:r>
        <w:rPr>
          <w:rFonts w:hAnsi="Symbol"/>
        </w:rPr>
        <w:sym w:font="Symbol" w:char="F0B7"/>
      </w:r>
      <w:r>
        <w:tab/>
      </w:r>
      <w:r>
        <w:rPr>
          <w:rFonts w:hint="eastAsia"/>
        </w:rPr>
        <w:t>制定测试计划</w:t>
      </w:r>
    </w:p>
    <w:p w14:paraId="337943AC" w14:textId="77777777" w:rsidR="00D90EB8" w:rsidRDefault="00D90EB8">
      <w:pPr>
        <w:pStyle w:val="a9"/>
        <w:numPr>
          <w:ilvl w:val="1"/>
          <w:numId w:val="8"/>
        </w:numPr>
        <w:tabs>
          <w:tab w:val="left" w:pos="450"/>
        </w:tabs>
      </w:pPr>
      <w:r>
        <w:rPr>
          <w:rFonts w:hint="eastAsia"/>
        </w:rPr>
        <w:t>确定测试需求</w:t>
      </w:r>
    </w:p>
    <w:p w14:paraId="4E25DE4C" w14:textId="77777777" w:rsidR="00D90EB8" w:rsidRDefault="00D90EB8">
      <w:pPr>
        <w:pStyle w:val="a9"/>
        <w:numPr>
          <w:ilvl w:val="1"/>
          <w:numId w:val="8"/>
        </w:numPr>
        <w:tabs>
          <w:tab w:val="left" w:pos="450"/>
        </w:tabs>
      </w:pPr>
      <w:r>
        <w:rPr>
          <w:rFonts w:hint="eastAsia"/>
        </w:rPr>
        <w:t>评估风险</w:t>
      </w:r>
    </w:p>
    <w:p w14:paraId="1DCDE805" w14:textId="77777777" w:rsidR="00D90EB8" w:rsidRDefault="00D90EB8">
      <w:pPr>
        <w:pStyle w:val="a9"/>
        <w:numPr>
          <w:ilvl w:val="1"/>
          <w:numId w:val="8"/>
        </w:numPr>
        <w:tabs>
          <w:tab w:val="left" w:pos="450"/>
        </w:tabs>
      </w:pPr>
      <w:r>
        <w:rPr>
          <w:rFonts w:hint="eastAsia"/>
        </w:rPr>
        <w:t>制定测试策略</w:t>
      </w:r>
    </w:p>
    <w:p w14:paraId="7F4ADC8F" w14:textId="77777777" w:rsidR="00D90EB8" w:rsidRDefault="00D90EB8">
      <w:pPr>
        <w:pStyle w:val="a9"/>
        <w:numPr>
          <w:ilvl w:val="1"/>
          <w:numId w:val="8"/>
        </w:numPr>
        <w:tabs>
          <w:tab w:val="left" w:pos="450"/>
        </w:tabs>
      </w:pPr>
      <w:r>
        <w:rPr>
          <w:rFonts w:hint="eastAsia"/>
        </w:rPr>
        <w:t>确定测试资源</w:t>
      </w:r>
    </w:p>
    <w:p w14:paraId="75FC447F" w14:textId="77777777" w:rsidR="00D90EB8" w:rsidRDefault="00D90EB8">
      <w:pPr>
        <w:pStyle w:val="a9"/>
        <w:numPr>
          <w:ilvl w:val="1"/>
          <w:numId w:val="8"/>
        </w:numPr>
        <w:tabs>
          <w:tab w:val="left" w:pos="450"/>
        </w:tabs>
      </w:pPr>
      <w:r>
        <w:rPr>
          <w:rFonts w:hint="eastAsia"/>
        </w:rPr>
        <w:t>创建时间表</w:t>
      </w:r>
    </w:p>
    <w:p w14:paraId="69DCA15D" w14:textId="77777777" w:rsidR="00D90EB8" w:rsidRDefault="00D90EB8">
      <w:pPr>
        <w:pStyle w:val="a9"/>
        <w:numPr>
          <w:ilvl w:val="1"/>
          <w:numId w:val="8"/>
        </w:numPr>
        <w:tabs>
          <w:tab w:val="left" w:pos="450"/>
        </w:tabs>
      </w:pPr>
      <w:r>
        <w:rPr>
          <w:rFonts w:hint="eastAsia"/>
        </w:rPr>
        <w:t>生成测试计划</w:t>
      </w:r>
    </w:p>
    <w:p w14:paraId="502755E9" w14:textId="77777777" w:rsidR="00D90EB8" w:rsidRDefault="00D90EB8">
      <w:pPr>
        <w:pStyle w:val="a9"/>
        <w:tabs>
          <w:tab w:val="left" w:pos="450"/>
        </w:tabs>
        <w:ind w:left="0"/>
      </w:pPr>
      <w:r>
        <w:rPr>
          <w:rFonts w:hAnsi="Symbol"/>
        </w:rPr>
        <w:sym w:font="Symbol" w:char="F0B7"/>
      </w:r>
      <w:r>
        <w:tab/>
      </w:r>
      <w:r>
        <w:rPr>
          <w:rFonts w:hint="eastAsia"/>
        </w:rPr>
        <w:t>设计测试</w:t>
      </w:r>
    </w:p>
    <w:p w14:paraId="10179F6B" w14:textId="77777777" w:rsidR="00D90EB8" w:rsidRDefault="00D90EB8">
      <w:pPr>
        <w:pStyle w:val="a9"/>
        <w:tabs>
          <w:tab w:val="left" w:pos="450"/>
          <w:tab w:val="left" w:pos="810"/>
        </w:tabs>
        <w:ind w:left="450"/>
      </w:pPr>
      <w:r>
        <w:rPr>
          <w:rFonts w:ascii="Times New Roman"/>
        </w:rPr>
        <w:t>-</w:t>
      </w:r>
      <w:r>
        <w:rPr>
          <w:rFonts w:ascii="Times New Roman"/>
        </w:rPr>
        <w:tab/>
      </w:r>
      <w:r>
        <w:rPr>
          <w:rFonts w:hint="eastAsia"/>
        </w:rPr>
        <w:t>准备工作量分析文档</w:t>
      </w:r>
    </w:p>
    <w:p w14:paraId="754B8231" w14:textId="77777777" w:rsidR="00D90EB8" w:rsidRDefault="00D90EB8">
      <w:pPr>
        <w:pStyle w:val="a9"/>
        <w:tabs>
          <w:tab w:val="left" w:pos="450"/>
          <w:tab w:val="left" w:pos="810"/>
        </w:tabs>
        <w:ind w:left="450"/>
      </w:pPr>
      <w:r>
        <w:rPr>
          <w:rFonts w:ascii="Times New Roman"/>
        </w:rPr>
        <w:t>-</w:t>
      </w:r>
      <w:r>
        <w:rPr>
          <w:rFonts w:ascii="Times New Roman"/>
        </w:rPr>
        <w:tab/>
      </w:r>
      <w:r>
        <w:rPr>
          <w:rFonts w:hint="eastAsia"/>
        </w:rPr>
        <w:t>确定并说明测试用例</w:t>
      </w:r>
    </w:p>
    <w:p w14:paraId="6CCE8616" w14:textId="77777777" w:rsidR="00D90EB8" w:rsidRDefault="00D90EB8">
      <w:pPr>
        <w:pStyle w:val="a9"/>
        <w:tabs>
          <w:tab w:val="left" w:pos="450"/>
          <w:tab w:val="left" w:pos="810"/>
        </w:tabs>
        <w:ind w:left="450"/>
      </w:pPr>
      <w:r>
        <w:rPr>
          <w:rFonts w:ascii="Times New Roman"/>
        </w:rPr>
        <w:t>-</w:t>
      </w:r>
      <w:r>
        <w:rPr>
          <w:rFonts w:ascii="Times New Roman"/>
        </w:rPr>
        <w:tab/>
      </w:r>
      <w:r>
        <w:rPr>
          <w:rFonts w:hint="eastAsia"/>
        </w:rPr>
        <w:t>确定并结构化测试过程</w:t>
      </w:r>
    </w:p>
    <w:p w14:paraId="49FAF699"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复审和评估测试覆盖</w:t>
      </w:r>
      <w:r>
        <w:tab/>
      </w:r>
    </w:p>
    <w:p w14:paraId="3BD3281E" w14:textId="77777777" w:rsidR="00D90EB8" w:rsidRDefault="00D90EB8">
      <w:pPr>
        <w:pStyle w:val="a9"/>
        <w:tabs>
          <w:tab w:val="left" w:pos="450"/>
          <w:tab w:val="left" w:pos="810"/>
        </w:tabs>
        <w:ind w:left="0"/>
      </w:pPr>
      <w:r>
        <w:rPr>
          <w:rFonts w:hAnsi="Symbol"/>
        </w:rPr>
        <w:sym w:font="Symbol" w:char="F0B7"/>
      </w:r>
      <w:r>
        <w:tab/>
      </w:r>
      <w:r>
        <w:rPr>
          <w:rFonts w:hint="eastAsia"/>
        </w:rPr>
        <w:t>实施测试</w:t>
      </w:r>
    </w:p>
    <w:p w14:paraId="2EB6ED40" w14:textId="77777777" w:rsidR="00D90EB8" w:rsidRDefault="00D90EB8">
      <w:pPr>
        <w:pStyle w:val="a9"/>
        <w:numPr>
          <w:ilvl w:val="1"/>
          <w:numId w:val="8"/>
        </w:numPr>
        <w:tabs>
          <w:tab w:val="left" w:pos="450"/>
          <w:tab w:val="left" w:pos="810"/>
        </w:tabs>
      </w:pPr>
      <w:r>
        <w:rPr>
          <w:rFonts w:hint="eastAsia"/>
        </w:rPr>
        <w:t>记录或通过编程创建测试脚本</w:t>
      </w:r>
    </w:p>
    <w:p w14:paraId="3AB88EBC" w14:textId="77777777" w:rsidR="00D90EB8" w:rsidRDefault="00D90EB8">
      <w:pPr>
        <w:pStyle w:val="a9"/>
        <w:numPr>
          <w:ilvl w:val="1"/>
          <w:numId w:val="8"/>
        </w:numPr>
        <w:tabs>
          <w:tab w:val="left" w:pos="450"/>
          <w:tab w:val="left" w:pos="810"/>
        </w:tabs>
      </w:pPr>
      <w:r>
        <w:rPr>
          <w:rFonts w:hint="eastAsia"/>
        </w:rPr>
        <w:t>确定设计与实施模型中的测试专用功能</w:t>
      </w:r>
    </w:p>
    <w:p w14:paraId="55489E02" w14:textId="77777777" w:rsidR="00D90EB8" w:rsidRDefault="00D90EB8">
      <w:pPr>
        <w:pStyle w:val="a9"/>
        <w:numPr>
          <w:ilvl w:val="1"/>
          <w:numId w:val="8"/>
        </w:numPr>
        <w:tabs>
          <w:tab w:val="left" w:pos="450"/>
          <w:tab w:val="left" w:pos="810"/>
        </w:tabs>
      </w:pPr>
      <w:r>
        <w:rPr>
          <w:rFonts w:hint="eastAsia"/>
        </w:rPr>
        <w:t>建立外部数据集</w:t>
      </w:r>
    </w:p>
    <w:p w14:paraId="5DE29927" w14:textId="77777777" w:rsidR="00D90EB8" w:rsidRDefault="00D90EB8">
      <w:pPr>
        <w:pStyle w:val="a9"/>
        <w:tabs>
          <w:tab w:val="left" w:pos="450"/>
          <w:tab w:val="left" w:pos="810"/>
        </w:tabs>
        <w:ind w:left="0"/>
      </w:pPr>
      <w:r>
        <w:rPr>
          <w:rFonts w:hAnsi="Symbol"/>
        </w:rPr>
        <w:sym w:font="Symbol" w:char="F0B7"/>
      </w:r>
      <w:r>
        <w:tab/>
      </w:r>
      <w:r>
        <w:rPr>
          <w:rFonts w:hint="eastAsia"/>
        </w:rPr>
        <w:t>执行测试</w:t>
      </w:r>
    </w:p>
    <w:p w14:paraId="591A529F" w14:textId="77777777" w:rsidR="00D90EB8" w:rsidRDefault="00D90EB8" w:rsidP="00D76AE6">
      <w:pPr>
        <w:pStyle w:val="a9"/>
        <w:tabs>
          <w:tab w:val="left" w:pos="450"/>
          <w:tab w:val="left" w:pos="810"/>
        </w:tabs>
        <w:spacing w:after="0"/>
        <w:ind w:left="0"/>
      </w:pPr>
      <w:r>
        <w:tab/>
      </w:r>
      <w:r>
        <w:rPr>
          <w:rFonts w:ascii="Times New Roman"/>
        </w:rPr>
        <w:t>-</w:t>
      </w:r>
      <w:r>
        <w:rPr>
          <w:rFonts w:ascii="Times New Roman"/>
        </w:rPr>
        <w:tab/>
      </w:r>
      <w:r>
        <w:rPr>
          <w:rFonts w:hint="eastAsia"/>
        </w:rPr>
        <w:t>执行测试过程</w:t>
      </w:r>
    </w:p>
    <w:p w14:paraId="61E0755A"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评估测试的执行情况</w:t>
      </w:r>
    </w:p>
    <w:p w14:paraId="7B02E47E"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恢复暂停的测试</w:t>
      </w:r>
    </w:p>
    <w:p w14:paraId="3904BE12"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核实结果</w:t>
      </w:r>
    </w:p>
    <w:p w14:paraId="05FC7B9B"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调查意外结果</w:t>
      </w:r>
    </w:p>
    <w:p w14:paraId="421E8C3A"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记录缺陷</w:t>
      </w:r>
    </w:p>
    <w:p w14:paraId="28F65946" w14:textId="77777777" w:rsidR="00D90EB8" w:rsidRDefault="00D90EB8">
      <w:pPr>
        <w:pStyle w:val="a9"/>
        <w:tabs>
          <w:tab w:val="left" w:pos="450"/>
          <w:tab w:val="left" w:pos="810"/>
        </w:tabs>
        <w:ind w:left="0"/>
      </w:pPr>
      <w:r>
        <w:rPr>
          <w:rFonts w:hAnsi="Symbol"/>
        </w:rPr>
        <w:sym w:font="Symbol" w:char="F0B7"/>
      </w:r>
      <w:r>
        <w:tab/>
      </w:r>
      <w:r>
        <w:rPr>
          <w:rFonts w:hint="eastAsia"/>
        </w:rPr>
        <w:t>评估测试</w:t>
      </w:r>
    </w:p>
    <w:p w14:paraId="0DCBA1DB"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评估测试用例覆盖</w:t>
      </w:r>
    </w:p>
    <w:p w14:paraId="580D16B7"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评估代码覆盖</w:t>
      </w:r>
    </w:p>
    <w:p w14:paraId="092D4140"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分析缺陷</w:t>
      </w:r>
    </w:p>
    <w:p w14:paraId="282CF4C4"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确定是否达到了测试完成标准与成功标准</w:t>
      </w:r>
    </w:p>
    <w:p w14:paraId="5FB6C5BD" w14:textId="77777777" w:rsidR="00D90EB8" w:rsidRDefault="00D90EB8">
      <w:pPr>
        <w:pStyle w:val="a9"/>
        <w:tabs>
          <w:tab w:val="left" w:pos="450"/>
          <w:tab w:val="left" w:pos="1080"/>
        </w:tabs>
        <w:ind w:left="0"/>
      </w:pPr>
      <w:r>
        <w:tab/>
      </w:r>
    </w:p>
    <w:p w14:paraId="01CCC8E4" w14:textId="77777777" w:rsidR="00D90EB8" w:rsidRDefault="00D90EB8">
      <w:pPr>
        <w:pStyle w:val="a9"/>
      </w:pPr>
    </w:p>
    <w:sectPr w:rsidR="00D90EB8">
      <w:headerReference w:type="default" r:id="rId12"/>
      <w:footerReference w:type="defaul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FA50A1" w14:textId="77777777" w:rsidR="00202C7C" w:rsidRDefault="00202C7C">
      <w:r>
        <w:separator/>
      </w:r>
    </w:p>
  </w:endnote>
  <w:endnote w:type="continuationSeparator" w:id="0">
    <w:p w14:paraId="04793BF7" w14:textId="77777777" w:rsidR="00202C7C" w:rsidRDefault="00202C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13317" w14:paraId="67C33893" w14:textId="77777777">
      <w:tc>
        <w:tcPr>
          <w:tcW w:w="3162" w:type="dxa"/>
          <w:tcBorders>
            <w:top w:val="nil"/>
            <w:left w:val="nil"/>
            <w:bottom w:val="nil"/>
            <w:right w:val="nil"/>
          </w:tcBorders>
        </w:tcPr>
        <w:p w14:paraId="74ED9C27" w14:textId="77777777" w:rsidR="00D13317" w:rsidRDefault="00D13317">
          <w:pPr>
            <w:ind w:right="360"/>
          </w:pPr>
          <w:r>
            <w:rPr>
              <w:rFonts w:ascii="Times New Roman"/>
              <w:i/>
              <w:noProof/>
            </w:rPr>
            <w:t>Confidential</w:t>
          </w:r>
        </w:p>
      </w:tc>
      <w:tc>
        <w:tcPr>
          <w:tcW w:w="3162" w:type="dxa"/>
          <w:tcBorders>
            <w:top w:val="nil"/>
            <w:left w:val="nil"/>
            <w:bottom w:val="nil"/>
            <w:right w:val="nil"/>
          </w:tcBorders>
        </w:tcPr>
        <w:p w14:paraId="5A8C7263" w14:textId="77777777" w:rsidR="00D13317" w:rsidRDefault="00D13317">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hint="eastAsia"/>
            </w:rPr>
            <w:t>&lt;</w:t>
          </w:r>
          <w:r>
            <w:rPr>
              <w:rFonts w:ascii="Times New Roman" w:hint="eastAsia"/>
            </w:rPr>
            <w:t>公司名称</w:t>
          </w:r>
          <w:r>
            <w:rPr>
              <w:rFonts w:ascii="Times New Roman" w:hint="eastAsia"/>
            </w:rPr>
            <w:t>&gt;</w:t>
          </w:r>
          <w:r>
            <w:rPr>
              <w:rFonts w:ascii="Times New Roman"/>
            </w:rPr>
            <w:fldChar w:fldCharType="end"/>
          </w:r>
          <w:r>
            <w:rPr>
              <w:rFonts w:ascii="Times New Roman"/>
            </w:rPr>
            <w:t>, 2000</w:t>
          </w:r>
        </w:p>
      </w:tc>
      <w:tc>
        <w:tcPr>
          <w:tcW w:w="3162" w:type="dxa"/>
          <w:tcBorders>
            <w:top w:val="nil"/>
            <w:left w:val="nil"/>
            <w:bottom w:val="nil"/>
            <w:right w:val="nil"/>
          </w:tcBorders>
        </w:tcPr>
        <w:p w14:paraId="590D214C" w14:textId="77777777" w:rsidR="00D13317" w:rsidRDefault="00D13317">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AA562B">
            <w:rPr>
              <w:rStyle w:val="a8"/>
              <w:rFonts w:ascii="Times New Roman"/>
              <w:noProof/>
            </w:rPr>
            <w:t>13</w:t>
          </w:r>
          <w:r>
            <w:rPr>
              <w:rStyle w:val="a8"/>
              <w:rFonts w:ascii="Times New Roman"/>
              <w:noProof/>
            </w:rPr>
            <w:fldChar w:fldCharType="end"/>
          </w:r>
        </w:p>
      </w:tc>
    </w:tr>
  </w:tbl>
  <w:p w14:paraId="475E42AF" w14:textId="77777777" w:rsidR="00D13317" w:rsidRDefault="00D13317">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DE885F" w14:textId="77777777" w:rsidR="00202C7C" w:rsidRDefault="00202C7C">
      <w:r>
        <w:separator/>
      </w:r>
    </w:p>
  </w:footnote>
  <w:footnote w:type="continuationSeparator" w:id="0">
    <w:p w14:paraId="19F6E19E" w14:textId="77777777" w:rsidR="00202C7C" w:rsidRDefault="00202C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2BE2E2" w14:textId="77777777" w:rsidR="00D13317" w:rsidRDefault="00D13317">
    <w:pPr>
      <w:rPr>
        <w:sz w:val="24"/>
      </w:rPr>
    </w:pPr>
  </w:p>
  <w:p w14:paraId="49ABCD8F" w14:textId="77777777" w:rsidR="00D13317" w:rsidRDefault="00D13317">
    <w:pPr>
      <w:pBdr>
        <w:top w:val="single" w:sz="6" w:space="1" w:color="auto"/>
      </w:pBdr>
      <w:rPr>
        <w:sz w:val="24"/>
      </w:rPr>
    </w:pPr>
  </w:p>
  <w:p w14:paraId="5EF9B3D3" w14:textId="77777777" w:rsidR="00D13317" w:rsidRDefault="00D13317">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hint="eastAsia"/>
        <w:b/>
        <w:sz w:val="36"/>
      </w:rPr>
      <w:t>&lt;</w:t>
    </w:r>
    <w:r>
      <w:rPr>
        <w:rFonts w:ascii="Arial" w:hAnsi="Arial" w:hint="eastAsia"/>
        <w:b/>
        <w:sz w:val="36"/>
      </w:rPr>
      <w:t>公司名称</w:t>
    </w:r>
    <w:r>
      <w:rPr>
        <w:rFonts w:ascii="Arial" w:hAnsi="Arial" w:hint="eastAsia"/>
        <w:b/>
        <w:sz w:val="36"/>
      </w:rPr>
      <w:t>&gt;</w:t>
    </w:r>
    <w:r>
      <w:rPr>
        <w:rFonts w:ascii="Arial" w:hAnsi="Arial"/>
        <w:b/>
        <w:sz w:val="36"/>
      </w:rPr>
      <w:fldChar w:fldCharType="end"/>
    </w:r>
  </w:p>
  <w:p w14:paraId="2C748D6E" w14:textId="77777777" w:rsidR="00D13317" w:rsidRDefault="00D13317">
    <w:pPr>
      <w:pBdr>
        <w:bottom w:val="single" w:sz="6" w:space="1" w:color="auto"/>
      </w:pBdr>
      <w:jc w:val="right"/>
      <w:rPr>
        <w:sz w:val="24"/>
      </w:rPr>
    </w:pPr>
  </w:p>
  <w:p w14:paraId="0E627E65" w14:textId="77777777" w:rsidR="00D13317" w:rsidRDefault="00D13317">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13317" w14:paraId="52CCE0FE" w14:textId="77777777">
      <w:tc>
        <w:tcPr>
          <w:tcW w:w="6379" w:type="dxa"/>
        </w:tcPr>
        <w:p w14:paraId="1A5A6EC7" w14:textId="77777777" w:rsidR="00D13317" w:rsidRDefault="00D13317">
          <w:r>
            <w:rPr>
              <w:rFonts w:ascii="Times New Roman"/>
              <w:i/>
            </w:rPr>
            <w:fldChar w:fldCharType="begin"/>
          </w:r>
          <w:r>
            <w:rPr>
              <w:rFonts w:ascii="Times New Roman"/>
              <w:i/>
            </w:rPr>
            <w:instrText xml:space="preserve"> SUBJECT  \* MERGEFORMAT </w:instrText>
          </w:r>
          <w:r>
            <w:rPr>
              <w:rFonts w:ascii="Times New Roman"/>
              <w:i/>
            </w:rPr>
            <w:fldChar w:fldCharType="separate"/>
          </w:r>
          <w:r w:rsidRPr="00004963">
            <w:rPr>
              <w:rFonts w:ascii="Times New Roman" w:hint="eastAsia"/>
            </w:rPr>
            <w:t>&lt;</w:t>
          </w:r>
          <w:r w:rsidRPr="00004963">
            <w:rPr>
              <w:rFonts w:ascii="Times New Roman" w:hint="eastAsia"/>
            </w:rPr>
            <w:t>项目名称</w:t>
          </w:r>
          <w:r w:rsidRPr="00004963">
            <w:rPr>
              <w:rFonts w:ascii="Times New Roman" w:hint="eastAsia"/>
            </w:rPr>
            <w:t>&gt;</w:t>
          </w:r>
          <w:r>
            <w:rPr>
              <w:rFonts w:ascii="Times New Roman"/>
              <w:i/>
            </w:rPr>
            <w:fldChar w:fldCharType="end"/>
          </w:r>
        </w:p>
      </w:tc>
      <w:tc>
        <w:tcPr>
          <w:tcW w:w="3179" w:type="dxa"/>
        </w:tcPr>
        <w:p w14:paraId="1A58915A" w14:textId="77777777" w:rsidR="00D13317" w:rsidRDefault="00D13317">
          <w:pPr>
            <w:tabs>
              <w:tab w:val="left" w:pos="1135"/>
            </w:tabs>
            <w:spacing w:before="40"/>
            <w:ind w:right="68"/>
          </w:pPr>
          <w:r>
            <w:rPr>
              <w:rFonts w:ascii="Times New Roman"/>
            </w:rPr>
            <w:t xml:space="preserve">  </w:t>
          </w:r>
          <w:r>
            <w:rPr>
              <w:rFonts w:ascii="Times New Roman"/>
              <w:noProof/>
            </w:rPr>
            <w:t>Version:           &lt;1.0&gt;</w:t>
          </w:r>
        </w:p>
      </w:tc>
    </w:tr>
    <w:tr w:rsidR="00D13317" w14:paraId="046FE7CE" w14:textId="77777777">
      <w:tc>
        <w:tcPr>
          <w:tcW w:w="6379" w:type="dxa"/>
        </w:tcPr>
        <w:p w14:paraId="18E04C10" w14:textId="77777777" w:rsidR="00D13317" w:rsidRDefault="00D13317">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测试计划</w:t>
          </w:r>
          <w:r>
            <w:rPr>
              <w:rFonts w:ascii="Times New Roman"/>
            </w:rPr>
            <w:fldChar w:fldCharType="end"/>
          </w:r>
        </w:p>
      </w:tc>
      <w:tc>
        <w:tcPr>
          <w:tcW w:w="3179" w:type="dxa"/>
        </w:tcPr>
        <w:p w14:paraId="6FD2C8D8" w14:textId="77777777" w:rsidR="00D13317" w:rsidRDefault="00D13317">
          <w:r>
            <w:rPr>
              <w:rFonts w:ascii="Times New Roman"/>
            </w:rPr>
            <w:t xml:space="preserve">  </w:t>
          </w:r>
          <w:r>
            <w:rPr>
              <w:rFonts w:ascii="Times New Roman"/>
              <w:noProof/>
            </w:rPr>
            <w:t>Date:  &lt;dd/mmm/yy&gt;</w:t>
          </w:r>
        </w:p>
      </w:tc>
    </w:tr>
    <w:tr w:rsidR="00D13317" w14:paraId="63BB3AD6" w14:textId="77777777">
      <w:tc>
        <w:tcPr>
          <w:tcW w:w="9558" w:type="dxa"/>
          <w:gridSpan w:val="2"/>
        </w:tcPr>
        <w:p w14:paraId="541C7B83" w14:textId="77777777" w:rsidR="00D13317" w:rsidRDefault="00D13317">
          <w:r>
            <w:rPr>
              <w:rFonts w:ascii="Times New Roman"/>
              <w:noProof/>
            </w:rPr>
            <w:t>&lt;document identifier&gt;</w:t>
          </w:r>
        </w:p>
      </w:tc>
    </w:tr>
  </w:tbl>
  <w:p w14:paraId="20CD1350" w14:textId="77777777" w:rsidR="00D13317" w:rsidRDefault="00D13317">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AE348D90"/>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103F01A7"/>
    <w:multiLevelType w:val="multilevel"/>
    <w:tmpl w:val="606ECCD8"/>
    <w:lvl w:ilvl="0">
      <w:start w:val="1"/>
      <w:numFmt w:val="bullet"/>
      <w:lvlText w:val=""/>
      <w:lvlJc w:val="left"/>
      <w:pPr>
        <w:tabs>
          <w:tab w:val="num" w:pos="360"/>
        </w:tabs>
        <w:ind w:left="360" w:hanging="360"/>
      </w:pPr>
      <w:rPr>
        <w:rFonts w:ascii="Symbol" w:hAnsi="Symbol" w:hint="default"/>
      </w:rPr>
    </w:lvl>
    <w:lvl w:ilvl="1">
      <w:numFmt w:val="bullet"/>
      <w:lvlText w:val="-"/>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C1F191F"/>
    <w:multiLevelType w:val="multilevel"/>
    <w:tmpl w:val="0152E828"/>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3" w15:restartNumberingAfterBreak="0">
    <w:nsid w:val="24FB5DAA"/>
    <w:multiLevelType w:val="multilevel"/>
    <w:tmpl w:val="0C6009A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4" w15:restartNumberingAfterBreak="0">
    <w:nsid w:val="37F44AF5"/>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5" w15:restartNumberingAfterBreak="0">
    <w:nsid w:val="38A3751D"/>
    <w:multiLevelType w:val="multilevel"/>
    <w:tmpl w:val="4DB8024E"/>
    <w:lvl w:ilvl="0">
      <w:start w:val="1"/>
      <w:numFmt w:val="none"/>
      <w:pStyle w:val="Bullet"/>
      <w:lvlText w:val="?"/>
      <w:lvlJc w:val="left"/>
      <w:pPr>
        <w:ind w:left="1440" w:hanging="360"/>
      </w:pPr>
      <w:rPr>
        <w:rFonts w:ascii="Times New Roman" w:hAnsi="Times New Roman" w:hint="default"/>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D83152C"/>
    <w:multiLevelType w:val="hybridMultilevel"/>
    <w:tmpl w:val="C2CA68CE"/>
    <w:lvl w:ilvl="0" w:tplc="4688446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67185A42"/>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8" w15:restartNumberingAfterBreak="0">
    <w:nsid w:val="6C2468AE"/>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9" w15:restartNumberingAfterBreak="0">
    <w:nsid w:val="6DB05A07"/>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0" w15:restartNumberingAfterBreak="0">
    <w:nsid w:val="779F6A22"/>
    <w:multiLevelType w:val="multilevel"/>
    <w:tmpl w:val="DE32CFD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1" w15:restartNumberingAfterBreak="0">
    <w:nsid w:val="7883098E"/>
    <w:multiLevelType w:val="hybridMultilevel"/>
    <w:tmpl w:val="1CBE2D6C"/>
    <w:lvl w:ilvl="0" w:tplc="DCA8DA1C">
      <w:start w:val="1"/>
      <w:numFmt w:val="decimal"/>
      <w:lvlText w:val="%1."/>
      <w:lvlJc w:val="left"/>
      <w:pPr>
        <w:ind w:left="810" w:hanging="360"/>
      </w:pPr>
      <w:rPr>
        <w:rFonts w:ascii="宋体" w:hAnsi="Times New Roman" w:cs="Times New Roman" w:hint="default"/>
        <w:color w:val="000000"/>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12" w15:restartNumberingAfterBreak="0">
    <w:nsid w:val="7ED03FE6"/>
    <w:multiLevelType w:val="multilevel"/>
    <w:tmpl w:val="0DCCC47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0"/>
  </w:num>
  <w:num w:numId="3">
    <w:abstractNumId w:val="0"/>
  </w:num>
  <w:num w:numId="4">
    <w:abstractNumId w:val="3"/>
  </w:num>
  <w:num w:numId="5">
    <w:abstractNumId w:val="2"/>
  </w:num>
  <w:num w:numId="6">
    <w:abstractNumId w:val="10"/>
  </w:num>
  <w:num w:numId="7">
    <w:abstractNumId w:val="8"/>
  </w:num>
  <w:num w:numId="8">
    <w:abstractNumId w:val="1"/>
  </w:num>
  <w:num w:numId="9">
    <w:abstractNumId w:val="12"/>
  </w:num>
  <w:num w:numId="10">
    <w:abstractNumId w:val="5"/>
  </w:num>
  <w:num w:numId="11">
    <w:abstractNumId w:val="0"/>
  </w:num>
  <w:num w:numId="12">
    <w:abstractNumId w:val="4"/>
  </w:num>
  <w:num w:numId="13">
    <w:abstractNumId w:val="7"/>
  </w:num>
  <w:num w:numId="14">
    <w:abstractNumId w:val="9"/>
  </w:num>
  <w:num w:numId="15">
    <w:abstractNumId w:val="11"/>
  </w:num>
  <w:num w:numId="16">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4963"/>
    <w:rsid w:val="00004963"/>
    <w:rsid w:val="00017FED"/>
    <w:rsid w:val="000B68D7"/>
    <w:rsid w:val="00105059"/>
    <w:rsid w:val="00202C7C"/>
    <w:rsid w:val="00270ADB"/>
    <w:rsid w:val="003155A6"/>
    <w:rsid w:val="003321EE"/>
    <w:rsid w:val="00445099"/>
    <w:rsid w:val="004F2F95"/>
    <w:rsid w:val="005E6897"/>
    <w:rsid w:val="00654AED"/>
    <w:rsid w:val="00784975"/>
    <w:rsid w:val="00872789"/>
    <w:rsid w:val="008B1C1E"/>
    <w:rsid w:val="0095056C"/>
    <w:rsid w:val="009554A8"/>
    <w:rsid w:val="009956D9"/>
    <w:rsid w:val="00A20E70"/>
    <w:rsid w:val="00AA562B"/>
    <w:rsid w:val="00B93EA6"/>
    <w:rsid w:val="00BE582A"/>
    <w:rsid w:val="00C85440"/>
    <w:rsid w:val="00CD1DDA"/>
    <w:rsid w:val="00D13317"/>
    <w:rsid w:val="00D753FA"/>
    <w:rsid w:val="00D76AE6"/>
    <w:rsid w:val="00D90EB8"/>
    <w:rsid w:val="00E709E9"/>
    <w:rsid w:val="00E85EBD"/>
    <w:rsid w:val="00EB128B"/>
    <w:rsid w:val="00EB5C22"/>
    <w:rsid w:val="00F7091A"/>
    <w:rsid w:val="00FB34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32FCCF"/>
  <w15:chartTrackingRefBased/>
  <w15:docId w15:val="{F0D0A892-F458-4EEB-B0F8-74BA5D8DD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056C"/>
    <w:pPr>
      <w:widowControl w:val="0"/>
      <w:spacing w:line="240" w:lineRule="atLeast"/>
    </w:pPr>
    <w:rPr>
      <w:rFonts w:ascii="宋体"/>
    </w:rPr>
  </w:style>
  <w:style w:type="paragraph" w:styleId="1">
    <w:name w:val="heading 1"/>
    <w:basedOn w:val="a"/>
    <w:next w:val="a"/>
    <w:qFormat/>
    <w:pPr>
      <w:keepNext/>
      <w:numPr>
        <w:numId w:val="1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1"/>
      </w:numPr>
      <w:spacing w:before="240" w:after="60"/>
      <w:outlineLvl w:val="4"/>
    </w:pPr>
    <w:rPr>
      <w:sz w:val="22"/>
    </w:rPr>
  </w:style>
  <w:style w:type="paragraph" w:styleId="6">
    <w:name w:val="heading 6"/>
    <w:basedOn w:val="a"/>
    <w:next w:val="a"/>
    <w:qFormat/>
    <w:pPr>
      <w:numPr>
        <w:ilvl w:val="5"/>
        <w:numId w:val="11"/>
      </w:numPr>
      <w:spacing w:before="240" w:after="60"/>
      <w:outlineLvl w:val="5"/>
    </w:pPr>
    <w:rPr>
      <w:i/>
      <w:sz w:val="22"/>
    </w:rPr>
  </w:style>
  <w:style w:type="paragraph" w:styleId="7">
    <w:name w:val="heading 7"/>
    <w:basedOn w:val="a"/>
    <w:next w:val="a"/>
    <w:qFormat/>
    <w:pPr>
      <w:numPr>
        <w:ilvl w:val="6"/>
        <w:numId w:val="11"/>
      </w:numPr>
      <w:spacing w:before="240" w:after="60"/>
      <w:outlineLvl w:val="6"/>
    </w:pPr>
  </w:style>
  <w:style w:type="paragraph" w:styleId="8">
    <w:name w:val="heading 8"/>
    <w:basedOn w:val="a"/>
    <w:next w:val="a"/>
    <w:qFormat/>
    <w:pPr>
      <w:numPr>
        <w:ilvl w:val="7"/>
        <w:numId w:val="11"/>
      </w:numPr>
      <w:spacing w:before="240" w:after="60"/>
      <w:outlineLvl w:val="7"/>
    </w:pPr>
    <w:rPr>
      <w:i/>
    </w:rPr>
  </w:style>
  <w:style w:type="paragraph" w:styleId="9">
    <w:name w:val="heading 9"/>
    <w:basedOn w:val="a"/>
    <w:next w:val="a"/>
    <w:qFormat/>
    <w:pPr>
      <w:numPr>
        <w:ilvl w:val="8"/>
        <w:numId w:val="1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customStyle="1" w:styleId="11">
    <w:name w:val="目录 11"/>
    <w:basedOn w:val="a"/>
    <w:next w:val="a"/>
    <w:autoRedefine/>
    <w:semiHidden/>
    <w:pPr>
      <w:tabs>
        <w:tab w:val="right" w:pos="9360"/>
      </w:tabs>
      <w:spacing w:before="240" w:after="60"/>
      <w:ind w:right="720"/>
    </w:pPr>
  </w:style>
  <w:style w:type="paragraph" w:customStyle="1" w:styleId="21">
    <w:name w:val="目录 21"/>
    <w:basedOn w:val="a"/>
    <w:next w:val="a"/>
    <w:autoRedefine/>
    <w:semiHidden/>
    <w:pPr>
      <w:tabs>
        <w:tab w:val="right" w:pos="9360"/>
      </w:tabs>
      <w:ind w:left="432" w:right="720"/>
    </w:pPr>
  </w:style>
  <w:style w:type="paragraph" w:customStyle="1" w:styleId="31">
    <w:name w:val="目录 31"/>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41">
    <w:name w:val="目录 41"/>
    <w:basedOn w:val="a"/>
    <w:next w:val="a"/>
    <w:autoRedefine/>
    <w:semiHidden/>
    <w:pPr>
      <w:ind w:left="600"/>
    </w:pPr>
  </w:style>
  <w:style w:type="paragraph" w:customStyle="1" w:styleId="51">
    <w:name w:val="目录 51"/>
    <w:basedOn w:val="a"/>
    <w:next w:val="a"/>
    <w:autoRedefine/>
    <w:semiHidden/>
    <w:pPr>
      <w:ind w:left="800"/>
    </w:pPr>
  </w:style>
  <w:style w:type="paragraph" w:customStyle="1" w:styleId="61">
    <w:name w:val="目录 61"/>
    <w:basedOn w:val="a"/>
    <w:next w:val="a"/>
    <w:autoRedefine/>
    <w:semiHidden/>
    <w:pPr>
      <w:ind w:left="1000"/>
    </w:pPr>
  </w:style>
  <w:style w:type="paragraph" w:customStyle="1" w:styleId="71">
    <w:name w:val="目录 71"/>
    <w:basedOn w:val="a"/>
    <w:next w:val="a"/>
    <w:autoRedefine/>
    <w:semiHidden/>
    <w:pPr>
      <w:ind w:left="1200"/>
    </w:pPr>
  </w:style>
  <w:style w:type="paragraph" w:customStyle="1" w:styleId="81">
    <w:name w:val="目录 81"/>
    <w:basedOn w:val="a"/>
    <w:next w:val="a"/>
    <w:autoRedefine/>
    <w:semiHidden/>
    <w:pPr>
      <w:ind w:left="1400"/>
    </w:pPr>
  </w:style>
  <w:style w:type="paragraph" w:customStyle="1" w:styleId="91">
    <w:name w:val="目录 91"/>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10"/>
      </w:numPr>
      <w:tabs>
        <w:tab w:val="left" w:pos="720"/>
      </w:tabs>
      <w:spacing w:before="120" w:line="240" w:lineRule="auto"/>
      <w:ind w:left="720" w:right="360"/>
      <w:jc w:val="both"/>
    </w:pPr>
  </w:style>
  <w:style w:type="paragraph" w:customStyle="1" w:styleId="InfoBlue">
    <w:name w:val="InfoBlue"/>
    <w:basedOn w:val="a"/>
    <w:next w:val="a9"/>
    <w:autoRedefine/>
    <w:rsid w:val="003155A6"/>
    <w:pPr>
      <w:tabs>
        <w:tab w:val="left" w:pos="381"/>
      </w:tabs>
      <w:spacing w:after="120"/>
      <w:ind w:left="450"/>
    </w:pPr>
    <w:rPr>
      <w:i/>
      <w:color w:val="000000"/>
    </w:rPr>
  </w:style>
  <w:style w:type="character" w:styleId="ae">
    <w:name w:val="Hyperlink"/>
    <w:rPr>
      <w:color w:val="0000FF"/>
      <w:u w:val="single"/>
    </w:rPr>
  </w:style>
  <w:style w:type="paragraph" w:customStyle="1" w:styleId="10">
    <w:name w:val="副标题1"/>
    <w:basedOn w:val="a4"/>
    <w:pPr>
      <w:widowControl/>
    </w:pPr>
    <w:rPr>
      <w:sz w:val="24"/>
    </w:rPr>
  </w:style>
  <w:style w:type="paragraph" w:customStyle="1" w:styleId="RevisionHist">
    <w:name w:val="RevisionHist"/>
    <w:basedOn w:val="a"/>
    <w:pPr>
      <w:widowControl/>
      <w:spacing w:line="240" w:lineRule="auto"/>
    </w:pPr>
  </w:style>
  <w:style w:type="paragraph" w:styleId="af">
    <w:name w:val="Date"/>
    <w:basedOn w:val="a"/>
    <w:pPr>
      <w:widowControl/>
      <w:spacing w:line="240" w:lineRule="auto"/>
    </w:pPr>
  </w:style>
  <w:style w:type="paragraph" w:customStyle="1" w:styleId="Hierarchy">
    <w:name w:val="Hierarchy"/>
    <w:basedOn w:val="a"/>
    <w:pPr>
      <w:widowControl/>
      <w:tabs>
        <w:tab w:val="left" w:pos="720"/>
        <w:tab w:val="left" w:pos="1440"/>
        <w:tab w:val="left" w:pos="2160"/>
        <w:tab w:val="left" w:pos="3600"/>
        <w:tab w:val="left" w:pos="5040"/>
      </w:tabs>
      <w:spacing w:after="120" w:line="240" w:lineRule="auto"/>
      <w:ind w:right="-3456"/>
    </w:pPr>
  </w:style>
  <w:style w:type="paragraph" w:customStyle="1" w:styleId="12">
    <w:name w:val="正文文本1"/>
    <w:pPr>
      <w:keepLines/>
      <w:spacing w:after="120" w:line="220" w:lineRule="atLeast"/>
    </w:pPr>
    <w:rPr>
      <w:rFonts w:ascii="宋体"/>
      <w:lang w:val="en-GB"/>
    </w:rPr>
  </w:style>
  <w:style w:type="character" w:styleId="af0">
    <w:name w:val="annotation reference"/>
    <w:semiHidden/>
    <w:rPr>
      <w:sz w:val="16"/>
    </w:rPr>
  </w:style>
  <w:style w:type="paragraph" w:styleId="af1">
    <w:name w:val="annotation text"/>
    <w:basedOn w:val="a"/>
    <w:semiHidden/>
    <w:pPr>
      <w:widowControl/>
      <w:spacing w:line="240" w:lineRule="auto"/>
    </w:pPr>
  </w:style>
  <w:style w:type="paragraph" w:styleId="af2">
    <w:name w:val="Plain Text"/>
    <w:basedOn w:val="a"/>
    <w:pPr>
      <w:widowControl/>
      <w:spacing w:line="240" w:lineRule="auto"/>
    </w:pPr>
  </w:style>
  <w:style w:type="paragraph" w:customStyle="1" w:styleId="Project">
    <w:name w:val="Project"/>
    <w:basedOn w:val="a"/>
    <w:pPr>
      <w:widowControl/>
      <w:spacing w:line="240" w:lineRule="auto"/>
      <w:jc w:val="right"/>
    </w:pPr>
    <w:rPr>
      <w:b/>
      <w:sz w:val="36"/>
    </w:rPr>
  </w:style>
  <w:style w:type="paragraph" w:customStyle="1" w:styleId="CompanyName">
    <w:name w:val="CompanyName"/>
    <w:basedOn w:val="a"/>
    <w:pPr>
      <w:widowControl/>
      <w:spacing w:line="240" w:lineRule="auto"/>
      <w:jc w:val="right"/>
    </w:pPr>
    <w:rPr>
      <w:b/>
      <w:sz w:val="36"/>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13">
    <w:name w:val="toc 1"/>
    <w:basedOn w:val="a"/>
    <w:next w:val="a"/>
    <w:autoRedefine/>
    <w:uiPriority w:val="39"/>
    <w:rsid w:val="00B93EA6"/>
  </w:style>
  <w:style w:type="paragraph" w:styleId="20">
    <w:name w:val="toc 2"/>
    <w:basedOn w:val="a"/>
    <w:next w:val="a"/>
    <w:autoRedefine/>
    <w:uiPriority w:val="39"/>
    <w:rsid w:val="00B93EA6"/>
    <w:pPr>
      <w:ind w:leftChars="200" w:left="420"/>
    </w:pPr>
  </w:style>
  <w:style w:type="paragraph" w:styleId="30">
    <w:name w:val="toc 3"/>
    <w:basedOn w:val="a"/>
    <w:next w:val="a"/>
    <w:autoRedefine/>
    <w:uiPriority w:val="39"/>
    <w:rsid w:val="00B93EA6"/>
    <w:pPr>
      <w:ind w:leftChars="400" w:left="840"/>
    </w:pPr>
  </w:style>
  <w:style w:type="character" w:styleId="af3">
    <w:name w:val="Strong"/>
    <w:uiPriority w:val="22"/>
    <w:qFormat/>
    <w:rsid w:val="003321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3486015">
      <w:bodyDiv w:val="1"/>
      <w:marLeft w:val="0"/>
      <w:marRight w:val="0"/>
      <w:marTop w:val="0"/>
      <w:marBottom w:val="0"/>
      <w:divBdr>
        <w:top w:val="none" w:sz="0" w:space="0" w:color="auto"/>
        <w:left w:val="none" w:sz="0" w:space="0" w:color="auto"/>
        <w:bottom w:val="none" w:sz="0" w:space="0" w:color="auto"/>
        <w:right w:val="none" w:sz="0" w:space="0" w:color="auto"/>
      </w:divBdr>
      <w:divsChild>
        <w:div w:id="2069568625">
          <w:marLeft w:val="0"/>
          <w:marRight w:val="0"/>
          <w:marTop w:val="0"/>
          <w:marBottom w:val="0"/>
          <w:divBdr>
            <w:top w:val="single" w:sz="2" w:space="0" w:color="auto"/>
            <w:left w:val="single" w:sz="2" w:space="0" w:color="auto"/>
            <w:bottom w:val="single" w:sz="2" w:space="0" w:color="auto"/>
            <w:right w:val="single" w:sz="2" w:space="0" w:color="auto"/>
          </w:divBdr>
          <w:divsChild>
            <w:div w:id="1194996930">
              <w:marLeft w:val="0"/>
              <w:marRight w:val="0"/>
              <w:marTop w:val="0"/>
              <w:marBottom w:val="0"/>
              <w:divBdr>
                <w:top w:val="single" w:sz="2" w:space="0" w:color="auto"/>
                <w:left w:val="single" w:sz="2" w:space="0" w:color="auto"/>
                <w:bottom w:val="single" w:sz="2" w:space="0" w:color="auto"/>
                <w:right w:val="single" w:sz="2" w:space="0" w:color="auto"/>
              </w:divBdr>
            </w:div>
          </w:divsChild>
        </w:div>
        <w:div w:id="1828134471">
          <w:marLeft w:val="0"/>
          <w:marRight w:val="0"/>
          <w:marTop w:val="0"/>
          <w:marBottom w:val="0"/>
          <w:divBdr>
            <w:top w:val="single" w:sz="2" w:space="0" w:color="auto"/>
            <w:left w:val="single" w:sz="2" w:space="0" w:color="auto"/>
            <w:bottom w:val="single" w:sz="2" w:space="0" w:color="auto"/>
            <w:right w:val="single" w:sz="2" w:space="0" w:color="auto"/>
          </w:divBdr>
          <w:divsChild>
            <w:div w:id="655229401">
              <w:marLeft w:val="0"/>
              <w:marRight w:val="0"/>
              <w:marTop w:val="0"/>
              <w:marBottom w:val="0"/>
              <w:divBdr>
                <w:top w:val="single" w:sz="2" w:space="0" w:color="auto"/>
                <w:left w:val="single" w:sz="2" w:space="0" w:color="auto"/>
                <w:bottom w:val="single" w:sz="2" w:space="0" w:color="auto"/>
                <w:right w:val="single" w:sz="2" w:space="0" w:color="auto"/>
              </w:divBdr>
            </w:div>
          </w:divsChild>
        </w:div>
        <w:div w:id="730661834">
          <w:marLeft w:val="0"/>
          <w:marRight w:val="0"/>
          <w:marTop w:val="0"/>
          <w:marBottom w:val="0"/>
          <w:divBdr>
            <w:top w:val="single" w:sz="2" w:space="0" w:color="auto"/>
            <w:left w:val="single" w:sz="2" w:space="0" w:color="auto"/>
            <w:bottom w:val="single" w:sz="2" w:space="0" w:color="auto"/>
            <w:right w:val="single" w:sz="2" w:space="0" w:color="auto"/>
          </w:divBdr>
          <w:divsChild>
            <w:div w:id="461776389">
              <w:marLeft w:val="0"/>
              <w:marRight w:val="0"/>
              <w:marTop w:val="0"/>
              <w:marBottom w:val="0"/>
              <w:divBdr>
                <w:top w:val="single" w:sz="2" w:space="0" w:color="auto"/>
                <w:left w:val="single" w:sz="2" w:space="0" w:color="auto"/>
                <w:bottom w:val="single" w:sz="2" w:space="0" w:color="auto"/>
                <w:right w:val="single" w:sz="2" w:space="0" w:color="auto"/>
              </w:divBdr>
            </w:div>
          </w:divsChild>
        </w:div>
        <w:div w:id="1640762682">
          <w:marLeft w:val="0"/>
          <w:marRight w:val="0"/>
          <w:marTop w:val="0"/>
          <w:marBottom w:val="0"/>
          <w:divBdr>
            <w:top w:val="single" w:sz="2" w:space="0" w:color="auto"/>
            <w:left w:val="single" w:sz="2" w:space="0" w:color="auto"/>
            <w:bottom w:val="single" w:sz="2" w:space="0" w:color="auto"/>
            <w:right w:val="single" w:sz="2" w:space="0" w:color="auto"/>
          </w:divBdr>
          <w:divsChild>
            <w:div w:id="1862934826">
              <w:marLeft w:val="0"/>
              <w:marRight w:val="0"/>
              <w:marTop w:val="0"/>
              <w:marBottom w:val="0"/>
              <w:divBdr>
                <w:top w:val="single" w:sz="2" w:space="0" w:color="auto"/>
                <w:left w:val="single" w:sz="2" w:space="0" w:color="auto"/>
                <w:bottom w:val="single" w:sz="2" w:space="0" w:color="auto"/>
                <w:right w:val="single" w:sz="2" w:space="0" w:color="auto"/>
              </w:divBdr>
            </w:div>
          </w:divsChild>
        </w:div>
        <w:div w:id="377051597">
          <w:marLeft w:val="0"/>
          <w:marRight w:val="0"/>
          <w:marTop w:val="0"/>
          <w:marBottom w:val="0"/>
          <w:divBdr>
            <w:top w:val="single" w:sz="2" w:space="0" w:color="auto"/>
            <w:left w:val="single" w:sz="2" w:space="0" w:color="auto"/>
            <w:bottom w:val="single" w:sz="2" w:space="0" w:color="auto"/>
            <w:right w:val="single" w:sz="2" w:space="0" w:color="auto"/>
          </w:divBdr>
          <w:divsChild>
            <w:div w:id="82924140">
              <w:marLeft w:val="0"/>
              <w:marRight w:val="0"/>
              <w:marTop w:val="0"/>
              <w:marBottom w:val="0"/>
              <w:divBdr>
                <w:top w:val="single" w:sz="2" w:space="0" w:color="auto"/>
                <w:left w:val="single" w:sz="2" w:space="0" w:color="auto"/>
                <w:bottom w:val="single" w:sz="2" w:space="0" w:color="auto"/>
                <w:right w:val="single" w:sz="2" w:space="0" w:color="auto"/>
              </w:divBdr>
            </w:div>
          </w:divsChild>
        </w:div>
        <w:div w:id="312375585">
          <w:marLeft w:val="0"/>
          <w:marRight w:val="0"/>
          <w:marTop w:val="0"/>
          <w:marBottom w:val="0"/>
          <w:divBdr>
            <w:top w:val="single" w:sz="2" w:space="0" w:color="auto"/>
            <w:left w:val="single" w:sz="2" w:space="0" w:color="auto"/>
            <w:bottom w:val="single" w:sz="2" w:space="0" w:color="auto"/>
            <w:right w:val="single" w:sz="2" w:space="0" w:color="auto"/>
          </w:divBdr>
          <w:divsChild>
            <w:div w:id="789318310">
              <w:marLeft w:val="0"/>
              <w:marRight w:val="0"/>
              <w:marTop w:val="0"/>
              <w:marBottom w:val="0"/>
              <w:divBdr>
                <w:top w:val="single" w:sz="2" w:space="0" w:color="auto"/>
                <w:left w:val="single" w:sz="2" w:space="0" w:color="auto"/>
                <w:bottom w:val="single" w:sz="2" w:space="0" w:color="auto"/>
                <w:right w:val="single" w:sz="2" w:space="0" w:color="auto"/>
              </w:divBdr>
            </w:div>
          </w:divsChild>
        </w:div>
        <w:div w:id="442069087">
          <w:marLeft w:val="0"/>
          <w:marRight w:val="0"/>
          <w:marTop w:val="0"/>
          <w:marBottom w:val="0"/>
          <w:divBdr>
            <w:top w:val="single" w:sz="2" w:space="0" w:color="auto"/>
            <w:left w:val="single" w:sz="2" w:space="0" w:color="auto"/>
            <w:bottom w:val="single" w:sz="2" w:space="0" w:color="auto"/>
            <w:right w:val="single" w:sz="2" w:space="0" w:color="auto"/>
          </w:divBdr>
        </w:div>
        <w:div w:id="68961392">
          <w:marLeft w:val="0"/>
          <w:marRight w:val="0"/>
          <w:marTop w:val="0"/>
          <w:marBottom w:val="0"/>
          <w:divBdr>
            <w:top w:val="single" w:sz="2" w:space="0" w:color="auto"/>
            <w:left w:val="single" w:sz="2" w:space="0" w:color="auto"/>
            <w:bottom w:val="single" w:sz="2" w:space="0" w:color="auto"/>
            <w:right w:val="single" w:sz="2" w:space="0" w:color="auto"/>
          </w:divBdr>
        </w:div>
        <w:div w:id="477459026">
          <w:marLeft w:val="0"/>
          <w:marRight w:val="0"/>
          <w:marTop w:val="0"/>
          <w:marBottom w:val="0"/>
          <w:divBdr>
            <w:top w:val="single" w:sz="2" w:space="0" w:color="auto"/>
            <w:left w:val="single" w:sz="2" w:space="0" w:color="auto"/>
            <w:bottom w:val="single" w:sz="2" w:space="0" w:color="auto"/>
            <w:right w:val="single" w:sz="2" w:space="0" w:color="auto"/>
          </w:divBdr>
        </w:div>
        <w:div w:id="1754735708">
          <w:marLeft w:val="0"/>
          <w:marRight w:val="0"/>
          <w:marTop w:val="0"/>
          <w:marBottom w:val="0"/>
          <w:divBdr>
            <w:top w:val="single" w:sz="2" w:space="0" w:color="auto"/>
            <w:left w:val="single" w:sz="2" w:space="0" w:color="auto"/>
            <w:bottom w:val="single" w:sz="2" w:space="0" w:color="auto"/>
            <w:right w:val="single" w:sz="2" w:space="0" w:color="auto"/>
          </w:divBdr>
        </w:div>
        <w:div w:id="1870987438">
          <w:marLeft w:val="0"/>
          <w:marRight w:val="0"/>
          <w:marTop w:val="0"/>
          <w:marBottom w:val="0"/>
          <w:divBdr>
            <w:top w:val="single" w:sz="2" w:space="0" w:color="auto"/>
            <w:left w:val="single" w:sz="2" w:space="0" w:color="auto"/>
            <w:bottom w:val="single" w:sz="2" w:space="0" w:color="auto"/>
            <w:right w:val="single" w:sz="2" w:space="0" w:color="auto"/>
          </w:divBdr>
        </w:div>
        <w:div w:id="187569500">
          <w:marLeft w:val="0"/>
          <w:marRight w:val="0"/>
          <w:marTop w:val="0"/>
          <w:marBottom w:val="0"/>
          <w:divBdr>
            <w:top w:val="single" w:sz="2" w:space="0" w:color="auto"/>
            <w:left w:val="single" w:sz="2" w:space="0" w:color="auto"/>
            <w:bottom w:val="single" w:sz="2" w:space="0" w:color="auto"/>
            <w:right w:val="single" w:sz="2" w:space="0" w:color="auto"/>
          </w:divBdr>
        </w:div>
        <w:div w:id="1924021873">
          <w:marLeft w:val="0"/>
          <w:marRight w:val="0"/>
          <w:marTop w:val="0"/>
          <w:marBottom w:val="0"/>
          <w:divBdr>
            <w:top w:val="single" w:sz="2" w:space="0" w:color="auto"/>
            <w:left w:val="single" w:sz="2" w:space="0" w:color="auto"/>
            <w:bottom w:val="single" w:sz="2" w:space="0" w:color="auto"/>
            <w:right w:val="single" w:sz="2" w:space="0" w:color="auto"/>
          </w:divBdr>
        </w:div>
        <w:div w:id="573247803">
          <w:marLeft w:val="0"/>
          <w:marRight w:val="0"/>
          <w:marTop w:val="0"/>
          <w:marBottom w:val="0"/>
          <w:divBdr>
            <w:top w:val="single" w:sz="2" w:space="0" w:color="auto"/>
            <w:left w:val="single" w:sz="2" w:space="0" w:color="auto"/>
            <w:bottom w:val="single" w:sz="2" w:space="0" w:color="auto"/>
            <w:right w:val="single" w:sz="2" w:space="0" w:color="auto"/>
          </w:divBdr>
        </w:div>
        <w:div w:id="186992977">
          <w:marLeft w:val="0"/>
          <w:marRight w:val="0"/>
          <w:marTop w:val="0"/>
          <w:marBottom w:val="0"/>
          <w:divBdr>
            <w:top w:val="single" w:sz="2" w:space="0" w:color="auto"/>
            <w:left w:val="single" w:sz="2" w:space="0" w:color="auto"/>
            <w:bottom w:val="single" w:sz="2" w:space="0" w:color="auto"/>
            <w:right w:val="single" w:sz="2" w:space="0" w:color="auto"/>
          </w:divBdr>
        </w:div>
        <w:div w:id="1459377768">
          <w:marLeft w:val="0"/>
          <w:marRight w:val="0"/>
          <w:marTop w:val="0"/>
          <w:marBottom w:val="0"/>
          <w:divBdr>
            <w:top w:val="single" w:sz="2" w:space="0" w:color="auto"/>
            <w:left w:val="single" w:sz="2" w:space="0" w:color="auto"/>
            <w:bottom w:val="single" w:sz="2" w:space="0" w:color="auto"/>
            <w:right w:val="single" w:sz="2" w:space="0" w:color="auto"/>
          </w:divBdr>
        </w:div>
        <w:div w:id="2111272938">
          <w:marLeft w:val="0"/>
          <w:marRight w:val="0"/>
          <w:marTop w:val="0"/>
          <w:marBottom w:val="0"/>
          <w:divBdr>
            <w:top w:val="single" w:sz="2" w:space="0" w:color="auto"/>
            <w:left w:val="single" w:sz="2" w:space="0" w:color="auto"/>
            <w:bottom w:val="single" w:sz="2" w:space="0" w:color="auto"/>
            <w:right w:val="single" w:sz="2" w:space="0" w:color="auto"/>
          </w:divBdr>
        </w:div>
        <w:div w:id="1986616410">
          <w:marLeft w:val="0"/>
          <w:marRight w:val="0"/>
          <w:marTop w:val="0"/>
          <w:marBottom w:val="0"/>
          <w:divBdr>
            <w:top w:val="single" w:sz="2" w:space="0" w:color="auto"/>
            <w:left w:val="single" w:sz="2" w:space="0" w:color="auto"/>
            <w:bottom w:val="single" w:sz="2" w:space="0" w:color="auto"/>
            <w:right w:val="single" w:sz="2" w:space="0" w:color="auto"/>
          </w:divBdr>
        </w:div>
        <w:div w:id="185026929">
          <w:marLeft w:val="0"/>
          <w:marRight w:val="0"/>
          <w:marTop w:val="0"/>
          <w:marBottom w:val="0"/>
          <w:divBdr>
            <w:top w:val="single" w:sz="2" w:space="0" w:color="auto"/>
            <w:left w:val="single" w:sz="2" w:space="0" w:color="auto"/>
            <w:bottom w:val="single" w:sz="2" w:space="0" w:color="auto"/>
            <w:right w:val="single" w:sz="2" w:space="0" w:color="auto"/>
          </w:divBdr>
        </w:div>
        <w:div w:id="439837526">
          <w:marLeft w:val="0"/>
          <w:marRight w:val="0"/>
          <w:marTop w:val="0"/>
          <w:marBottom w:val="0"/>
          <w:divBdr>
            <w:top w:val="single" w:sz="2" w:space="0" w:color="auto"/>
            <w:left w:val="single" w:sz="2" w:space="0" w:color="auto"/>
            <w:bottom w:val="single" w:sz="2" w:space="0" w:color="auto"/>
            <w:right w:val="single" w:sz="2" w:space="0" w:color="auto"/>
          </w:divBdr>
        </w:div>
        <w:div w:id="21563256">
          <w:marLeft w:val="0"/>
          <w:marRight w:val="0"/>
          <w:marTop w:val="0"/>
          <w:marBottom w:val="0"/>
          <w:divBdr>
            <w:top w:val="single" w:sz="2" w:space="0" w:color="auto"/>
            <w:left w:val="single" w:sz="2" w:space="0" w:color="auto"/>
            <w:bottom w:val="single" w:sz="2" w:space="0" w:color="auto"/>
            <w:right w:val="single" w:sz="2" w:space="0" w:color="auto"/>
          </w:divBdr>
        </w:div>
        <w:div w:id="189342307">
          <w:marLeft w:val="0"/>
          <w:marRight w:val="0"/>
          <w:marTop w:val="0"/>
          <w:marBottom w:val="0"/>
          <w:divBdr>
            <w:top w:val="single" w:sz="2" w:space="0" w:color="auto"/>
            <w:left w:val="single" w:sz="2" w:space="0" w:color="auto"/>
            <w:bottom w:val="single" w:sz="2" w:space="0" w:color="auto"/>
            <w:right w:val="single" w:sz="2" w:space="0" w:color="auto"/>
          </w:divBdr>
        </w:div>
        <w:div w:id="1215699230">
          <w:marLeft w:val="0"/>
          <w:marRight w:val="0"/>
          <w:marTop w:val="0"/>
          <w:marBottom w:val="0"/>
          <w:divBdr>
            <w:top w:val="single" w:sz="2" w:space="0" w:color="auto"/>
            <w:left w:val="single" w:sz="2" w:space="0" w:color="auto"/>
            <w:bottom w:val="single" w:sz="2" w:space="0" w:color="auto"/>
            <w:right w:val="single" w:sz="2" w:space="0" w:color="auto"/>
          </w:divBdr>
        </w:div>
        <w:div w:id="281036222">
          <w:marLeft w:val="0"/>
          <w:marRight w:val="0"/>
          <w:marTop w:val="0"/>
          <w:marBottom w:val="0"/>
          <w:divBdr>
            <w:top w:val="single" w:sz="2" w:space="0" w:color="auto"/>
            <w:left w:val="single" w:sz="2" w:space="0" w:color="auto"/>
            <w:bottom w:val="single" w:sz="2" w:space="0" w:color="auto"/>
            <w:right w:val="single" w:sz="2" w:space="0" w:color="auto"/>
          </w:divBdr>
        </w:div>
        <w:div w:id="438912710">
          <w:marLeft w:val="0"/>
          <w:marRight w:val="0"/>
          <w:marTop w:val="0"/>
          <w:marBottom w:val="0"/>
          <w:divBdr>
            <w:top w:val="single" w:sz="2" w:space="0" w:color="auto"/>
            <w:left w:val="single" w:sz="2" w:space="0" w:color="auto"/>
            <w:bottom w:val="single" w:sz="2" w:space="0" w:color="auto"/>
            <w:right w:val="single" w:sz="2" w:space="0" w:color="auto"/>
          </w:divBdr>
        </w:div>
        <w:div w:id="1037900337">
          <w:marLeft w:val="0"/>
          <w:marRight w:val="0"/>
          <w:marTop w:val="0"/>
          <w:marBottom w:val="0"/>
          <w:divBdr>
            <w:top w:val="single" w:sz="2" w:space="0" w:color="auto"/>
            <w:left w:val="single" w:sz="2" w:space="0" w:color="auto"/>
            <w:bottom w:val="single" w:sz="2" w:space="0" w:color="auto"/>
            <w:right w:val="single" w:sz="2" w:space="0" w:color="auto"/>
          </w:divBdr>
        </w:div>
        <w:div w:id="1731539158">
          <w:marLeft w:val="0"/>
          <w:marRight w:val="0"/>
          <w:marTop w:val="0"/>
          <w:marBottom w:val="0"/>
          <w:divBdr>
            <w:top w:val="single" w:sz="2" w:space="0" w:color="auto"/>
            <w:left w:val="single" w:sz="2" w:space="0" w:color="auto"/>
            <w:bottom w:val="single" w:sz="2" w:space="0" w:color="auto"/>
            <w:right w:val="single" w:sz="2" w:space="0" w:color="auto"/>
          </w:divBdr>
        </w:div>
        <w:div w:id="402148132">
          <w:marLeft w:val="0"/>
          <w:marRight w:val="0"/>
          <w:marTop w:val="0"/>
          <w:marBottom w:val="0"/>
          <w:divBdr>
            <w:top w:val="single" w:sz="2" w:space="0" w:color="auto"/>
            <w:left w:val="single" w:sz="2" w:space="0" w:color="auto"/>
            <w:bottom w:val="single" w:sz="2" w:space="0" w:color="auto"/>
            <w:right w:val="single" w:sz="2" w:space="0" w:color="auto"/>
          </w:divBdr>
        </w:div>
        <w:div w:id="838809731">
          <w:marLeft w:val="0"/>
          <w:marRight w:val="0"/>
          <w:marTop w:val="0"/>
          <w:marBottom w:val="0"/>
          <w:divBdr>
            <w:top w:val="single" w:sz="2" w:space="0" w:color="auto"/>
            <w:left w:val="single" w:sz="2" w:space="0" w:color="auto"/>
            <w:bottom w:val="single" w:sz="2" w:space="0" w:color="auto"/>
            <w:right w:val="single" w:sz="2" w:space="0" w:color="auto"/>
          </w:divBdr>
        </w:div>
        <w:div w:id="585844211">
          <w:marLeft w:val="0"/>
          <w:marRight w:val="0"/>
          <w:marTop w:val="0"/>
          <w:marBottom w:val="0"/>
          <w:divBdr>
            <w:top w:val="single" w:sz="2" w:space="0" w:color="auto"/>
            <w:left w:val="single" w:sz="2" w:space="0" w:color="auto"/>
            <w:bottom w:val="single" w:sz="2" w:space="0" w:color="auto"/>
            <w:right w:val="single" w:sz="2" w:space="0" w:color="auto"/>
          </w:divBdr>
        </w:div>
        <w:div w:id="262957306">
          <w:marLeft w:val="0"/>
          <w:marRight w:val="0"/>
          <w:marTop w:val="0"/>
          <w:marBottom w:val="0"/>
          <w:divBdr>
            <w:top w:val="single" w:sz="2" w:space="0" w:color="auto"/>
            <w:left w:val="single" w:sz="2" w:space="0" w:color="auto"/>
            <w:bottom w:val="single" w:sz="2" w:space="0" w:color="auto"/>
            <w:right w:val="single" w:sz="2" w:space="0" w:color="auto"/>
          </w:divBdr>
        </w:div>
        <w:div w:id="1774282308">
          <w:marLeft w:val="0"/>
          <w:marRight w:val="0"/>
          <w:marTop w:val="0"/>
          <w:marBottom w:val="0"/>
          <w:divBdr>
            <w:top w:val="single" w:sz="2" w:space="0" w:color="auto"/>
            <w:left w:val="single" w:sz="2" w:space="0" w:color="auto"/>
            <w:bottom w:val="single" w:sz="2" w:space="0" w:color="auto"/>
            <w:right w:val="single" w:sz="2" w:space="0" w:color="auto"/>
          </w:divBdr>
        </w:div>
        <w:div w:id="1812602138">
          <w:marLeft w:val="0"/>
          <w:marRight w:val="0"/>
          <w:marTop w:val="0"/>
          <w:marBottom w:val="0"/>
          <w:divBdr>
            <w:top w:val="single" w:sz="2" w:space="0" w:color="auto"/>
            <w:left w:val="single" w:sz="2" w:space="0" w:color="auto"/>
            <w:bottom w:val="single" w:sz="2" w:space="0" w:color="auto"/>
            <w:right w:val="single" w:sz="2" w:space="0" w:color="auto"/>
          </w:divBdr>
        </w:div>
        <w:div w:id="278731115">
          <w:marLeft w:val="0"/>
          <w:marRight w:val="0"/>
          <w:marTop w:val="0"/>
          <w:marBottom w:val="0"/>
          <w:divBdr>
            <w:top w:val="single" w:sz="2" w:space="0" w:color="auto"/>
            <w:left w:val="single" w:sz="2" w:space="0" w:color="auto"/>
            <w:bottom w:val="single" w:sz="2" w:space="0" w:color="auto"/>
            <w:right w:val="single" w:sz="2" w:space="0" w:color="auto"/>
          </w:divBdr>
        </w:div>
        <w:div w:id="845443262">
          <w:marLeft w:val="0"/>
          <w:marRight w:val="0"/>
          <w:marTop w:val="0"/>
          <w:marBottom w:val="0"/>
          <w:divBdr>
            <w:top w:val="single" w:sz="2" w:space="0" w:color="auto"/>
            <w:left w:val="single" w:sz="2" w:space="0" w:color="auto"/>
            <w:bottom w:val="single" w:sz="2" w:space="0" w:color="auto"/>
            <w:right w:val="single" w:sz="2" w:space="0" w:color="auto"/>
          </w:divBdr>
        </w:div>
        <w:div w:id="1686519940">
          <w:marLeft w:val="0"/>
          <w:marRight w:val="0"/>
          <w:marTop w:val="0"/>
          <w:marBottom w:val="0"/>
          <w:divBdr>
            <w:top w:val="single" w:sz="2" w:space="0" w:color="auto"/>
            <w:left w:val="single" w:sz="2" w:space="0" w:color="auto"/>
            <w:bottom w:val="single" w:sz="2" w:space="0" w:color="auto"/>
            <w:right w:val="single" w:sz="2" w:space="0" w:color="auto"/>
          </w:divBdr>
        </w:div>
      </w:divsChild>
    </w:div>
    <w:div w:id="2120485473">
      <w:bodyDiv w:val="1"/>
      <w:marLeft w:val="0"/>
      <w:marRight w:val="0"/>
      <w:marTop w:val="0"/>
      <w:marBottom w:val="0"/>
      <w:divBdr>
        <w:top w:val="none" w:sz="0" w:space="0" w:color="auto"/>
        <w:left w:val="none" w:sz="0" w:space="0" w:color="auto"/>
        <w:bottom w:val="none" w:sz="0" w:space="0" w:color="auto"/>
        <w:right w:val="none" w:sz="0" w:space="0" w:color="auto"/>
      </w:divBdr>
      <w:divsChild>
        <w:div w:id="1906603600">
          <w:marLeft w:val="0"/>
          <w:marRight w:val="0"/>
          <w:marTop w:val="0"/>
          <w:marBottom w:val="0"/>
          <w:divBdr>
            <w:top w:val="single" w:sz="2" w:space="0" w:color="auto"/>
            <w:left w:val="single" w:sz="2" w:space="0" w:color="auto"/>
            <w:bottom w:val="single" w:sz="2" w:space="0" w:color="auto"/>
            <w:right w:val="single" w:sz="2" w:space="0" w:color="auto"/>
          </w:divBdr>
          <w:divsChild>
            <w:div w:id="1279992260">
              <w:marLeft w:val="0"/>
              <w:marRight w:val="0"/>
              <w:marTop w:val="0"/>
              <w:marBottom w:val="0"/>
              <w:divBdr>
                <w:top w:val="single" w:sz="2" w:space="0" w:color="auto"/>
                <w:left w:val="single" w:sz="2" w:space="0" w:color="auto"/>
                <w:bottom w:val="single" w:sz="2" w:space="0" w:color="auto"/>
                <w:right w:val="single" w:sz="2" w:space="0" w:color="auto"/>
              </w:divBdr>
            </w:div>
          </w:divsChild>
        </w:div>
        <w:div w:id="1301955942">
          <w:marLeft w:val="0"/>
          <w:marRight w:val="0"/>
          <w:marTop w:val="0"/>
          <w:marBottom w:val="0"/>
          <w:divBdr>
            <w:top w:val="single" w:sz="2" w:space="0" w:color="auto"/>
            <w:left w:val="single" w:sz="2" w:space="0" w:color="auto"/>
            <w:bottom w:val="single" w:sz="2" w:space="0" w:color="auto"/>
            <w:right w:val="single" w:sz="2" w:space="0" w:color="auto"/>
          </w:divBdr>
          <w:divsChild>
            <w:div w:id="2047757182">
              <w:marLeft w:val="0"/>
              <w:marRight w:val="0"/>
              <w:marTop w:val="0"/>
              <w:marBottom w:val="0"/>
              <w:divBdr>
                <w:top w:val="single" w:sz="2" w:space="0" w:color="auto"/>
                <w:left w:val="single" w:sz="2" w:space="0" w:color="auto"/>
                <w:bottom w:val="single" w:sz="2" w:space="0" w:color="auto"/>
                <w:right w:val="single" w:sz="2" w:space="0" w:color="auto"/>
              </w:divBdr>
            </w:div>
          </w:divsChild>
        </w:div>
        <w:div w:id="2001688125">
          <w:marLeft w:val="0"/>
          <w:marRight w:val="0"/>
          <w:marTop w:val="0"/>
          <w:marBottom w:val="0"/>
          <w:divBdr>
            <w:top w:val="single" w:sz="2" w:space="0" w:color="auto"/>
            <w:left w:val="single" w:sz="2" w:space="0" w:color="auto"/>
            <w:bottom w:val="single" w:sz="2" w:space="0" w:color="auto"/>
            <w:right w:val="single" w:sz="2" w:space="0" w:color="auto"/>
          </w:divBdr>
          <w:divsChild>
            <w:div w:id="1826510550">
              <w:marLeft w:val="0"/>
              <w:marRight w:val="0"/>
              <w:marTop w:val="0"/>
              <w:marBottom w:val="0"/>
              <w:divBdr>
                <w:top w:val="single" w:sz="2" w:space="0" w:color="auto"/>
                <w:left w:val="single" w:sz="2" w:space="0" w:color="auto"/>
                <w:bottom w:val="single" w:sz="2" w:space="0" w:color="auto"/>
                <w:right w:val="single" w:sz="2" w:space="0" w:color="auto"/>
              </w:divBdr>
            </w:div>
          </w:divsChild>
        </w:div>
        <w:div w:id="1584145082">
          <w:marLeft w:val="0"/>
          <w:marRight w:val="0"/>
          <w:marTop w:val="0"/>
          <w:marBottom w:val="0"/>
          <w:divBdr>
            <w:top w:val="single" w:sz="2" w:space="0" w:color="auto"/>
            <w:left w:val="single" w:sz="2" w:space="0" w:color="auto"/>
            <w:bottom w:val="single" w:sz="2" w:space="0" w:color="auto"/>
            <w:right w:val="single" w:sz="2" w:space="0" w:color="auto"/>
          </w:divBdr>
          <w:divsChild>
            <w:div w:id="376198169">
              <w:marLeft w:val="0"/>
              <w:marRight w:val="0"/>
              <w:marTop w:val="0"/>
              <w:marBottom w:val="0"/>
              <w:divBdr>
                <w:top w:val="single" w:sz="2" w:space="0" w:color="auto"/>
                <w:left w:val="single" w:sz="2" w:space="0" w:color="auto"/>
                <w:bottom w:val="single" w:sz="2" w:space="0" w:color="auto"/>
                <w:right w:val="single" w:sz="2" w:space="0" w:color="auto"/>
              </w:divBdr>
            </w:div>
          </w:divsChild>
        </w:div>
        <w:div w:id="302581292">
          <w:marLeft w:val="0"/>
          <w:marRight w:val="0"/>
          <w:marTop w:val="0"/>
          <w:marBottom w:val="0"/>
          <w:divBdr>
            <w:top w:val="single" w:sz="2" w:space="0" w:color="auto"/>
            <w:left w:val="single" w:sz="2" w:space="0" w:color="auto"/>
            <w:bottom w:val="single" w:sz="2" w:space="0" w:color="auto"/>
            <w:right w:val="single" w:sz="2" w:space="0" w:color="auto"/>
          </w:divBdr>
          <w:divsChild>
            <w:div w:id="1335913483">
              <w:marLeft w:val="0"/>
              <w:marRight w:val="0"/>
              <w:marTop w:val="0"/>
              <w:marBottom w:val="0"/>
              <w:divBdr>
                <w:top w:val="single" w:sz="2" w:space="0" w:color="auto"/>
                <w:left w:val="single" w:sz="2" w:space="0" w:color="auto"/>
                <w:bottom w:val="single" w:sz="2" w:space="0" w:color="auto"/>
                <w:right w:val="single" w:sz="2" w:space="0" w:color="auto"/>
              </w:divBdr>
            </w:div>
          </w:divsChild>
        </w:div>
        <w:div w:id="48581902">
          <w:marLeft w:val="0"/>
          <w:marRight w:val="0"/>
          <w:marTop w:val="0"/>
          <w:marBottom w:val="0"/>
          <w:divBdr>
            <w:top w:val="single" w:sz="2" w:space="0" w:color="auto"/>
            <w:left w:val="single" w:sz="2" w:space="0" w:color="auto"/>
            <w:bottom w:val="single" w:sz="2" w:space="0" w:color="auto"/>
            <w:right w:val="single" w:sz="2" w:space="0" w:color="auto"/>
          </w:divBdr>
          <w:divsChild>
            <w:div w:id="1136991040">
              <w:marLeft w:val="0"/>
              <w:marRight w:val="0"/>
              <w:marTop w:val="0"/>
              <w:marBottom w:val="0"/>
              <w:divBdr>
                <w:top w:val="single" w:sz="2" w:space="0" w:color="auto"/>
                <w:left w:val="single" w:sz="2" w:space="0" w:color="auto"/>
                <w:bottom w:val="single" w:sz="2" w:space="0" w:color="auto"/>
                <w:right w:val="single" w:sz="2" w:space="0" w:color="auto"/>
              </w:divBdr>
            </w:div>
          </w:divsChild>
        </w:div>
        <w:div w:id="940995585">
          <w:marLeft w:val="0"/>
          <w:marRight w:val="0"/>
          <w:marTop w:val="0"/>
          <w:marBottom w:val="0"/>
          <w:divBdr>
            <w:top w:val="single" w:sz="2" w:space="0" w:color="auto"/>
            <w:left w:val="single" w:sz="2" w:space="0" w:color="auto"/>
            <w:bottom w:val="single" w:sz="2" w:space="0" w:color="auto"/>
            <w:right w:val="single" w:sz="2" w:space="0" w:color="auto"/>
          </w:divBdr>
        </w:div>
        <w:div w:id="23794061">
          <w:marLeft w:val="0"/>
          <w:marRight w:val="0"/>
          <w:marTop w:val="0"/>
          <w:marBottom w:val="0"/>
          <w:divBdr>
            <w:top w:val="single" w:sz="2" w:space="0" w:color="auto"/>
            <w:left w:val="single" w:sz="2" w:space="0" w:color="auto"/>
            <w:bottom w:val="single" w:sz="2" w:space="0" w:color="auto"/>
            <w:right w:val="single" w:sz="2" w:space="0" w:color="auto"/>
          </w:divBdr>
        </w:div>
        <w:div w:id="1415198774">
          <w:marLeft w:val="0"/>
          <w:marRight w:val="0"/>
          <w:marTop w:val="0"/>
          <w:marBottom w:val="0"/>
          <w:divBdr>
            <w:top w:val="single" w:sz="2" w:space="0" w:color="auto"/>
            <w:left w:val="single" w:sz="2" w:space="0" w:color="auto"/>
            <w:bottom w:val="single" w:sz="2" w:space="0" w:color="auto"/>
            <w:right w:val="single" w:sz="2" w:space="0" w:color="auto"/>
          </w:divBdr>
        </w:div>
        <w:div w:id="296764922">
          <w:marLeft w:val="0"/>
          <w:marRight w:val="0"/>
          <w:marTop w:val="0"/>
          <w:marBottom w:val="0"/>
          <w:divBdr>
            <w:top w:val="single" w:sz="2" w:space="0" w:color="auto"/>
            <w:left w:val="single" w:sz="2" w:space="0" w:color="auto"/>
            <w:bottom w:val="single" w:sz="2" w:space="0" w:color="auto"/>
            <w:right w:val="single" w:sz="2" w:space="0" w:color="auto"/>
          </w:divBdr>
        </w:div>
        <w:div w:id="762065786">
          <w:marLeft w:val="0"/>
          <w:marRight w:val="0"/>
          <w:marTop w:val="0"/>
          <w:marBottom w:val="0"/>
          <w:divBdr>
            <w:top w:val="single" w:sz="2" w:space="0" w:color="auto"/>
            <w:left w:val="single" w:sz="2" w:space="0" w:color="auto"/>
            <w:bottom w:val="single" w:sz="2" w:space="0" w:color="auto"/>
            <w:right w:val="single" w:sz="2" w:space="0" w:color="auto"/>
          </w:divBdr>
        </w:div>
        <w:div w:id="2007243306">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20-%20sjtu.edu.cn\&#21161;&#25945;-&#36719;&#20214;&#27979;&#35797;\&#35838;&#31243;&#20316;&#19994;\&#21435;&#24180;&#26448;&#26009;\&#27979;&#35797;&#35745;&#21010;&#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文档" ma:contentTypeID="0x0101006FFF02AA8F8EC047956C616EE0928DF1" ma:contentTypeVersion="7" ma:contentTypeDescription="新建文档。" ma:contentTypeScope="" ma:versionID="2379ea33fff13526c886b175d76aeb71">
  <xsd:schema xmlns:xsd="http://www.w3.org/2001/XMLSchema" xmlns:xs="http://www.w3.org/2001/XMLSchema" xmlns:p="http://schemas.microsoft.com/office/2006/metadata/properties" xmlns:ns3="434e7200-003d-4cdd-8d5a-93d061eceef5" targetNamespace="http://schemas.microsoft.com/office/2006/metadata/properties" ma:root="true" ma:fieldsID="7b9aa3abd33787036967c2d18cf69342" ns3:_="">
    <xsd:import namespace="434e7200-003d-4cdd-8d5a-93d061eceef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4e7200-003d-4cdd-8d5a-93d061ecee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E109D-6240-460D-ADA9-2C59B7D18E3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9548E49-0A79-4A60-9F64-A98E9FB6319D}">
  <ds:schemaRefs>
    <ds:schemaRef ds:uri="http://schemas.microsoft.com/sharepoint/v3/contenttype/forms"/>
  </ds:schemaRefs>
</ds:datastoreItem>
</file>

<file path=customXml/itemProps3.xml><?xml version="1.0" encoding="utf-8"?>
<ds:datastoreItem xmlns:ds="http://schemas.openxmlformats.org/officeDocument/2006/customXml" ds:itemID="{54C6A4E1-50E4-402F-892B-70D66F19BC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4e7200-003d-4cdd-8d5a-93d061ecee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95406FA-2B09-4D04-9DEB-1D6A7DFEB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测试计划模板.dot</Template>
  <TotalTime>1123</TotalTime>
  <Pages>16</Pages>
  <Words>416</Words>
  <Characters>2373</Characters>
  <Application>Microsoft Office Word</Application>
  <DocSecurity>0</DocSecurity>
  <Lines>19</Lines>
  <Paragraphs>5</Paragraphs>
  <ScaleCrop>false</ScaleCrop>
  <Company>&lt;公司名称&gt;</Company>
  <LinksUpToDate>false</LinksUpToDate>
  <CharactersWithSpaces>2784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测试计划</dc:title>
  <dc:subject>&lt;项目名称&gt;</dc:subject>
  <dc:creator>user</dc:creator>
  <cp:keywords/>
  <cp:lastModifiedBy>hch</cp:lastModifiedBy>
  <cp:revision>16</cp:revision>
  <cp:lastPrinted>1999-10-18T09:22:00Z</cp:lastPrinted>
  <dcterms:created xsi:type="dcterms:W3CDTF">2023-03-09T04:20:00Z</dcterms:created>
  <dcterms:modified xsi:type="dcterms:W3CDTF">2025-04-24T11:52:00Z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0x0101006FFF02AA8F8EC047956C616EE0928DF1</vt:lpwstr>
  </property>
</Properties>
</file>