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noProof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noProof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noProof/>
          <w:spacing w:val="-20"/>
        </w:rPr>
      </w:pPr>
      <w:r>
        <w:rPr>
          <w:rFonts w:hint="eastAsia"/>
          <w:b/>
          <w:noProof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F93490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1994831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宋体" w:cs="宋体" w:hint="eastAsia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company_name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55DBC5A2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F93490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legal_representative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registered_address</w:t>
            </w:r>
          </w:p>
        </w:tc>
      </w:tr>
      <w:tr w:rsidR="00C047E8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596A36A4" w:rsidR="00C047E8" w:rsidRPr="00160A3D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company_address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establishment_date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registered_capital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paid_in_capital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4C40B0C8" w:rsidR="000C106A" w:rsidRPr="00160A3D" w:rsidRDefault="00E145E2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E145E2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primary_account_bank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company_type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372FE1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372FE1" w:rsidRDefault="00372FE1" w:rsidP="00372FE1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272CB53C" w:rsidR="00372FE1" w:rsidRDefault="00372FE1" w:rsidP="00372FE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 w:rsidRPr="00372FE1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current_year_credit_policy_guidance_enterprise_types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business_scope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截止出资时间</w:t>
            </w:r>
          </w:p>
        </w:tc>
      </w:tr>
      <w:tr w:rsidR="00C047E8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C047E8" w:rsidRDefault="00C047E8" w:rsidP="00C047E8">
            <w:pPr>
              <w:widowControl/>
              <w:spacing w:line="360" w:lineRule="auto"/>
              <w:jc w:val="left"/>
              <w:rPr>
                <w:noProof/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shareholders[name]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5D05DF43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shareholders[subscribed_capital]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466ECF2D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shareholders[paid_in_capital]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1BAA8700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shareholders[shareholding_ratio]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3D6CA37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shareholders[subscription_date]</w:t>
            </w: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270724C1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实际控制人：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actual_controller[name]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，身份证号码：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actual_controller[id]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</w:t>
            </w:r>
            <w:r w:rsid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 xml:space="preserve">                           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707"/>
              <w:gridCol w:w="2616"/>
              <w:gridCol w:w="2871"/>
            </w:tblGrid>
            <w:tr w:rsidR="000B6D36" w14:paraId="3B67AC67" w14:textId="77777777" w:rsidTr="0085128A">
              <w:trPr>
                <w:trHeight w:hRule="exact" w:val="340"/>
              </w:trPr>
              <w:tc>
                <w:tcPr>
                  <w:tcW w:w="2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noProof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noProof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2616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noProof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noProof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87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noProof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noProof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DA62E0" w14:paraId="52542857" w14:textId="77777777" w:rsidTr="0085128A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424C3365" w:rsidR="00DA62E0" w:rsidRDefault="00F63331" w:rsidP="00DA62E0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</w:pPr>
                  <w:r w:rsidRPr="00F63331">
                    <w:rPr>
                      <w:rFonts w:ascii="仿宋_GB2312" w:eastAsia="仿宋_GB2312" w:hAnsi="宋体" w:cs="宋体"/>
                      <w:noProof/>
                      <w:color w:val="000000"/>
                      <w:spacing w:val="-20"/>
                      <w:kern w:val="0"/>
                      <w:position w:val="-2"/>
                      <w:sz w:val="24"/>
                      <w:szCs w:val="28"/>
                    </w:rPr>
                    <w:t>actual_controller[main_experience[time]]</w:t>
                  </w:r>
                </w:p>
              </w:tc>
              <w:tc>
                <w:tcPr>
                  <w:tcW w:w="2616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2C724FAF" w:rsidR="00DA62E0" w:rsidRDefault="00F63331" w:rsidP="00DA62E0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</w:pPr>
                  <w:r w:rsidRPr="00F63331"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  <w:t>actual_controller[main_experience[company]]</w:t>
                  </w: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76C3CB5" w:rsidR="00DA62E0" w:rsidRDefault="00F63331" w:rsidP="00DA62E0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</w:pPr>
                  <w:r w:rsidRPr="00F63331">
                    <w:rPr>
                      <w:rFonts w:ascii="仿宋_GB2312" w:eastAsia="仿宋_GB2312" w:hAnsi="宋体" w:cs="宋体"/>
                      <w:noProof/>
                      <w:color w:val="000000"/>
                      <w:spacing w:val="-20"/>
                      <w:kern w:val="0"/>
                      <w:position w:val="-2"/>
                      <w:sz w:val="24"/>
                      <w:szCs w:val="28"/>
                    </w:rPr>
                    <w:t>actual_controller[main_experience[position]]</w:t>
                  </w:r>
                </w:p>
              </w:tc>
            </w:tr>
          </w:tbl>
          <w:p w14:paraId="0996CC91" w14:textId="73F3547F" w:rsidR="000B6D36" w:rsidRDefault="000B6D36" w:rsidP="000B6D36">
            <w:pPr>
              <w:pStyle w:val="a0"/>
              <w:rPr>
                <w:rFonts w:hAnsi="仿宋_GB2312" w:cs="仿宋_GB2312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fund_stats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shareholders_info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equity_structure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48809F6F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lastRenderedPageBreak/>
              <w:t>主要管</w:t>
            </w: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理人员</w:t>
            </w:r>
          </w:p>
        </w:tc>
        <w:tc>
          <w:tcPr>
            <w:tcW w:w="8655" w:type="dxa"/>
            <w:gridSpan w:val="11"/>
            <w:vAlign w:val="center"/>
          </w:tcPr>
          <w:p w14:paraId="2E5F4FBF" w14:textId="51D60A4F" w:rsidR="000B6D36" w:rsidRPr="004E1506" w:rsidRDefault="009D7AEF" w:rsidP="004E1506">
            <w:pPr>
              <w:widowControl/>
              <w:spacing w:line="380" w:lineRule="exact"/>
              <w:jc w:val="left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9D7A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key_personnel[name]</w:t>
            </w: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8F487C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noProof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31E12501" w14:textId="5D5A1E90" w:rsidR="000B6D36" w:rsidRPr="0064023D" w:rsidRDefault="004E1506" w:rsidP="004E1506">
            <w:pPr>
              <w:spacing w:line="380" w:lineRule="exact"/>
              <w:jc w:val="left"/>
              <w:rPr>
                <w:rFonts w:ascii="仿宋_GB2312" w:eastAsia="仿宋_GB2312"/>
                <w:noProof/>
                <w:spacing w:val="-20"/>
                <w:sz w:val="24"/>
                <w:shd w:val="clear" w:color="FFFFFF" w:fill="D9D9D9"/>
              </w:rPr>
            </w:pPr>
            <w:r w:rsidRPr="004E1506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personal_credit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corporate_governance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historical_evolution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development_certification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noProof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23A1" w14:textId="77777777" w:rsidR="00C7428A" w:rsidRDefault="00C7428A" w:rsidP="000C106A">
      <w:r>
        <w:separator/>
      </w:r>
    </w:p>
  </w:endnote>
  <w:endnote w:type="continuationSeparator" w:id="0">
    <w:p w14:paraId="7A16676B" w14:textId="77777777" w:rsidR="00C7428A" w:rsidRDefault="00C7428A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4DE3" w14:textId="77777777" w:rsidR="00C7428A" w:rsidRDefault="00C7428A" w:rsidP="000C106A">
      <w:r>
        <w:separator/>
      </w:r>
    </w:p>
  </w:footnote>
  <w:footnote w:type="continuationSeparator" w:id="0">
    <w:p w14:paraId="034244E7" w14:textId="77777777" w:rsidR="00C7428A" w:rsidRDefault="00C7428A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16C61"/>
    <w:rsid w:val="00060CAA"/>
    <w:rsid w:val="00083BEE"/>
    <w:rsid w:val="000A4951"/>
    <w:rsid w:val="000B6D36"/>
    <w:rsid w:val="000C106A"/>
    <w:rsid w:val="000C78CB"/>
    <w:rsid w:val="00160A3D"/>
    <w:rsid w:val="00174F50"/>
    <w:rsid w:val="001E0D2B"/>
    <w:rsid w:val="002222FE"/>
    <w:rsid w:val="002715C7"/>
    <w:rsid w:val="0029246C"/>
    <w:rsid w:val="002B3847"/>
    <w:rsid w:val="002C7681"/>
    <w:rsid w:val="002E62DF"/>
    <w:rsid w:val="002F0EBB"/>
    <w:rsid w:val="00307ECA"/>
    <w:rsid w:val="00332C9E"/>
    <w:rsid w:val="00372FE1"/>
    <w:rsid w:val="0038112E"/>
    <w:rsid w:val="003E1577"/>
    <w:rsid w:val="0043238A"/>
    <w:rsid w:val="00487573"/>
    <w:rsid w:val="004E0FB0"/>
    <w:rsid w:val="004E1506"/>
    <w:rsid w:val="004E21F5"/>
    <w:rsid w:val="0055293E"/>
    <w:rsid w:val="005639C9"/>
    <w:rsid w:val="00570E8F"/>
    <w:rsid w:val="00577F7C"/>
    <w:rsid w:val="005969A6"/>
    <w:rsid w:val="005D1F64"/>
    <w:rsid w:val="005E08E0"/>
    <w:rsid w:val="005F4760"/>
    <w:rsid w:val="005F6FB2"/>
    <w:rsid w:val="006224BA"/>
    <w:rsid w:val="0064023D"/>
    <w:rsid w:val="00660FE3"/>
    <w:rsid w:val="00673D96"/>
    <w:rsid w:val="006B28EF"/>
    <w:rsid w:val="007246AC"/>
    <w:rsid w:val="00773C09"/>
    <w:rsid w:val="008063BA"/>
    <w:rsid w:val="00815E3D"/>
    <w:rsid w:val="0085128A"/>
    <w:rsid w:val="008A40D6"/>
    <w:rsid w:val="008D2E38"/>
    <w:rsid w:val="008F487C"/>
    <w:rsid w:val="009633EB"/>
    <w:rsid w:val="009B5484"/>
    <w:rsid w:val="009C5B99"/>
    <w:rsid w:val="009D7AEF"/>
    <w:rsid w:val="009E1828"/>
    <w:rsid w:val="009F28E8"/>
    <w:rsid w:val="00A12B4F"/>
    <w:rsid w:val="00A44028"/>
    <w:rsid w:val="00AF08BC"/>
    <w:rsid w:val="00B46891"/>
    <w:rsid w:val="00B93D06"/>
    <w:rsid w:val="00C047E8"/>
    <w:rsid w:val="00C7428A"/>
    <w:rsid w:val="00C74F83"/>
    <w:rsid w:val="00C814A6"/>
    <w:rsid w:val="00C8617F"/>
    <w:rsid w:val="00D159C3"/>
    <w:rsid w:val="00D17BEE"/>
    <w:rsid w:val="00D4175D"/>
    <w:rsid w:val="00D522BE"/>
    <w:rsid w:val="00D52608"/>
    <w:rsid w:val="00D60E38"/>
    <w:rsid w:val="00D97F46"/>
    <w:rsid w:val="00DA62E0"/>
    <w:rsid w:val="00E145E2"/>
    <w:rsid w:val="00E151E4"/>
    <w:rsid w:val="00F3101C"/>
    <w:rsid w:val="00F36BE7"/>
    <w:rsid w:val="00F63331"/>
    <w:rsid w:val="00F93490"/>
    <w:rsid w:val="00F93ED0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46</cp:revision>
  <dcterms:created xsi:type="dcterms:W3CDTF">2025-02-25T12:19:00Z</dcterms:created>
  <dcterms:modified xsi:type="dcterms:W3CDTF">2025-03-11T07:46:00Z</dcterms:modified>
</cp:coreProperties>
</file>