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C61B80" w14:textId="77777777" w:rsidR="00D96421" w:rsidRDefault="008E0423" w:rsidP="008E0423">
      <w:pPr>
        <w:pStyle w:val="Title"/>
      </w:pPr>
      <w:r>
        <w:t>UI Specification</w:t>
      </w:r>
    </w:p>
    <w:p w14:paraId="2419DB16" w14:textId="277814F1" w:rsidR="008E0423" w:rsidRDefault="008E0423" w:rsidP="00472B8A">
      <w:pPr>
        <w:pStyle w:val="Heading1"/>
      </w:pPr>
    </w:p>
    <w:p w14:paraId="44C81793" w14:textId="329A49B4" w:rsidR="00D9250A" w:rsidRDefault="00D9250A" w:rsidP="00472B8A">
      <w:pPr>
        <w:pStyle w:val="Heading1"/>
      </w:pPr>
      <w:r>
        <w:t>Main Window</w:t>
      </w:r>
    </w:p>
    <w:p w14:paraId="640A3E14" w14:textId="287FA464" w:rsidR="00A024D8" w:rsidRDefault="00A024D8">
      <w:r>
        <w:t>1 – Place board panel to the left on the main window</w:t>
      </w:r>
    </w:p>
    <w:p w14:paraId="43D251D1" w14:textId="4450FDB4" w:rsidR="00A024D8" w:rsidRDefault="00A024D8">
      <w:r>
        <w:t>2 – Place Game Info panel to the right of the main window</w:t>
      </w:r>
    </w:p>
    <w:p w14:paraId="3B4CA712" w14:textId="4CB5AA62" w:rsidR="00236510" w:rsidRDefault="008E0423" w:rsidP="00236510">
      <w:pPr>
        <w:pStyle w:val="Heading2"/>
      </w:pPr>
      <w:r>
        <w:t>Board</w:t>
      </w:r>
      <w:r w:rsidR="00D9250A">
        <w:t xml:space="preserve"> Panel</w:t>
      </w:r>
      <w:r w:rsidR="00236510">
        <w:t>:</w:t>
      </w:r>
    </w:p>
    <w:p w14:paraId="4AD54B4D" w14:textId="449B5134" w:rsidR="000C5C98" w:rsidRDefault="00236510" w:rsidP="00236510">
      <w:r>
        <w:t xml:space="preserve">1 – Place </w:t>
      </w:r>
      <w:r w:rsidR="009971A9">
        <w:t xml:space="preserve">player properties panel </w:t>
      </w:r>
      <w:r w:rsidR="008E7FF3">
        <w:t>at the top of the board window</w:t>
      </w:r>
    </w:p>
    <w:p w14:paraId="2AF42E9A" w14:textId="376EE037" w:rsidR="008E7FF3" w:rsidRDefault="008E7FF3" w:rsidP="00236510">
      <w:r>
        <w:t xml:space="preserve">2 – Place player status panel on the </w:t>
      </w:r>
      <w:r w:rsidR="00046FDF">
        <w:t>right-hand</w:t>
      </w:r>
      <w:r>
        <w:t xml:space="preserve"> side of the board window</w:t>
      </w:r>
    </w:p>
    <w:p w14:paraId="339C72A7" w14:textId="3493C384" w:rsidR="000C023E" w:rsidRPr="00236510" w:rsidRDefault="000C023E" w:rsidP="00236510">
      <w:r>
        <w:t xml:space="preserve">3 – Place the board window inside </w:t>
      </w:r>
      <w:r w:rsidR="00A169FF">
        <w:t>the board panel</w:t>
      </w:r>
    </w:p>
    <w:p w14:paraId="0270D1A7" w14:textId="4A03B0AD" w:rsidR="007016A6" w:rsidRDefault="001B1B92" w:rsidP="007016A6">
      <w:pPr>
        <w:pStyle w:val="Heading3"/>
      </w:pPr>
      <w:r>
        <w:t>Board</w:t>
      </w:r>
      <w:r w:rsidR="000C023E">
        <w:t xml:space="preserve"> Window</w:t>
      </w:r>
    </w:p>
    <w:p w14:paraId="70950B8A" w14:textId="4FD00498" w:rsidR="0062603B" w:rsidRDefault="0062603B" w:rsidP="007016A6">
      <w:r>
        <w:t>1 – Add board tiles around the board background image</w:t>
      </w:r>
    </w:p>
    <w:p w14:paraId="7A4D210B" w14:textId="70472E71" w:rsidR="00D97138" w:rsidRPr="007016A6" w:rsidRDefault="00D97138" w:rsidP="007016A6">
      <w:r>
        <w:t>2 – Implement a method to display player tokens in text form on top of the board tile representing their current location.</w:t>
      </w:r>
      <w:bookmarkStart w:id="0" w:name="_GoBack"/>
      <w:bookmarkEnd w:id="0"/>
    </w:p>
    <w:p w14:paraId="323BEB09" w14:textId="7D07DD2A" w:rsidR="007016A6" w:rsidRDefault="007016A6" w:rsidP="00472B8A">
      <w:pPr>
        <w:pStyle w:val="Heading3"/>
      </w:pPr>
      <w:r>
        <w:t>Game Info</w:t>
      </w:r>
      <w:r w:rsidR="004F3236">
        <w:t xml:space="preserve"> Panel</w:t>
      </w:r>
    </w:p>
    <w:p w14:paraId="31BC8879" w14:textId="502E4AE6" w:rsidR="003A7B67" w:rsidRDefault="003A7B67" w:rsidP="007016A6">
      <w:r>
        <w:t>1 – Link game log output to relevant methods to display the games current information</w:t>
      </w:r>
    </w:p>
    <w:p w14:paraId="1AFC4A79" w14:textId="42CAB91F" w:rsidR="003A7B67" w:rsidRDefault="003A7B67" w:rsidP="007016A6">
      <w:r>
        <w:t>2 – Link player options drop down to the appropriate available options for the current player on their turn</w:t>
      </w:r>
      <w:r w:rsidR="00FB6F63">
        <w:t>. ‘Auction’ option will open the auction UI</w:t>
      </w:r>
      <w:r w:rsidR="006C4305">
        <w:t>, ‘Trade’ option will open the Trade UI</w:t>
      </w:r>
    </w:p>
    <w:p w14:paraId="64450072" w14:textId="37DE6333" w:rsidR="003A7B67" w:rsidRDefault="003A7B67" w:rsidP="007016A6">
      <w:r>
        <w:t xml:space="preserve">3 – Link user message </w:t>
      </w:r>
      <w:r w:rsidR="00C16C51">
        <w:t>label to method which outputs information for the current player</w:t>
      </w:r>
    </w:p>
    <w:p w14:paraId="69905B84" w14:textId="0DB684C9" w:rsidR="00C16C51" w:rsidRDefault="00512A7A" w:rsidP="007016A6">
      <w:r>
        <w:t>4 – Link up player/ auto player amount drop down boxes to the</w:t>
      </w:r>
      <w:r w:rsidR="00934369">
        <w:t xml:space="preserve"> appropriate method in</w:t>
      </w:r>
      <w:r>
        <w:t xml:space="preserve"> game initialising method</w:t>
      </w:r>
    </w:p>
    <w:p w14:paraId="2E10C7B2" w14:textId="03A3C6BE" w:rsidR="000C0F8A" w:rsidRDefault="000C0F8A" w:rsidP="007016A6">
      <w:r>
        <w:t>5 – Implement some form of validation to ensure the total number of players + ai players does not exceed 6</w:t>
      </w:r>
    </w:p>
    <w:p w14:paraId="6DE4AEF9" w14:textId="3B85E2D3" w:rsidR="008F4D6C" w:rsidRDefault="006142F4" w:rsidP="007016A6">
      <w:r>
        <w:t>6</w:t>
      </w:r>
      <w:r w:rsidR="008F4D6C">
        <w:t xml:space="preserve"> </w:t>
      </w:r>
      <w:r w:rsidR="0004349B">
        <w:t>–</w:t>
      </w:r>
      <w:r w:rsidR="008F4D6C">
        <w:t xml:space="preserve"> </w:t>
      </w:r>
      <w:r w:rsidR="0004349B">
        <w:t>Link ‘abridged game’ checkbox to appropriate variable in the game initialising method</w:t>
      </w:r>
    </w:p>
    <w:p w14:paraId="195A654F" w14:textId="42AE845F" w:rsidR="00514DB2" w:rsidRDefault="006142F4" w:rsidP="007016A6">
      <w:r>
        <w:t>7</w:t>
      </w:r>
      <w:r w:rsidR="00514DB2">
        <w:t xml:space="preserve"> </w:t>
      </w:r>
      <w:r w:rsidR="00F77CCA">
        <w:t>–</w:t>
      </w:r>
      <w:r w:rsidR="00514DB2">
        <w:t xml:space="preserve"> </w:t>
      </w:r>
      <w:r w:rsidR="00F77CCA">
        <w:t>Link ‘allow trading’ checkbox to appropriate variable in the game initialising method</w:t>
      </w:r>
    </w:p>
    <w:p w14:paraId="2EBCD14C" w14:textId="29893B08" w:rsidR="00191336" w:rsidRPr="007016A6" w:rsidRDefault="006142F4" w:rsidP="007016A6">
      <w:r>
        <w:t>8</w:t>
      </w:r>
      <w:r w:rsidR="00191336">
        <w:t xml:space="preserve"> – Add player display panel showing current players in the game.</w:t>
      </w:r>
    </w:p>
    <w:p w14:paraId="771157E9" w14:textId="67969759" w:rsidR="001B1B92" w:rsidRDefault="001B1B92" w:rsidP="001B1B92">
      <w:pPr>
        <w:pStyle w:val="Heading3"/>
      </w:pPr>
      <w:r>
        <w:t>Auction</w:t>
      </w:r>
    </w:p>
    <w:p w14:paraId="17392DF1" w14:textId="7F774C09" w:rsidR="00FB6F63" w:rsidRDefault="00CF7404" w:rsidP="00FB6F63">
      <w:r>
        <w:t>1 – Add drop down to select a player</w:t>
      </w:r>
    </w:p>
    <w:p w14:paraId="2FDA52D2" w14:textId="0AB40250" w:rsidR="001B1B92" w:rsidRDefault="00CF7404" w:rsidP="000C5C98">
      <w:r>
        <w:t>2 – Link bid amount input box to the current players bid</w:t>
      </w:r>
    </w:p>
    <w:p w14:paraId="6B4D7C2B" w14:textId="2E2ECF96" w:rsidR="000C5C98" w:rsidRDefault="00E77E05" w:rsidP="000E4BD2">
      <w:pPr>
        <w:pStyle w:val="Heading3"/>
      </w:pPr>
      <w:r>
        <w:t>Player properties</w:t>
      </w:r>
    </w:p>
    <w:p w14:paraId="54DE7AE4" w14:textId="5DD9E639" w:rsidR="005D362E" w:rsidRPr="005D362E" w:rsidRDefault="005D362E" w:rsidP="005D362E">
      <w:r>
        <w:t xml:space="preserve">1 </w:t>
      </w:r>
      <w:r w:rsidR="00754C4B">
        <w:t>–</w:t>
      </w:r>
      <w:r>
        <w:t xml:space="preserve"> </w:t>
      </w:r>
      <w:r w:rsidR="00754C4B">
        <w:t>For each player, add the player image and 10 colour boxes representing each colour property on the board</w:t>
      </w:r>
    </w:p>
    <w:p w14:paraId="2EE68FB0" w14:textId="7A50E2F1" w:rsidR="000E4BD2" w:rsidRDefault="005D362E" w:rsidP="000E4BD2">
      <w:r>
        <w:t>2</w:t>
      </w:r>
      <w:r w:rsidR="000E4BD2">
        <w:t xml:space="preserve"> – </w:t>
      </w:r>
      <w:r w:rsidR="00153106">
        <w:t xml:space="preserve">Link corresponding colour button to open </w:t>
      </w:r>
      <w:r w:rsidR="000E7B0B">
        <w:t xml:space="preserve">property </w:t>
      </w:r>
      <w:r w:rsidR="00153106">
        <w:t>window displaying the selected players properties of the chosen colour</w:t>
      </w:r>
    </w:p>
    <w:p w14:paraId="7BF26AC8" w14:textId="1225B32D" w:rsidR="007A44C8" w:rsidRPr="000E4BD2" w:rsidRDefault="007A44C8" w:rsidP="000E4BD2">
      <w:r>
        <w:lastRenderedPageBreak/>
        <w:t>3 – Link text on the colour buttons to display the number of properties of that colour the respective player owns.</w:t>
      </w:r>
    </w:p>
    <w:p w14:paraId="30B332A1" w14:textId="429059DC" w:rsidR="008458F8" w:rsidRDefault="001B1B92" w:rsidP="001B1B92">
      <w:pPr>
        <w:pStyle w:val="Heading3"/>
      </w:pPr>
      <w:r>
        <w:t>Player status</w:t>
      </w:r>
    </w:p>
    <w:p w14:paraId="36D4348C" w14:textId="7AEA53C1" w:rsidR="0060726E" w:rsidRDefault="0060726E" w:rsidP="0060726E">
      <w:r>
        <w:t xml:space="preserve">1 – For each player, add the player token image and a text box </w:t>
      </w:r>
    </w:p>
    <w:p w14:paraId="075120E0" w14:textId="280C82C3" w:rsidR="001B1B92" w:rsidRPr="001B1B92" w:rsidRDefault="0060726E" w:rsidP="00180995">
      <w:r>
        <w:t>2 – Link the text box for each player to updateUI method, which will display the value of the players current balance</w:t>
      </w:r>
    </w:p>
    <w:p w14:paraId="4C5B6F13" w14:textId="58A287DA" w:rsidR="001B1B92" w:rsidRDefault="001B1B92" w:rsidP="001B1B92">
      <w:pPr>
        <w:pStyle w:val="Heading2"/>
      </w:pPr>
      <w:r>
        <w:t xml:space="preserve">Property Window </w:t>
      </w:r>
    </w:p>
    <w:p w14:paraId="6E42A144" w14:textId="12105C4F" w:rsidR="000E7B0B" w:rsidRDefault="0097566A" w:rsidP="000E7B0B">
      <w:r>
        <w:t>1 – For each property owned by selected player of the selected colour, display property info</w:t>
      </w:r>
    </w:p>
    <w:p w14:paraId="6FFFF0F0" w14:textId="73C7F036" w:rsidR="007C4C17" w:rsidRPr="007C4C17" w:rsidRDefault="0097566A" w:rsidP="003528BE">
      <w:r>
        <w:t xml:space="preserve">2 – Link property info to corresponding methods </w:t>
      </w:r>
      <w:r w:rsidR="003528BE">
        <w:t>returning;</w:t>
      </w:r>
      <w:r>
        <w:t xml:space="preserve"> </w:t>
      </w:r>
      <w:r w:rsidR="00FD1512">
        <w:t xml:space="preserve">property name, </w:t>
      </w:r>
      <w:r>
        <w:t>number of houses, number of hotels and whether the property is mortgaged</w:t>
      </w:r>
    </w:p>
    <w:p w14:paraId="2C057F47" w14:textId="7A9E8D10" w:rsidR="001B1B92" w:rsidRDefault="001B1B92" w:rsidP="001B1B92">
      <w:pPr>
        <w:pStyle w:val="Heading3"/>
      </w:pPr>
      <w:r>
        <w:t>Trade</w:t>
      </w:r>
    </w:p>
    <w:p w14:paraId="2F969C52" w14:textId="62CE614C" w:rsidR="008375EE" w:rsidRDefault="008375EE" w:rsidP="008375EE">
      <w:r>
        <w:t xml:space="preserve">1 </w:t>
      </w:r>
      <w:r w:rsidR="00C90F05">
        <w:t>–</w:t>
      </w:r>
      <w:r>
        <w:t xml:space="preserve"> </w:t>
      </w:r>
      <w:r w:rsidR="00C90F05">
        <w:t>Add three drop downs buttons: Your property to trade, their property to trade and who to trade with.</w:t>
      </w:r>
    </w:p>
    <w:p w14:paraId="22779C78" w14:textId="59A06FB5" w:rsidR="00C90F05" w:rsidRDefault="00C90F05" w:rsidP="008375EE">
      <w:r>
        <w:t xml:space="preserve">2 – Link trade button to the trade method to </w:t>
      </w:r>
      <w:r w:rsidR="003262FF">
        <w:t>validate the trade</w:t>
      </w:r>
      <w:r w:rsidR="00B80250">
        <w:t>: If the trade is invalid, display a notice to the user.</w:t>
      </w:r>
    </w:p>
    <w:p w14:paraId="7AEA6877" w14:textId="77777777" w:rsidR="000C0F8A" w:rsidRPr="008375EE" w:rsidRDefault="000C0F8A" w:rsidP="008375EE"/>
    <w:p w14:paraId="433B19F7" w14:textId="6CF8849E" w:rsidR="008458F8" w:rsidRPr="008458F8" w:rsidRDefault="008458F8" w:rsidP="00F47A9B">
      <w:pPr>
        <w:pStyle w:val="Heading3"/>
      </w:pPr>
    </w:p>
    <w:p w14:paraId="7B93AA78" w14:textId="77777777" w:rsidR="001B1B92" w:rsidRPr="001B1B92" w:rsidRDefault="001B1B92" w:rsidP="001B1B92"/>
    <w:p w14:paraId="5ED82CE8" w14:textId="4F10F633" w:rsidR="008E0423" w:rsidRDefault="000275A7" w:rsidP="001B1B92">
      <w:pPr>
        <w:pStyle w:val="Heading2"/>
      </w:pPr>
      <w:r>
        <w:t xml:space="preserve"> </w:t>
      </w:r>
    </w:p>
    <w:sectPr w:rsidR="008E04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7651A1"/>
    <w:multiLevelType w:val="hybridMultilevel"/>
    <w:tmpl w:val="D10A168A"/>
    <w:lvl w:ilvl="0" w:tplc="9F82A9A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5450C6"/>
    <w:multiLevelType w:val="hybridMultilevel"/>
    <w:tmpl w:val="E506958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423"/>
    <w:rsid w:val="000275A7"/>
    <w:rsid w:val="0004349B"/>
    <w:rsid w:val="00046FDF"/>
    <w:rsid w:val="000C023E"/>
    <w:rsid w:val="000C0F8A"/>
    <w:rsid w:val="000C5C98"/>
    <w:rsid w:val="000E4BD2"/>
    <w:rsid w:val="000E7B0B"/>
    <w:rsid w:val="00153106"/>
    <w:rsid w:val="00180995"/>
    <w:rsid w:val="00191336"/>
    <w:rsid w:val="001B1B92"/>
    <w:rsid w:val="00236510"/>
    <w:rsid w:val="003262FF"/>
    <w:rsid w:val="003528BE"/>
    <w:rsid w:val="003A7B67"/>
    <w:rsid w:val="003E27E4"/>
    <w:rsid w:val="00472B8A"/>
    <w:rsid w:val="004F3236"/>
    <w:rsid w:val="00512A7A"/>
    <w:rsid w:val="00514DB2"/>
    <w:rsid w:val="005D362E"/>
    <w:rsid w:val="005D6358"/>
    <w:rsid w:val="0060726E"/>
    <w:rsid w:val="006142F4"/>
    <w:rsid w:val="0062603B"/>
    <w:rsid w:val="006C4305"/>
    <w:rsid w:val="007016A6"/>
    <w:rsid w:val="00754C4B"/>
    <w:rsid w:val="007A44C8"/>
    <w:rsid w:val="007C4C17"/>
    <w:rsid w:val="007D1857"/>
    <w:rsid w:val="008375EE"/>
    <w:rsid w:val="008458F8"/>
    <w:rsid w:val="008E0423"/>
    <w:rsid w:val="008E7FF3"/>
    <w:rsid w:val="008F4D6C"/>
    <w:rsid w:val="00934369"/>
    <w:rsid w:val="0097566A"/>
    <w:rsid w:val="009971A9"/>
    <w:rsid w:val="009B57E4"/>
    <w:rsid w:val="00A024D8"/>
    <w:rsid w:val="00A169FF"/>
    <w:rsid w:val="00AC5339"/>
    <w:rsid w:val="00B80250"/>
    <w:rsid w:val="00C16C51"/>
    <w:rsid w:val="00C90F05"/>
    <w:rsid w:val="00CF7404"/>
    <w:rsid w:val="00D9250A"/>
    <w:rsid w:val="00D96421"/>
    <w:rsid w:val="00D97138"/>
    <w:rsid w:val="00E77E05"/>
    <w:rsid w:val="00F47A9B"/>
    <w:rsid w:val="00F77CCA"/>
    <w:rsid w:val="00FB6F63"/>
    <w:rsid w:val="00FD1512"/>
    <w:rsid w:val="00FD3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DB2E2E"/>
  <w15:chartTrackingRefBased/>
  <w15:docId w15:val="{A50B552A-B7AD-4492-9C65-8FACBE845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2B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6D1D6A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042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6D1D6A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B1B9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481346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E042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04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8E0423"/>
    <w:rPr>
      <w:rFonts w:asciiTheme="majorHAnsi" w:eastAsiaTheme="majorEastAsia" w:hAnsiTheme="majorHAnsi" w:cstheme="majorBidi"/>
      <w:color w:val="6D1D6A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8E042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1B1B92"/>
    <w:rPr>
      <w:rFonts w:asciiTheme="majorHAnsi" w:eastAsiaTheme="majorEastAsia" w:hAnsiTheme="majorHAnsi" w:cstheme="majorBidi"/>
      <w:color w:val="481346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472B8A"/>
    <w:rPr>
      <w:rFonts w:asciiTheme="majorHAnsi" w:eastAsiaTheme="majorEastAsia" w:hAnsiTheme="majorHAnsi" w:cstheme="majorBidi"/>
      <w:color w:val="6D1D6A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Violet II">
      <a:dk1>
        <a:sysClr val="windowText" lastClr="000000"/>
      </a:dk1>
      <a:lt1>
        <a:sysClr val="window" lastClr="FFFFFF"/>
      </a:lt1>
      <a:dk2>
        <a:srgbClr val="632E62"/>
      </a:dk2>
      <a:lt2>
        <a:srgbClr val="EAE5EB"/>
      </a:lt2>
      <a:accent1>
        <a:srgbClr val="92278F"/>
      </a:accent1>
      <a:accent2>
        <a:srgbClr val="9B57D3"/>
      </a:accent2>
      <a:accent3>
        <a:srgbClr val="755DD9"/>
      </a:accent3>
      <a:accent4>
        <a:srgbClr val="665EB8"/>
      </a:accent4>
      <a:accent5>
        <a:srgbClr val="45A5ED"/>
      </a:accent5>
      <a:accent6>
        <a:srgbClr val="5982DB"/>
      </a:accent6>
      <a:hlink>
        <a:srgbClr val="0066FF"/>
      </a:hlink>
      <a:folHlink>
        <a:srgbClr val="666699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2691</TotalTime>
  <Pages>2</Pages>
  <Words>377</Words>
  <Characters>2154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Jaimie Withers</dc:creator>
  <cp:keywords/>
  <dc:description/>
  <cp:lastModifiedBy>Jaimie Withers</cp:lastModifiedBy>
  <cp:revision>52</cp:revision>
  <dcterms:created xsi:type="dcterms:W3CDTF">2018-05-03T16:26:00Z</dcterms:created>
  <dcterms:modified xsi:type="dcterms:W3CDTF">2018-05-10T18:39:00Z</dcterms:modified>
</cp:coreProperties>
</file>