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rPr>
      </w:pPr>
      <w:r>
        <w:rPr>
          <w:rFonts w:hint="eastAsia" w:ascii="楷体" w:hAnsi="楷体" w:eastAsia="楷体" w:cs="楷体"/>
          <w:i w:val="0"/>
          <w:caps w:val="0"/>
          <w:color w:val="auto"/>
          <w:spacing w:val="0"/>
          <w:sz w:val="36"/>
          <w:szCs w:val="36"/>
          <w:shd w:val="clear" w:fill="FFFFFF"/>
        </w:rPr>
        <w:t>TCP/IP详解</w:t>
      </w:r>
    </w:p>
    <w:p>
      <w:pPr>
        <w:keepNext w:val="0"/>
        <w:keepLines w:val="0"/>
        <w:widowControl/>
        <w:suppressLineNumbers w:val="0"/>
        <w:jc w:val="left"/>
        <w:rPr>
          <w:rFonts w:hint="eastAsia" w:ascii="楷体" w:hAnsi="楷体" w:eastAsia="楷体" w:cs="楷体"/>
          <w:color w:val="auto"/>
          <w:sz w:val="21"/>
          <w:szCs w:val="24"/>
        </w:rPr>
      </w:pPr>
      <w:r>
        <w:rPr>
          <w:rFonts w:hint="eastAsia" w:ascii="楷体" w:hAnsi="楷体" w:eastAsia="楷体" w:cs="楷体"/>
          <w:b w:val="0"/>
          <w:i w:val="0"/>
          <w:caps w:val="0"/>
          <w:color w:val="auto"/>
          <w:spacing w:val="0"/>
          <w:kern w:val="0"/>
          <w:sz w:val="24"/>
          <w:szCs w:val="24"/>
          <w:shd w:val="clear" w:fill="FFFFFF"/>
          <w:lang w:val="en-US" w:eastAsia="zh-CN" w:bidi="ar"/>
        </w:rPr>
        <w:t>TCP/IP协议族（TCP/IP protocol suite）使得不同结构、不同系统的计算机可以互相通信，它形成了互联网络的基础。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楷体" w:hAnsi="楷体" w:eastAsia="楷体" w:cs="楷体"/>
          <w:b w:val="0"/>
          <w:i w:val="0"/>
          <w:caps w:val="0"/>
          <w:color w:val="auto"/>
          <w:spacing w:val="0"/>
          <w:sz w:val="24"/>
          <w:szCs w:val="24"/>
        </w:rPr>
      </w:pPr>
      <w:r>
        <w:rPr>
          <w:rFonts w:hint="eastAsia" w:ascii="楷体" w:hAnsi="楷体" w:eastAsia="楷体" w:cs="楷体"/>
          <w:b w:val="0"/>
          <w:i w:val="0"/>
          <w:caps w:val="0"/>
          <w:color w:val="auto"/>
          <w:spacing w:val="0"/>
          <w:kern w:val="0"/>
          <w:sz w:val="24"/>
          <w:szCs w:val="24"/>
          <w:shd w:val="clear" w:fill="FFFFFF"/>
          <w:lang w:val="en-US" w:eastAsia="zh-CN" w:bidi="ar"/>
        </w:rPr>
        <w:t>TCP/IP的四层由下而上依次是：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链路层（</w:t>
      </w:r>
      <w:r>
        <w:rPr>
          <w:rFonts w:hint="eastAsia" w:ascii="楷体" w:hAnsi="楷体" w:eastAsia="楷体" w:cs="楷体"/>
          <w:b w:val="0"/>
          <w:i w:val="0"/>
          <w:caps w:val="0"/>
          <w:color w:val="auto"/>
          <w:spacing w:val="0"/>
          <w:sz w:val="24"/>
          <w:szCs w:val="24"/>
          <w:shd w:val="clear" w:fill="FFFFFF"/>
          <w:lang w:val="en-US"/>
        </w:rPr>
        <w:t>link layer</w:t>
      </w:r>
      <w:r>
        <w:rPr>
          <w:rFonts w:hint="eastAsia" w:ascii="楷体" w:hAnsi="楷体" w:eastAsia="楷体" w:cs="楷体"/>
          <w:b w:val="0"/>
          <w:i w:val="0"/>
          <w:caps w:val="0"/>
          <w:color w:val="auto"/>
          <w:spacing w:val="0"/>
          <w:sz w:val="24"/>
          <w:szCs w:val="24"/>
          <w:shd w:val="clear" w:fill="FFFFFF"/>
        </w:rPr>
        <w:t>），也叫数据链路层（</w:t>
      </w:r>
      <w:r>
        <w:rPr>
          <w:rFonts w:hint="eastAsia" w:ascii="楷体" w:hAnsi="楷体" w:eastAsia="楷体" w:cs="楷体"/>
          <w:b w:val="0"/>
          <w:i w:val="0"/>
          <w:caps w:val="0"/>
          <w:color w:val="auto"/>
          <w:spacing w:val="0"/>
          <w:sz w:val="24"/>
          <w:szCs w:val="24"/>
          <w:shd w:val="clear" w:fill="FFFFFF"/>
          <w:lang w:val="en-US"/>
        </w:rPr>
        <w:t>data-link layer</w:t>
      </w:r>
      <w:r>
        <w:rPr>
          <w:rFonts w:hint="eastAsia" w:ascii="楷体" w:hAnsi="楷体" w:eastAsia="楷体" w:cs="楷体"/>
          <w:b w:val="0"/>
          <w:i w:val="0"/>
          <w:caps w:val="0"/>
          <w:color w:val="auto"/>
          <w:spacing w:val="0"/>
          <w:sz w:val="24"/>
          <w:szCs w:val="24"/>
          <w:shd w:val="clear" w:fill="FFFFFF"/>
        </w:rPr>
        <w:t>）或网络接口层（</w:t>
      </w:r>
      <w:r>
        <w:rPr>
          <w:rFonts w:hint="eastAsia" w:ascii="楷体" w:hAnsi="楷体" w:eastAsia="楷体" w:cs="楷体"/>
          <w:b w:val="0"/>
          <w:i w:val="0"/>
          <w:caps w:val="0"/>
          <w:color w:val="auto"/>
          <w:spacing w:val="0"/>
          <w:sz w:val="24"/>
          <w:szCs w:val="24"/>
          <w:shd w:val="clear" w:fill="FFFFFF"/>
          <w:lang w:val="en-US"/>
        </w:rPr>
        <w:t>network interface layer</w:t>
      </w:r>
      <w:r>
        <w:rPr>
          <w:rFonts w:hint="eastAsia" w:ascii="楷体" w:hAnsi="楷体" w:eastAsia="楷体" w:cs="楷体"/>
          <w:b w:val="0"/>
          <w:i w:val="0"/>
          <w:caps w:val="0"/>
          <w:color w:val="auto"/>
          <w:spacing w:val="0"/>
          <w:sz w:val="24"/>
          <w:szCs w:val="24"/>
          <w:shd w:val="clear" w:fill="FFFFFF"/>
        </w:rPr>
        <w:t>），通常包括网卡和设备驱动。处理同传输媒介（如网线）的物理接口的细节。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网络层（</w:t>
      </w:r>
      <w:r>
        <w:rPr>
          <w:rFonts w:hint="eastAsia" w:ascii="楷体" w:hAnsi="楷体" w:eastAsia="楷体" w:cs="楷体"/>
          <w:b w:val="0"/>
          <w:i w:val="0"/>
          <w:caps w:val="0"/>
          <w:color w:val="auto"/>
          <w:spacing w:val="0"/>
          <w:sz w:val="24"/>
          <w:szCs w:val="24"/>
          <w:shd w:val="clear" w:fill="FFFFFF"/>
          <w:lang w:val="en-US"/>
        </w:rPr>
        <w:t>network layer</w:t>
      </w:r>
      <w:r>
        <w:rPr>
          <w:rFonts w:hint="eastAsia" w:ascii="楷体" w:hAnsi="楷体" w:eastAsia="楷体" w:cs="楷体"/>
          <w:b w:val="0"/>
          <w:i w:val="0"/>
          <w:caps w:val="0"/>
          <w:color w:val="auto"/>
          <w:spacing w:val="0"/>
          <w:sz w:val="24"/>
          <w:szCs w:val="24"/>
          <w:shd w:val="clear" w:fill="FFFFFF"/>
        </w:rPr>
        <w:t>），处理分组在网络上的运动，如运动的路由。</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传输层（</w:t>
      </w:r>
      <w:r>
        <w:rPr>
          <w:rFonts w:hint="eastAsia" w:ascii="楷体" w:hAnsi="楷体" w:eastAsia="楷体" w:cs="楷体"/>
          <w:b w:val="0"/>
          <w:i w:val="0"/>
          <w:caps w:val="0"/>
          <w:color w:val="auto"/>
          <w:spacing w:val="0"/>
          <w:sz w:val="24"/>
          <w:szCs w:val="24"/>
          <w:shd w:val="clear" w:fill="FFFFFF"/>
          <w:lang w:val="en-US"/>
        </w:rPr>
        <w:t>transport layer</w:t>
      </w:r>
      <w:r>
        <w:rPr>
          <w:rFonts w:hint="eastAsia" w:ascii="楷体" w:hAnsi="楷体" w:eastAsia="楷体" w:cs="楷体"/>
          <w:b w:val="0"/>
          <w:i w:val="0"/>
          <w:caps w:val="0"/>
          <w:color w:val="auto"/>
          <w:spacing w:val="0"/>
          <w:sz w:val="24"/>
          <w:szCs w:val="24"/>
          <w:shd w:val="clear" w:fill="FFFFFF"/>
        </w:rPr>
        <w:t>），为上面的应用层提供主机间的数据流。主要分为</w:t>
      </w:r>
      <w:r>
        <w:rPr>
          <w:rFonts w:hint="eastAsia" w:ascii="楷体" w:hAnsi="楷体" w:eastAsia="楷体" w:cs="楷体"/>
          <w:b w:val="0"/>
          <w:i w:val="0"/>
          <w:caps w:val="0"/>
          <w:color w:val="auto"/>
          <w:spacing w:val="0"/>
          <w:sz w:val="24"/>
          <w:szCs w:val="24"/>
          <w:shd w:val="clear" w:fill="FFFFFF"/>
          <w:lang w:val="en-US"/>
        </w:rPr>
        <w:t>TCP</w:t>
      </w:r>
      <w:r>
        <w:rPr>
          <w:rFonts w:hint="eastAsia" w:ascii="楷体" w:hAnsi="楷体" w:eastAsia="楷体" w:cs="楷体"/>
          <w:b w:val="0"/>
          <w:i w:val="0"/>
          <w:caps w:val="0"/>
          <w:color w:val="auto"/>
          <w:spacing w:val="0"/>
          <w:sz w:val="24"/>
          <w:szCs w:val="24"/>
          <w:shd w:val="clear" w:fill="FFFFFF"/>
        </w:rPr>
        <w:t>和</w:t>
      </w:r>
      <w:r>
        <w:rPr>
          <w:rFonts w:hint="eastAsia" w:ascii="楷体" w:hAnsi="楷体" w:eastAsia="楷体" w:cs="楷体"/>
          <w:b w:val="0"/>
          <w:i w:val="0"/>
          <w:caps w:val="0"/>
          <w:color w:val="auto"/>
          <w:spacing w:val="0"/>
          <w:sz w:val="24"/>
          <w:szCs w:val="24"/>
          <w:shd w:val="clear" w:fill="FFFFFF"/>
          <w:lang w:val="en-US"/>
        </w:rPr>
        <w:t>UDP</w:t>
      </w:r>
      <w:r>
        <w:rPr>
          <w:rFonts w:hint="eastAsia" w:ascii="楷体" w:hAnsi="楷体" w:eastAsia="楷体" w:cs="楷体"/>
          <w:b w:val="0"/>
          <w:i w:val="0"/>
          <w:caps w:val="0"/>
          <w:color w:val="auto"/>
          <w:spacing w:val="0"/>
          <w:sz w:val="24"/>
          <w:szCs w:val="24"/>
          <w:shd w:val="clear" w:fill="FFFFFF"/>
        </w:rPr>
        <w:t>。</w:t>
      </w:r>
      <w:r>
        <w:rPr>
          <w:rFonts w:hint="eastAsia" w:ascii="楷体" w:hAnsi="楷体" w:eastAsia="楷体" w:cs="楷体"/>
          <w:b w:val="0"/>
          <w:i w:val="0"/>
          <w:caps w:val="0"/>
          <w:color w:val="auto"/>
          <w:spacing w:val="0"/>
          <w:sz w:val="24"/>
          <w:szCs w:val="24"/>
          <w:shd w:val="clear" w:fill="FFFFFF"/>
          <w:lang w:val="en-US"/>
        </w:rPr>
        <w:t>TCP</w:t>
      </w:r>
      <w:r>
        <w:rPr>
          <w:rFonts w:hint="eastAsia" w:ascii="楷体" w:hAnsi="楷体" w:eastAsia="楷体" w:cs="楷体"/>
          <w:b w:val="0"/>
          <w:i w:val="0"/>
          <w:caps w:val="0"/>
          <w:color w:val="auto"/>
          <w:spacing w:val="0"/>
          <w:sz w:val="24"/>
          <w:szCs w:val="24"/>
          <w:shd w:val="clear" w:fill="FFFFFF"/>
        </w:rPr>
        <w:t>利用不可靠的</w:t>
      </w:r>
      <w:r>
        <w:rPr>
          <w:rFonts w:hint="eastAsia" w:ascii="楷体" w:hAnsi="楷体" w:eastAsia="楷体" w:cs="楷体"/>
          <w:b w:val="0"/>
          <w:i w:val="0"/>
          <w:caps w:val="0"/>
          <w:color w:val="auto"/>
          <w:spacing w:val="0"/>
          <w:sz w:val="24"/>
          <w:szCs w:val="24"/>
          <w:shd w:val="clear" w:fill="FFFFFF"/>
          <w:lang w:val="en-US"/>
        </w:rPr>
        <w:t>IP</w:t>
      </w:r>
      <w:r>
        <w:rPr>
          <w:rFonts w:hint="eastAsia" w:ascii="楷体" w:hAnsi="楷体" w:eastAsia="楷体" w:cs="楷体"/>
          <w:b w:val="0"/>
          <w:i w:val="0"/>
          <w:caps w:val="0"/>
          <w:color w:val="auto"/>
          <w:spacing w:val="0"/>
          <w:sz w:val="24"/>
          <w:szCs w:val="24"/>
          <w:shd w:val="clear" w:fill="FFFFFF"/>
        </w:rPr>
        <w:t>服务，实现了可靠的传输服务。使用</w:t>
      </w:r>
      <w:r>
        <w:rPr>
          <w:rFonts w:hint="eastAsia" w:ascii="楷体" w:hAnsi="楷体" w:eastAsia="楷体" w:cs="楷体"/>
          <w:b w:val="0"/>
          <w:i w:val="0"/>
          <w:caps w:val="0"/>
          <w:color w:val="auto"/>
          <w:spacing w:val="0"/>
          <w:sz w:val="24"/>
          <w:szCs w:val="24"/>
          <w:shd w:val="clear" w:fill="FFFFFF"/>
          <w:lang w:val="en-US"/>
        </w:rPr>
        <w:t>UDP</w:t>
      </w:r>
      <w:r>
        <w:rPr>
          <w:rFonts w:hint="eastAsia" w:ascii="楷体" w:hAnsi="楷体" w:eastAsia="楷体" w:cs="楷体"/>
          <w:b w:val="0"/>
          <w:i w:val="0"/>
          <w:caps w:val="0"/>
          <w:color w:val="auto"/>
          <w:spacing w:val="0"/>
          <w:sz w:val="24"/>
          <w:szCs w:val="24"/>
          <w:shd w:val="clear" w:fill="FFFFFF"/>
        </w:rPr>
        <w:t>时，任何可靠性要求需要由应用层提供。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应用层（</w:t>
      </w:r>
      <w:r>
        <w:rPr>
          <w:rFonts w:hint="eastAsia" w:ascii="楷体" w:hAnsi="楷体" w:eastAsia="楷体" w:cs="楷体"/>
          <w:b w:val="0"/>
          <w:i w:val="0"/>
          <w:caps w:val="0"/>
          <w:color w:val="auto"/>
          <w:spacing w:val="0"/>
          <w:sz w:val="24"/>
          <w:szCs w:val="24"/>
          <w:shd w:val="clear" w:fill="FFFFFF"/>
          <w:lang w:val="en-US"/>
        </w:rPr>
        <w:t>application layer</w:t>
      </w:r>
      <w:r>
        <w:rPr>
          <w:rFonts w:hint="eastAsia" w:ascii="楷体" w:hAnsi="楷体" w:eastAsia="楷体" w:cs="楷体"/>
          <w:b w:val="0"/>
          <w:i w:val="0"/>
          <w:caps w:val="0"/>
          <w:color w:val="auto"/>
          <w:spacing w:val="0"/>
          <w:sz w:val="24"/>
          <w:szCs w:val="24"/>
          <w:shd w:val="clear" w:fill="FFFFFF"/>
        </w:rPr>
        <w:t>），提供应用程序的细节。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rPr>
      </w:pPr>
      <w:r>
        <w:rPr>
          <w:rFonts w:hint="eastAsia" w:ascii="楷体" w:hAnsi="楷体" w:eastAsia="楷体" w:cs="楷体"/>
          <w:i w:val="0"/>
          <w:caps w:val="0"/>
          <w:color w:val="auto"/>
          <w:spacing w:val="0"/>
          <w:sz w:val="36"/>
          <w:szCs w:val="36"/>
          <w:shd w:val="clear" w:fill="FFFFFF"/>
        </w:rPr>
        <w:t>LDAP介绍</w:t>
      </w:r>
      <w:r>
        <w:rPr>
          <w:rFonts w:hint="default" w:ascii="楷体" w:hAnsi="楷体" w:eastAsia="楷体" w:cs="楷体"/>
          <w:i w:val="0"/>
          <w:caps w:val="0"/>
          <w:color w:val="auto"/>
          <w:spacing w:val="0"/>
          <w:sz w:val="36"/>
          <w:szCs w:val="36"/>
          <w:shd w:val="clear" w:fill="FFFFFF"/>
        </w:rPr>
        <w:t xml:space="preserve">    端口号：389</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lang w:val="en-US" w:eastAsia="zh-CN"/>
        </w:rPr>
        <w:t>LDAP是轻量</w:t>
      </w:r>
      <w:r>
        <w:rPr>
          <w:rFonts w:hint="eastAsia" w:ascii="楷体" w:hAnsi="楷体" w:eastAsia="楷体" w:cs="楷体"/>
          <w:b w:val="0"/>
          <w:i w:val="0"/>
          <w:caps w:val="0"/>
          <w:color w:val="auto"/>
          <w:spacing w:val="0"/>
          <w:sz w:val="24"/>
          <w:szCs w:val="24"/>
          <w:shd w:val="clear" w:fill="FFFFFF"/>
          <w:lang w:val="en-US" w:eastAsia="zh-CN"/>
        </w:rPr>
        <w:fldChar w:fldCharType="begin"/>
      </w:r>
      <w:r>
        <w:rPr>
          <w:rFonts w:hint="eastAsia" w:ascii="楷体" w:hAnsi="楷体" w:eastAsia="楷体" w:cs="楷体"/>
          <w:b w:val="0"/>
          <w:i w:val="0"/>
          <w:caps w:val="0"/>
          <w:color w:val="auto"/>
          <w:spacing w:val="0"/>
          <w:sz w:val="24"/>
          <w:szCs w:val="24"/>
          <w:shd w:val="clear" w:fill="FFFFFF"/>
          <w:lang w:val="en-US" w:eastAsia="zh-CN"/>
        </w:rPr>
        <w:instrText xml:space="preserve"> HYPERLINK "http://www.baike.com/sowiki/%E7%9B%AE%E5%BD%95%E8%AE%BF%E9%97%AE%E5%8D%8F%E8%AE%AE?prd=content_doc_search" \o "目录访问协议" </w:instrText>
      </w:r>
      <w:r>
        <w:rPr>
          <w:rFonts w:hint="eastAsia" w:ascii="楷体" w:hAnsi="楷体" w:eastAsia="楷体" w:cs="楷体"/>
          <w:b w:val="0"/>
          <w:i w:val="0"/>
          <w:caps w:val="0"/>
          <w:color w:val="auto"/>
          <w:spacing w:val="0"/>
          <w:sz w:val="24"/>
          <w:szCs w:val="24"/>
          <w:shd w:val="clear" w:fill="FFFFFF"/>
          <w:lang w:val="en-US" w:eastAsia="zh-CN"/>
        </w:rPr>
        <w:fldChar w:fldCharType="separate"/>
      </w:r>
      <w:r>
        <w:rPr>
          <w:rFonts w:hint="eastAsia" w:ascii="楷体" w:hAnsi="楷体" w:eastAsia="楷体" w:cs="楷体"/>
          <w:b w:val="0"/>
          <w:i w:val="0"/>
          <w:caps w:val="0"/>
          <w:color w:val="auto"/>
          <w:spacing w:val="0"/>
          <w:sz w:val="24"/>
          <w:szCs w:val="24"/>
          <w:shd w:val="clear" w:fill="FFFFFF"/>
        </w:rPr>
        <w:t>目录访问协议</w:t>
      </w:r>
      <w:r>
        <w:rPr>
          <w:rFonts w:hint="eastAsia" w:ascii="楷体" w:hAnsi="楷体" w:eastAsia="楷体" w:cs="楷体"/>
          <w:b w:val="0"/>
          <w:i w:val="0"/>
          <w:caps w:val="0"/>
          <w:color w:val="auto"/>
          <w:spacing w:val="0"/>
          <w:sz w:val="24"/>
          <w:szCs w:val="24"/>
          <w:shd w:val="clear" w:fill="FFFFFF"/>
          <w:lang w:val="en-US" w:eastAsia="zh-CN"/>
        </w:rPr>
        <w:fldChar w:fldCharType="end"/>
      </w:r>
      <w:r>
        <w:rPr>
          <w:rFonts w:hint="eastAsia" w:ascii="楷体" w:hAnsi="楷体" w:eastAsia="楷体" w:cs="楷体"/>
          <w:b w:val="0"/>
          <w:i w:val="0"/>
          <w:caps w:val="0"/>
          <w:color w:val="auto"/>
          <w:spacing w:val="0"/>
          <w:sz w:val="24"/>
          <w:szCs w:val="24"/>
          <w:shd w:val="clear" w:fill="FFFFFF"/>
          <w:lang w:eastAsia="zh-CN"/>
        </w:rPr>
        <w:t>,</w:t>
      </w:r>
      <w:r>
        <w:rPr>
          <w:rFonts w:hint="eastAsia" w:ascii="楷体" w:hAnsi="楷体" w:eastAsia="楷体" w:cs="楷体"/>
          <w:b w:val="0"/>
          <w:i w:val="0"/>
          <w:caps w:val="0"/>
          <w:color w:val="auto"/>
          <w:spacing w:val="0"/>
          <w:sz w:val="24"/>
          <w:szCs w:val="24"/>
          <w:shd w:val="clear" w:fill="FFFFFF"/>
          <w:lang w:val="en-US" w:eastAsia="zh-CN"/>
        </w:rPr>
        <w:t> LDAP是实现了指定的数据结构的存贮，它是一种特殊的数据库。但不是关系型数据库。它的结构用树来表示比用表格好。正因为这样，就不能用SQL语句了。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LDAP的特点</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firstLine="838"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跨平台:在任何计算机平台上可以使用LDAP的客户端程序访问LDAP目</w:t>
      </w:r>
      <w:r>
        <w:rPr>
          <w:rFonts w:hint="eastAsia" w:ascii="楷体" w:hAnsi="楷体" w:eastAsia="楷体" w:cs="楷体"/>
          <w:b w:val="0"/>
          <w:i w:val="0"/>
          <w:caps w:val="0"/>
          <w:color w:val="auto"/>
          <w:spacing w:val="0"/>
          <w:sz w:val="24"/>
          <w:szCs w:val="24"/>
          <w:shd w:val="clear" w:fill="FFFFFF"/>
        </w:rPr>
        <w:tab/>
      </w:r>
      <w:r>
        <w:rPr>
          <w:rFonts w:hint="eastAsia" w:ascii="楷体" w:hAnsi="楷体" w:eastAsia="楷体" w:cs="楷体"/>
          <w:b w:val="0"/>
          <w:i w:val="0"/>
          <w:caps w:val="0"/>
          <w:color w:val="auto"/>
          <w:spacing w:val="0"/>
          <w:sz w:val="24"/>
          <w:szCs w:val="24"/>
          <w:shd w:val="clear" w:fill="FFFFFF"/>
        </w:rPr>
        <w:t>录，LDAP协议是跨平台的和标准的协议，因此LDAP目录可以放在任何服务</w:t>
      </w:r>
      <w:r>
        <w:rPr>
          <w:rFonts w:hint="eastAsia" w:ascii="楷体" w:hAnsi="楷体" w:eastAsia="楷体" w:cs="楷体"/>
          <w:b w:val="0"/>
          <w:i w:val="0"/>
          <w:caps w:val="0"/>
          <w:color w:val="auto"/>
          <w:spacing w:val="0"/>
          <w:sz w:val="24"/>
          <w:szCs w:val="24"/>
          <w:shd w:val="clear" w:fill="FFFFFF"/>
        </w:rPr>
        <w:tab/>
      </w:r>
      <w:r>
        <w:rPr>
          <w:rFonts w:hint="eastAsia" w:ascii="楷体" w:hAnsi="楷体" w:eastAsia="楷体" w:cs="楷体"/>
          <w:b w:val="0"/>
          <w:i w:val="0"/>
          <w:caps w:val="0"/>
          <w:color w:val="auto"/>
          <w:spacing w:val="0"/>
          <w:sz w:val="24"/>
          <w:szCs w:val="24"/>
          <w:shd w:val="clear" w:fill="FFFFFF"/>
        </w:rPr>
        <w:t>器上。</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firstLine="838"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费用及维护：无任何使用费用，而且安装部署简单，也很容易优化。</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firstLine="838"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允许使用ACI：支持使用ACL（访问控制类表）控制对数据读和写的权</w:t>
      </w:r>
      <w:r>
        <w:rPr>
          <w:rFonts w:hint="eastAsia" w:ascii="楷体" w:hAnsi="楷体" w:eastAsia="楷体" w:cs="楷体"/>
          <w:b w:val="0"/>
          <w:i w:val="0"/>
          <w:caps w:val="0"/>
          <w:color w:val="auto"/>
          <w:spacing w:val="0"/>
          <w:sz w:val="24"/>
          <w:szCs w:val="24"/>
          <w:shd w:val="clear" w:fill="FFFFFF"/>
        </w:rPr>
        <w:tab/>
      </w:r>
      <w:r>
        <w:rPr>
          <w:rFonts w:hint="eastAsia" w:ascii="楷体" w:hAnsi="楷体" w:eastAsia="楷体" w:cs="楷体"/>
          <w:b w:val="0"/>
          <w:i w:val="0"/>
          <w:caps w:val="0"/>
          <w:color w:val="auto"/>
          <w:spacing w:val="0"/>
          <w:sz w:val="24"/>
          <w:szCs w:val="24"/>
          <w:shd w:val="clear" w:fill="FFFFFF"/>
        </w:rPr>
        <w:t>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LDAP的基本模型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信息模型：描述LDAP的信息表示方式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命名模型：描述LDAP中的数据如何组织</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功能模型：描述LDAP中的数据操作访问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安全模型：描述LDAP中的安全机制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lang w:val="en-US" w:eastAsia="zh-CN"/>
        </w:rPr>
      </w:pPr>
      <w:r>
        <w:rPr>
          <w:rFonts w:hint="eastAsia" w:ascii="楷体" w:hAnsi="楷体" w:eastAsia="楷体" w:cs="楷体"/>
          <w:i w:val="0"/>
          <w:caps w:val="0"/>
          <w:color w:val="auto"/>
          <w:spacing w:val="0"/>
          <w:sz w:val="36"/>
          <w:szCs w:val="36"/>
          <w:shd w:val="clear" w:fill="FFFFFF"/>
          <w:lang w:val="en-US" w:eastAsia="zh-CN"/>
        </w:rPr>
        <w:t>LVM</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逻辑卷管理，Linux环境下对磁盘分区进行管理的一种机制，它可以在零停机前提下可以自如对文件系统的大小进行调整，可以方便实现文件系统跨越不同磁盘和分区</w:t>
      </w:r>
      <w:r>
        <w:rPr>
          <w:rFonts w:hint="default" w:ascii="楷体" w:hAnsi="楷体" w:eastAsia="楷体" w:cs="楷体"/>
          <w:b w:val="0"/>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lang w:eastAsia="zh-CN"/>
        </w:rPr>
      </w:pPr>
      <w:r>
        <w:rPr>
          <w:rFonts w:hint="default" w:ascii="楷体" w:hAnsi="楷体" w:eastAsia="楷体" w:cs="楷体"/>
          <w:i w:val="0"/>
          <w:caps w:val="0"/>
          <w:color w:val="auto"/>
          <w:spacing w:val="0"/>
          <w:sz w:val="36"/>
          <w:szCs w:val="36"/>
          <w:shd w:val="clear" w:fill="FFFFFF"/>
          <w:lang w:eastAsia="zh-CN"/>
        </w:rPr>
        <w:t>NTP     端口号：123</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为实现高精确度的时间同步，而设计的网络时钟同步协议。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NTP的四种工作模式：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 xml:space="preserve">服务器 / 客户模式（server / client）   </w:t>
      </w:r>
      <w:r>
        <w:rPr>
          <w:rFonts w:hint="eastAsia" w:ascii="楷体" w:hAnsi="楷体" w:eastAsia="楷体" w:cs="楷体"/>
          <w:b w:val="0"/>
          <w:i w:val="0"/>
          <w:caps w:val="0"/>
          <w:color w:val="auto"/>
          <w:spacing w:val="0"/>
          <w:sz w:val="24"/>
          <w:szCs w:val="24"/>
          <w:shd w:val="clear" w:fill="FFFFFF"/>
        </w:rPr>
        <w:t xml:space="preserve">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客户端向服务器发送同步请求报文，报文中的 Mode 字段设置为3（客户模式）。服务器端收到请求报文后，自动工作在服务器模式，并发送应答报文，报文中的Mode 字段设置为4（服务器模式）。客户端收到应答报文后，进行时钟过滤和选择，并同步到优选的服务器端。</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对等体模式（symmetric active / symmetric passive）</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主动对等体向被动对等体发送同步请求报文，报文中的 Mode 字段设置为1（主动对等体）。被动对等体收到请求报文后，自动工作在被动对等体模式，并发送应答报文，报文中的Mode 字段设置为2（被动对等体）。</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广播模式（broadcast server / broadcast client）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在广播模式下，服务器端和客户端都需要配置相关命令。配置完成后：</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服务器端周期性向广播地址 255.255.255.255 发送时钟同步报文。</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客户端侦听来自服务器的广播消息包。客户端接收到第一个广播消息包后，为估计网络延迟，客户端先启用一个短暂的服务器/客户端模式与远程服务器交换消息。然后，客户端进入广播客户端模式，继续侦听广播消息包的到来，根据到来的广播消息包对本地时钟进行同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 xml:space="preserve">组播模式（multicast server / multicast client）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在组播模式下，服务器端和客户端都需要配置相关命令。配置完成后：</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服务器端周期性向组播目的地址 224.0.1.1 发送时钟同步报文。</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客户端侦听来自服务器的组播消息包。当客户端接收到第一个组播消息包后，为估计网络延迟，客户端先启用一个短暂的服务器/客户端模式与远程服务器交换消息。 然后，客户端进入组播客户端模式，继续侦听组播消息包的到来，根据到来的组播消息包对本地时钟进行同步。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楷体" w:hAnsi="楷体" w:eastAsia="楷体" w:cs="楷体"/>
          <w:i w:val="0"/>
          <w:caps w:val="0"/>
          <w:color w:val="auto"/>
          <w:spacing w:val="0"/>
          <w:sz w:val="36"/>
          <w:szCs w:val="36"/>
          <w:shd w:val="clear" w:fill="FFFFFF"/>
          <w:lang w:eastAsia="zh-CN"/>
        </w:rPr>
      </w:pPr>
      <w:r>
        <w:rPr>
          <w:rFonts w:hint="eastAsia" w:ascii="楷体" w:hAnsi="楷体" w:eastAsia="楷体" w:cs="楷体"/>
          <w:i w:val="0"/>
          <w:caps w:val="0"/>
          <w:color w:val="auto"/>
          <w:spacing w:val="0"/>
          <w:sz w:val="36"/>
          <w:szCs w:val="36"/>
          <w:shd w:val="clear" w:fill="FFFFFF"/>
          <w:lang w:val="en-US" w:eastAsia="zh-CN"/>
        </w:rPr>
        <w:t>NFS</w:t>
      </w:r>
      <w:r>
        <w:rPr>
          <w:rFonts w:hint="default" w:ascii="楷体" w:hAnsi="楷体" w:eastAsia="楷体" w:cs="楷体"/>
          <w:i w:val="0"/>
          <w:caps w:val="0"/>
          <w:color w:val="auto"/>
          <w:spacing w:val="0"/>
          <w:sz w:val="36"/>
          <w:szCs w:val="36"/>
          <w:shd w:val="clear" w:fill="FFFFFF"/>
          <w:lang w:eastAsia="zh-CN"/>
        </w:rPr>
        <w:t xml:space="preserve">       端口号：2049</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NFS（Network File System）即网络文件系统，它允许网络中的计算机之间通过TCP/IP网络共享资源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NFS最显而易见的好处</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1. 节省本地存储空间，将常用的数据存放在一台NFS服务器上且可以通过网络访问，那么本地终端将可以减少自身存储空间的使用。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2. 用户不需要在网络中的每个机器上都建有Home目录，Home目录可以放在NFS服务器上且可以在网络上被访问使用。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3. 一些存储设备如软驱、CDROM和Zip（一种高储存密度的磁盘驱动器与磁盘）等都可以在网络上被别的机器使用。这可以减少整个网络上可移动介质设备的数量。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lang w:eastAsia="zh-CN"/>
        </w:rPr>
      </w:pPr>
      <w:r>
        <w:rPr>
          <w:rFonts w:hint="default" w:ascii="楷体" w:hAnsi="楷体" w:eastAsia="楷体" w:cs="楷体"/>
          <w:i w:val="0"/>
          <w:caps w:val="0"/>
          <w:color w:val="auto"/>
          <w:spacing w:val="0"/>
          <w:sz w:val="36"/>
          <w:szCs w:val="36"/>
          <w:shd w:val="clear" w:fill="FFFFFF"/>
          <w:lang w:eastAsia="zh-CN"/>
        </w:rPr>
        <w:t>ISCSI</w:t>
      </w:r>
      <w:r>
        <w:rPr>
          <w:rFonts w:hint="default" w:ascii="楷体" w:hAnsi="楷体" w:eastAsia="楷体" w:cs="楷体"/>
          <w:i w:val="0"/>
          <w:caps w:val="0"/>
          <w:color w:val="auto"/>
          <w:spacing w:val="0"/>
          <w:sz w:val="36"/>
          <w:szCs w:val="36"/>
          <w:shd w:val="clear" w:fill="FFFFFF"/>
          <w:lang w:eastAsia="zh-CN"/>
        </w:rPr>
        <w:tab/>
      </w:r>
      <w:r>
        <w:rPr>
          <w:rFonts w:hint="default" w:ascii="楷体" w:hAnsi="楷体" w:eastAsia="楷体" w:cs="楷体"/>
          <w:i w:val="0"/>
          <w:caps w:val="0"/>
          <w:color w:val="auto"/>
          <w:spacing w:val="0"/>
          <w:sz w:val="36"/>
          <w:szCs w:val="36"/>
          <w:shd w:val="clear" w:fill="FFFFFF"/>
          <w:lang w:eastAsia="zh-CN"/>
        </w:rPr>
        <w:t xml:space="preserve"> 网络磁盘共享  端口号：3260</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I</w:t>
      </w:r>
      <w:r>
        <w:rPr>
          <w:rFonts w:hint="eastAsia" w:ascii="楷体" w:hAnsi="楷体" w:eastAsia="楷体" w:cs="楷体"/>
          <w:b w:val="0"/>
          <w:bCs w:val="0"/>
          <w:i w:val="0"/>
          <w:caps w:val="0"/>
          <w:color w:val="auto"/>
          <w:spacing w:val="0"/>
          <w:sz w:val="24"/>
          <w:szCs w:val="24"/>
          <w:shd w:val="clear" w:fill="FFFFFF"/>
        </w:rPr>
        <w:t>SCSI技术实现了物理硬盘设备与TCP/</w:t>
      </w:r>
      <w:r>
        <w:rPr>
          <w:rFonts w:hint="default" w:ascii="楷体" w:hAnsi="楷体" w:eastAsia="楷体" w:cs="楷体"/>
          <w:b w:val="0"/>
          <w:bCs w:val="0"/>
          <w:i w:val="0"/>
          <w:caps w:val="0"/>
          <w:color w:val="auto"/>
          <w:spacing w:val="0"/>
          <w:sz w:val="24"/>
          <w:szCs w:val="24"/>
          <w:shd w:val="clear" w:fill="FFFFFF"/>
        </w:rPr>
        <w:t>i</w:t>
      </w:r>
      <w:r>
        <w:rPr>
          <w:rFonts w:hint="eastAsia" w:ascii="楷体" w:hAnsi="楷体" w:eastAsia="楷体" w:cs="楷体"/>
          <w:b w:val="0"/>
          <w:bCs w:val="0"/>
          <w:i w:val="0"/>
          <w:caps w:val="0"/>
          <w:color w:val="auto"/>
          <w:spacing w:val="0"/>
          <w:sz w:val="24"/>
          <w:szCs w:val="24"/>
          <w:shd w:val="clear" w:fill="FFFFFF"/>
        </w:rPr>
        <w:t>P网络传输协议的相互结合，使得用户可以通过互联网方便的获取到远程机房提供的共享存储资源</w:t>
      </w:r>
      <w:r>
        <w:rPr>
          <w:rFonts w:hint="default" w:ascii="楷体" w:hAnsi="楷体" w:eastAsia="楷体" w:cs="楷体"/>
          <w:b w:val="0"/>
          <w:bCs w:val="0"/>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ISCSI是一个新型的存储技术，它是基于SCSI小型计算机接口协议和TCP/IP网络协议下开发的，SCSI小型计算机接口协议是一种计算机与硬盘等存储设备系统级接口的标准协议。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楷体" w:hAnsi="楷体" w:eastAsia="楷体" w:cs="楷体"/>
          <w:b/>
          <w:i w:val="0"/>
          <w:caps w:val="0"/>
          <w:color w:val="auto"/>
          <w:spacing w:val="0"/>
          <w:kern w:val="44"/>
          <w:sz w:val="36"/>
          <w:szCs w:val="36"/>
          <w:shd w:val="clear" w:fill="FFFFFF"/>
          <w:lang w:eastAsia="zh-CN" w:bidi="ar"/>
        </w:rPr>
      </w:pPr>
      <w:r>
        <w:rPr>
          <w:rFonts w:hint="default" w:ascii="楷体" w:hAnsi="楷体" w:eastAsia="楷体" w:cs="楷体"/>
          <w:b/>
          <w:i w:val="0"/>
          <w:caps w:val="0"/>
          <w:color w:val="auto"/>
          <w:spacing w:val="0"/>
          <w:kern w:val="44"/>
          <w:sz w:val="36"/>
          <w:szCs w:val="36"/>
          <w:shd w:val="clear" w:fill="FFFFFF"/>
          <w:lang w:eastAsia="zh-CN" w:bidi="ar"/>
        </w:rPr>
        <w:t>DNS   域名系统   端口号：53</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通过域名，最终得到该域名对应的IP地址的过程叫做域名解析（或主机名解析）</w:t>
      </w:r>
      <w:r>
        <w:rPr>
          <w:rFonts w:hint="default" w:ascii="楷体" w:hAnsi="楷体" w:eastAsia="楷体" w:cs="楷体"/>
          <w:b w:val="0"/>
          <w:bCs w:val="0"/>
          <w:i w:val="0"/>
          <w:caps w:val="0"/>
          <w:color w:val="auto"/>
          <w:spacing w:val="0"/>
          <w:sz w:val="24"/>
          <w:szCs w:val="24"/>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IP地址的映射有两种方式</w:t>
      </w:r>
      <w:r>
        <w:rPr>
          <w:rFonts w:hint="default" w:ascii="楷体" w:hAnsi="楷体" w:eastAsia="楷体" w:cs="楷体"/>
          <w:b/>
          <w:bCs/>
          <w:i w:val="0"/>
          <w:caps w:val="0"/>
          <w:color w:val="auto"/>
          <w:spacing w:val="0"/>
          <w:sz w:val="24"/>
          <w:szCs w:val="24"/>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1）静态映射，每台设备上都配置主机到IP地址的映射，各设备独立维护自己的映射表，而且只供本设备使用；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2）动态映射，建立一套域名解析系统（DNS），只在专门的DNS服务器上配置主机到IP地址的映射，网络上需要使用主机名通信的设备，首先需要到DNS服务器查询主机所对应的IP地址。</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DNS重要性编辑</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1、技术角度看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DNS解析是互联网绝大多数应用的实际寻址方式；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2、资源角度看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lang w:eastAsia="zh-CN"/>
        </w:rPr>
        <w:t xml:space="preserve">域名是互联网上的身份标识，是不可重复的唯一标识资源；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域名的解析过程</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主机向本地域名服务器的查询一般都是采用递归查询。所谓递归查询就是：如果主机所询问的本地域名服务器不知道被查询的域名的IP地址，那么本地域名服务器就以DNS客户的身份，向其它根域名服务器继续发出查询请求报文，而不是让主机自己进行下一步查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二、本地域名服务器向根域名服务器的查询的迭代查询。迭代查询的特点：当根域名服务器收到本地域名服务器发出的迭代查询请求报文时，要么给出所要查询的IP地址，要么告诉本地服务器：“你下一步应当向哪一个域名服务器进行查询”。然后让本地服务器进行后续的查询。根域名服务器通常是把自己知道的顶级域名服务器的IP地址告诉本地域名服务器，让本地域名服务器再向顶级域名服务器查询。顶级域名服务器在收到本地域名服务器的查询请求后，要么给出所要查询的IP地址，要么告诉本地服务器下一步应当向哪一个权限域名服务器进行查询。</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域名解析技术</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泛域名解析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NDS轮询</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缓存NDS</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分离解析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楷体" w:hAnsi="楷体" w:eastAsia="楷体" w:cs="楷体"/>
          <w:b/>
          <w:i w:val="0"/>
          <w:caps w:val="0"/>
          <w:color w:val="auto"/>
          <w:spacing w:val="0"/>
          <w:kern w:val="44"/>
          <w:sz w:val="36"/>
          <w:szCs w:val="36"/>
          <w:shd w:val="clear" w:fill="FFFFFF"/>
          <w:lang w:eastAsia="zh-CN" w:bidi="ar"/>
        </w:rPr>
      </w:pPr>
      <w:r>
        <w:rPr>
          <w:rFonts w:hint="eastAsia" w:ascii="楷体" w:hAnsi="楷体" w:eastAsia="楷体" w:cs="楷体"/>
          <w:b/>
          <w:i w:val="0"/>
          <w:caps w:val="0"/>
          <w:color w:val="auto"/>
          <w:spacing w:val="0"/>
          <w:kern w:val="44"/>
          <w:sz w:val="36"/>
          <w:szCs w:val="36"/>
          <w:shd w:val="clear" w:fill="FFFFFF"/>
          <w:lang w:eastAsia="zh-CN" w:bidi="ar"/>
        </w:rPr>
        <w:t>RAID</w:t>
      </w:r>
      <w:r>
        <w:rPr>
          <w:rFonts w:hint="default" w:ascii="楷体" w:hAnsi="楷体" w:eastAsia="楷体" w:cs="楷体"/>
          <w:b/>
          <w:i w:val="0"/>
          <w:caps w:val="0"/>
          <w:color w:val="auto"/>
          <w:spacing w:val="0"/>
          <w:kern w:val="44"/>
          <w:sz w:val="36"/>
          <w:szCs w:val="36"/>
          <w:shd w:val="clear" w:fill="FFFFFF"/>
          <w:lang w:eastAsia="zh-CN" w:bidi="ar"/>
        </w:rPr>
        <w:t xml:space="preserve">    磁盘阵列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磁盘阵列是由很多价格较便宜的磁盘，组合成一个容量巨大的磁盘组，利用个别磁盘提供数据所产生加成效果提升整个磁盘系统效能。利用这项技术，将数据切割成许多区段，分别存放在各个硬盘上</w:t>
      </w:r>
      <w:r>
        <w:rPr>
          <w:rFonts w:hint="default" w:ascii="楷体" w:hAnsi="楷体" w:eastAsia="楷体" w:cs="楷体"/>
          <w:b w:val="0"/>
          <w:bCs w:val="0"/>
          <w:i w:val="0"/>
          <w:caps w:val="0"/>
          <w:color w:val="auto"/>
          <w:spacing w:val="0"/>
          <w:sz w:val="24"/>
          <w:szCs w:val="24"/>
          <w:shd w:val="clear" w:fill="FFFFFF"/>
          <w:lang w:eastAsia="zh-CN"/>
        </w:rPr>
        <w:t>，储存冗余数据也增加了容错。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分类</w:t>
      </w:r>
      <w:r>
        <w:rPr>
          <w:rFonts w:hint="default" w:ascii="楷体" w:hAnsi="楷体" w:eastAsia="楷体" w:cs="楷体"/>
          <w:b/>
          <w:bCs/>
          <w:i w:val="0"/>
          <w:caps w:val="0"/>
          <w:color w:val="auto"/>
          <w:spacing w:val="0"/>
          <w:sz w:val="24"/>
          <w:szCs w:val="24"/>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RAID技术大致分为两种：基于硬件的RAID技术和基于软件的RAID技术。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RAID级别介绍</w:t>
      </w:r>
      <w:r>
        <w:rPr>
          <w:rFonts w:hint="default" w:ascii="楷体" w:hAnsi="楷体" w:eastAsia="楷体" w:cs="楷体"/>
          <w:b/>
          <w:bCs/>
          <w:i w:val="0"/>
          <w:caps w:val="0"/>
          <w:color w:val="auto"/>
          <w:spacing w:val="0"/>
          <w:sz w:val="24"/>
          <w:szCs w:val="24"/>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一种简单的、无数据校验的数据条带化技术。即把连续的数据分散到多个磁盘上存取</w:t>
      </w:r>
      <w:r>
        <w:rPr>
          <w:rFonts w:hint="default" w:ascii="楷体" w:hAnsi="楷体" w:eastAsia="楷体" w:cs="楷体"/>
          <w:b w:val="0"/>
          <w:bCs w:val="0"/>
          <w:i w:val="0"/>
          <w:caps w:val="0"/>
          <w:color w:val="auto"/>
          <w:spacing w:val="0"/>
          <w:sz w:val="24"/>
          <w:szCs w:val="24"/>
          <w:shd w:val="clear" w:fill="FFFFFF"/>
          <w:lang w:eastAsia="zh-CN"/>
        </w:rPr>
        <w:t>，读取和写入性能会增加，但RAID 0没有数据冗余，如果驱动器出现故障，那么将无法恢复任何数据。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RAID 1又称为镜像（Mirroring），一个具有全冗余的模式，每次写数据时会同时写入镜像盘。这种阵列可靠性很高，但其有效容量减小到总容量的一半，同时这些磁盘的大小应该相等，否则总容量只具有最小磁盘的大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default" w:ascii="楷体" w:hAnsi="楷体" w:eastAsia="楷体" w:cs="楷体"/>
          <w:b/>
          <w:bCs/>
          <w:i w:val="0"/>
          <w:caps w:val="0"/>
          <w:color w:val="auto"/>
          <w:spacing w:val="0"/>
          <w:sz w:val="24"/>
          <w:szCs w:val="24"/>
          <w:shd w:val="clear" w:fill="FFFFFF"/>
          <w:lang w:eastAsia="zh-CN"/>
        </w:rPr>
        <w:t>RAID3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default" w:ascii="楷体" w:hAnsi="楷体" w:eastAsia="楷体" w:cs="楷体"/>
          <w:b w:val="0"/>
          <w:bCs w:val="0"/>
          <w:i w:val="0"/>
          <w:caps w:val="0"/>
          <w:color w:val="auto"/>
          <w:spacing w:val="0"/>
          <w:sz w:val="24"/>
          <w:szCs w:val="24"/>
          <w:shd w:val="clear" w:fill="FFFFFF"/>
          <w:lang w:eastAsia="zh-CN"/>
        </w:rPr>
        <w:t>带有专用位校验的数据条带，是使用专用校验盘的并行访问阵列，它采用一个专用的磁盘作为校验盘，其余磁盘作为数据盘，数据按位可字节的方式交叉存储到各个数据盘中。 RAID3 完好时读性能与 RAID0 完全一致，并行从多个磁盘条带读取数据，性能非常高，同时还提供了数据容错能力。向 RAID3 写入数据时，必须计算与所有同条带的校验值，并将新校验值写入校验盘中。系统开销非常大，性能较低。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default" w:ascii="楷体" w:hAnsi="楷体" w:eastAsia="楷体" w:cs="楷体"/>
          <w:b/>
          <w:bCs/>
          <w:i w:val="0"/>
          <w:caps w:val="0"/>
          <w:color w:val="auto"/>
          <w:spacing w:val="0"/>
          <w:sz w:val="24"/>
          <w:szCs w:val="24"/>
          <w:shd w:val="clear" w:fill="FFFFFF"/>
          <w:lang w:eastAsia="zh-CN"/>
        </w:rPr>
        <w:t>RAID 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default" w:ascii="楷体" w:hAnsi="楷体" w:eastAsia="楷体" w:cs="楷体"/>
          <w:b w:val="0"/>
          <w:bCs w:val="0"/>
          <w:i w:val="0"/>
          <w:caps w:val="0"/>
          <w:color w:val="auto"/>
          <w:spacing w:val="0"/>
          <w:sz w:val="24"/>
          <w:szCs w:val="24"/>
          <w:shd w:val="clear" w:fill="FFFFFF"/>
          <w:lang w:eastAsia="zh-CN"/>
        </w:rPr>
        <w:t>又被称为条带+效验，与 RAID3 的原理大致相同，需要3块以上的磁盘，使用RAID 0 模式进行分散存储，并在每次存储数据是，将数据的效验信息存储到一个磁盘上，如果一个磁盘出现故障可以使用效验信息来恢复数据，如果同时两个磁盘故障数据将无法恢复；而且每次写入数据是都需要更新效验信息，因此，大量的写入数据是很容易造成效验磁盘的瓶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default" w:ascii="楷体" w:hAnsi="楷体" w:eastAsia="楷体" w:cs="楷体"/>
          <w:b/>
          <w:bCs/>
          <w:i w:val="0"/>
          <w:caps w:val="0"/>
          <w:color w:val="auto"/>
          <w:spacing w:val="0"/>
          <w:sz w:val="24"/>
          <w:szCs w:val="24"/>
          <w:shd w:val="clear" w:fill="FFFFFF"/>
          <w:lang w:eastAsia="zh-CN"/>
        </w:rPr>
        <w:t>RAID 5</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default" w:ascii="楷体" w:hAnsi="楷体" w:eastAsia="楷体" w:cs="楷体"/>
          <w:b w:val="0"/>
          <w:bCs w:val="0"/>
          <w:i w:val="0"/>
          <w:caps w:val="0"/>
          <w:color w:val="auto"/>
          <w:spacing w:val="0"/>
          <w:sz w:val="24"/>
          <w:szCs w:val="24"/>
          <w:shd w:val="clear" w:fill="FFFFFF"/>
          <w:lang w:eastAsia="zh-CN"/>
        </w:rPr>
        <w:t>带分散校验的数据条带，原理与 RAID4 相似，区别在于校验数据分布在阵列中的所有磁盘上，而没有采用专门的校验磁盘。对于数据和校验数据，它们的写操作可以同时发生在完全不同的磁盘上。当阵列磁盘 数量增加时，并行操作量的能力也随之增长。</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w:t>
      </w:r>
      <w:r>
        <w:rPr>
          <w:rFonts w:hint="default" w:ascii="楷体" w:hAnsi="楷体" w:eastAsia="楷体" w:cs="楷体"/>
          <w:b/>
          <w:bCs/>
          <w:i w:val="0"/>
          <w:caps w:val="0"/>
          <w:color w:val="auto"/>
          <w:spacing w:val="0"/>
          <w:sz w:val="24"/>
          <w:szCs w:val="24"/>
          <w:shd w:val="clear" w:fill="FFFFFF"/>
          <w:lang w:eastAsia="zh-CN"/>
        </w:rPr>
        <w:t xml:space="preserve"> </w:t>
      </w:r>
      <w:r>
        <w:rPr>
          <w:rFonts w:hint="eastAsia" w:ascii="楷体" w:hAnsi="楷体" w:eastAsia="楷体" w:cs="楷体"/>
          <w:b/>
          <w:bCs/>
          <w:i w:val="0"/>
          <w:caps w:val="0"/>
          <w:color w:val="auto"/>
          <w:spacing w:val="0"/>
          <w:sz w:val="24"/>
          <w:szCs w:val="24"/>
          <w:shd w:val="clear" w:fill="FFFFFF"/>
          <w:lang w:eastAsia="zh-CN"/>
        </w:rPr>
        <w:t>6</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带双重分散校验的数据条带</w:t>
      </w:r>
      <w:r>
        <w:rPr>
          <w:rFonts w:hint="default" w:ascii="楷体" w:hAnsi="楷体" w:eastAsia="楷体" w:cs="楷体"/>
          <w:b w:val="0"/>
          <w:bCs w:val="0"/>
          <w:i w:val="0"/>
          <w:caps w:val="0"/>
          <w:color w:val="auto"/>
          <w:spacing w:val="0"/>
          <w:sz w:val="24"/>
          <w:szCs w:val="24"/>
          <w:shd w:val="clear" w:fill="FFFFFF"/>
          <w:lang w:eastAsia="zh-CN"/>
        </w:rPr>
        <w:t>，引入双重校验的概念，它可以保护阵列中同时出现两个磁盘失效时，阵列仍能够继续工作，不会发生数据丢失。RAID6 不仅要支持数据的恢复，还要支持校验数据的恢复，因此实现代价很高。</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 组合等级</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1.RAID00</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简单地说， RAID00 是由多个成员 RAID0 组成的高级 RAID0 。它与 RAID0 的区别在于， RAID0 阵列替换了原先的成员磁盘。可以把 RAID00 理解为两层条带化结构的磁盘阵列，即对条带再进行条带化。这种阵列可以提供更大的存储容量、更高的 I/O 性能和更好的 I/O 负均衡。</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2. RAID01 和 RAID10</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RAID01 是先做条带化再作镜像，本质是对物理磁盘实现镜像；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RAID10 是先做镜像再作条带化，是对虚拟磁盘实现镜像。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相同的配置下，通常 RAID01 比 RAID10 具有更好的容错能力</w:t>
      </w:r>
      <w:r>
        <w:rPr>
          <w:rFonts w:hint="default" w:ascii="楷体" w:hAnsi="楷体" w:eastAsia="楷体" w:cs="楷体"/>
          <w:b w:val="0"/>
          <w:bCs w:val="0"/>
          <w:i w:val="0"/>
          <w:caps w:val="0"/>
          <w:color w:val="auto"/>
          <w:spacing w:val="0"/>
          <w:sz w:val="24"/>
          <w:szCs w:val="24"/>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优势</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(1) 大容量</w:t>
      </w:r>
      <w:r>
        <w:rPr>
          <w:rFonts w:hint="default" w:ascii="楷体" w:hAnsi="楷体" w:eastAsia="楷体" w:cs="楷体"/>
          <w:b/>
          <w:bCs/>
          <w:i w:val="0"/>
          <w:caps w:val="0"/>
          <w:color w:val="auto"/>
          <w:spacing w:val="0"/>
          <w:sz w:val="24"/>
          <w:szCs w:val="24"/>
          <w:shd w:val="clear" w:fill="FFFFFF"/>
        </w:rPr>
        <w:tab/>
      </w:r>
      <w:r>
        <w:rPr>
          <w:rFonts w:hint="default" w:ascii="楷体" w:hAnsi="楷体" w:eastAsia="楷体" w:cs="楷体"/>
          <w:b/>
          <w:bCs/>
          <w:i w:val="0"/>
          <w:caps w:val="0"/>
          <w:color w:val="auto"/>
          <w:spacing w:val="0"/>
          <w:sz w:val="24"/>
          <w:szCs w:val="24"/>
          <w:shd w:val="clear" w:fill="FFFFFF"/>
        </w:rPr>
        <w:tab/>
      </w:r>
      <w:r>
        <w:rPr>
          <w:rFonts w:hint="default" w:ascii="楷体" w:hAnsi="楷体" w:eastAsia="楷体" w:cs="楷体"/>
          <w:b/>
          <w:bCs/>
          <w:i w:val="0"/>
          <w:caps w:val="0"/>
          <w:color w:val="auto"/>
          <w:spacing w:val="0"/>
          <w:sz w:val="24"/>
          <w:szCs w:val="24"/>
          <w:shd w:val="clear" w:fill="FFFFFF"/>
        </w:rPr>
        <w:t>(2) 高性能</w:t>
      </w:r>
      <w:r>
        <w:rPr>
          <w:rFonts w:hint="default" w:ascii="楷体" w:hAnsi="楷体" w:eastAsia="楷体" w:cs="楷体"/>
          <w:b/>
          <w:bCs/>
          <w:i w:val="0"/>
          <w:caps w:val="0"/>
          <w:color w:val="auto"/>
          <w:spacing w:val="0"/>
          <w:sz w:val="24"/>
          <w:szCs w:val="24"/>
          <w:shd w:val="clear" w:fill="FFFFFF"/>
        </w:rPr>
        <w:tab/>
      </w:r>
      <w:r>
        <w:rPr>
          <w:rFonts w:hint="default" w:ascii="楷体" w:hAnsi="楷体" w:eastAsia="楷体" w:cs="楷体"/>
          <w:b/>
          <w:bCs/>
          <w:i w:val="0"/>
          <w:caps w:val="0"/>
          <w:color w:val="auto"/>
          <w:spacing w:val="0"/>
          <w:sz w:val="24"/>
          <w:szCs w:val="24"/>
          <w:shd w:val="clear" w:fill="FFFFFF"/>
        </w:rPr>
        <w:tab/>
      </w:r>
      <w:r>
        <w:rPr>
          <w:rFonts w:hint="default" w:ascii="楷体" w:hAnsi="楷体" w:eastAsia="楷体" w:cs="楷体"/>
          <w:b/>
          <w:bCs/>
          <w:i w:val="0"/>
          <w:caps w:val="0"/>
          <w:color w:val="auto"/>
          <w:spacing w:val="0"/>
          <w:sz w:val="24"/>
          <w:szCs w:val="24"/>
          <w:shd w:val="clear" w:fill="FFFFFF"/>
        </w:rPr>
        <w:t>3) 可靠性</w:t>
      </w:r>
      <w:r>
        <w:rPr>
          <w:rFonts w:hint="default" w:ascii="楷体" w:hAnsi="楷体" w:eastAsia="楷体" w:cs="楷体"/>
          <w:b/>
          <w:bCs/>
          <w:i w:val="0"/>
          <w:caps w:val="0"/>
          <w:color w:val="auto"/>
          <w:spacing w:val="0"/>
          <w:sz w:val="24"/>
          <w:szCs w:val="24"/>
          <w:shd w:val="clear" w:fill="FFFFFF"/>
        </w:rPr>
        <w:tab/>
      </w:r>
      <w:r>
        <w:rPr>
          <w:rFonts w:hint="default" w:ascii="楷体" w:hAnsi="楷体" w:eastAsia="楷体" w:cs="楷体"/>
          <w:b/>
          <w:bCs/>
          <w:i w:val="0"/>
          <w:caps w:val="0"/>
          <w:color w:val="auto"/>
          <w:spacing w:val="0"/>
          <w:sz w:val="24"/>
          <w:szCs w:val="24"/>
          <w:shd w:val="clear" w:fill="FFFFFF"/>
        </w:rPr>
        <w:tab/>
      </w:r>
      <w:r>
        <w:rPr>
          <w:rFonts w:hint="eastAsia" w:ascii="楷体" w:hAnsi="楷体" w:eastAsia="楷体" w:cs="楷体"/>
          <w:b/>
          <w:bCs/>
          <w:i w:val="0"/>
          <w:caps w:val="0"/>
          <w:color w:val="auto"/>
          <w:spacing w:val="0"/>
          <w:sz w:val="24"/>
          <w:szCs w:val="24"/>
          <w:shd w:val="clear" w:fill="FFFFFF"/>
        </w:rPr>
        <w:t>(4) 可管理性</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i w:val="0"/>
          <w:caps w:val="0"/>
          <w:color w:val="auto"/>
          <w:spacing w:val="0"/>
          <w:kern w:val="44"/>
          <w:sz w:val="36"/>
          <w:szCs w:val="36"/>
          <w:shd w:val="clear" w:fill="FFFFFF"/>
          <w:lang w:eastAsia="zh-CN" w:bidi="ar"/>
        </w:rPr>
      </w:pPr>
      <w:r>
        <w:rPr>
          <w:rFonts w:hint="eastAsia" w:ascii="楷体" w:hAnsi="楷体" w:eastAsia="楷体" w:cs="楷体"/>
          <w:b/>
          <w:i w:val="0"/>
          <w:color w:val="auto"/>
          <w:spacing w:val="0"/>
          <w:kern w:val="44"/>
          <w:sz w:val="36"/>
          <w:szCs w:val="36"/>
          <w:shd w:val="clear" w:fill="FFFFFF"/>
          <w:lang w:eastAsia="zh-CN" w:bidi="ar"/>
        </w:rPr>
        <w:t>R</w:t>
      </w:r>
      <w:r>
        <w:rPr>
          <w:rFonts w:hint="eastAsia" w:ascii="楷体" w:hAnsi="楷体" w:eastAsia="楷体" w:cs="楷体"/>
          <w:b/>
          <w:i w:val="0"/>
          <w:caps w:val="0"/>
          <w:color w:val="auto"/>
          <w:spacing w:val="0"/>
          <w:kern w:val="44"/>
          <w:sz w:val="36"/>
          <w:szCs w:val="36"/>
          <w:shd w:val="clear" w:fill="FFFFFF"/>
          <w:lang w:eastAsia="zh-CN" w:bidi="ar"/>
        </w:rPr>
        <w:t>sync</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Rsync是一个远程数据同步工具</w:t>
      </w:r>
      <w:r>
        <w:rPr>
          <w:rFonts w:hint="default" w:ascii="楷体" w:hAnsi="楷体" w:eastAsia="楷体" w:cs="楷体"/>
          <w:b w:val="0"/>
          <w:bCs w:val="0"/>
          <w:i w:val="0"/>
          <w:caps w:val="0"/>
          <w:color w:val="auto"/>
          <w:spacing w:val="0"/>
          <w:sz w:val="24"/>
          <w:szCs w:val="24"/>
          <w:shd w:val="clear" w:fill="FFFFFF"/>
          <w:lang w:eastAsia="zh-CN"/>
        </w:rPr>
        <w:t>,可以使本地和远 程两个主机之间的文件达到同步，而且同步时只传送两个文件的不同部分，而不是每次都整份传送，因此速度相当快。</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特点</w:t>
      </w:r>
      <w:r>
        <w:rPr>
          <w:rFonts w:hint="default" w:ascii="楷体" w:hAnsi="楷体" w:eastAsia="楷体" w:cs="楷体"/>
          <w:b/>
          <w:bCs/>
          <w:i w:val="0"/>
          <w:caps w:val="0"/>
          <w:color w:val="auto"/>
          <w:spacing w:val="0"/>
          <w:sz w:val="24"/>
          <w:szCs w:val="24"/>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1、可以镜像保存整个目录树和文件系统；</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2、可以很容易做到保持原来文件的权限、时间、软硬链接等；</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3、无须特殊权限即可安装；</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4、优化的流程，文件传输效率高；</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5、可以使用rsh、ssh等方式来传输文件，当然也可以通过直接的socket连接；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6、支持匿名传输</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i w:val="0"/>
          <w:color w:val="auto"/>
          <w:spacing w:val="0"/>
          <w:kern w:val="44"/>
          <w:sz w:val="36"/>
          <w:szCs w:val="36"/>
          <w:shd w:val="clear" w:fill="FFFFFF"/>
          <w:lang w:eastAsia="zh-CN" w:bidi="ar"/>
        </w:rPr>
      </w:pPr>
      <w:r>
        <w:rPr>
          <w:rFonts w:hint="eastAsia" w:ascii="楷体" w:hAnsi="楷体" w:eastAsia="楷体" w:cs="楷体"/>
          <w:b/>
          <w:i w:val="0"/>
          <w:color w:val="auto"/>
          <w:spacing w:val="0"/>
          <w:kern w:val="44"/>
          <w:sz w:val="36"/>
          <w:szCs w:val="36"/>
          <w:shd w:val="clear" w:fill="FFFFFF"/>
          <w:lang w:eastAsia="zh-CN" w:bidi="ar"/>
        </w:rPr>
        <w:t xml:space="preserve">Inotify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用于检测文件系统变化的机制。Inotify可用于检测单个文件，也可以检测整个目录。当检测的对象是一个目录的时候，目录本身和目录里的内容都会成为检测的对象。</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此种机制的出现的目的是当内核空间发生某种事件之后，可以立即通知到用户空间。方便用户做出具体的操作。</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楷体" w:hAnsi="楷体" w:eastAsia="楷体" w:cs="楷体"/>
          <w:b/>
          <w:i w:val="0"/>
          <w:color w:val="auto"/>
          <w:spacing w:val="0"/>
          <w:kern w:val="44"/>
          <w:sz w:val="36"/>
          <w:szCs w:val="36"/>
          <w:shd w:val="clear" w:fill="FFFFFF"/>
          <w:lang w:eastAsia="zh-CN" w:bidi="ar"/>
        </w:rPr>
      </w:pPr>
      <w:r>
        <w:rPr>
          <w:rFonts w:hint="default" w:ascii="楷体" w:hAnsi="楷体" w:eastAsia="楷体" w:cs="楷体"/>
          <w:b/>
          <w:i w:val="0"/>
          <w:color w:val="auto"/>
          <w:spacing w:val="0"/>
          <w:kern w:val="44"/>
          <w:sz w:val="36"/>
          <w:szCs w:val="36"/>
          <w:shd w:val="clear" w:fill="FFFFFF"/>
          <w:lang w:eastAsia="zh-CN" w:bidi="ar"/>
        </w:rPr>
        <w:t>Shell</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Shell基本上是一个命令解释器</w:t>
      </w:r>
      <w:r>
        <w:rPr>
          <w:rFonts w:hint="default" w:ascii="楷体" w:hAnsi="楷体" w:eastAsia="楷体" w:cs="楷体"/>
          <w:b w:val="0"/>
          <w:bCs w:val="0"/>
          <w:i w:val="0"/>
          <w:caps w:val="0"/>
          <w:color w:val="auto"/>
          <w:spacing w:val="0"/>
          <w:sz w:val="24"/>
          <w:szCs w:val="24"/>
          <w:shd w:val="clear" w:fill="FFFFFF"/>
          <w:lang w:eastAsia="zh-CN"/>
        </w:rPr>
        <w:t>,同时它又是一种程序设计语言。</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olor w:val="auto"/>
          <w:spacing w:val="0"/>
          <w:sz w:val="24"/>
          <w:szCs w:val="24"/>
          <w:shd w:val="clear" w:fill="FFFFFF"/>
        </w:rPr>
        <w:t>S</w:t>
      </w:r>
      <w:r>
        <w:rPr>
          <w:rFonts w:hint="default" w:ascii="楷体" w:hAnsi="楷体" w:eastAsia="楷体" w:cs="楷体"/>
          <w:b/>
          <w:bCs/>
          <w:i w:val="0"/>
          <w:caps w:val="0"/>
          <w:color w:val="auto"/>
          <w:spacing w:val="0"/>
          <w:sz w:val="24"/>
          <w:szCs w:val="24"/>
          <w:shd w:val="clear" w:fill="FFFFFF"/>
        </w:rPr>
        <w:t>ed:</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sed是一个“非交互式的”面向字符流的编辑器。能同时处理多个文件多行的内容，可以不对原文件改动，把整个文件输入到屏幕,可以把只匹配到模式的内容输入到屏幕上。还可以对原文件改动，但是不会再屏幕上返回结果。</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olor w:val="auto"/>
          <w:spacing w:val="0"/>
          <w:sz w:val="24"/>
          <w:szCs w:val="24"/>
          <w:shd w:val="clear" w:fill="FFFFFF"/>
        </w:rPr>
      </w:pPr>
      <w:r>
        <w:rPr>
          <w:rFonts w:hint="default" w:ascii="楷体" w:hAnsi="楷体" w:eastAsia="楷体" w:cs="楷体"/>
          <w:b/>
          <w:bCs/>
          <w:i w:val="0"/>
          <w:color w:val="auto"/>
          <w:spacing w:val="0"/>
          <w:sz w:val="24"/>
          <w:szCs w:val="24"/>
          <w:shd w:val="clear" w:fill="FFFFFF"/>
        </w:rPr>
        <w:t>Awk：</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val="0"/>
          <w:bCs w:val="0"/>
          <w:i w:val="0"/>
          <w:color w:val="auto"/>
          <w:spacing w:val="0"/>
          <w:sz w:val="24"/>
          <w:szCs w:val="24"/>
          <w:shd w:val="clear" w:fill="FFFFFF"/>
        </w:rPr>
      </w:pPr>
      <w:r>
        <w:rPr>
          <w:rFonts w:hint="default" w:ascii="楷体" w:hAnsi="楷体" w:eastAsia="楷体" w:cs="楷体"/>
          <w:b w:val="0"/>
          <w:bCs w:val="0"/>
          <w:i w:val="0"/>
          <w:color w:val="auto"/>
          <w:spacing w:val="0"/>
          <w:sz w:val="24"/>
          <w:szCs w:val="24"/>
          <w:shd w:val="clear" w:fill="FFFFFF"/>
        </w:rPr>
        <w:t>Awk是一个简单的样式扫描和处理的工具；它可以进行样式装入、流程控制、数学运算等而且内置还有变量和函数。Awk也算是一种程序设计语言。</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val="0"/>
          <w:bCs w:val="0"/>
          <w:i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楷体" w:hAnsi="楷体" w:eastAsia="楷体" w:cs="楷体"/>
          <w:b/>
          <w:i w:val="0"/>
          <w:color w:val="auto"/>
          <w:spacing w:val="0"/>
          <w:kern w:val="44"/>
          <w:sz w:val="36"/>
          <w:szCs w:val="36"/>
          <w:shd w:val="clear" w:fill="FFFFFF"/>
          <w:lang w:eastAsia="zh-CN" w:bidi="ar"/>
        </w:rPr>
      </w:pPr>
      <w:r>
        <w:rPr>
          <w:rFonts w:hint="default" w:ascii="楷体" w:hAnsi="楷体" w:eastAsia="楷体" w:cs="楷体"/>
          <w:b/>
          <w:i w:val="0"/>
          <w:color w:val="auto"/>
          <w:spacing w:val="0"/>
          <w:kern w:val="44"/>
          <w:sz w:val="36"/>
          <w:szCs w:val="36"/>
          <w:shd w:val="clear" w:fill="FFFFFF"/>
          <w:lang w:eastAsia="zh-CN" w:bidi="ar"/>
        </w:rPr>
        <w:t>Nginx</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olor w:val="auto"/>
          <w:spacing w:val="0"/>
          <w:sz w:val="24"/>
          <w:szCs w:val="24"/>
          <w:shd w:val="clear" w:fill="FFFFFF"/>
          <w:lang w:eastAsia="zh-CN"/>
        </w:rPr>
      </w:pPr>
      <w:r>
        <w:rPr>
          <w:rFonts w:hint="default" w:ascii="楷体" w:hAnsi="楷体" w:eastAsia="楷体" w:cs="楷体"/>
          <w:b w:val="0"/>
          <w:bCs w:val="0"/>
          <w:i w:val="0"/>
          <w:color w:val="auto"/>
          <w:spacing w:val="0"/>
          <w:sz w:val="24"/>
          <w:szCs w:val="24"/>
          <w:shd w:val="clear" w:fill="FFFFFF"/>
          <w:lang w:eastAsia="zh-CN"/>
        </w:rPr>
        <w:t>Nginx是一个轻量级的Web服务器和反代理服务器；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正向代理</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正向代理是一个位于客户端和原始服务器之间的服务器，为了从原始服务器取的内容，客户端向代理发送一个请求并指定目标（原始服务器），然后代理向原始服务器转交请求并将获得的内容返回给客户端，客户端必须要进行一些特别的设置才能使用正向代理。</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反向代理</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反向代理服务器：在服务器端接收客户端的请求，然后把请求分发给具体的服务器进行处理，然后再将服务器的响应结果反馈给客户端。Nginx就是其中的一种反向代理服务器软件。</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区别：</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正向代理：</w:t>
      </w:r>
      <w:r>
        <w:rPr>
          <w:rFonts w:hint="eastAsia" w:ascii="楷体" w:hAnsi="楷体" w:eastAsia="楷体" w:cs="楷体"/>
          <w:b w:val="0"/>
          <w:bCs w:val="0"/>
          <w:i w:val="0"/>
          <w:caps w:val="0"/>
          <w:color w:val="auto"/>
          <w:spacing w:val="0"/>
          <w:sz w:val="24"/>
          <w:szCs w:val="24"/>
          <w:shd w:val="clear" w:fill="FFFFFF"/>
        </w:rPr>
        <w:t>客户端知道服务器端，通过代理端连接服务器端。代理端代理的是服务器端。</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反向代理：</w:t>
      </w:r>
      <w:r>
        <w:rPr>
          <w:rFonts w:hint="eastAsia" w:ascii="楷体" w:hAnsi="楷体" w:eastAsia="楷体" w:cs="楷体"/>
          <w:b w:val="0"/>
          <w:bCs w:val="0"/>
          <w:i w:val="0"/>
          <w:caps w:val="0"/>
          <w:color w:val="auto"/>
          <w:spacing w:val="0"/>
          <w:sz w:val="24"/>
          <w:szCs w:val="24"/>
          <w:shd w:val="clear" w:fill="FFFFFF"/>
        </w:rPr>
        <w:t>所谓反向，是对正向而言的。服务器端知道客户端，客户端不知道服务器端，通过代理端连接服务器端。代理端代理的是客户端。代理对象刚好相反，所以叫反向代理。</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Nginx的特点</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（1）</w:t>
      </w:r>
      <w:r>
        <w:rPr>
          <w:rFonts w:hint="eastAsia" w:ascii="楷体" w:hAnsi="楷体" w:eastAsia="楷体" w:cs="楷体"/>
          <w:b/>
          <w:bCs/>
          <w:i w:val="0"/>
          <w:caps w:val="0"/>
          <w:color w:val="auto"/>
          <w:spacing w:val="0"/>
          <w:sz w:val="24"/>
          <w:szCs w:val="24"/>
          <w:shd w:val="clear" w:fill="FFFFFF"/>
        </w:rPr>
        <w:t>跨平台</w:t>
      </w:r>
      <w:r>
        <w:rPr>
          <w:rFonts w:hint="eastAsia" w:ascii="楷体" w:hAnsi="楷体" w:eastAsia="楷体" w:cs="楷体"/>
          <w:b w:val="0"/>
          <w:bCs w:val="0"/>
          <w:i w:val="0"/>
          <w:caps w:val="0"/>
          <w:color w:val="auto"/>
          <w:spacing w:val="0"/>
          <w:sz w:val="24"/>
          <w:szCs w:val="24"/>
          <w:shd w:val="clear" w:fill="FFFFFF"/>
        </w:rPr>
        <w:t>：Nginx 可以在大多数</w:t>
      </w:r>
      <w:r>
        <w:rPr>
          <w:rFonts w:hint="default" w:ascii="楷体" w:hAnsi="楷体" w:eastAsia="楷体" w:cs="楷体"/>
          <w:b w:val="0"/>
          <w:bCs w:val="0"/>
          <w:i w:val="0"/>
          <w:caps w:val="0"/>
          <w:color w:val="auto"/>
          <w:spacing w:val="0"/>
          <w:sz w:val="24"/>
          <w:szCs w:val="24"/>
          <w:shd w:val="clear" w:fill="FFFFFF"/>
        </w:rPr>
        <w:t>操作系统上</w:t>
      </w:r>
      <w:r>
        <w:rPr>
          <w:rFonts w:hint="eastAsia" w:ascii="楷体" w:hAnsi="楷体" w:eastAsia="楷体" w:cs="楷体"/>
          <w:b w:val="0"/>
          <w:bCs w:val="0"/>
          <w:i w:val="0"/>
          <w:caps w:val="0"/>
          <w:color w:val="auto"/>
          <w:spacing w:val="0"/>
          <w:sz w:val="24"/>
          <w:szCs w:val="24"/>
          <w:shd w:val="clear" w:fill="FFFFFF"/>
        </w:rPr>
        <w:t>运行，也有Win的移植版本。</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（2）配置异常简单，非常容易上手。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（3）非阻塞、</w:t>
      </w:r>
      <w:r>
        <w:rPr>
          <w:rFonts w:hint="eastAsia" w:ascii="楷体" w:hAnsi="楷体" w:eastAsia="楷体" w:cs="楷体"/>
          <w:b/>
          <w:bCs/>
          <w:i w:val="0"/>
          <w:caps w:val="0"/>
          <w:color w:val="auto"/>
          <w:spacing w:val="0"/>
          <w:sz w:val="24"/>
          <w:szCs w:val="24"/>
          <w:shd w:val="clear" w:fill="FFFFFF"/>
        </w:rPr>
        <w:t>高并发连接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（4）事件驱动：采用epoll模型，支持更大的并发连接。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（5）master/worker结构：一个master进程，生成一个或多个worker进程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（6）</w:t>
      </w:r>
      <w:r>
        <w:rPr>
          <w:rFonts w:hint="eastAsia" w:ascii="楷体" w:hAnsi="楷体" w:eastAsia="楷体" w:cs="楷体"/>
          <w:b/>
          <w:bCs/>
          <w:i w:val="0"/>
          <w:caps w:val="0"/>
          <w:color w:val="auto"/>
          <w:spacing w:val="0"/>
          <w:sz w:val="24"/>
          <w:szCs w:val="24"/>
          <w:shd w:val="clear" w:fill="FFFFFF"/>
        </w:rPr>
        <w:t>内存消耗小</w:t>
      </w:r>
      <w:r>
        <w:rPr>
          <w:rFonts w:hint="eastAsia" w:ascii="楷体" w:hAnsi="楷体" w:eastAsia="楷体" w:cs="楷体"/>
          <w:b w:val="0"/>
          <w:bCs w:val="0"/>
          <w:i w:val="0"/>
          <w:caps w:val="0"/>
          <w:color w:val="auto"/>
          <w:spacing w:val="0"/>
          <w:sz w:val="24"/>
          <w:szCs w:val="24"/>
          <w:shd w:val="clear" w:fill="FFFFFF"/>
        </w:rPr>
        <w:t>：处理大并发的请求内存消耗非常小。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（7）</w:t>
      </w:r>
      <w:r>
        <w:rPr>
          <w:rFonts w:hint="eastAsia" w:ascii="楷体" w:hAnsi="楷体" w:eastAsia="楷体" w:cs="楷体"/>
          <w:b/>
          <w:bCs/>
          <w:i w:val="0"/>
          <w:caps w:val="0"/>
          <w:color w:val="auto"/>
          <w:spacing w:val="0"/>
          <w:sz w:val="24"/>
          <w:szCs w:val="24"/>
          <w:shd w:val="clear" w:fill="FFFFFF"/>
        </w:rPr>
        <w:t>成本低廉</w:t>
      </w:r>
      <w:r>
        <w:rPr>
          <w:rFonts w:hint="eastAsia" w:ascii="楷体" w:hAnsi="楷体" w:eastAsia="楷体" w:cs="楷体"/>
          <w:b w:val="0"/>
          <w:bCs w:val="0"/>
          <w:i w:val="0"/>
          <w:caps w:val="0"/>
          <w:color w:val="auto"/>
          <w:spacing w:val="0"/>
          <w:sz w:val="24"/>
          <w:szCs w:val="24"/>
          <w:shd w:val="clear" w:fill="FFFFFF"/>
        </w:rPr>
        <w:t>：Nginx为开源软件，可以免费使用。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（8）内置的健康检查功能：如果 Nginx Proxy 后端的某台 Web 服务器宕机了，不会影响前端访问。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（9）节省带宽：支持 GZIP 压缩，可以添加浏览器本地缓存的 Header 头。</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（10）稳定性高：用于反向代理，宕机的概率微乎其微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Nginx调优：</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　编译安装过程优化</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减小Nginx编译后的文件大小</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利用TCMalloc优化Nginx的性能</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安装libunwind库</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安装google-perftools</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重新编译Nginx</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为google-perftools添加线程目录</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修改Nginx主配置文件</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Nginx内核参数优化</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端口范围</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keepalived 发送消息的频度</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请求列队长度</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发送/接收套子节缓冲区大小</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TCP的最大连接（同一时间）</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。。。。。（其他更多</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PHP-FPM的优化</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增加FastCGI进程数</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增加 PHP-FPM打开文件描述符的限制</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适当增加max_requests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nginx.conf的参数优化</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worker进程</w:t>
      </w:r>
      <w:r>
        <w:rPr>
          <w:rFonts w:hint="default" w:ascii="楷体" w:hAnsi="楷体" w:eastAsia="楷体" w:cs="楷体"/>
          <w:b/>
          <w:bCs/>
          <w:i w:val="0"/>
          <w:caps w:val="0"/>
          <w:color w:val="auto"/>
          <w:spacing w:val="0"/>
          <w:sz w:val="24"/>
          <w:szCs w:val="24"/>
          <w:shd w:val="clear" w:fill="FFFFFF"/>
        </w:rPr>
        <w:t xml:space="preserve"> - 一般与CPU总核数一致</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Nginx使用epoll</w:t>
      </w:r>
      <w:r>
        <w:rPr>
          <w:rFonts w:hint="default" w:ascii="楷体" w:hAnsi="楷体" w:eastAsia="楷体" w:cs="楷体"/>
          <w:b/>
          <w:bCs/>
          <w:i w:val="0"/>
          <w:caps w:val="0"/>
          <w:color w:val="auto"/>
          <w:spacing w:val="0"/>
          <w:sz w:val="24"/>
          <w:szCs w:val="24"/>
          <w:shd w:val="clear" w:fill="FFFFFF"/>
        </w:rPr>
        <w:t>模型</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worker</w:t>
      </w:r>
      <w:r>
        <w:rPr>
          <w:rFonts w:hint="eastAsia" w:ascii="楷体" w:hAnsi="楷体" w:eastAsia="楷体" w:cs="楷体"/>
          <w:b/>
          <w:bCs/>
          <w:i w:val="0"/>
          <w:caps w:val="0"/>
          <w:color w:val="auto"/>
          <w:spacing w:val="0"/>
          <w:sz w:val="24"/>
          <w:szCs w:val="24"/>
          <w:shd w:val="clear" w:fill="FFFFFF"/>
        </w:rPr>
        <w:t>进程允许最大的同时连接数</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keepalive超时时间</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840"/>
        </w:tabs>
        <w:wordWrap w:val="0"/>
        <w:spacing w:before="120" w:beforeAutospacing="0" w:after="0" w:afterAutospacing="0"/>
        <w:ind w:left="84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客户请求头缓冲大小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1260" w:leftChars="0" w:right="0" w:rightChars="0"/>
        <w:rPr>
          <w:rFonts w:hint="eastAsia" w:ascii="楷体" w:hAnsi="楷体" w:eastAsia="楷体" w:cs="楷体"/>
          <w:b/>
          <w:bCs/>
          <w:i w:val="0"/>
          <w:caps w:val="0"/>
          <w:color w:val="auto"/>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1260" w:leftChars="0" w:right="0" w:rightChars="0"/>
        <w:rPr>
          <w:rFonts w:hint="eastAsia" w:ascii="楷体" w:hAnsi="楷体" w:eastAsia="楷体" w:cs="楷体"/>
          <w:b/>
          <w:bCs/>
          <w:i w:val="0"/>
          <w:caps w:val="0"/>
          <w:color w:val="auto"/>
          <w:spacing w:val="0"/>
          <w:sz w:val="24"/>
          <w:szCs w:val="24"/>
          <w:shd w:val="clear" w:fill="FFFFFF"/>
        </w:rPr>
      </w:pPr>
      <w:bookmarkStart w:id="0" w:name="_GoBack"/>
      <w:bookmarkEnd w:id="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1260" w:leftChars="0" w:right="0" w:rightChars="0"/>
        <w:rPr>
          <w:rFonts w:hint="eastAsia" w:ascii="楷体" w:hAnsi="楷体" w:eastAsia="楷体" w:cs="楷体"/>
          <w:b/>
          <w:bCs/>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rPr>
          <w:rFonts w:hint="eastAsia" w:ascii="楷体" w:hAnsi="楷体" w:eastAsia="楷体" w:cs="楷体"/>
          <w:b/>
          <w:bCs/>
          <w:sz w:val="32"/>
          <w:szCs w:val="32"/>
        </w:rPr>
      </w:pPr>
      <w:r>
        <w:rPr>
          <w:rFonts w:hint="eastAsia" w:ascii="楷体" w:hAnsi="楷体" w:eastAsia="楷体" w:cs="楷体"/>
          <w:b/>
          <w:bCs/>
          <w:sz w:val="32"/>
          <w:szCs w:val="32"/>
        </w:rPr>
        <w:t>Docker        完整的管理容器的系统</w:t>
      </w:r>
    </w:p>
    <w:p>
      <w:pPr>
        <w:ind w:firstLine="420" w:firstLineChars="0"/>
        <w:rPr>
          <w:rFonts w:hint="eastAsia" w:ascii="楷体" w:hAnsi="楷体" w:eastAsia="楷体" w:cs="楷体"/>
          <w:sz w:val="22"/>
          <w:szCs w:val="22"/>
        </w:rPr>
      </w:pPr>
      <w:r>
        <w:rPr>
          <w:rFonts w:hint="eastAsia" w:ascii="楷体" w:hAnsi="楷体" w:eastAsia="楷体" w:cs="楷体"/>
          <w:b/>
          <w:bCs/>
          <w:sz w:val="22"/>
          <w:szCs w:val="22"/>
        </w:rPr>
        <w:t>容器：</w:t>
      </w:r>
      <w:r>
        <w:rPr>
          <w:rFonts w:hint="eastAsia" w:ascii="楷体" w:hAnsi="楷体" w:eastAsia="楷体" w:cs="楷体"/>
          <w:sz w:val="22"/>
          <w:szCs w:val="22"/>
        </w:rPr>
        <w:t>应用程序封装和交付的核心技术；</w:t>
      </w:r>
    </w:p>
    <w:p>
      <w:pPr>
        <w:ind w:firstLine="420" w:firstLineChars="0"/>
        <w:rPr>
          <w:rFonts w:hint="eastAsia" w:ascii="楷体" w:hAnsi="楷体" w:eastAsia="楷体" w:cs="楷体"/>
          <w:b/>
          <w:bCs/>
          <w:sz w:val="22"/>
          <w:szCs w:val="22"/>
        </w:rPr>
      </w:pPr>
      <w:r>
        <w:rPr>
          <w:rFonts w:hint="eastAsia" w:ascii="楷体" w:hAnsi="楷体" w:eastAsia="楷体" w:cs="楷体"/>
          <w:b/>
          <w:bCs/>
          <w:sz w:val="22"/>
          <w:szCs w:val="22"/>
        </w:rPr>
        <w:t>简介：</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leftChars="0" w:right="0" w:rightChars="0" w:firstLine="420" w:firstLineChars="0"/>
        <w:jc w:val="left"/>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rPr>
        <w:t xml:space="preserve">Docker是一个应用容器引擎，可以为任何应用创建一个轻量级的、可移植的容器。     </w:t>
      </w:r>
      <w:r>
        <w:rPr>
          <w:rFonts w:hint="eastAsia" w:ascii="楷体" w:hAnsi="楷体" w:eastAsia="楷体" w:cs="楷体"/>
          <w:sz w:val="22"/>
          <w:szCs w:val="22"/>
        </w:rPr>
        <w:tab/>
      </w:r>
      <w:r>
        <w:rPr>
          <w:rFonts w:hint="eastAsia" w:ascii="楷体" w:hAnsi="楷体" w:eastAsia="楷体" w:cs="楷体"/>
          <w:b/>
          <w:bCs/>
          <w:sz w:val="22"/>
          <w:szCs w:val="22"/>
          <w:lang w:val="en-US" w:eastAsia="zh-CN"/>
        </w:rPr>
        <w:t>一个完整的Docker有以下几个部分组成：</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eastAsia="zh-CN"/>
        </w:rPr>
        <w:t>D</w:t>
      </w:r>
      <w:r>
        <w:rPr>
          <w:rFonts w:hint="eastAsia" w:ascii="楷体" w:hAnsi="楷体" w:eastAsia="楷体" w:cs="楷体"/>
          <w:b w:val="0"/>
          <w:bCs w:val="0"/>
          <w:sz w:val="22"/>
          <w:szCs w:val="28"/>
          <w:lang w:val="en-US" w:eastAsia="zh-CN"/>
        </w:rPr>
        <w:t>ockerClient客户端</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val="en-US" w:eastAsia="zh-CN"/>
        </w:rPr>
        <w:t>Docker Daemon守护进程</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val="en-US" w:eastAsia="zh-CN"/>
        </w:rPr>
        <w:t>Docker Image镜像</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val="en-US" w:eastAsia="zh-CN"/>
        </w:rPr>
        <w:t>DockerContainer容器</w:t>
      </w:r>
    </w:p>
    <w:p>
      <w:pPr>
        <w:keepNext w:val="0"/>
        <w:keepLines w:val="0"/>
        <w:widowControl/>
        <w:suppressLineNumbers w:val="0"/>
        <w:ind w:firstLine="420" w:firstLineChars="0"/>
        <w:jc w:val="left"/>
        <w:rPr>
          <w:rFonts w:hint="eastAsia" w:ascii="楷体" w:hAnsi="楷体" w:eastAsia="楷体" w:cs="楷体"/>
          <w:sz w:val="22"/>
          <w:szCs w:val="22"/>
        </w:rPr>
      </w:pPr>
      <w:r>
        <w:rPr>
          <w:rFonts w:hint="eastAsia" w:ascii="楷体" w:hAnsi="楷体" w:eastAsia="楷体" w:cs="楷体"/>
          <w:b/>
          <w:bCs/>
          <w:i w:val="0"/>
          <w:color w:val="333333"/>
          <w:spacing w:val="0"/>
          <w:kern w:val="0"/>
          <w:sz w:val="22"/>
          <w:szCs w:val="22"/>
          <w:shd w:val="clear" w:fill="FFFFFF"/>
          <w:lang w:val="en-US" w:eastAsia="zh-CN" w:bidi="ar"/>
        </w:rPr>
        <w:t>D</w:t>
      </w:r>
      <w:r>
        <w:rPr>
          <w:rFonts w:hint="eastAsia" w:ascii="楷体" w:hAnsi="楷体" w:eastAsia="楷体" w:cs="楷体"/>
          <w:b/>
          <w:bCs/>
          <w:i w:val="0"/>
          <w:caps w:val="0"/>
          <w:color w:val="333333"/>
          <w:spacing w:val="0"/>
          <w:kern w:val="0"/>
          <w:sz w:val="22"/>
          <w:szCs w:val="22"/>
          <w:shd w:val="clear" w:fill="FFFFFF"/>
          <w:lang w:val="en-US" w:eastAsia="zh-CN" w:bidi="ar"/>
        </w:rPr>
        <w:t>ocker</w:t>
      </w:r>
      <w:r>
        <w:rPr>
          <w:rFonts w:hint="eastAsia" w:ascii="楷体" w:hAnsi="楷体" w:eastAsia="楷体" w:cs="楷体"/>
          <w:b/>
          <w:bCs/>
          <w:i w:val="0"/>
          <w:caps w:val="0"/>
          <w:color w:val="333333"/>
          <w:spacing w:val="0"/>
          <w:kern w:val="0"/>
          <w:sz w:val="22"/>
          <w:szCs w:val="22"/>
          <w:shd w:val="clear" w:fill="FFFFFF"/>
          <w:lang w:eastAsia="zh-CN" w:bidi="ar"/>
        </w:rPr>
        <w:t xml:space="preserve"> Vs </w:t>
      </w:r>
      <w:r>
        <w:rPr>
          <w:rFonts w:hint="eastAsia" w:ascii="楷体" w:hAnsi="楷体" w:eastAsia="楷体" w:cs="楷体"/>
          <w:b/>
          <w:bCs/>
          <w:i w:val="0"/>
          <w:caps w:val="0"/>
          <w:color w:val="333333"/>
          <w:spacing w:val="0"/>
          <w:kern w:val="0"/>
          <w:sz w:val="22"/>
          <w:szCs w:val="22"/>
          <w:shd w:val="clear" w:fill="FFFFFF"/>
          <w:lang w:val="en-US" w:eastAsia="zh-CN" w:bidi="ar"/>
        </w:rPr>
        <w:t>KVM</w:t>
      </w:r>
      <w:r>
        <w:rPr>
          <w:rFonts w:hint="eastAsia" w:ascii="楷体" w:hAnsi="楷体" w:eastAsia="楷体" w:cs="楷体"/>
          <w:b/>
          <w:bCs/>
          <w:i w:val="0"/>
          <w:caps w:val="0"/>
          <w:color w:val="333333"/>
          <w:spacing w:val="0"/>
          <w:kern w:val="0"/>
          <w:sz w:val="22"/>
          <w:szCs w:val="22"/>
          <w:shd w:val="clear" w:fill="FFFFFF"/>
          <w:lang w:eastAsia="zh-CN" w:bidi="ar"/>
        </w:rPr>
        <w:t xml:space="preserve">   </w:t>
      </w:r>
      <w:r>
        <w:rPr>
          <w:rFonts w:hint="eastAsia" w:ascii="楷体" w:hAnsi="楷体" w:eastAsia="楷体" w:cs="楷体"/>
          <w:b w:val="0"/>
          <w:bCs w:val="0"/>
          <w:i w:val="0"/>
          <w:caps w:val="0"/>
          <w:color w:val="333333"/>
          <w:spacing w:val="0"/>
          <w:kern w:val="0"/>
          <w:sz w:val="22"/>
          <w:szCs w:val="22"/>
          <w:shd w:val="clear" w:fill="FFFFFF"/>
          <w:lang w:val="en-US" w:eastAsia="zh-CN" w:bidi="ar"/>
        </w:rPr>
        <w:t>docker相比KVM之类最明显的特点就是启动快，资源占用小。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楷体" w:hAnsi="楷体" w:eastAsia="楷体" w:cs="楷体"/>
          <w:b/>
          <w:bCs w:val="0"/>
          <w:sz w:val="22"/>
          <w:szCs w:val="22"/>
        </w:rPr>
      </w:pPr>
      <w:r>
        <w:rPr>
          <w:rFonts w:hint="eastAsia" w:ascii="楷体" w:hAnsi="楷体" w:eastAsia="楷体" w:cs="楷体"/>
          <w:b/>
          <w:bCs w:val="0"/>
          <w:sz w:val="22"/>
          <w:szCs w:val="22"/>
        </w:rPr>
        <w:t>局限：</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Docker是基于Linux 64bit的环境下使用</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隔离性相比KVM之类的虚拟化方案还是有些欠缺</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Docker并非适合所有应用场景，Docker只能虚拟基于Linux的服务</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Docker安全策略不够完善</w:t>
      </w:r>
    </w:p>
    <w:p>
      <w:pPr>
        <w:ind w:firstLine="420" w:firstLineChars="0"/>
        <w:rPr>
          <w:rFonts w:hint="eastAsia" w:ascii="楷体" w:hAnsi="楷体" w:eastAsia="楷体" w:cs="楷体"/>
          <w:b/>
          <w:bCs/>
          <w:sz w:val="22"/>
          <w:szCs w:val="28"/>
        </w:rPr>
      </w:pPr>
      <w:r>
        <w:rPr>
          <w:rFonts w:hint="eastAsia" w:ascii="楷体" w:hAnsi="楷体" w:eastAsia="楷体" w:cs="楷体"/>
          <w:b/>
          <w:bCs/>
          <w:sz w:val="22"/>
          <w:szCs w:val="28"/>
        </w:rPr>
        <w:t>为什么用docker</w:t>
      </w:r>
    </w:p>
    <w:p>
      <w:pPr>
        <w:ind w:left="420" w:leftChars="0" w:firstLine="420" w:firstLineChars="0"/>
        <w:rPr>
          <w:rFonts w:hint="eastAsia" w:ascii="楷体" w:hAnsi="楷体" w:eastAsia="楷体" w:cs="楷体"/>
          <w:b w:val="0"/>
          <w:bCs w:val="0"/>
          <w:i w:val="0"/>
          <w:caps w:val="0"/>
          <w:color w:val="333333"/>
          <w:spacing w:val="0"/>
          <w:kern w:val="0"/>
          <w:sz w:val="22"/>
          <w:szCs w:val="22"/>
          <w:shd w:val="clear" w:fill="FFFFFF"/>
          <w:lang w:val="en-US" w:eastAsia="zh-CN" w:bidi="ar"/>
        </w:rPr>
      </w:pPr>
      <w:r>
        <w:rPr>
          <w:rFonts w:hint="eastAsia" w:ascii="楷体" w:hAnsi="楷体" w:eastAsia="楷体" w:cs="楷体"/>
          <w:b w:val="0"/>
          <w:bCs w:val="0"/>
          <w:sz w:val="22"/>
          <w:szCs w:val="28"/>
        </w:rPr>
        <w:t>Docker作为一个新兴的虚拟化方式，和传统虚拟化方式相比有很多优点，它的兼容性比较好，可以完美的辅助我们实现快速交付，还能在任意平台上运行，而这种兼容性使得Docker的移植性比较强，而且它的</w:t>
      </w:r>
      <w:r>
        <w:rPr>
          <w:rFonts w:hint="eastAsia" w:ascii="楷体" w:hAnsi="楷体" w:eastAsia="楷体" w:cs="楷体"/>
          <w:b w:val="0"/>
          <w:bCs w:val="0"/>
          <w:i w:val="0"/>
          <w:caps w:val="0"/>
          <w:color w:val="333333"/>
          <w:spacing w:val="0"/>
          <w:kern w:val="0"/>
          <w:sz w:val="22"/>
          <w:szCs w:val="22"/>
          <w:shd w:val="clear" w:fill="FFFFFF"/>
          <w:lang w:val="en-US" w:eastAsia="zh-CN" w:bidi="ar"/>
        </w:rPr>
        <w:t>启动快，资源占用</w:t>
      </w:r>
      <w:r>
        <w:rPr>
          <w:rFonts w:hint="eastAsia" w:ascii="楷体" w:hAnsi="楷体" w:eastAsia="楷体" w:cs="楷体"/>
          <w:b w:val="0"/>
          <w:bCs w:val="0"/>
          <w:i w:val="0"/>
          <w:caps w:val="0"/>
          <w:color w:val="333333"/>
          <w:spacing w:val="0"/>
          <w:kern w:val="0"/>
          <w:sz w:val="22"/>
          <w:szCs w:val="22"/>
          <w:shd w:val="clear" w:fill="FFFFFF"/>
          <w:lang w:eastAsia="zh-CN" w:bidi="ar"/>
        </w:rPr>
        <w:t>也比较</w:t>
      </w:r>
      <w:r>
        <w:rPr>
          <w:rFonts w:hint="eastAsia" w:ascii="楷体" w:hAnsi="楷体" w:eastAsia="楷体" w:cs="楷体"/>
          <w:b w:val="0"/>
          <w:bCs w:val="0"/>
          <w:i w:val="0"/>
          <w:caps w:val="0"/>
          <w:color w:val="333333"/>
          <w:spacing w:val="0"/>
          <w:kern w:val="0"/>
          <w:sz w:val="22"/>
          <w:szCs w:val="22"/>
          <w:shd w:val="clear" w:fill="FFFFFF"/>
          <w:lang w:val="en-US" w:eastAsia="zh-CN" w:bidi="ar"/>
        </w:rPr>
        <w:t>小</w:t>
      </w:r>
      <w:r>
        <w:rPr>
          <w:rFonts w:hint="eastAsia" w:ascii="楷体" w:hAnsi="楷体" w:eastAsia="楷体" w:cs="楷体"/>
          <w:b w:val="0"/>
          <w:bCs w:val="0"/>
          <w:i w:val="0"/>
          <w:caps w:val="0"/>
          <w:color w:val="333333"/>
          <w:spacing w:val="0"/>
          <w:kern w:val="0"/>
          <w:sz w:val="22"/>
          <w:szCs w:val="22"/>
          <w:shd w:val="clear" w:fill="FFFFFF"/>
          <w:lang w:eastAsia="zh-CN" w:bidi="ar"/>
        </w:rPr>
        <w:t>，应用的性能很高</w:t>
      </w:r>
      <w:r>
        <w:rPr>
          <w:rFonts w:hint="eastAsia" w:ascii="楷体" w:hAnsi="楷体" w:eastAsia="楷体" w:cs="楷体"/>
          <w:b w:val="0"/>
          <w:bCs w:val="0"/>
          <w:i w:val="0"/>
          <w:caps w:val="0"/>
          <w:color w:val="333333"/>
          <w:spacing w:val="0"/>
          <w:kern w:val="0"/>
          <w:sz w:val="22"/>
          <w:szCs w:val="22"/>
          <w:shd w:val="clear" w:fill="FFFFFF"/>
          <w:lang w:val="en-US" w:eastAsia="zh-CN" w:bidi="ar"/>
        </w:rPr>
        <w:t>。</w:t>
      </w:r>
    </w:p>
    <w:p>
      <w:pPr>
        <w:ind w:firstLine="420" w:firstLineChars="0"/>
        <w:rPr>
          <w:rFonts w:hint="eastAsia" w:ascii="楷体" w:hAnsi="楷体" w:eastAsia="楷体" w:cs="楷体"/>
          <w:b/>
          <w:bCs/>
          <w:i w:val="0"/>
          <w:caps w:val="0"/>
          <w:color w:val="333333"/>
          <w:spacing w:val="0"/>
          <w:kern w:val="0"/>
          <w:sz w:val="22"/>
          <w:szCs w:val="22"/>
          <w:shd w:val="clear" w:fill="FFFFFF"/>
          <w:lang w:eastAsia="zh-CN" w:bidi="ar"/>
        </w:rPr>
      </w:pPr>
      <w:r>
        <w:rPr>
          <w:rFonts w:hint="eastAsia" w:ascii="楷体" w:hAnsi="楷体" w:eastAsia="楷体" w:cs="楷体"/>
          <w:b/>
          <w:bCs/>
          <w:i w:val="0"/>
          <w:caps w:val="0"/>
          <w:color w:val="333333"/>
          <w:spacing w:val="0"/>
          <w:kern w:val="0"/>
          <w:sz w:val="22"/>
          <w:szCs w:val="22"/>
          <w:shd w:val="clear" w:fill="FFFFFF"/>
          <w:lang w:eastAsia="zh-CN" w:bidi="ar"/>
        </w:rPr>
        <w:t>核心概念</w:t>
      </w:r>
    </w:p>
    <w:p>
      <w:pPr>
        <w:ind w:left="420" w:leftChars="0" w:firstLine="420" w:firstLineChars="0"/>
        <w:rPr>
          <w:rFonts w:hint="eastAsia" w:ascii="楷体" w:hAnsi="楷体" w:eastAsia="楷体" w:cs="楷体"/>
          <w:sz w:val="22"/>
          <w:szCs w:val="22"/>
        </w:rPr>
      </w:pPr>
      <w:r>
        <w:rPr>
          <w:rFonts w:hint="eastAsia" w:ascii="楷体" w:hAnsi="楷体" w:eastAsia="楷体" w:cs="楷体"/>
          <w:sz w:val="22"/>
          <w:szCs w:val="22"/>
        </w:rPr>
        <w:t>镜像：Docker 镜像（Image）就是一个只读的模板</w:t>
      </w:r>
    </w:p>
    <w:p>
      <w:pPr>
        <w:ind w:left="420" w:leftChars="0" w:firstLine="420" w:firstLineChars="0"/>
        <w:rPr>
          <w:rFonts w:hint="eastAsia" w:ascii="楷体" w:hAnsi="楷体" w:eastAsia="楷体" w:cs="楷体"/>
          <w:sz w:val="22"/>
          <w:szCs w:val="22"/>
        </w:rPr>
      </w:pPr>
      <w:r>
        <w:rPr>
          <w:rFonts w:hint="eastAsia" w:ascii="楷体" w:hAnsi="楷体" w:eastAsia="楷体" w:cs="楷体"/>
          <w:sz w:val="22"/>
          <w:szCs w:val="22"/>
        </w:rPr>
        <w:t>仓库：仓库（Repository）是集中存放镜像文件的场所</w:t>
      </w:r>
    </w:p>
    <w:p>
      <w:pPr>
        <w:ind w:left="420" w:leftChars="0" w:firstLine="420" w:firstLineChars="0"/>
        <w:rPr>
          <w:rFonts w:hint="eastAsia" w:ascii="楷体" w:hAnsi="楷体" w:eastAsia="楷体" w:cs="楷体"/>
          <w:sz w:val="22"/>
          <w:szCs w:val="22"/>
        </w:rPr>
      </w:pPr>
      <w:r>
        <w:rPr>
          <w:rFonts w:hint="eastAsia" w:ascii="楷体" w:hAnsi="楷体" w:eastAsia="楷体" w:cs="楷体"/>
          <w:sz w:val="22"/>
          <w:szCs w:val="22"/>
        </w:rPr>
        <w:t>容器：Docker 利用容器（Container）来运行应用</w:t>
      </w:r>
    </w:p>
    <w:p>
      <w:pPr>
        <w:ind w:left="420" w:leftChars="0" w:firstLine="420" w:firstLineChars="0"/>
        <w:rPr>
          <w:rFonts w:hint="eastAsia" w:ascii="楷体" w:hAnsi="楷体" w:eastAsia="楷体" w:cs="楷体"/>
          <w:sz w:val="21"/>
          <w:szCs w:val="21"/>
        </w:rPr>
      </w:pPr>
    </w:p>
    <w:p>
      <w:pPr>
        <w:ind w:left="420" w:leftChars="0" w:firstLine="420" w:firstLineChars="0"/>
        <w:rPr>
          <w:rFonts w:hint="eastAsia" w:ascii="楷体" w:hAnsi="楷体" w:eastAsia="楷体" w:cs="楷体"/>
          <w:sz w:val="21"/>
          <w:szCs w:val="21"/>
        </w:rPr>
      </w:pPr>
    </w:p>
    <w:p>
      <w:pPr>
        <w:ind w:left="420" w:leftChars="0" w:firstLine="420" w:firstLineChars="0"/>
        <w:rPr>
          <w:rFonts w:hint="eastAsia" w:ascii="楷体" w:hAnsi="楷体" w:eastAsia="楷体" w:cs="楷体"/>
          <w:sz w:val="21"/>
          <w:szCs w:val="21"/>
        </w:rPr>
      </w:pPr>
    </w:p>
    <w:p>
      <w:pPr>
        <w:ind w:left="420" w:leftChars="0" w:firstLine="420" w:firstLineChars="0"/>
        <w:rPr>
          <w:rFonts w:hint="eastAsia" w:ascii="楷体" w:hAnsi="楷体" w:eastAsia="楷体" w:cs="楷体"/>
          <w:sz w:val="21"/>
          <w:szCs w:val="21"/>
        </w:rPr>
      </w:pPr>
    </w:p>
    <w:p>
      <w:pPr>
        <w:keepNext w:val="0"/>
        <w:keepLines w:val="0"/>
        <w:widowControl/>
        <w:suppressLineNumbers w:val="0"/>
        <w:jc w:val="left"/>
        <w:rPr>
          <w:rFonts w:hint="eastAsia" w:ascii="楷体" w:hAnsi="楷体" w:eastAsia="楷体" w:cs="楷体"/>
          <w:b/>
          <w:bCs/>
          <w:sz w:val="28"/>
          <w:szCs w:val="28"/>
        </w:rPr>
      </w:pPr>
      <w:r>
        <w:rPr>
          <w:rFonts w:hint="eastAsia" w:ascii="楷体" w:hAnsi="楷体" w:eastAsia="楷体" w:cs="楷体"/>
          <w:b/>
          <w:bCs/>
          <w:sz w:val="28"/>
          <w:szCs w:val="28"/>
        </w:rPr>
        <w:t>Keepal</w:t>
      </w:r>
      <w:r>
        <w:rPr>
          <w:rFonts w:hint="eastAsia" w:ascii="楷体" w:hAnsi="楷体" w:eastAsia="楷体" w:cs="楷体"/>
          <w:b/>
          <w:bCs/>
          <w:sz w:val="28"/>
          <w:szCs w:val="28"/>
          <w:lang w:val="en-US" w:eastAsia="zh-CN"/>
        </w:rPr>
        <w:t>v</w:t>
      </w:r>
      <w:r>
        <w:rPr>
          <w:rFonts w:hint="eastAsia" w:ascii="楷体" w:hAnsi="楷体" w:eastAsia="楷体" w:cs="楷体"/>
          <w:b/>
          <w:bCs/>
          <w:sz w:val="28"/>
          <w:szCs w:val="28"/>
        </w:rPr>
        <w:t xml:space="preserve">ied     </w:t>
      </w:r>
    </w:p>
    <w:p>
      <w:pPr>
        <w:keepNext w:val="0"/>
        <w:keepLines w:val="0"/>
        <w:widowControl/>
        <w:suppressLineNumbers w:val="0"/>
        <w:jc w:val="left"/>
        <w:rPr>
          <w:rFonts w:hint="eastAsia" w:ascii="楷体" w:hAnsi="楷体" w:eastAsia="楷体" w:cs="楷体"/>
          <w:b/>
          <w:bCs/>
          <w:sz w:val="24"/>
          <w:szCs w:val="32"/>
        </w:rPr>
      </w:pPr>
      <w:r>
        <w:rPr>
          <w:rFonts w:hint="eastAsia" w:ascii="楷体" w:hAnsi="楷体" w:eastAsia="楷体" w:cs="楷体"/>
          <w:b/>
          <w:bCs/>
          <w:sz w:val="24"/>
          <w:szCs w:val="24"/>
        </w:rPr>
        <w:t xml:space="preserve"> 是</w:t>
      </w:r>
      <w:r>
        <w:rPr>
          <w:rFonts w:hint="eastAsia" w:ascii="楷体" w:hAnsi="楷体" w:eastAsia="楷体" w:cs="楷体"/>
          <w:b/>
          <w:bCs/>
          <w:i w:val="0"/>
          <w:caps w:val="0"/>
          <w:color w:val="000000"/>
          <w:spacing w:val="0"/>
          <w:kern w:val="0"/>
          <w:sz w:val="24"/>
          <w:szCs w:val="24"/>
          <w:lang w:val="en-US" w:eastAsia="zh-CN" w:bidi="ar"/>
        </w:rPr>
        <w:t>集群管理中保证集群高可用的一个服务软件</w:t>
      </w:r>
      <w:r>
        <w:rPr>
          <w:rFonts w:hint="eastAsia" w:ascii="楷体" w:hAnsi="楷体" w:eastAsia="楷体" w:cs="楷体"/>
          <w:b/>
          <w:bCs/>
          <w:i w:val="0"/>
          <w:caps w:val="0"/>
          <w:color w:val="000000"/>
          <w:spacing w:val="0"/>
          <w:kern w:val="0"/>
          <w:sz w:val="24"/>
          <w:szCs w:val="24"/>
          <w:lang w:eastAsia="zh-CN" w:bidi="ar"/>
        </w:rPr>
        <w:t>也可以说是健康检查软件</w:t>
      </w:r>
    </w:p>
    <w:p>
      <w:pPr>
        <w:ind w:firstLine="420" w:firstLineChars="0"/>
        <w:rPr>
          <w:rFonts w:hint="eastAsia" w:ascii="楷体" w:hAnsi="楷体" w:eastAsia="楷体" w:cs="楷体"/>
          <w:b/>
          <w:bCs/>
          <w:sz w:val="22"/>
          <w:szCs w:val="22"/>
        </w:rPr>
      </w:pPr>
      <w:r>
        <w:rPr>
          <w:rFonts w:hint="eastAsia" w:ascii="楷体" w:hAnsi="楷体" w:eastAsia="楷体" w:cs="楷体"/>
          <w:b/>
          <w:bCs/>
          <w:sz w:val="22"/>
          <w:szCs w:val="22"/>
        </w:rPr>
        <w:t>工作原理：</w:t>
      </w:r>
    </w:p>
    <w:p>
      <w:pPr>
        <w:keepNext w:val="0"/>
        <w:keepLines w:val="0"/>
        <w:widowControl/>
        <w:suppressLineNumbers w:val="0"/>
        <w:ind w:firstLine="420" w:firstLineChars="0"/>
        <w:jc w:val="left"/>
        <w:rPr>
          <w:rFonts w:hint="eastAsia" w:ascii="楷体" w:hAnsi="楷体" w:eastAsia="楷体" w:cs="楷体"/>
          <w:b w:val="0"/>
          <w:bCs w:val="0"/>
          <w:sz w:val="22"/>
          <w:szCs w:val="22"/>
        </w:rPr>
      </w:pPr>
      <w:r>
        <w:rPr>
          <w:rFonts w:hint="eastAsia" w:ascii="楷体" w:hAnsi="楷体" w:eastAsia="楷体" w:cs="楷体"/>
          <w:b w:val="0"/>
          <w:bCs w:val="0"/>
          <w:sz w:val="22"/>
          <w:szCs w:val="22"/>
        </w:rPr>
        <w:t>Keepalived会检测每个服务器节点状态，如果某个服务器节点异常或工作出现故障, 会将故障节点从集群系统中剔除，同时使用其他服务器代替它的工作，当故障节点恢复后,Keepalived会自动将其加入到集群系统中，•  所有工作自动完成,无需人工干预。</w:t>
      </w:r>
    </w:p>
    <w:p>
      <w:pPr>
        <w:ind w:firstLine="420" w:firstLineChars="0"/>
        <w:rPr>
          <w:rFonts w:hint="eastAsia" w:ascii="楷体" w:hAnsi="楷体" w:eastAsia="楷体" w:cs="楷体"/>
          <w:b/>
          <w:bCs/>
          <w:sz w:val="22"/>
          <w:szCs w:val="22"/>
        </w:rPr>
      </w:pPr>
      <w:r>
        <w:rPr>
          <w:rFonts w:hint="eastAsia" w:ascii="楷体" w:hAnsi="楷体" w:eastAsia="楷体" w:cs="楷体"/>
          <w:b/>
          <w:bCs/>
          <w:sz w:val="22"/>
          <w:szCs w:val="22"/>
        </w:rPr>
        <w:t>作用：</w:t>
      </w:r>
    </w:p>
    <w:p>
      <w:pPr>
        <w:ind w:left="420" w:leftChars="0" w:firstLine="420" w:firstLineChars="0"/>
        <w:rPr>
          <w:rFonts w:hint="eastAsia" w:ascii="楷体" w:hAnsi="楷体" w:eastAsia="楷体" w:cs="楷体"/>
          <w:b w:val="0"/>
          <w:bCs w:val="0"/>
          <w:sz w:val="22"/>
          <w:szCs w:val="22"/>
        </w:rPr>
      </w:pPr>
      <w:r>
        <w:rPr>
          <w:rFonts w:hint="eastAsia" w:ascii="楷体" w:hAnsi="楷体" w:eastAsia="楷体" w:cs="楷体"/>
          <w:b w:val="0"/>
          <w:bCs w:val="0"/>
          <w:sz w:val="22"/>
          <w:szCs w:val="22"/>
        </w:rPr>
        <w:t>主要作用是服务器健康状态检查。</w:t>
      </w:r>
    </w:p>
    <w:p>
      <w:pPr>
        <w:ind w:left="420" w:leftChars="0" w:firstLine="420" w:firstLineChars="0"/>
        <w:rPr>
          <w:rFonts w:hint="eastAsia" w:ascii="楷体" w:hAnsi="楷体" w:eastAsia="楷体" w:cs="楷体"/>
          <w:b w:val="0"/>
          <w:bCs w:val="0"/>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eastAsia" w:ascii="楷体" w:hAnsi="楷体" w:eastAsia="楷体" w:cs="楷体"/>
          <w:b/>
          <w:bCs/>
          <w:sz w:val="28"/>
          <w:szCs w:val="28"/>
        </w:rPr>
      </w:pPr>
      <w:r>
        <w:rPr>
          <w:rFonts w:hint="eastAsia" w:ascii="楷体" w:hAnsi="楷体" w:eastAsia="楷体" w:cs="楷体"/>
          <w:b/>
          <w:bCs/>
          <w:sz w:val="28"/>
          <w:szCs w:val="28"/>
        </w:rPr>
        <w:t>Lvs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eastAsia" w:ascii="楷体" w:hAnsi="楷体" w:eastAsia="楷体" w:cs="楷体"/>
          <w:b/>
          <w:bCs/>
          <w:sz w:val="28"/>
          <w:szCs w:val="28"/>
        </w:rPr>
      </w:pPr>
      <w:r>
        <w:rPr>
          <w:rFonts w:hint="eastAsia" w:ascii="楷体" w:hAnsi="楷体" w:eastAsia="楷体" w:cs="楷体"/>
          <w:b/>
          <w:bCs/>
          <w:sz w:val="28"/>
          <w:szCs w:val="28"/>
        </w:rPr>
        <w:t>概述：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bCs/>
          <w:sz w:val="28"/>
          <w:szCs w:val="28"/>
        </w:rPr>
      </w:pPr>
      <w:r>
        <w:rPr>
          <w:rFonts w:hint="eastAsia" w:ascii="楷体" w:hAnsi="楷体" w:eastAsia="楷体" w:cs="楷体"/>
          <w:b/>
          <w:bCs/>
          <w:sz w:val="28"/>
          <w:szCs w:val="28"/>
        </w:rPr>
        <w:t>LVS</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val="0"/>
          <w:bCs w:val="0"/>
          <w:sz w:val="22"/>
          <w:szCs w:val="22"/>
        </w:rPr>
      </w:pPr>
      <w:r>
        <w:rPr>
          <w:rFonts w:hint="eastAsia" w:ascii="楷体" w:hAnsi="楷体" w:eastAsia="楷体" w:cs="楷体"/>
          <w:b w:val="0"/>
          <w:bCs w:val="0"/>
          <w:sz w:val="22"/>
          <w:szCs w:val="22"/>
        </w:rPr>
        <w:t>Linux Virtual Server的简写，即Linux虚拟服务器，是一个虚拟的服务器集群系统，</w:t>
      </w:r>
      <w:r>
        <w:rPr>
          <w:rFonts w:hint="eastAsia" w:ascii="楷体" w:hAnsi="楷体" w:eastAsia="楷体" w:cs="楷体"/>
          <w:b w:val="0"/>
          <w:bCs w:val="0"/>
          <w:sz w:val="22"/>
          <w:szCs w:val="22"/>
          <w:lang w:val="en-US" w:eastAsia="zh-CN"/>
        </w:rPr>
        <w:t>本身并不提供服务，只是把特定的请求转发给对应的</w:t>
      </w:r>
      <w:r>
        <w:rPr>
          <w:rFonts w:hint="eastAsia" w:ascii="楷体" w:hAnsi="楷体" w:eastAsia="楷体" w:cs="楷体"/>
          <w:b w:val="0"/>
          <w:bCs w:val="0"/>
          <w:sz w:val="22"/>
          <w:szCs w:val="22"/>
          <w:lang w:eastAsia="zh-CN"/>
        </w:rPr>
        <w:t>服务器</w:t>
      </w:r>
      <w:r>
        <w:rPr>
          <w:rFonts w:hint="eastAsia" w:ascii="楷体" w:hAnsi="楷体" w:eastAsia="楷体" w:cs="楷体"/>
          <w:b w:val="0"/>
          <w:bCs w:val="0"/>
          <w:sz w:val="22"/>
          <w:szCs w:val="22"/>
          <w:lang w:val="en-US" w:eastAsia="zh-CN"/>
        </w:rPr>
        <w:t>，从而实现集群环境中的负载均衡。</w:t>
      </w:r>
      <w:r>
        <w:rPr>
          <w:rFonts w:hint="eastAsia" w:ascii="楷体" w:hAnsi="楷体" w:eastAsia="楷体" w:cs="楷体"/>
          <w:b w:val="0"/>
          <w:bCs w:val="0"/>
          <w:sz w:val="22"/>
          <w:szCs w:val="22"/>
        </w:rPr>
        <w:t xml:space="preserve">  LVS可以实现高可用的、可伸缩的Web、Mail、等网络服务， 最终目标是利用Linux操作系统和LVS集群软件实现一个高可用、高性能、低成本的服务器应用集群。</w:t>
      </w:r>
    </w:p>
    <w:p>
      <w:pPr>
        <w:ind w:firstLine="420" w:firstLineChars="0"/>
        <w:rPr>
          <w:rFonts w:hint="eastAsia" w:ascii="楷体" w:hAnsi="楷体" w:eastAsia="楷体" w:cs="楷体"/>
          <w:b w:val="0"/>
          <w:bCs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ascii="楷体" w:hAnsi="楷体" w:eastAsia="楷体" w:cs="楷体"/>
          <w:i w:val="0"/>
          <w:caps w:val="0"/>
          <w:color w:val="auto"/>
          <w:spacing w:val="0"/>
          <w:sz w:val="21"/>
          <w:szCs w:val="21"/>
          <w:u w:val="none"/>
        </w:rPr>
      </w:pPr>
      <w:r>
        <w:rPr>
          <w:rStyle w:val="7"/>
          <w:rFonts w:hint="eastAsia" w:ascii="楷体" w:hAnsi="楷体" w:eastAsia="楷体" w:cs="楷体"/>
          <w:i w:val="0"/>
          <w:caps w:val="0"/>
          <w:color w:val="auto"/>
          <w:spacing w:val="0"/>
          <w:sz w:val="22"/>
          <w:szCs w:val="22"/>
          <w:u w:val="none"/>
        </w:rPr>
        <w:t>LVS能干什么？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15" w:lineRule="auto"/>
        <w:ind w:left="0" w:right="0" w:firstLine="420"/>
        <w:jc w:val="left"/>
        <w:textAlignment w:val="auto"/>
        <w:outlineLvl w:val="9"/>
        <w:rPr>
          <w:rFonts w:hint="eastAsia" w:ascii="楷体" w:hAnsi="楷体" w:eastAsia="楷体" w:cs="楷体"/>
          <w:b w:val="0"/>
          <w:bCs w:val="0"/>
          <w:kern w:val="2"/>
          <w:sz w:val="22"/>
          <w:szCs w:val="22"/>
          <w:lang w:val="en-US" w:eastAsia="zh-CN" w:bidi="ar-SA"/>
        </w:rPr>
      </w:pPr>
      <w:r>
        <w:rPr>
          <w:rFonts w:hint="eastAsia" w:ascii="楷体" w:hAnsi="楷体" w:eastAsia="楷体" w:cs="楷体"/>
          <w:b w:val="0"/>
          <w:bCs w:val="0"/>
          <w:kern w:val="2"/>
          <w:sz w:val="22"/>
          <w:szCs w:val="22"/>
          <w:lang w:val="en-US" w:eastAsia="zh-CN" w:bidi="ar-SA"/>
        </w:rPr>
        <w:t>LVS主要用于多服务器的负载均衡。它工作在网络层，可以实现高性能，高可用的服务器集群技术。可以把许多低性能的服务器组合在一起形成一个超级服务器。配置非常简单，且有多种负载均衡的方法。而且稳定可靠，即使在集群的服务器中某台服务器无法正常工作，也不影响整体效果。</w:t>
      </w:r>
    </w:p>
    <w:p>
      <w:pPr>
        <w:ind w:firstLine="420" w:firstLineChars="0"/>
        <w:rPr>
          <w:rFonts w:hint="eastAsia" w:ascii="楷体" w:hAnsi="楷体" w:eastAsia="楷体" w:cs="楷体"/>
          <w:sz w:val="21"/>
          <w:szCs w:val="21"/>
        </w:rPr>
      </w:pPr>
    </w:p>
    <w:p>
      <w:pPr>
        <w:ind w:firstLine="420" w:firstLineChars="0"/>
        <w:rPr>
          <w:rFonts w:hint="eastAsia" w:ascii="楷体" w:hAnsi="楷体" w:eastAsia="楷体" w:cs="楷体"/>
          <w:b/>
          <w:bCs/>
          <w:sz w:val="22"/>
          <w:szCs w:val="22"/>
          <w:lang w:val="en-US" w:eastAsia="zh-CN"/>
        </w:rPr>
      </w:pPr>
      <w:r>
        <w:rPr>
          <w:rFonts w:hint="eastAsia" w:ascii="楷体" w:hAnsi="楷体" w:eastAsia="楷体" w:cs="楷体"/>
          <w:b/>
          <w:bCs/>
          <w:sz w:val="22"/>
          <w:szCs w:val="22"/>
          <w:lang w:val="en-US" w:eastAsia="zh-CN"/>
        </w:rPr>
        <w:t>工作原理：</w:t>
      </w:r>
    </w:p>
    <w:p>
      <w:pPr>
        <w:ind w:left="420" w:leftChars="0" w:firstLine="420" w:firstLineChars="0"/>
        <w:rPr>
          <w:rFonts w:hint="eastAsia" w:ascii="楷体" w:hAnsi="楷体" w:eastAsia="楷体" w:cs="楷体"/>
          <w:b w:val="0"/>
          <w:bCs w:val="0"/>
          <w:sz w:val="21"/>
          <w:szCs w:val="21"/>
          <w:lang w:val="en-US" w:eastAsia="zh-CN"/>
        </w:rPr>
      </w:pPr>
      <w:r>
        <w:rPr>
          <w:rFonts w:hint="eastAsia" w:ascii="楷体" w:hAnsi="楷体" w:eastAsia="楷体" w:cs="楷体"/>
          <w:b w:val="0"/>
          <w:bCs w:val="0"/>
          <w:sz w:val="22"/>
          <w:szCs w:val="22"/>
          <w:lang w:val="en-US" w:eastAsia="zh-CN"/>
        </w:rPr>
        <w:t>当用户向服务器发送数据请求是，调度器会将数据请求转发至内核，然后判定目标地址IP确认是本机IP，如果目标IP是定义的服务集群，就会强制修改请求数据包的目标IP和端口，再将请求数据转发至自己定义的服务器地址池</w:t>
      </w:r>
      <w:r>
        <w:rPr>
          <w:rFonts w:hint="eastAsia" w:ascii="楷体" w:hAnsi="楷体" w:eastAsia="楷体" w:cs="楷体"/>
          <w:b w:val="0"/>
          <w:bCs w:val="0"/>
          <w:sz w:val="21"/>
          <w:szCs w:val="21"/>
          <w:lang w:val="en-US" w:eastAsia="zh-CN"/>
        </w:rPr>
        <w:t>。</w:t>
      </w:r>
    </w:p>
    <w:p>
      <w:pPr>
        <w:ind w:firstLine="420" w:firstLineChars="0"/>
        <w:rPr>
          <w:rFonts w:hint="eastAsia" w:ascii="楷体" w:hAnsi="楷体" w:eastAsia="楷体" w:cs="楷体"/>
          <w:b w:val="0"/>
          <w:bCs w:val="0"/>
          <w:sz w:val="21"/>
          <w:szCs w:val="21"/>
          <w:lang w:val="en-US" w:eastAsia="zh-CN"/>
        </w:rPr>
      </w:pPr>
    </w:p>
    <w:p>
      <w:pPr>
        <w:ind w:firstLine="420" w:firstLineChars="0"/>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负载均衡机制：</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bCs/>
          <w:sz w:val="22"/>
          <w:szCs w:val="22"/>
          <w:lang w:val="en-US" w:eastAsia="zh-CN"/>
        </w:rPr>
        <w:t>NAT：</w:t>
      </w:r>
      <w:r>
        <w:rPr>
          <w:rFonts w:hint="eastAsia" w:ascii="楷体" w:hAnsi="楷体" w:eastAsia="楷体" w:cs="楷体"/>
          <w:b w:val="0"/>
          <w:bCs w:val="0"/>
          <w:sz w:val="22"/>
          <w:szCs w:val="22"/>
          <w:lang w:val="en-US" w:eastAsia="zh-CN"/>
        </w:rPr>
        <w:t>网络地址翻转技术</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当客户请求来到时，调度器将数据中的目标地址改成具体的后端服务器,端口也改成后端服务器的端口，然后把报文发给后端处理完数据后，需要返回给调度转发器，然后调度器将数据包中的源地址和源端口改成VIP的地址和端口，最后把数据发送出去。</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bCs/>
          <w:sz w:val="22"/>
          <w:szCs w:val="22"/>
          <w:lang w:val="en-US" w:eastAsia="zh-CN"/>
        </w:rPr>
        <w:t>TUN：</w:t>
      </w:r>
      <w:r>
        <w:rPr>
          <w:rFonts w:hint="eastAsia" w:ascii="楷体" w:hAnsi="楷体" w:eastAsia="楷体" w:cs="楷体"/>
          <w:b w:val="0"/>
          <w:bCs w:val="0"/>
          <w:sz w:val="22"/>
          <w:szCs w:val="22"/>
          <w:lang w:val="en-US" w:eastAsia="zh-CN"/>
        </w:rPr>
        <w:t>IP隧道技术实</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它跟NAT基本一样，但是后端服务器是直接返回数据给客户端，不需要经过调度转发器,这大大降低了调度转发器的压力。</w:t>
      </w:r>
    </w:p>
    <w:p>
      <w:pPr>
        <w:ind w:left="420" w:leftChars="0" w:firstLine="420" w:firstLineChars="0"/>
        <w:rPr>
          <w:rFonts w:hint="eastAsia" w:ascii="楷体" w:hAnsi="楷体" w:eastAsia="楷体" w:cs="楷体"/>
          <w:b/>
          <w:bCs/>
          <w:sz w:val="22"/>
          <w:szCs w:val="22"/>
          <w:lang w:val="en-US" w:eastAsia="zh-CN"/>
        </w:rPr>
      </w:pPr>
      <w:r>
        <w:rPr>
          <w:rFonts w:hint="eastAsia" w:ascii="楷体" w:hAnsi="楷体" w:eastAsia="楷体" w:cs="楷体"/>
          <w:b/>
          <w:bCs/>
          <w:sz w:val="22"/>
          <w:szCs w:val="22"/>
          <w:lang w:val="en-US" w:eastAsia="zh-CN"/>
        </w:rPr>
        <w:t>DR：</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跟前面两种方式，它的数据转发方法有所不同，DR通过改写请求数据的MAC地址，将请求发送到后端服务器，而后端服务器将响应直接返回给客户，免去了IP隧道开销。这种方式是三种负载调度机制中性能最高最好的，但是必须要求调度转发器与后端服务器都有一块网卡连在同一物理网段上。</w:t>
      </w:r>
    </w:p>
    <w:p>
      <w:pPr>
        <w:ind w:firstLine="420" w:firstLineChars="0"/>
        <w:rPr>
          <w:rFonts w:hint="eastAsia" w:ascii="楷体" w:hAnsi="楷体" w:eastAsia="楷体" w:cs="楷体"/>
          <w:sz w:val="21"/>
          <w:szCs w:val="21"/>
          <w:lang w:val="en-US" w:eastAsia="zh-CN"/>
        </w:rPr>
      </w:pPr>
    </w:p>
    <w:p>
      <w:pPr>
        <w:ind w:left="420" w:leftChars="0" w:firstLine="420" w:firstLineChars="0"/>
        <w:rPr>
          <w:rFonts w:hint="eastAsia" w:ascii="楷体" w:hAnsi="楷体" w:eastAsia="楷体" w:cs="楷体"/>
          <w:b/>
          <w:bCs/>
          <w:sz w:val="22"/>
          <w:szCs w:val="22"/>
          <w:lang w:val="en-US" w:eastAsia="zh-CN"/>
        </w:rPr>
      </w:pPr>
      <w:r>
        <w:rPr>
          <w:rFonts w:hint="eastAsia" w:ascii="楷体" w:hAnsi="楷体" w:eastAsia="楷体" w:cs="楷体"/>
          <w:b/>
          <w:bCs/>
          <w:sz w:val="22"/>
          <w:szCs w:val="22"/>
          <w:lang w:val="en-US" w:eastAsia="zh-CN"/>
        </w:rPr>
        <w:t>LVS的调度算法</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 xml:space="preserve">1.轮叫调度 </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 xml:space="preserve">2.加权轮叫 </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3.最少连接</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4.加权最少连</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5.源地址散列</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6.目标地址散列</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7.基于局部性的最少链接</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8.带复制的基于局部性最少链接</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9.最短的期望的延迟</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10.最少队列调度</w:t>
      </w: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b/>
          <w:bCs/>
          <w:sz w:val="28"/>
          <w:szCs w:val="28"/>
          <w:lang w:val="en-US" w:eastAsia="zh-CN"/>
        </w:rPr>
      </w:pPr>
      <w:r>
        <w:rPr>
          <w:rFonts w:hint="eastAsia" w:ascii="楷体" w:hAnsi="楷体" w:eastAsia="楷体" w:cs="楷体"/>
          <w:b/>
          <w:bCs/>
          <w:sz w:val="28"/>
          <w:szCs w:val="28"/>
        </w:rPr>
        <w:t>Hap</w:t>
      </w:r>
      <w:r>
        <w:rPr>
          <w:rFonts w:hint="eastAsia" w:ascii="楷体" w:hAnsi="楷体" w:eastAsia="楷体" w:cs="楷体"/>
          <w:b/>
          <w:bCs/>
          <w:sz w:val="28"/>
          <w:szCs w:val="28"/>
          <w:lang w:val="en-US" w:eastAsia="zh-CN"/>
        </w:rPr>
        <w:t>r</w:t>
      </w:r>
      <w:r>
        <w:rPr>
          <w:rFonts w:hint="eastAsia" w:ascii="楷体" w:hAnsi="楷体" w:eastAsia="楷体" w:cs="楷体"/>
          <w:b/>
          <w:bCs/>
          <w:sz w:val="28"/>
          <w:szCs w:val="28"/>
        </w:rPr>
        <w:t>oxy</w:t>
      </w:r>
      <w:r>
        <w:rPr>
          <w:rFonts w:hint="eastAsia" w:ascii="楷体" w:hAnsi="楷体" w:eastAsia="楷体" w:cs="楷体"/>
          <w:b/>
          <w:bCs/>
          <w:sz w:val="28"/>
          <w:szCs w:val="28"/>
          <w:lang w:val="en-US" w:eastAsia="zh-CN"/>
        </w:rPr>
        <w:t xml:space="preserve">   </w:t>
      </w:r>
    </w:p>
    <w:p>
      <w:pPr>
        <w:ind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一款提供高可用性、负载均衡以及基于TCP（第四层）和HTTP（第七层）应用的正向代理软件，适用于那些负载特大的web站点,这些站点通常又需要会话保持或七层处理，HAProxy运行在当前的硬件上，完全可以支持数以万计的并发连接。 同时可以保护你的web服务器不被暴露到网络上。Haproxy 并不是 Http 服务器，像Nginx、apacheproxy等反代理服务器，能自个儿提供静态或动态文件的传输以及处理；而Haproxy 仅仅，而且专门是一款的用于均衡负载的应用代理。其自身并不能提供http服务但其配置简单，拥有非常不错的服务器健康检查功能还有专门的系统状态监控页面，当其代理的后端服务器出现故障, HAProxy会自动将该服务器摘除，故障恢复后再自动将该服务器加入。</w:t>
      </w:r>
    </w:p>
    <w:p>
      <w:pPr>
        <w:ind w:firstLine="420" w:firstLineChars="0"/>
        <w:rPr>
          <w:rFonts w:hint="eastAsia" w:ascii="楷体" w:hAnsi="楷体" w:eastAsia="楷体" w:cs="楷体"/>
          <w:b w:val="0"/>
          <w:bCs w:val="0"/>
          <w:sz w:val="22"/>
          <w:szCs w:val="22"/>
          <w:lang w:val="en-US" w:eastAsia="zh-CN"/>
        </w:rPr>
      </w:pPr>
    </w:p>
    <w:p>
      <w:pPr>
        <w:rPr>
          <w:rFonts w:hint="eastAsia" w:ascii="楷体" w:hAnsi="楷体" w:eastAsia="楷体" w:cs="楷体"/>
          <w:b w:val="0"/>
          <w:bCs w:val="0"/>
          <w:sz w:val="22"/>
          <w:szCs w:val="22"/>
          <w:lang w:val="en-US" w:eastAsia="zh-CN"/>
        </w:rPr>
      </w:pPr>
    </w:p>
    <w:p>
      <w:pPr>
        <w:rPr>
          <w:rFonts w:hint="eastAsia" w:ascii="楷体" w:hAnsi="楷体" w:eastAsia="楷体" w:cs="楷体"/>
          <w:b/>
          <w:bCs/>
          <w:sz w:val="28"/>
          <w:szCs w:val="28"/>
        </w:rPr>
      </w:pPr>
      <w:r>
        <w:rPr>
          <w:rFonts w:hint="eastAsia" w:ascii="楷体" w:hAnsi="楷体" w:eastAsia="楷体" w:cs="楷体"/>
          <w:b/>
          <w:bCs/>
          <w:sz w:val="28"/>
          <w:szCs w:val="28"/>
        </w:rPr>
        <w:t>Ceph</w:t>
      </w:r>
    </w:p>
    <w:p>
      <w:pPr>
        <w:ind w:firstLine="420" w:firstLineChars="0"/>
        <w:rPr>
          <w:rFonts w:hint="eastAsia" w:ascii="楷体" w:hAnsi="楷体" w:eastAsia="楷体" w:cs="楷体"/>
          <w:b w:val="0"/>
          <w:bCs w:val="0"/>
          <w:kern w:val="2"/>
          <w:sz w:val="22"/>
          <w:szCs w:val="22"/>
          <w:lang w:val="en-US" w:eastAsia="zh-CN" w:bidi="ar-SA"/>
        </w:rPr>
      </w:pPr>
      <w:r>
        <w:rPr>
          <w:rFonts w:hint="eastAsia" w:ascii="楷体" w:hAnsi="楷体" w:eastAsia="楷体" w:cs="楷体"/>
          <w:b w:val="0"/>
          <w:bCs w:val="0"/>
          <w:kern w:val="2"/>
          <w:sz w:val="22"/>
          <w:szCs w:val="22"/>
          <w:lang w:val="en-US" w:eastAsia="zh-CN" w:bidi="ar-SA"/>
        </w:rPr>
        <w:t>Ceph是一种一种为优秀的性能、可靠性和可扩展性而设计的统一的、分布式文件系统，所谓分布式，指的是Ceph可以部署在多台服务器上，通过多台服务器并行处理来对外提供高性能的读写块。同时Ceph除了能提供块存储，还可以提供文件存储、对象存储。</w:t>
      </w:r>
    </w:p>
    <w:p>
      <w:pPr>
        <w:ind w:firstLine="420" w:firstLineChars="0"/>
        <w:rPr>
          <w:rFonts w:hint="eastAsia" w:ascii="楷体" w:hAnsi="楷体" w:eastAsia="楷体" w:cs="楷体"/>
          <w:b w:val="0"/>
          <w:bCs w:val="0"/>
          <w:kern w:val="2"/>
          <w:sz w:val="22"/>
          <w:szCs w:val="22"/>
          <w:lang w:val="en-US" w:eastAsia="zh-CN" w:bidi="ar-SA"/>
        </w:rPr>
      </w:pPr>
    </w:p>
    <w:p>
      <w:pPr>
        <w:rPr>
          <w:rFonts w:hint="eastAsia" w:ascii="楷体" w:hAnsi="楷体" w:eastAsia="楷体" w:cs="楷体"/>
          <w:sz w:val="21"/>
          <w:szCs w:val="21"/>
        </w:rPr>
      </w:pPr>
    </w:p>
    <w:p>
      <w:pPr>
        <w:rPr>
          <w:rFonts w:hint="eastAsia" w:ascii="楷体" w:hAnsi="楷体" w:eastAsia="楷体" w:cs="楷体"/>
          <w:b/>
          <w:bCs/>
          <w:sz w:val="28"/>
          <w:szCs w:val="28"/>
        </w:rPr>
      </w:pPr>
      <w:r>
        <w:rPr>
          <w:rFonts w:hint="eastAsia" w:ascii="楷体" w:hAnsi="楷体" w:eastAsia="楷体" w:cs="楷体"/>
          <w:b/>
          <w:bCs/>
          <w:sz w:val="28"/>
          <w:szCs w:val="28"/>
        </w:rPr>
        <w:t>存储技术</w:t>
      </w:r>
    </w:p>
    <w:p>
      <w:pPr>
        <w:ind w:firstLine="420" w:firstLineChars="0"/>
        <w:rPr>
          <w:rFonts w:hint="eastAsia" w:ascii="楷体" w:hAnsi="楷体" w:eastAsia="楷体" w:cs="楷体"/>
          <w:b/>
          <w:bCs/>
          <w:sz w:val="21"/>
          <w:szCs w:val="21"/>
        </w:rPr>
      </w:pPr>
      <w:r>
        <w:rPr>
          <w:rFonts w:hint="eastAsia" w:ascii="楷体" w:hAnsi="楷体" w:eastAsia="楷体" w:cs="楷体"/>
          <w:b/>
          <w:bCs/>
          <w:sz w:val="21"/>
          <w:szCs w:val="21"/>
        </w:rPr>
        <w:t>存储技术类型：</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SCSI：小型计算机系统接口</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DAS：直链式存储</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NAS：网络技术存储</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SAN：存储区域网络</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FC：光纤通道</w:t>
      </w:r>
    </w:p>
    <w:p>
      <w:pPr>
        <w:ind w:firstLine="420" w:firstLineChars="0"/>
        <w:rPr>
          <w:rFonts w:hint="eastAsia" w:ascii="楷体" w:hAnsi="楷体" w:eastAsia="楷体" w:cs="楷体"/>
          <w:b/>
          <w:bCs/>
          <w:sz w:val="21"/>
          <w:szCs w:val="21"/>
        </w:rPr>
      </w:pPr>
      <w:r>
        <w:rPr>
          <w:rFonts w:hint="eastAsia" w:ascii="楷体" w:hAnsi="楷体" w:eastAsia="楷体" w:cs="楷体"/>
          <w:b/>
          <w:bCs/>
          <w:sz w:val="21"/>
          <w:szCs w:val="21"/>
        </w:rPr>
        <w:t>存储的目标：</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1.采用合理、安全、有效的方式将数据保存在某些介质上，并保证数据有效的访问；</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2.一方面他是数据临时或长期驻留的物理媒介；</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3.另一方面它是保证数据完成安全的存放或行为；</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4.存储是把这两个结合起来，请客户提供一套完成的解决方案。</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NAS：一种专用的数据存储服务器，以数据为中心，将存储设备与服务器彻底分离，集中管理数据，从而时放宽带、提高性能、降低总成本、保护资源。</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SAN：适用于千兆数据传输、成熟安全的解决方案；</w:t>
      </w:r>
    </w:p>
    <w:p>
      <w:pPr>
        <w:rPr>
          <w:rFonts w:hint="eastAsia" w:ascii="楷体" w:hAnsi="楷体" w:eastAsia="楷体" w:cs="楷体"/>
          <w:sz w:val="24"/>
          <w:szCs w:val="24"/>
        </w:rPr>
      </w:pPr>
    </w:p>
    <w:p>
      <w:pPr>
        <w:rPr>
          <w:rFonts w:hint="eastAsia" w:ascii="楷体" w:hAnsi="楷体" w:eastAsia="楷体" w:cs="楷体"/>
          <w:b/>
          <w:bCs/>
          <w:sz w:val="24"/>
          <w:szCs w:val="24"/>
        </w:rPr>
      </w:pPr>
      <w:r>
        <w:rPr>
          <w:rFonts w:hint="eastAsia" w:ascii="楷体" w:hAnsi="楷体" w:eastAsia="楷体" w:cs="楷体"/>
          <w:b/>
          <w:bCs/>
          <w:sz w:val="24"/>
          <w:szCs w:val="24"/>
        </w:rPr>
        <w:t>Multipath多路径</w:t>
      </w:r>
    </w:p>
    <w:p>
      <w:pPr>
        <w:ind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由</w:t>
      </w:r>
      <w:r>
        <w:rPr>
          <w:rFonts w:hint="eastAsia" w:ascii="楷体" w:hAnsi="楷体" w:eastAsia="楷体" w:cs="楷体"/>
          <w:sz w:val="21"/>
          <w:szCs w:val="21"/>
          <w:lang w:val="en-US" w:eastAsia="zh-CN"/>
        </w:rPr>
        <w:t>光纤组成的SAN环境，主机和存储通过了光纤交换机连接，就构成了多对多的关系</w:t>
      </w:r>
      <w:r>
        <w:rPr>
          <w:rFonts w:hint="eastAsia" w:ascii="楷体" w:hAnsi="楷体" w:eastAsia="楷体" w:cs="楷体"/>
          <w:sz w:val="21"/>
          <w:szCs w:val="21"/>
          <w:lang w:eastAsia="zh-CN"/>
        </w:rPr>
        <w:t>。</w:t>
      </w:r>
    </w:p>
    <w:p>
      <w:pPr>
        <w:keepNext w:val="0"/>
        <w:keepLines w:val="0"/>
        <w:widowControl/>
        <w:suppressLineNumbers w:val="0"/>
        <w:jc w:val="left"/>
        <w:rPr>
          <w:rFonts w:hint="eastAsia" w:ascii="楷体" w:hAnsi="楷体" w:eastAsia="楷体" w:cs="楷体"/>
          <w:b/>
          <w:bCs/>
          <w:i w:val="0"/>
          <w:caps w:val="0"/>
          <w:color w:val="333333"/>
          <w:spacing w:val="0"/>
          <w:kern w:val="0"/>
          <w:sz w:val="28"/>
          <w:szCs w:val="28"/>
          <w:shd w:val="clear" w:fill="F5F6F7"/>
          <w:lang w:eastAsia="zh-CN" w:bidi="ar"/>
        </w:rPr>
      </w:pPr>
      <w:r>
        <w:rPr>
          <w:rFonts w:hint="eastAsia" w:ascii="楷体" w:hAnsi="楷体" w:eastAsia="楷体" w:cs="楷体"/>
          <w:b/>
          <w:bCs/>
          <w:i w:val="0"/>
          <w:caps w:val="0"/>
          <w:color w:val="333333"/>
          <w:spacing w:val="0"/>
          <w:kern w:val="0"/>
          <w:sz w:val="28"/>
          <w:szCs w:val="28"/>
          <w:shd w:val="clear" w:fill="F5F6F7"/>
          <w:lang w:eastAsia="zh-CN" w:bidi="ar"/>
        </w:rPr>
        <w:t>MHA</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MHA是一款开源的MySQL高可用程序，为MySQL主从复制架构提供了节点故障转移功能</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在MySQL故障切换过程中，MHA能做到在0~30秒之内自动完成数据库的故障切换操作，并且在进行故障切换的过程中，MHA能在最大程度上保证数据的一致性，以达到真正意义上的高可用。该软件由两部分组成：MHA Manager（管理节点）和MHA Node（数据节点）MHA Manager可以单独部署在一台独立的机器上管理多个master-slave集群</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MHA Node运行在每台MySQL服务器上，MHA Manager会定时探测集群中的master节点，当master出现故障时，它可以自动将最新数据的slave提升为新的master，然后将所有其他的slave重新指向新的master。</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目前MHA主要支持一主多从的架构，要搭建MHA,要求一个复制集群中必须最少有三台数据库服务器，一主二从，即一台充当master，一台充当备用master，另外一台充当从库，因为至少需要三台服务器，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i w:val="0"/>
          <w:caps w:val="0"/>
          <w:color w:val="auto"/>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SF Pro Display">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文泉驿正黑">
    <w:panose1 w:val="02000603000000000000"/>
    <w:charset w:val="86"/>
    <w:family w:val="auto"/>
    <w:pitch w:val="default"/>
    <w:sig w:usb0="900002BF" w:usb1="2BDF7DFB" w:usb2="00000036" w:usb3="00000000" w:csb0="603E000D" w:csb1="D2D70000"/>
  </w:font>
  <w:font w:name="PingFang SC">
    <w:altName w:val="PakType Naskh Basi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URW Gothic L">
    <w:altName w:val="PakType Naskh Basic"/>
    <w:panose1 w:val="00000000000000000000"/>
    <w:charset w:val="00"/>
    <w:family w:val="auto"/>
    <w:pitch w:val="default"/>
    <w:sig w:usb0="00000000" w:usb1="00000000" w:usb2="00000000" w:usb3="00000000" w:csb0="00000000" w:csb1="00000000"/>
  </w:font>
  <w:font w:name="arial">
    <w:altName w:val="PakType Naskh Basi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00000000" w:usb1="00000000" w:usb2="00000009" w:usb3="00000000" w:csb0="400001FF" w:csb1="FFFF0000"/>
  </w:font>
  <w:font w:name="Verdana">
    <w:altName w:val="Open Sans"/>
    <w:panose1 w:val="020B0604030504040204"/>
    <w:charset w:val="00"/>
    <w:family w:val="auto"/>
    <w:pitch w:val="default"/>
    <w:sig w:usb0="00000000" w:usb1="00000000" w:usb2="00000010" w:usb3="00000000" w:csb0="2000019F" w:csb1="00000000"/>
  </w:font>
  <w:font w:name="&amp;quot">
    <w:altName w:val="PakType Naskh Basic"/>
    <w:panose1 w:val="00000000000000000000"/>
    <w:charset w:val="00"/>
    <w:family w:val="auto"/>
    <w:pitch w:val="default"/>
    <w:sig w:usb0="00000000" w:usb1="00000000" w:usb2="00000000" w:usb3="00000000" w:csb0="00000000" w:csb1="00000000"/>
  </w:font>
  <w:font w:name="Segoe Print">
    <w:altName w:val="Madan"/>
    <w:panose1 w:val="02000600000000000000"/>
    <w:charset w:val="00"/>
    <w:family w:val="auto"/>
    <w:pitch w:val="default"/>
    <w:sig w:usb0="00000000" w:usb1="00000000" w:usb2="00000000" w:usb3="00000000" w:csb0="2000009F" w:csb1="47010000"/>
  </w:font>
  <w:font w:name="Open Sans">
    <w:panose1 w:val="020B0606030504020204"/>
    <w:charset w:val="00"/>
    <w:family w:val="auto"/>
    <w:pitch w:val="default"/>
    <w:sig w:usb0="E00002EF" w:usb1="4000205B" w:usb2="00000028" w:usb3="00000000" w:csb0="2000019F" w:csb1="00000000"/>
  </w:font>
  <w:font w:name="georgia">
    <w:altName w:val="PakType Naskh Basic"/>
    <w:panose1 w:val="00000000000000000000"/>
    <w:charset w:val="00"/>
    <w:family w:val="auto"/>
    <w:pitch w:val="default"/>
    <w:sig w:usb0="00000000" w:usb1="00000000" w:usb2="00000000" w:usb3="00000000" w:csb0="00000000" w:csb1="00000000"/>
  </w:font>
  <w:font w:name="Helvetica Neue">
    <w:altName w:val="PakType Naskh Basic"/>
    <w:panose1 w:val="00000000000000000000"/>
    <w:charset w:val="00"/>
    <w:family w:val="auto"/>
    <w:pitch w:val="default"/>
    <w:sig w:usb0="00000000" w:usb1="00000000" w:usb2="00000000" w:usb3="00000000" w:csb0="00000000" w:csb1="00000000"/>
  </w:font>
  <w:font w:name="Madan">
    <w:panose1 w:val="02000400000000000000"/>
    <w:charset w:val="00"/>
    <w:family w:val="auto"/>
    <w:pitch w:val="default"/>
    <w:sig w:usb0="00008003" w:usb1="0000204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712127">
    <w:nsid w:val="5B1E4BBF"/>
    <w:multiLevelType w:val="multilevel"/>
    <w:tmpl w:val="5B1E4BB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712105">
    <w:nsid w:val="5B1E4BA9"/>
    <w:multiLevelType w:val="multilevel"/>
    <w:tmpl w:val="5B1E4BA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712138">
    <w:nsid w:val="5B1E4BCA"/>
    <w:multiLevelType w:val="multilevel"/>
    <w:tmpl w:val="5B1E4BC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712116">
    <w:nsid w:val="5B1E4BB4"/>
    <w:multiLevelType w:val="multilevel"/>
    <w:tmpl w:val="5B1E4BB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712094">
    <w:nsid w:val="5B1E4B9E"/>
    <w:multiLevelType w:val="multilevel"/>
    <w:tmpl w:val="5B1E4B9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454693">
    <w:nsid w:val="5B1A5E25"/>
    <w:multiLevelType w:val="singleLevel"/>
    <w:tmpl w:val="5B1A5E25"/>
    <w:lvl w:ilvl="0" w:tentative="1">
      <w:start w:val="1"/>
      <w:numFmt w:val="chineseCounting"/>
      <w:suff w:val="nothing"/>
      <w:lvlText w:val="%1、"/>
      <w:lvlJc w:val="left"/>
    </w:lvl>
  </w:abstractNum>
  <w:abstractNum w:abstractNumId="1528609737">
    <w:nsid w:val="5B1CBBC9"/>
    <w:multiLevelType w:val="multilevel"/>
    <w:tmpl w:val="5B1CBBC9"/>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28712094"/>
    <w:lvlOverride w:ilvl="0">
      <w:startOverride w:val="1"/>
    </w:lvlOverride>
  </w:num>
  <w:num w:numId="2">
    <w:abstractNumId w:val="1528712105"/>
    <w:lvlOverride w:ilvl="0">
      <w:startOverride w:val="1"/>
    </w:lvlOverride>
  </w:num>
  <w:num w:numId="3">
    <w:abstractNumId w:val="1528712116"/>
    <w:lvlOverride w:ilvl="0">
      <w:startOverride w:val="1"/>
    </w:lvlOverride>
  </w:num>
  <w:num w:numId="4">
    <w:abstractNumId w:val="1528712127"/>
    <w:lvlOverride w:ilvl="0">
      <w:startOverride w:val="1"/>
    </w:lvlOverride>
  </w:num>
  <w:num w:numId="5">
    <w:abstractNumId w:val="1528712138"/>
    <w:lvlOverride w:ilvl="0">
      <w:startOverride w:val="1"/>
    </w:lvlOverride>
  </w:num>
  <w:num w:numId="6">
    <w:abstractNumId w:val="1528454693"/>
  </w:num>
  <w:num w:numId="7">
    <w:abstractNumId w:val="15286097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673F"/>
    <w:rsid w:val="107FF8EE"/>
    <w:rsid w:val="13FE4D12"/>
    <w:rsid w:val="34BD6B6A"/>
    <w:rsid w:val="37FA22A8"/>
    <w:rsid w:val="3DFF0761"/>
    <w:rsid w:val="3FCD1F85"/>
    <w:rsid w:val="48DFE574"/>
    <w:rsid w:val="534D533F"/>
    <w:rsid w:val="5B9589A0"/>
    <w:rsid w:val="5C7D9A53"/>
    <w:rsid w:val="5CF70BEE"/>
    <w:rsid w:val="5D638AA9"/>
    <w:rsid w:val="5FFB104F"/>
    <w:rsid w:val="687FC535"/>
    <w:rsid w:val="6A77B8D9"/>
    <w:rsid w:val="6EF614CE"/>
    <w:rsid w:val="735B74FF"/>
    <w:rsid w:val="79F50A56"/>
    <w:rsid w:val="79FFC42E"/>
    <w:rsid w:val="7BFFF91B"/>
    <w:rsid w:val="7C76DADB"/>
    <w:rsid w:val="7DBDF192"/>
    <w:rsid w:val="7F7FAEFC"/>
    <w:rsid w:val="7FA45CDB"/>
    <w:rsid w:val="AF779C3F"/>
    <w:rsid w:val="B7DFC18D"/>
    <w:rsid w:val="BF6F89E8"/>
    <w:rsid w:val="BFFB8476"/>
    <w:rsid w:val="BFFFC943"/>
    <w:rsid w:val="D3FF7631"/>
    <w:rsid w:val="D7FE880A"/>
    <w:rsid w:val="DD773AEB"/>
    <w:rsid w:val="DFFFE10D"/>
    <w:rsid w:val="E5E535C7"/>
    <w:rsid w:val="EFEF4D14"/>
    <w:rsid w:val="F344B580"/>
    <w:rsid w:val="F7BF00DE"/>
    <w:rsid w:val="FBB66D60"/>
    <w:rsid w:val="FBDDAA0B"/>
    <w:rsid w:val="FEFE39E0"/>
    <w:rsid w:val="FEFF673F"/>
    <w:rsid w:val="FFF2528A"/>
    <w:rsid w:val="FFFC774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2018-06-09T13:14:00Z</dcterms:created>
  <dc:creator>root</dc:creator>
  <cp:lastModifiedBy>root</cp:lastModifiedBy>
  <dcterms:modified xsi:type="dcterms:W3CDTF">2018-06-11T18:13:05Z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