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rPr>
      </w:pPr>
      <w:r>
        <w:rPr>
          <w:rFonts w:hint="eastAsia" w:ascii="楷体" w:hAnsi="楷体" w:eastAsia="楷体" w:cs="楷体"/>
          <w:i w:val="0"/>
          <w:caps w:val="0"/>
          <w:color w:val="auto"/>
          <w:spacing w:val="0"/>
          <w:sz w:val="36"/>
          <w:szCs w:val="36"/>
          <w:shd w:val="clear" w:fill="FFFFFF"/>
        </w:rPr>
        <w:t>TCP/IP详解</w:t>
      </w:r>
    </w:p>
    <w:p>
      <w:pPr>
        <w:keepNext w:val="0"/>
        <w:keepLines w:val="0"/>
        <w:widowControl/>
        <w:suppressLineNumbers w:val="0"/>
        <w:jc w:val="left"/>
        <w:rPr>
          <w:rFonts w:hint="eastAsia" w:ascii="楷体" w:hAnsi="楷体" w:eastAsia="楷体" w:cs="楷体"/>
          <w:color w:val="auto"/>
          <w:sz w:val="21"/>
          <w:szCs w:val="24"/>
        </w:rPr>
      </w:pPr>
      <w:r>
        <w:rPr>
          <w:rFonts w:hint="eastAsia" w:ascii="楷体" w:hAnsi="楷体" w:eastAsia="楷体" w:cs="楷体"/>
          <w:b w:val="0"/>
          <w:i w:val="0"/>
          <w:caps w:val="0"/>
          <w:color w:val="auto"/>
          <w:spacing w:val="0"/>
          <w:kern w:val="0"/>
          <w:sz w:val="24"/>
          <w:szCs w:val="24"/>
          <w:shd w:val="clear" w:fill="FFFFFF"/>
          <w:lang w:val="en-US" w:eastAsia="zh-CN" w:bidi="ar"/>
        </w:rPr>
        <w:t>TCP/IP协议族（TCP/IP protocol suite）使得不同结构、不同系统的计算机可以互相通信，它形成了互联网络的基础。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b w:val="0"/>
          <w:i w:val="0"/>
          <w:caps w:val="0"/>
          <w:color w:val="auto"/>
          <w:spacing w:val="0"/>
          <w:sz w:val="24"/>
          <w:szCs w:val="24"/>
        </w:rPr>
      </w:pPr>
      <w:r>
        <w:rPr>
          <w:rFonts w:hint="eastAsia" w:ascii="楷体" w:hAnsi="楷体" w:eastAsia="楷体" w:cs="楷体"/>
          <w:b w:val="0"/>
          <w:i w:val="0"/>
          <w:caps w:val="0"/>
          <w:color w:val="auto"/>
          <w:spacing w:val="0"/>
          <w:kern w:val="0"/>
          <w:sz w:val="24"/>
          <w:szCs w:val="24"/>
          <w:shd w:val="clear" w:fill="FFFFFF"/>
          <w:lang w:val="en-US" w:eastAsia="zh-CN" w:bidi="ar"/>
        </w:rPr>
        <w:t>TCP/IP的四层由下而上依次是：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链路层（</w:t>
      </w:r>
      <w:r>
        <w:rPr>
          <w:rFonts w:hint="eastAsia" w:ascii="楷体" w:hAnsi="楷体" w:eastAsia="楷体" w:cs="楷体"/>
          <w:b w:val="0"/>
          <w:i w:val="0"/>
          <w:caps w:val="0"/>
          <w:color w:val="auto"/>
          <w:spacing w:val="0"/>
          <w:sz w:val="24"/>
          <w:szCs w:val="24"/>
          <w:shd w:val="clear" w:fill="FFFFFF"/>
          <w:lang w:val="en-US"/>
        </w:rPr>
        <w:t>link layer</w:t>
      </w:r>
      <w:r>
        <w:rPr>
          <w:rFonts w:hint="eastAsia" w:ascii="楷体" w:hAnsi="楷体" w:eastAsia="楷体" w:cs="楷体"/>
          <w:b w:val="0"/>
          <w:i w:val="0"/>
          <w:caps w:val="0"/>
          <w:color w:val="auto"/>
          <w:spacing w:val="0"/>
          <w:sz w:val="24"/>
          <w:szCs w:val="24"/>
          <w:shd w:val="clear" w:fill="FFFFFF"/>
        </w:rPr>
        <w:t>），也叫数据链路层（</w:t>
      </w:r>
      <w:r>
        <w:rPr>
          <w:rFonts w:hint="eastAsia" w:ascii="楷体" w:hAnsi="楷体" w:eastAsia="楷体" w:cs="楷体"/>
          <w:b w:val="0"/>
          <w:i w:val="0"/>
          <w:caps w:val="0"/>
          <w:color w:val="auto"/>
          <w:spacing w:val="0"/>
          <w:sz w:val="24"/>
          <w:szCs w:val="24"/>
          <w:shd w:val="clear" w:fill="FFFFFF"/>
          <w:lang w:val="en-US"/>
        </w:rPr>
        <w:t>data-link layer</w:t>
      </w:r>
      <w:r>
        <w:rPr>
          <w:rFonts w:hint="eastAsia" w:ascii="楷体" w:hAnsi="楷体" w:eastAsia="楷体" w:cs="楷体"/>
          <w:b w:val="0"/>
          <w:i w:val="0"/>
          <w:caps w:val="0"/>
          <w:color w:val="auto"/>
          <w:spacing w:val="0"/>
          <w:sz w:val="24"/>
          <w:szCs w:val="24"/>
          <w:shd w:val="clear" w:fill="FFFFFF"/>
        </w:rPr>
        <w:t>）或网络接口层（</w:t>
      </w:r>
      <w:r>
        <w:rPr>
          <w:rFonts w:hint="eastAsia" w:ascii="楷体" w:hAnsi="楷体" w:eastAsia="楷体" w:cs="楷体"/>
          <w:b w:val="0"/>
          <w:i w:val="0"/>
          <w:caps w:val="0"/>
          <w:color w:val="auto"/>
          <w:spacing w:val="0"/>
          <w:sz w:val="24"/>
          <w:szCs w:val="24"/>
          <w:shd w:val="clear" w:fill="FFFFFF"/>
          <w:lang w:val="en-US"/>
        </w:rPr>
        <w:t>network interface layer</w:t>
      </w:r>
      <w:r>
        <w:rPr>
          <w:rFonts w:hint="eastAsia" w:ascii="楷体" w:hAnsi="楷体" w:eastAsia="楷体" w:cs="楷体"/>
          <w:b w:val="0"/>
          <w:i w:val="0"/>
          <w:caps w:val="0"/>
          <w:color w:val="auto"/>
          <w:spacing w:val="0"/>
          <w:sz w:val="24"/>
          <w:szCs w:val="24"/>
          <w:shd w:val="clear" w:fill="FFFFFF"/>
        </w:rPr>
        <w:t>），通常包括网卡和设备驱动。处理同传输媒介（如网线）的物理接口的细节。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网络层（</w:t>
      </w:r>
      <w:r>
        <w:rPr>
          <w:rFonts w:hint="eastAsia" w:ascii="楷体" w:hAnsi="楷体" w:eastAsia="楷体" w:cs="楷体"/>
          <w:b w:val="0"/>
          <w:i w:val="0"/>
          <w:caps w:val="0"/>
          <w:color w:val="auto"/>
          <w:spacing w:val="0"/>
          <w:sz w:val="24"/>
          <w:szCs w:val="24"/>
          <w:shd w:val="clear" w:fill="FFFFFF"/>
          <w:lang w:val="en-US"/>
        </w:rPr>
        <w:t>network layer</w:t>
      </w:r>
      <w:r>
        <w:rPr>
          <w:rFonts w:hint="eastAsia" w:ascii="楷体" w:hAnsi="楷体" w:eastAsia="楷体" w:cs="楷体"/>
          <w:b w:val="0"/>
          <w:i w:val="0"/>
          <w:caps w:val="0"/>
          <w:color w:val="auto"/>
          <w:spacing w:val="0"/>
          <w:sz w:val="24"/>
          <w:szCs w:val="24"/>
          <w:shd w:val="clear" w:fill="FFFFFF"/>
        </w:rPr>
        <w:t>），处理分组在网络上的运动，如运动的路由。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传输层（</w:t>
      </w:r>
      <w:r>
        <w:rPr>
          <w:rFonts w:hint="eastAsia" w:ascii="楷体" w:hAnsi="楷体" w:eastAsia="楷体" w:cs="楷体"/>
          <w:b w:val="0"/>
          <w:i w:val="0"/>
          <w:caps w:val="0"/>
          <w:color w:val="auto"/>
          <w:spacing w:val="0"/>
          <w:sz w:val="24"/>
          <w:szCs w:val="24"/>
          <w:shd w:val="clear" w:fill="FFFFFF"/>
          <w:lang w:val="en-US"/>
        </w:rPr>
        <w:t>transport layer</w:t>
      </w:r>
      <w:r>
        <w:rPr>
          <w:rFonts w:hint="eastAsia" w:ascii="楷体" w:hAnsi="楷体" w:eastAsia="楷体" w:cs="楷体"/>
          <w:b w:val="0"/>
          <w:i w:val="0"/>
          <w:caps w:val="0"/>
          <w:color w:val="auto"/>
          <w:spacing w:val="0"/>
          <w:sz w:val="24"/>
          <w:szCs w:val="24"/>
          <w:shd w:val="clear" w:fill="FFFFFF"/>
        </w:rPr>
        <w:t>），为上面的应用层提供主机间的数据流。主要分为</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和</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利用不可靠的</w:t>
      </w:r>
      <w:r>
        <w:rPr>
          <w:rFonts w:hint="eastAsia" w:ascii="楷体" w:hAnsi="楷体" w:eastAsia="楷体" w:cs="楷体"/>
          <w:b w:val="0"/>
          <w:i w:val="0"/>
          <w:caps w:val="0"/>
          <w:color w:val="auto"/>
          <w:spacing w:val="0"/>
          <w:sz w:val="24"/>
          <w:szCs w:val="24"/>
          <w:shd w:val="clear" w:fill="FFFFFF"/>
          <w:lang w:val="en-US"/>
        </w:rPr>
        <w:t>IP</w:t>
      </w:r>
      <w:r>
        <w:rPr>
          <w:rFonts w:hint="eastAsia" w:ascii="楷体" w:hAnsi="楷体" w:eastAsia="楷体" w:cs="楷体"/>
          <w:b w:val="0"/>
          <w:i w:val="0"/>
          <w:caps w:val="0"/>
          <w:color w:val="auto"/>
          <w:spacing w:val="0"/>
          <w:sz w:val="24"/>
          <w:szCs w:val="24"/>
          <w:shd w:val="clear" w:fill="FFFFFF"/>
        </w:rPr>
        <w:t>服务，实现了可靠的传输服务。使用</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时，任何可靠性要求需要由应用层提供。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应用层（</w:t>
      </w:r>
      <w:r>
        <w:rPr>
          <w:rFonts w:hint="eastAsia" w:ascii="楷体" w:hAnsi="楷体" w:eastAsia="楷体" w:cs="楷体"/>
          <w:b w:val="0"/>
          <w:i w:val="0"/>
          <w:caps w:val="0"/>
          <w:color w:val="auto"/>
          <w:spacing w:val="0"/>
          <w:sz w:val="24"/>
          <w:szCs w:val="24"/>
          <w:shd w:val="clear" w:fill="FFFFFF"/>
          <w:lang w:val="en-US"/>
        </w:rPr>
        <w:t>application layer</w:t>
      </w:r>
      <w:r>
        <w:rPr>
          <w:rFonts w:hint="eastAsia" w:ascii="楷体" w:hAnsi="楷体" w:eastAsia="楷体" w:cs="楷体"/>
          <w:b w:val="0"/>
          <w:i w:val="0"/>
          <w:caps w:val="0"/>
          <w:color w:val="auto"/>
          <w:spacing w:val="0"/>
          <w:sz w:val="24"/>
          <w:szCs w:val="24"/>
          <w:shd w:val="clear" w:fill="FFFFFF"/>
        </w:rPr>
        <w:t>），提供应用程序的细节。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rPr>
      </w:pPr>
      <w:r>
        <w:rPr>
          <w:rFonts w:hint="eastAsia" w:ascii="楷体" w:hAnsi="楷体" w:eastAsia="楷体" w:cs="楷体"/>
          <w:i w:val="0"/>
          <w:caps w:val="0"/>
          <w:color w:val="auto"/>
          <w:spacing w:val="0"/>
          <w:sz w:val="36"/>
          <w:szCs w:val="36"/>
          <w:shd w:val="clear" w:fill="FFFFFF"/>
        </w:rPr>
        <w:t>LDAP介绍</w:t>
      </w:r>
      <w:r>
        <w:rPr>
          <w:rFonts w:hint="default" w:ascii="楷体" w:hAnsi="楷体" w:eastAsia="楷体" w:cs="楷体"/>
          <w:i w:val="0"/>
          <w:caps w:val="0"/>
          <w:color w:val="auto"/>
          <w:spacing w:val="0"/>
          <w:sz w:val="36"/>
          <w:szCs w:val="36"/>
          <w:shd w:val="clear" w:fill="FFFFFF"/>
        </w:rPr>
        <w:t xml:space="preserve">    端口号：389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lang w:val="en-US" w:eastAsia="zh-CN"/>
        </w:rPr>
        <w:t>LDAP是轻量</w:t>
      </w:r>
      <w:r>
        <w:rPr>
          <w:rFonts w:hint="eastAsia" w:ascii="楷体" w:hAnsi="楷体" w:eastAsia="楷体" w:cs="楷体"/>
          <w:b w:val="0"/>
          <w:i w:val="0"/>
          <w:caps w:val="0"/>
          <w:color w:val="auto"/>
          <w:spacing w:val="0"/>
          <w:sz w:val="24"/>
          <w:szCs w:val="24"/>
          <w:shd w:val="clear" w:fill="FFFFFF"/>
          <w:lang w:val="en-US" w:eastAsia="zh-CN"/>
        </w:rPr>
        <w:fldChar w:fldCharType="begin"/>
      </w:r>
      <w:r>
        <w:rPr>
          <w:rFonts w:hint="eastAsia" w:ascii="楷体" w:hAnsi="楷体" w:eastAsia="楷体" w:cs="楷体"/>
          <w:b w:val="0"/>
          <w:i w:val="0"/>
          <w:caps w:val="0"/>
          <w:color w:val="auto"/>
          <w:spacing w:val="0"/>
          <w:sz w:val="24"/>
          <w:szCs w:val="24"/>
          <w:shd w:val="clear" w:fill="FFFFFF"/>
          <w:lang w:val="en-US" w:eastAsia="zh-CN"/>
        </w:rPr>
        <w:instrText xml:space="preserve"> HYPERLINK "http://www.baike.com/sowiki/%E7%9B%AE%E5%BD%95%E8%AE%BF%E9%97%AE%E5%8D%8F%E8%AE%AE?prd=content_doc_search" \o "目录访问协议" </w:instrText>
      </w:r>
      <w:r>
        <w:rPr>
          <w:rFonts w:hint="eastAsia" w:ascii="楷体" w:hAnsi="楷体" w:eastAsia="楷体" w:cs="楷体"/>
          <w:b w:val="0"/>
          <w:i w:val="0"/>
          <w:caps w:val="0"/>
          <w:color w:val="auto"/>
          <w:spacing w:val="0"/>
          <w:sz w:val="24"/>
          <w:szCs w:val="24"/>
          <w:shd w:val="clear" w:fill="FFFFFF"/>
          <w:lang w:val="en-US" w:eastAsia="zh-CN"/>
        </w:rPr>
        <w:fldChar w:fldCharType="separate"/>
      </w:r>
      <w:r>
        <w:rPr>
          <w:rFonts w:hint="eastAsia" w:ascii="楷体" w:hAnsi="楷体" w:eastAsia="楷体" w:cs="楷体"/>
          <w:b w:val="0"/>
          <w:i w:val="0"/>
          <w:caps w:val="0"/>
          <w:color w:val="auto"/>
          <w:spacing w:val="0"/>
          <w:sz w:val="24"/>
          <w:szCs w:val="24"/>
          <w:shd w:val="clear" w:fill="FFFFFF"/>
        </w:rPr>
        <w:t>目录访问协议</w:t>
      </w:r>
      <w:r>
        <w:rPr>
          <w:rFonts w:hint="eastAsia" w:ascii="楷体" w:hAnsi="楷体" w:eastAsia="楷体" w:cs="楷体"/>
          <w:b w:val="0"/>
          <w:i w:val="0"/>
          <w:caps w:val="0"/>
          <w:color w:val="auto"/>
          <w:spacing w:val="0"/>
          <w:sz w:val="24"/>
          <w:szCs w:val="24"/>
          <w:shd w:val="clear" w:fill="FFFFFF"/>
          <w:lang w:val="en-US" w:eastAsia="zh-CN"/>
        </w:rPr>
        <w:fldChar w:fldCharType="end"/>
      </w:r>
      <w:r>
        <w:rPr>
          <w:rFonts w:hint="eastAsia" w:ascii="楷体" w:hAnsi="楷体" w:eastAsia="楷体" w:cs="楷体"/>
          <w:b w:val="0"/>
          <w:i w:val="0"/>
          <w:caps w:val="0"/>
          <w:color w:val="auto"/>
          <w:spacing w:val="0"/>
          <w:sz w:val="24"/>
          <w:szCs w:val="24"/>
          <w:shd w:val="clear" w:fill="FFFFFF"/>
          <w:lang w:eastAsia="zh-CN"/>
        </w:rPr>
        <w:t>,</w:t>
      </w:r>
      <w:r>
        <w:rPr>
          <w:rFonts w:hint="eastAsia" w:ascii="楷体" w:hAnsi="楷体" w:eastAsia="楷体" w:cs="楷体"/>
          <w:b w:val="0"/>
          <w:i w:val="0"/>
          <w:caps w:val="0"/>
          <w:color w:val="auto"/>
          <w:spacing w:val="0"/>
          <w:sz w:val="24"/>
          <w:szCs w:val="24"/>
          <w:shd w:val="clear" w:fill="FFFFFF"/>
          <w:lang w:val="en-US" w:eastAsia="zh-CN"/>
        </w:rPr>
        <w:t> LDAP是实现了指定的数据结构的存贮，它是一种特殊的数据库。但不是关系型数据库。它的结构用树来表示比用表格好。正因为这样，就不能用SQL语句了。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LDAP的特点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跨平台:在任何计算机平台上可以使用LDAP的客户端程序访问LDAP目</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录，LDAP协议是跨平台的和标准的协议，因此LDAP目录可以放在任何服务</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器上。</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费用及维护：无任何使用费用，而且安装部署简单，也很容易优化。</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允许使用ACI：支持使用ACL（访问控制类表）控制对数据读和写的权</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LDAP的基本模型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信息模型：描述LDAP的信息表示方式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命名模型：描述LDAP中的数据如何组织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功能模型：描述LDAP中的数据操作访问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安全模型：描述LDAP中的安全机制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val="en-US" w:eastAsia="zh-CN"/>
        </w:rPr>
      </w:pPr>
      <w:r>
        <w:rPr>
          <w:rFonts w:hint="eastAsia" w:ascii="楷体" w:hAnsi="楷体" w:eastAsia="楷体" w:cs="楷体"/>
          <w:i w:val="0"/>
          <w:caps w:val="0"/>
          <w:color w:val="auto"/>
          <w:spacing w:val="0"/>
          <w:sz w:val="36"/>
          <w:szCs w:val="36"/>
          <w:shd w:val="clear" w:fill="FFFFFF"/>
          <w:lang w:val="en-US" w:eastAsia="zh-CN"/>
        </w:rPr>
        <w:t>LVM</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逻辑卷管理，Linux环境下对磁盘分区进行管理的一种机制，它可以在零停机前提下可以自如对文件系统的大小进行调整，可以方便实现文件系统跨越不同磁盘和分区</w:t>
      </w:r>
      <w:r>
        <w:rPr>
          <w:rFonts w:hint="default" w:ascii="楷体" w:hAnsi="楷体" w:eastAsia="楷体" w:cs="楷体"/>
          <w:b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NTP     端口号：123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为实现高精确度的时间同步，而设计的网络时钟同步协议。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NTP的四种工作模式：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服务器 / 客户模式（server / client）   </w:t>
      </w:r>
      <w:r>
        <w:rPr>
          <w:rFonts w:hint="eastAsia" w:ascii="楷体" w:hAnsi="楷体" w:eastAsia="楷体" w:cs="楷体"/>
          <w:b w:val="0"/>
          <w:i w:val="0"/>
          <w:caps w:val="0"/>
          <w:color w:val="auto"/>
          <w:spacing w:val="0"/>
          <w:sz w:val="24"/>
          <w:szCs w:val="24"/>
          <w:shd w:val="clear" w:fill="FFFFFF"/>
        </w:rPr>
        <w:t xml:space="preserve">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客户端向服务器发送同步请求报文，报文中的 Mode 字段设置为3（客户模式）。服务器端收到请求报文后，自动工作在服务器模式，并发送应答报文，报文中的Mode 字段设置为4（服务器模式）。客户端收到应答报文后，进行时钟过滤和选择，并同步到优选的服务器端。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对等体模式（symmetric active / symmetric passive）</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主动对等体向被动对等体发送同步请求报文，报文中的 Mode 字段设置为1（主动对等体）。被动对等体收到请求报文后，自动工作在被动对等体模式，并发送应答报文，报文中的Mode 字段设置为2（被动对等体）。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广播模式（broadcast server / broadcast client）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在广播模式下，服务器端和客户端都需要配置相关命令。配置完成后：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服务器端周期性向广播地址 255.255.255.255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广播消息包。客户端接收到第一个广播消息包后，为估计网络延迟，客户端先启用一个短暂的服务器/客户端模式与远程服务器交换消息。然后，客户端进入广播客户端模式，继续侦听广播消息包的到来，根据到来的广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组播模式（multicast server / multicast client）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在组播模式下，服务器端和客户端都需要配置相关命令。配置完成后：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服务器端周期性向组播目的地址 224.0.1.1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客户端侦听来自服务器的组播消息包。当客户端接收到第一个组播消息包后，为估计网络延迟，客户端先启用一个短暂的服务器/客户端模式与远程服务器交换消息。 然后，客户端进入组播客户端模式，继续侦听组播消息包的到来，根据到来的组播消息包对本地时钟进行同步。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楷体" w:hAnsi="楷体" w:eastAsia="楷体" w:cs="楷体"/>
          <w:i w:val="0"/>
          <w:caps w:val="0"/>
          <w:color w:val="auto"/>
          <w:spacing w:val="0"/>
          <w:sz w:val="36"/>
          <w:szCs w:val="36"/>
          <w:shd w:val="clear" w:fill="FFFFFF"/>
          <w:lang w:eastAsia="zh-CN"/>
        </w:rPr>
      </w:pPr>
      <w:r>
        <w:rPr>
          <w:rFonts w:hint="eastAsia" w:ascii="楷体" w:hAnsi="楷体" w:eastAsia="楷体" w:cs="楷体"/>
          <w:i w:val="0"/>
          <w:caps w:val="0"/>
          <w:color w:val="auto"/>
          <w:spacing w:val="0"/>
          <w:sz w:val="36"/>
          <w:szCs w:val="36"/>
          <w:shd w:val="clear" w:fill="FFFFFF"/>
          <w:lang w:val="en-US" w:eastAsia="zh-CN"/>
        </w:rPr>
        <w:t>NFS</w:t>
      </w:r>
      <w:r>
        <w:rPr>
          <w:rFonts w:hint="default" w:ascii="楷体" w:hAnsi="楷体" w:eastAsia="楷体" w:cs="楷体"/>
          <w:i w:val="0"/>
          <w:caps w:val="0"/>
          <w:color w:val="auto"/>
          <w:spacing w:val="0"/>
          <w:sz w:val="36"/>
          <w:szCs w:val="36"/>
          <w:shd w:val="clear" w:fill="FFFFFF"/>
          <w:lang w:eastAsia="zh-CN"/>
        </w:rPr>
        <w:t xml:space="preserve">       端口号：2049</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NFS（Network File System）即网络文件系统，它允许网络中的计算机之间通过TCP/IP网络共享资源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NFS最显而易见的好处</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 节省本地存储空间，将常用的数据存放在一台NFS服务器上且可以通过网络访问，那么本地终端将可以减少自身存储空间的使用。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 用户不需要在网络中的每个机器上都建有Home目录，Home目录可以放在NFS服务器上且可以在网络上被访问使用。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 一些存储设备如软驱、CDROM和Zip（一种高储存密度的磁盘驱动器与磁盘）等都可以在网络上被别的机器使用。这可以减少整个网络上可移动介质设备的数量。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ISCSI</w:t>
      </w:r>
      <w:r>
        <w:rPr>
          <w:rFonts w:hint="default" w:ascii="楷体" w:hAnsi="楷体" w:eastAsia="楷体" w:cs="楷体"/>
          <w:i w:val="0"/>
          <w:caps w:val="0"/>
          <w:color w:val="auto"/>
          <w:spacing w:val="0"/>
          <w:sz w:val="36"/>
          <w:szCs w:val="36"/>
          <w:shd w:val="clear" w:fill="FFFFFF"/>
          <w:lang w:eastAsia="zh-CN"/>
        </w:rPr>
        <w:tab/>
      </w:r>
      <w:r>
        <w:rPr>
          <w:rFonts w:hint="default" w:ascii="楷体" w:hAnsi="楷体" w:eastAsia="楷体" w:cs="楷体"/>
          <w:i w:val="0"/>
          <w:caps w:val="0"/>
          <w:color w:val="auto"/>
          <w:spacing w:val="0"/>
          <w:sz w:val="36"/>
          <w:szCs w:val="36"/>
          <w:shd w:val="clear" w:fill="FFFFFF"/>
          <w:lang w:eastAsia="zh-CN"/>
        </w:rPr>
        <w:t xml:space="preserve"> 网络磁盘共享  端口号：3260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SCSI技术实现了物理硬盘设备与TCP/</w:t>
      </w: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P网络传输协议的相互结合，使得用户可以通过互联网方便的获取到远程机房提供的共享存储资源</w:t>
      </w:r>
      <w:r>
        <w:rPr>
          <w:rFonts w:hint="default" w:ascii="楷体" w:hAnsi="楷体" w:eastAsia="楷体" w:cs="楷体"/>
          <w:b w:val="0"/>
          <w:bCs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ISCSI是一个新型的存储技术，它是基于SCSI小型计算机接口协议和TCP/IP网络协议下开发的，SCSI小型计算机接口协议是一种计算机与硬盘等存储设备系统级接口的标准协议。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default" w:ascii="楷体" w:hAnsi="楷体" w:eastAsia="楷体" w:cs="楷体"/>
          <w:b/>
          <w:i w:val="0"/>
          <w:caps w:val="0"/>
          <w:color w:val="auto"/>
          <w:spacing w:val="0"/>
          <w:kern w:val="44"/>
          <w:sz w:val="36"/>
          <w:szCs w:val="36"/>
          <w:shd w:val="clear" w:fill="FFFFFF"/>
          <w:lang w:eastAsia="zh-CN" w:bidi="ar"/>
        </w:rPr>
        <w:t>DNS   域名系统   端口号：53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通过域名，最终得到该域名对应的IP地址的过程叫做域名解析（或主机名解析）</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IP地址的映射有两种方式</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1）静态映射，每台设备上都配置主机到IP地址的映射，各设备独立维护自己的映射表，而且只供本设备使用；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2）动态映射，建立一套域名解析系统（DNS），只在专门的DNS服务器上配置主机到IP地址的映射，网络上需要使用主机名通信的设备，首先需要到DNS服务器查询主机所对应的IP地址。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DNS重要性编辑</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1、技术角度看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DNS解析是互联网绝大多数应用的实际寻址方式；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2、资源角度看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lang w:eastAsia="zh-CN"/>
        </w:rPr>
        <w:t xml:space="preserve">域名是互联网上的身份标识，是不可重复的唯一标识资源；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域名的解析过程</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主机向本地域名服务器的查询一般都是采用递归查询。所谓递归查询就是：如果主机所询问的本地域名服务器不知道被查询的域名的IP地址，那么本地域名服务器就以DNS客户的身份，向其它根域名服务器继续发出查询请求报文，而不是让主机自己进行下一步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二、本地域名服务器向根域名服务器的查询的迭代查询。迭代查询的特点：当根域名服务器收到本地域名服务器发出的迭代查询请求报文时，要么给出所要查询的IP地址，要么告诉本地服务器：“你下一步应当向哪一个域名服务器进行查询”。然后让本地服务器进行后续的查询。根域名服务器通常是把自己知道的顶级域名服务器的IP地址告诉本地域名服务器，让本地域名服务器再向顶级域名服务器查询。顶级域名服务器在收到本地域名服务器的查询请求后，要么给出所要查询的IP地址，要么告诉本地服务器下一步应当向哪一个权限域名服务器进行查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域名解析技术</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泛域名解析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NDS轮询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缓存NDS</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分离解析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aps w:val="0"/>
          <w:color w:val="auto"/>
          <w:spacing w:val="0"/>
          <w:kern w:val="44"/>
          <w:sz w:val="36"/>
          <w:szCs w:val="36"/>
          <w:shd w:val="clear" w:fill="FFFFFF"/>
          <w:lang w:eastAsia="zh-CN" w:bidi="ar"/>
        </w:rPr>
        <w:t>RAID</w:t>
      </w:r>
      <w:r>
        <w:rPr>
          <w:rFonts w:hint="default" w:ascii="楷体" w:hAnsi="楷体" w:eastAsia="楷体" w:cs="楷体"/>
          <w:b/>
          <w:i w:val="0"/>
          <w:caps w:val="0"/>
          <w:color w:val="auto"/>
          <w:spacing w:val="0"/>
          <w:kern w:val="44"/>
          <w:sz w:val="36"/>
          <w:szCs w:val="36"/>
          <w:shd w:val="clear" w:fill="FFFFFF"/>
          <w:lang w:eastAsia="zh-CN" w:bidi="ar"/>
        </w:rPr>
        <w:t xml:space="preserve">    磁盘阵列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磁盘阵列是由很多价格较便宜的磁盘，组合成一个容量巨大的磁盘组，利用个别磁盘提供数据所产生加成效果提升整个磁盘系统效能。利用这项技术，将数据切割成许多区段，分别存放在各个硬盘上</w:t>
      </w:r>
      <w:r>
        <w:rPr>
          <w:rFonts w:hint="default" w:ascii="楷体" w:hAnsi="楷体" w:eastAsia="楷体" w:cs="楷体"/>
          <w:b w:val="0"/>
          <w:bCs w:val="0"/>
          <w:i w:val="0"/>
          <w:caps w:val="0"/>
          <w:color w:val="auto"/>
          <w:spacing w:val="0"/>
          <w:sz w:val="24"/>
          <w:szCs w:val="24"/>
          <w:shd w:val="clear" w:fill="FFFFFF"/>
          <w:lang w:eastAsia="zh-CN"/>
        </w:rPr>
        <w:t>，储存冗余数据也增加了容错。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分类</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RAID技术大致分为两种：基于硬件的RAID技术和基于软件的RAID技术。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RAID级别介绍</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一种简单的、无数据校验的数据条带化技术。即把连续的数据分散到多个磁盘上存取</w:t>
      </w:r>
      <w:r>
        <w:rPr>
          <w:rFonts w:hint="default" w:ascii="楷体" w:hAnsi="楷体" w:eastAsia="楷体" w:cs="楷体"/>
          <w:b w:val="0"/>
          <w:bCs w:val="0"/>
          <w:i w:val="0"/>
          <w:caps w:val="0"/>
          <w:color w:val="auto"/>
          <w:spacing w:val="0"/>
          <w:sz w:val="24"/>
          <w:szCs w:val="24"/>
          <w:shd w:val="clear" w:fill="FFFFFF"/>
          <w:lang w:eastAsia="zh-CN"/>
        </w:rPr>
        <w:t>，读取和写入性能会增加，但RAID 0没有数据冗余，如果驱动器出现故障，那么将无法恢复任何数据。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 1又称为镜像（Mirroring），一个具有全冗余的模式，每次写数据时会同时写入镜像盘。这种阵列可靠性很高，但其有效容量减小到总容量的一半，同时这些磁盘的大小应该相等，否则总容量只具有最小磁盘的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带有专用位校验的数据条带，是使用专用校验盘的并行访问阵列，它采用一个专用的磁盘作为校验盘，其余磁盘作为数据盘，数据按位可字节的方式交叉存储到各个数据盘中。 RAID3 完好时读性能与 RAID0 完全一致，并行从多个磁盘条带读取数据，性能非常高，同时还提供了数据容错能力。向 RAID3 写入数据时，必须计算与所有同条带的校验值，并将新校验值写入校验盘中。系统开销非常大，性能较低。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又被称为条带+效验，与 RAID3 的原理大致相同，需要3块以上的磁盘，使用RAID 0 模式进行分散存储，并在每次存储数据是，将数据的效验信息存储到一个磁盘上，如果一个磁盘出现故障可以使用效验信息来恢复数据，如果同时两个磁盘故障数据将无法恢复；而且每次写入数据是都需要更新效验信息，因此，大量的写入数据是很容易造成效验磁盘的瓶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5</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带分散校验的数据条带，原理与 RAID4 相似，区别在于校验数据分布在阵列中的所有磁盘上，而没有采用专门的校验磁盘。对于数据和校验数据，它们的写操作可以同时发生在完全不同的磁盘上。当阵列磁盘 数量增加时，并行操作量的能力也随之增长。</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w:t>
      </w:r>
      <w:r>
        <w:rPr>
          <w:rFonts w:hint="default" w:ascii="楷体" w:hAnsi="楷体" w:eastAsia="楷体" w:cs="楷体"/>
          <w:b/>
          <w:bCs/>
          <w:i w:val="0"/>
          <w:caps w:val="0"/>
          <w:color w:val="auto"/>
          <w:spacing w:val="0"/>
          <w:sz w:val="24"/>
          <w:szCs w:val="24"/>
          <w:shd w:val="clear" w:fill="FFFFFF"/>
          <w:lang w:eastAsia="zh-CN"/>
        </w:rPr>
        <w:t xml:space="preserve"> </w:t>
      </w:r>
      <w:r>
        <w:rPr>
          <w:rFonts w:hint="eastAsia" w:ascii="楷体" w:hAnsi="楷体" w:eastAsia="楷体" w:cs="楷体"/>
          <w:b/>
          <w:bCs/>
          <w:i w:val="0"/>
          <w:caps w:val="0"/>
          <w:color w:val="auto"/>
          <w:spacing w:val="0"/>
          <w:sz w:val="24"/>
          <w:szCs w:val="24"/>
          <w:shd w:val="clear" w:fill="FFFFFF"/>
          <w:lang w:eastAsia="zh-CN"/>
        </w:rPr>
        <w:t>6</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带双重分散校验的数据条带</w:t>
      </w:r>
      <w:r>
        <w:rPr>
          <w:rFonts w:hint="default" w:ascii="楷体" w:hAnsi="楷体" w:eastAsia="楷体" w:cs="楷体"/>
          <w:b w:val="0"/>
          <w:bCs w:val="0"/>
          <w:i w:val="0"/>
          <w:caps w:val="0"/>
          <w:color w:val="auto"/>
          <w:spacing w:val="0"/>
          <w:sz w:val="24"/>
          <w:szCs w:val="24"/>
          <w:shd w:val="clear" w:fill="FFFFFF"/>
          <w:lang w:eastAsia="zh-CN"/>
        </w:rPr>
        <w:t>，引入双重校验的概念，它可以保护阵列中同时出现两个磁盘失效时，阵列仍能够继续工作，不会发生数据丢失。RAID6 不仅要支持数据的恢复，还要支持校验数据的恢复，因此实现代价很高。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组合等级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1.RAID00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简单地说， RAID00 是由多个成员 RAID0 组成的高级 RAID0 。它与 RAID0 的区别在于， RAID0 阵列替换了原先的成员磁盘。可以把 RAID00 理解为两层条带化结构的磁盘阵列，即对条带再进行条带化。这种阵列可以提供更大的存储容量、更高的 I/O 性能和更好的 I/O 负均衡。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2. RAID01 和 RAID10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RAID01 是先做条带化再作镜像，本质是对物理磁盘实现镜像；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RAID10 是先做镜像再作条带化，是对虚拟磁盘实现镜像。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相同的配置下，通常 RAID01 比 RAID10 具有更好的容错能力</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优势</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(1) 大容量</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(2) 高性能</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3) 可靠性</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eastAsia" w:ascii="楷体" w:hAnsi="楷体" w:eastAsia="楷体" w:cs="楷体"/>
          <w:b/>
          <w:bCs/>
          <w:i w:val="0"/>
          <w:caps w:val="0"/>
          <w:color w:val="auto"/>
          <w:spacing w:val="0"/>
          <w:sz w:val="24"/>
          <w:szCs w:val="24"/>
          <w:shd w:val="clear" w:fill="FFFFFF"/>
        </w:rPr>
        <w:t>(4) 可管理性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R</w:t>
      </w:r>
      <w:r>
        <w:rPr>
          <w:rFonts w:hint="eastAsia" w:ascii="楷体" w:hAnsi="楷体" w:eastAsia="楷体" w:cs="楷体"/>
          <w:b/>
          <w:i w:val="0"/>
          <w:caps w:val="0"/>
          <w:color w:val="auto"/>
          <w:spacing w:val="0"/>
          <w:kern w:val="44"/>
          <w:sz w:val="36"/>
          <w:szCs w:val="36"/>
          <w:shd w:val="clear" w:fill="FFFFFF"/>
          <w:lang w:eastAsia="zh-CN" w:bidi="ar"/>
        </w:rPr>
        <w:t>sync</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Rsync是一个远程数据同步工具</w:t>
      </w:r>
      <w:r>
        <w:rPr>
          <w:rFonts w:hint="default" w:ascii="楷体" w:hAnsi="楷体" w:eastAsia="楷体" w:cs="楷体"/>
          <w:b w:val="0"/>
          <w:bCs w:val="0"/>
          <w:i w:val="0"/>
          <w:caps w:val="0"/>
          <w:color w:val="auto"/>
          <w:spacing w:val="0"/>
          <w:sz w:val="24"/>
          <w:szCs w:val="24"/>
          <w:shd w:val="clear" w:fill="FFFFFF"/>
          <w:lang w:eastAsia="zh-CN"/>
        </w:rPr>
        <w:t>,可以使本地和远 程两个主机之间的文件达到同步，而且同步时只传送两个文件的不同部分，而不是每次都整份传送，因此速度相当快。</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特点</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1、可以镜像保存整个目录树和文件系统；</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2、可以很容易做到保持原来文件的权限、时间、软硬链接等；</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3、无须特殊权限即可安装；</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4、优化的流程，文件传输效率高；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5、可以使用rsh、ssh等方式来传输文件，当然也可以通过直接的socket连接；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6、支持匿名传输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 xml:space="preserve">Inotify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用于检测文件系统变化的机制。Inotify可用于检测单个文件，也可以检测整个目录。当检测的对象是一个目录的时候，目录本身和目录里的内容都会成为检测的对象。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此种机制的出现的目的是当内核空间发生某种事件之后，可以立即通知到用户空间。方便用户做出具体的操作。</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olor w:val="auto"/>
          <w:spacing w:val="0"/>
          <w:kern w:val="44"/>
          <w:sz w:val="36"/>
          <w:szCs w:val="36"/>
          <w:shd w:val="clear" w:fill="FFFFFF"/>
          <w:lang w:eastAsia="zh-CN" w:bidi="ar"/>
        </w:rPr>
      </w:pPr>
      <w:r>
        <w:rPr>
          <w:rFonts w:hint="default" w:ascii="楷体" w:hAnsi="楷体" w:eastAsia="楷体" w:cs="楷体"/>
          <w:b/>
          <w:i w:val="0"/>
          <w:color w:val="auto"/>
          <w:spacing w:val="0"/>
          <w:kern w:val="44"/>
          <w:sz w:val="36"/>
          <w:szCs w:val="36"/>
          <w:shd w:val="clear" w:fill="FFFFFF"/>
          <w:lang w:eastAsia="zh-CN" w:bidi="ar"/>
        </w:rPr>
        <w:t>Shell</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Shell基本上是一个命令解释器</w:t>
      </w:r>
      <w:r>
        <w:rPr>
          <w:rFonts w:hint="default" w:ascii="楷体" w:hAnsi="楷体" w:eastAsia="楷体" w:cs="楷体"/>
          <w:b w:val="0"/>
          <w:bCs w:val="0"/>
          <w:i w:val="0"/>
          <w:caps w:val="0"/>
          <w:color w:val="auto"/>
          <w:spacing w:val="0"/>
          <w:sz w:val="24"/>
          <w:szCs w:val="24"/>
          <w:shd w:val="clear" w:fill="FFFFFF"/>
          <w:lang w:eastAsia="zh-CN"/>
        </w:rPr>
        <w:t>,同时它又是一种程序设计语言。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olor w:val="auto"/>
          <w:spacing w:val="0"/>
          <w:sz w:val="24"/>
          <w:szCs w:val="24"/>
          <w:shd w:val="clear" w:fill="FFFFFF"/>
        </w:rPr>
        <w:t>S</w:t>
      </w:r>
      <w:r>
        <w:rPr>
          <w:rFonts w:hint="default" w:ascii="楷体" w:hAnsi="楷体" w:eastAsia="楷体" w:cs="楷体"/>
          <w:b/>
          <w:bCs/>
          <w:i w:val="0"/>
          <w:caps w:val="0"/>
          <w:color w:val="auto"/>
          <w:spacing w:val="0"/>
          <w:sz w:val="24"/>
          <w:szCs w:val="24"/>
          <w:shd w:val="clear" w:fill="FFFFFF"/>
        </w:rPr>
        <w:t>ed:</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sed是一个“非交互式的”面向字符流的编辑器。能同时处理多个文件多行的内容，可以不对原文件改动，把整个文件输入到屏幕,可以把只匹配到模式的内容输入到屏幕上。还可以对原文件改动，但是不会再屏幕上返回结果。</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olor w:val="auto"/>
          <w:spacing w:val="0"/>
          <w:sz w:val="24"/>
          <w:szCs w:val="24"/>
          <w:shd w:val="clear" w:fill="FFFFFF"/>
        </w:rPr>
      </w:pPr>
      <w:r>
        <w:rPr>
          <w:rFonts w:hint="default" w:ascii="楷体" w:hAnsi="楷体" w:eastAsia="楷体" w:cs="楷体"/>
          <w:b/>
          <w:bCs/>
          <w:i w:val="0"/>
          <w:color w:val="auto"/>
          <w:spacing w:val="0"/>
          <w:sz w:val="24"/>
          <w:szCs w:val="24"/>
          <w:shd w:val="clear" w:fill="FFFFFF"/>
        </w:rPr>
        <w:t>Awk：</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olor w:val="auto"/>
          <w:spacing w:val="0"/>
          <w:sz w:val="24"/>
          <w:szCs w:val="24"/>
          <w:shd w:val="clear" w:fill="FFFFFF"/>
        </w:rPr>
      </w:pPr>
      <w:r>
        <w:rPr>
          <w:rFonts w:hint="default" w:ascii="楷体" w:hAnsi="楷体" w:eastAsia="楷体" w:cs="楷体"/>
          <w:b w:val="0"/>
          <w:bCs w:val="0"/>
          <w:i w:val="0"/>
          <w:color w:val="auto"/>
          <w:spacing w:val="0"/>
          <w:sz w:val="24"/>
          <w:szCs w:val="24"/>
          <w:shd w:val="clear" w:fill="FFFFFF"/>
        </w:rPr>
        <w:t>Awk是一个简单的样式扫描和处理的工具；它可以进行样式装入、流程控制、数学运算等而且内置还有变量和函数。Awk也算是一种程序设计语言。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olor w:val="auto"/>
          <w:spacing w:val="0"/>
          <w:kern w:val="44"/>
          <w:sz w:val="36"/>
          <w:szCs w:val="36"/>
          <w:shd w:val="clear" w:fill="FFFFFF"/>
          <w:lang w:eastAsia="zh-CN" w:bidi="ar"/>
        </w:rPr>
      </w:pPr>
      <w:r>
        <w:rPr>
          <w:rFonts w:hint="default" w:ascii="楷体" w:hAnsi="楷体" w:eastAsia="楷体" w:cs="楷体"/>
          <w:b/>
          <w:i w:val="0"/>
          <w:color w:val="auto"/>
          <w:spacing w:val="0"/>
          <w:kern w:val="44"/>
          <w:sz w:val="36"/>
          <w:szCs w:val="36"/>
          <w:shd w:val="clear" w:fill="FFFFFF"/>
          <w:lang w:eastAsia="zh-CN" w:bidi="ar"/>
        </w:rPr>
        <w:t>Nginx</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olor w:val="auto"/>
          <w:spacing w:val="0"/>
          <w:sz w:val="24"/>
          <w:szCs w:val="24"/>
          <w:shd w:val="clear" w:fill="FFFFFF"/>
          <w:lang w:eastAsia="zh-CN"/>
        </w:rPr>
      </w:pPr>
      <w:r>
        <w:rPr>
          <w:rFonts w:hint="default" w:ascii="楷体" w:hAnsi="楷体" w:eastAsia="楷体" w:cs="楷体"/>
          <w:b w:val="0"/>
          <w:bCs w:val="0"/>
          <w:i w:val="0"/>
          <w:color w:val="auto"/>
          <w:spacing w:val="0"/>
          <w:sz w:val="24"/>
          <w:szCs w:val="24"/>
          <w:shd w:val="clear" w:fill="FFFFFF"/>
          <w:lang w:eastAsia="zh-CN"/>
        </w:rPr>
        <w:t>Nginx是一个轻量级的Web服务器和反代理服务器；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正向代理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正向代理是一个位于客户端和原始服务器之间的服务器，为了从原始服务器取的内容，客户端向代理发送一个请求并指定目标（原始服务器），然后代理向原始服务器转交请求并将获得的内容返回给客户端，客户端必须要进行一些特别的设置才能使用正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反向代理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反向代理服务器：在服务器端接收客户端的请求，然后把请求分发给具体的服务器进行处理，然后再将服务器的响应结果反馈给客户端。Nginx就是其中的一种反向代理服务器软件。</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区别：</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正向代理：</w:t>
      </w:r>
      <w:r>
        <w:rPr>
          <w:rFonts w:hint="eastAsia" w:ascii="楷体" w:hAnsi="楷体" w:eastAsia="楷体" w:cs="楷体"/>
          <w:b w:val="0"/>
          <w:bCs w:val="0"/>
          <w:i w:val="0"/>
          <w:caps w:val="0"/>
          <w:color w:val="auto"/>
          <w:spacing w:val="0"/>
          <w:sz w:val="24"/>
          <w:szCs w:val="24"/>
          <w:shd w:val="clear" w:fill="FFFFFF"/>
        </w:rPr>
        <w:t>客户端知道服务器端，通过代理端连接服务器端。代理端代理的是服务器端。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反向代理：</w:t>
      </w:r>
      <w:r>
        <w:rPr>
          <w:rFonts w:hint="eastAsia" w:ascii="楷体" w:hAnsi="楷体" w:eastAsia="楷体" w:cs="楷体"/>
          <w:b w:val="0"/>
          <w:bCs w:val="0"/>
          <w:i w:val="0"/>
          <w:caps w:val="0"/>
          <w:color w:val="auto"/>
          <w:spacing w:val="0"/>
          <w:sz w:val="24"/>
          <w:szCs w:val="24"/>
          <w:shd w:val="clear" w:fill="FFFFFF"/>
        </w:rPr>
        <w:t>所谓反向，是对正向而言的。服务器端知道客户端，客户端不知道服务器端，通过代理端连接服务器端。代理端代理的是客户端。代理对象刚好相反，所以叫反向代理。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Nginx的特点</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w:t>
      </w:r>
      <w:r>
        <w:rPr>
          <w:rFonts w:hint="eastAsia" w:ascii="楷体" w:hAnsi="楷体" w:eastAsia="楷体" w:cs="楷体"/>
          <w:b/>
          <w:bCs/>
          <w:i w:val="0"/>
          <w:caps w:val="0"/>
          <w:color w:val="auto"/>
          <w:spacing w:val="0"/>
          <w:sz w:val="24"/>
          <w:szCs w:val="24"/>
          <w:shd w:val="clear" w:fill="FFFFFF"/>
        </w:rPr>
        <w:t>跨平台</w:t>
      </w:r>
      <w:r>
        <w:rPr>
          <w:rFonts w:hint="eastAsia" w:ascii="楷体" w:hAnsi="楷体" w:eastAsia="楷体" w:cs="楷体"/>
          <w:b w:val="0"/>
          <w:bCs w:val="0"/>
          <w:i w:val="0"/>
          <w:caps w:val="0"/>
          <w:color w:val="auto"/>
          <w:spacing w:val="0"/>
          <w:sz w:val="24"/>
          <w:szCs w:val="24"/>
          <w:shd w:val="clear" w:fill="FFFFFF"/>
        </w:rPr>
        <w:t>：Nginx 可以在大多数</w:t>
      </w:r>
      <w:r>
        <w:rPr>
          <w:rFonts w:hint="default" w:ascii="楷体" w:hAnsi="楷体" w:eastAsia="楷体" w:cs="楷体"/>
          <w:b w:val="0"/>
          <w:bCs w:val="0"/>
          <w:i w:val="0"/>
          <w:caps w:val="0"/>
          <w:color w:val="auto"/>
          <w:spacing w:val="0"/>
          <w:sz w:val="24"/>
          <w:szCs w:val="24"/>
          <w:shd w:val="clear" w:fill="FFFFFF"/>
        </w:rPr>
        <w:t>操作系统上</w:t>
      </w:r>
      <w:r>
        <w:rPr>
          <w:rFonts w:hint="eastAsia" w:ascii="楷体" w:hAnsi="楷体" w:eastAsia="楷体" w:cs="楷体"/>
          <w:b w:val="0"/>
          <w:bCs w:val="0"/>
          <w:i w:val="0"/>
          <w:caps w:val="0"/>
          <w:color w:val="auto"/>
          <w:spacing w:val="0"/>
          <w:sz w:val="24"/>
          <w:szCs w:val="24"/>
          <w:shd w:val="clear" w:fill="FFFFFF"/>
        </w:rPr>
        <w:t>运行，也有Win的移植版本。</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（2）配置异常简单，非常容易上手。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（3）非阻塞、</w:t>
      </w:r>
      <w:r>
        <w:rPr>
          <w:rFonts w:hint="eastAsia" w:ascii="楷体" w:hAnsi="楷体" w:eastAsia="楷体" w:cs="楷体"/>
          <w:b/>
          <w:bCs/>
          <w:i w:val="0"/>
          <w:caps w:val="0"/>
          <w:color w:val="auto"/>
          <w:spacing w:val="0"/>
          <w:sz w:val="24"/>
          <w:szCs w:val="24"/>
          <w:shd w:val="clear" w:fill="FFFFFF"/>
        </w:rPr>
        <w:t>高并发连接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（4）事件驱动：采用epoll模型，支持更大的并发连接。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（5）master/worker结构：一个master进程，生成一个或多个worker进程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（6）</w:t>
      </w:r>
      <w:r>
        <w:rPr>
          <w:rFonts w:hint="eastAsia" w:ascii="楷体" w:hAnsi="楷体" w:eastAsia="楷体" w:cs="楷体"/>
          <w:b/>
          <w:bCs/>
          <w:i w:val="0"/>
          <w:caps w:val="0"/>
          <w:color w:val="auto"/>
          <w:spacing w:val="0"/>
          <w:sz w:val="24"/>
          <w:szCs w:val="24"/>
          <w:shd w:val="clear" w:fill="FFFFFF"/>
        </w:rPr>
        <w:t>内存消耗小</w:t>
      </w:r>
      <w:r>
        <w:rPr>
          <w:rFonts w:hint="eastAsia" w:ascii="楷体" w:hAnsi="楷体" w:eastAsia="楷体" w:cs="楷体"/>
          <w:b w:val="0"/>
          <w:bCs w:val="0"/>
          <w:i w:val="0"/>
          <w:caps w:val="0"/>
          <w:color w:val="auto"/>
          <w:spacing w:val="0"/>
          <w:sz w:val="24"/>
          <w:szCs w:val="24"/>
          <w:shd w:val="clear" w:fill="FFFFFF"/>
        </w:rPr>
        <w:t>：处理大并发的请求内存消耗非常小。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（7）</w:t>
      </w:r>
      <w:r>
        <w:rPr>
          <w:rFonts w:hint="eastAsia" w:ascii="楷体" w:hAnsi="楷体" w:eastAsia="楷体" w:cs="楷体"/>
          <w:b/>
          <w:bCs/>
          <w:i w:val="0"/>
          <w:caps w:val="0"/>
          <w:color w:val="auto"/>
          <w:spacing w:val="0"/>
          <w:sz w:val="24"/>
          <w:szCs w:val="24"/>
          <w:shd w:val="clear" w:fill="FFFFFF"/>
        </w:rPr>
        <w:t>成本低廉</w:t>
      </w:r>
      <w:r>
        <w:rPr>
          <w:rFonts w:hint="eastAsia" w:ascii="楷体" w:hAnsi="楷体" w:eastAsia="楷体" w:cs="楷体"/>
          <w:b w:val="0"/>
          <w:bCs w:val="0"/>
          <w:i w:val="0"/>
          <w:caps w:val="0"/>
          <w:color w:val="auto"/>
          <w:spacing w:val="0"/>
          <w:sz w:val="24"/>
          <w:szCs w:val="24"/>
          <w:shd w:val="clear" w:fill="FFFFFF"/>
        </w:rPr>
        <w:t>：Nginx为开源软件，可以免费使用。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（8）内置的健康检查功能：如果 Nginx Proxy 后端的某台 Web 服务器宕机了，不会影响前端访问。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（9）节省带宽：支持 GZIP 压缩，可以添加浏览器本地缓存的 Header 头。</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（10）稳定性高：用于反向代理，宕机的概率微乎其微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Nginx调优：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编译安装过程优化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减小Nginx编译后的文件大小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利用TCMalloc优化Nginx的性能</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安装libunwind库</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安装google-perftools</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重新编译Nginx</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为google-perftools添加线程目录</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修改Nginx主配置文件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Nginx内核参数优化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端口范围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keepalived 发送消息的频度</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请求列队长度</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发送/接收套子节缓冲区大小</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TCP的最大连接（同一时间）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。。。。。（其他更多</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PHP-FPM的优化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增加FastCGI进程数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增加 PHP-FPM打开文件描述符的限制</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适当增加max_requests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nginx.conf的参数优化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worker进程</w:t>
      </w:r>
      <w:r>
        <w:rPr>
          <w:rFonts w:hint="default" w:ascii="楷体" w:hAnsi="楷体" w:eastAsia="楷体" w:cs="楷体"/>
          <w:b w:val="0"/>
          <w:bCs w:val="0"/>
          <w:i w:val="0"/>
          <w:caps w:val="0"/>
          <w:color w:val="auto"/>
          <w:spacing w:val="0"/>
          <w:sz w:val="24"/>
          <w:szCs w:val="24"/>
          <w:shd w:val="clear" w:fill="FFFFFF"/>
        </w:rPr>
        <w:t xml:space="preserve"> - 一般与CPU总核数一致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Nginx使用epoll</w:t>
      </w:r>
      <w:r>
        <w:rPr>
          <w:rFonts w:hint="default" w:ascii="楷体" w:hAnsi="楷体" w:eastAsia="楷体" w:cs="楷体"/>
          <w:b w:val="0"/>
          <w:bCs w:val="0"/>
          <w:i w:val="0"/>
          <w:caps w:val="0"/>
          <w:color w:val="auto"/>
          <w:spacing w:val="0"/>
          <w:sz w:val="24"/>
          <w:szCs w:val="24"/>
          <w:shd w:val="clear" w:fill="FFFFFF"/>
        </w:rPr>
        <w:t>模型</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worker</w:t>
      </w:r>
      <w:r>
        <w:rPr>
          <w:rFonts w:hint="eastAsia" w:ascii="楷体" w:hAnsi="楷体" w:eastAsia="楷体" w:cs="楷体"/>
          <w:b w:val="0"/>
          <w:bCs w:val="0"/>
          <w:i w:val="0"/>
          <w:caps w:val="0"/>
          <w:color w:val="auto"/>
          <w:spacing w:val="0"/>
          <w:sz w:val="24"/>
          <w:szCs w:val="24"/>
          <w:shd w:val="clear" w:fill="FFFFFF"/>
        </w:rPr>
        <w:t>进程允许最大的同时连接数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keepalive超时时间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客户请求头缓冲大小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rPr>
          <w:rFonts w:hint="eastAsia" w:ascii="楷体" w:hAnsi="楷体" w:eastAsia="楷体" w:cs="楷体"/>
          <w:b/>
          <w:bCs/>
          <w:i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SVN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SVN是Subversion的简称，是一个开放源代码的版本控制系统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什么是版本控制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版本控制是维护工程蓝图的标准做法，能追踪工程蓝图从诞生到定案的过程。是一种记录多个文件内容变化，以便将来查阅特定版本修订情况的系统。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SVN的作用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针对软件研发企业的软件生产过程而言，SVN用于管理整个开发过程中的源码，进行版本控制。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rPr>
          <w:rFonts w:hint="eastAsia" w:ascii="楷体" w:hAnsi="楷体" w:eastAsia="楷体" w:cs="楷体"/>
          <w:b/>
          <w:bCs/>
          <w:i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 xml:space="preserve">SSH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 xml:space="preserve">SSH </w:t>
      </w:r>
      <w:r>
        <w:rPr>
          <w:rFonts w:hint="default" w:ascii="楷体" w:hAnsi="楷体" w:eastAsia="楷体" w:cs="楷体"/>
          <w:b w:val="0"/>
          <w:bCs w:val="0"/>
          <w:i w:val="0"/>
          <w:caps w:val="0"/>
          <w:color w:val="auto"/>
          <w:spacing w:val="0"/>
          <w:sz w:val="24"/>
          <w:szCs w:val="24"/>
          <w:shd w:val="clear" w:fill="FFFFFF"/>
        </w:rPr>
        <w:t>是</w:t>
      </w:r>
      <w:r>
        <w:rPr>
          <w:rFonts w:hint="eastAsia" w:ascii="楷体" w:hAnsi="楷体" w:eastAsia="楷体" w:cs="楷体"/>
          <w:b w:val="0"/>
          <w:bCs w:val="0"/>
          <w:i w:val="0"/>
          <w:caps w:val="0"/>
          <w:color w:val="auto"/>
          <w:spacing w:val="0"/>
          <w:sz w:val="24"/>
          <w:szCs w:val="24"/>
          <w:shd w:val="clear" w:fill="FFFFFF"/>
        </w:rPr>
        <w:t>建立在应用层基础上的安全协议。专为远程登录会话和其他网络服务提供安全性的协议。利用 SSH 协议可以有效防止远程管理过程中的信息泄露问题。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Telnet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Telnet是Internet远程登录服务的标准协议</w:t>
      </w:r>
      <w:r>
        <w:rPr>
          <w:rFonts w:hint="default" w:ascii="楷体" w:hAnsi="楷体" w:eastAsia="楷体" w:cs="楷体"/>
          <w:b w:val="0"/>
          <w:bCs w:val="0"/>
          <w:i w:val="0"/>
          <w:caps w:val="0"/>
          <w:color w:val="auto"/>
          <w:spacing w:val="0"/>
          <w:sz w:val="24"/>
          <w:szCs w:val="24"/>
          <w:shd w:val="clear" w:fill="FFFFFF"/>
        </w:rPr>
        <w:t>,于Telnet是一个明文传送协议，它将用户的所有内容，包括用户名和密码都明文在互联网上传送，具有一定的安全隐患，因此许多服务器都会选择禁用Telnet服务.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AIDE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AIDE高级入侵检测环境)是个入侵检测工具，主要用途是检查文本的完整性。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AIDE能够构造一个指定文档的数据库，AIDE数据库能够保存文档的各种属性，包括：权限、索引节点序号、所属用户、所属用户组、文档大小、最后修改时间)、创建时间、最后访问时间。AIDE还能够使用下列算法：sha1、md5、rmd160、tiger，以密文形式建立每个文档的校验码或散列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文件系统入侵检测的原理：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1、当系统处于健康状态时，把系统所有的文件做各种指纹的检验，得出一个检验基准数据库。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2、不是所有的文件都需要保存指纹，临时文件</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3、需要检验文件是否被更改，只需要把基准数据对应指纹值做对比，就可以得知哪些文件被更改过。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4、每天把检验的结果以邮件或者其它方式发送管理员。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1260" w:leftChars="0" w:right="0" w:rightChars="0"/>
        <w:rPr>
          <w:rFonts w:hint="eastAsia" w:ascii="楷体" w:hAnsi="楷体" w:eastAsia="楷体" w:cs="楷体"/>
          <w:b/>
          <w:bCs/>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rPr>
          <w:rFonts w:hint="eastAsia" w:ascii="楷体" w:hAnsi="楷体" w:eastAsia="楷体" w:cs="楷体"/>
          <w:b/>
          <w:bCs/>
          <w:sz w:val="32"/>
          <w:szCs w:val="32"/>
        </w:rPr>
      </w:pPr>
      <w:r>
        <w:rPr>
          <w:rFonts w:hint="eastAsia" w:ascii="楷体" w:hAnsi="楷体" w:eastAsia="楷体" w:cs="楷体"/>
          <w:b/>
          <w:bCs/>
          <w:sz w:val="32"/>
          <w:szCs w:val="32"/>
        </w:rPr>
        <w:t>Docker        完整的管理容器的系统</w:t>
      </w:r>
    </w:p>
    <w:p>
      <w:pPr>
        <w:ind w:firstLine="420" w:firstLineChars="0"/>
        <w:rPr>
          <w:rFonts w:hint="eastAsia" w:ascii="楷体" w:hAnsi="楷体" w:eastAsia="楷体" w:cs="楷体"/>
          <w:sz w:val="22"/>
          <w:szCs w:val="22"/>
        </w:rPr>
      </w:pPr>
      <w:r>
        <w:rPr>
          <w:rFonts w:hint="eastAsia" w:ascii="楷体" w:hAnsi="楷体" w:eastAsia="楷体" w:cs="楷体"/>
          <w:b/>
          <w:bCs/>
          <w:sz w:val="22"/>
          <w:szCs w:val="22"/>
        </w:rPr>
        <w:t>容器：</w:t>
      </w:r>
      <w:r>
        <w:rPr>
          <w:rFonts w:hint="eastAsia" w:ascii="楷体" w:hAnsi="楷体" w:eastAsia="楷体" w:cs="楷体"/>
          <w:sz w:val="22"/>
          <w:szCs w:val="22"/>
        </w:rPr>
        <w:t>应用程序封装和交付的核心技术；</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rPr>
        <w:t xml:space="preserve">Docker是一个应用容器引擎，可以为任何应用创建一个轻量级的、可移植的容器。     </w:t>
      </w:r>
      <w:r>
        <w:rPr>
          <w:rFonts w:hint="eastAsia" w:ascii="楷体" w:hAnsi="楷体" w:eastAsia="楷体" w:cs="楷体"/>
          <w:sz w:val="22"/>
          <w:szCs w:val="22"/>
        </w:rPr>
        <w:tab/>
      </w:r>
      <w:r>
        <w:rPr>
          <w:rFonts w:hint="eastAsia" w:ascii="楷体" w:hAnsi="楷体" w:eastAsia="楷体" w:cs="楷体"/>
          <w:b/>
          <w:bCs/>
          <w:sz w:val="22"/>
          <w:szCs w:val="22"/>
          <w:lang w:val="en-US" w:eastAsia="zh-CN"/>
        </w:rPr>
        <w:t>一个完整的Docker有以下几个部分组成：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eastAsia="zh-CN"/>
        </w:rPr>
        <w:t>D</w:t>
      </w:r>
      <w:r>
        <w:rPr>
          <w:rFonts w:hint="eastAsia" w:ascii="楷体" w:hAnsi="楷体" w:eastAsia="楷体" w:cs="楷体"/>
          <w:b w:val="0"/>
          <w:bCs w:val="0"/>
          <w:sz w:val="22"/>
          <w:szCs w:val="28"/>
          <w:lang w:val="en-US" w:eastAsia="zh-CN"/>
        </w:rPr>
        <w:t>ockerClient客户端</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Daemon守护进程</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Image镜像</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DockerContainer容器</w:t>
      </w:r>
    </w:p>
    <w:p>
      <w:pPr>
        <w:keepNext w:val="0"/>
        <w:keepLines w:val="0"/>
        <w:widowControl/>
        <w:suppressLineNumbers w:val="0"/>
        <w:ind w:firstLine="420" w:firstLineChars="0"/>
        <w:jc w:val="left"/>
        <w:rPr>
          <w:rFonts w:hint="eastAsia" w:ascii="楷体" w:hAnsi="楷体" w:eastAsia="楷体" w:cs="楷体"/>
          <w:sz w:val="22"/>
          <w:szCs w:val="22"/>
        </w:rPr>
      </w:pPr>
      <w:r>
        <w:rPr>
          <w:rFonts w:hint="eastAsia" w:ascii="楷体" w:hAnsi="楷体" w:eastAsia="楷体" w:cs="楷体"/>
          <w:b/>
          <w:bCs/>
          <w:i w:val="0"/>
          <w:color w:val="333333"/>
          <w:spacing w:val="0"/>
          <w:kern w:val="0"/>
          <w:sz w:val="22"/>
          <w:szCs w:val="22"/>
          <w:shd w:val="clear" w:fill="FFFFFF"/>
          <w:lang w:val="en-US" w:eastAsia="zh-CN" w:bidi="ar"/>
        </w:rPr>
        <w:t>D</w:t>
      </w:r>
      <w:r>
        <w:rPr>
          <w:rFonts w:hint="eastAsia" w:ascii="楷体" w:hAnsi="楷体" w:eastAsia="楷体" w:cs="楷体"/>
          <w:b/>
          <w:bCs/>
          <w:i w:val="0"/>
          <w:caps w:val="0"/>
          <w:color w:val="333333"/>
          <w:spacing w:val="0"/>
          <w:kern w:val="0"/>
          <w:sz w:val="22"/>
          <w:szCs w:val="22"/>
          <w:shd w:val="clear" w:fill="FFFFFF"/>
          <w:lang w:val="en-US" w:eastAsia="zh-CN" w:bidi="ar"/>
        </w:rPr>
        <w:t>ocker</w:t>
      </w:r>
      <w:r>
        <w:rPr>
          <w:rFonts w:hint="eastAsia" w:ascii="楷体" w:hAnsi="楷体" w:eastAsia="楷体" w:cs="楷体"/>
          <w:b/>
          <w:bCs/>
          <w:i w:val="0"/>
          <w:caps w:val="0"/>
          <w:color w:val="333333"/>
          <w:spacing w:val="0"/>
          <w:kern w:val="0"/>
          <w:sz w:val="22"/>
          <w:szCs w:val="22"/>
          <w:shd w:val="clear" w:fill="FFFFFF"/>
          <w:lang w:eastAsia="zh-CN" w:bidi="ar"/>
        </w:rPr>
        <w:t xml:space="preserve"> Vs </w:t>
      </w:r>
      <w:r>
        <w:rPr>
          <w:rFonts w:hint="eastAsia" w:ascii="楷体" w:hAnsi="楷体" w:eastAsia="楷体" w:cs="楷体"/>
          <w:b/>
          <w:bCs/>
          <w:i w:val="0"/>
          <w:caps w:val="0"/>
          <w:color w:val="333333"/>
          <w:spacing w:val="0"/>
          <w:kern w:val="0"/>
          <w:sz w:val="22"/>
          <w:szCs w:val="22"/>
          <w:shd w:val="clear" w:fill="FFFFFF"/>
          <w:lang w:val="en-US" w:eastAsia="zh-CN" w:bidi="ar"/>
        </w:rPr>
        <w:t>KVM</w:t>
      </w:r>
      <w:r>
        <w:rPr>
          <w:rFonts w:hint="eastAsia" w:ascii="楷体" w:hAnsi="楷体" w:eastAsia="楷体" w:cs="楷体"/>
          <w:b/>
          <w:bCs/>
          <w:i w:val="0"/>
          <w:caps w:val="0"/>
          <w:color w:val="333333"/>
          <w:spacing w:val="0"/>
          <w:kern w:val="0"/>
          <w:sz w:val="22"/>
          <w:szCs w:val="22"/>
          <w:shd w:val="clear" w:fill="FFFFFF"/>
          <w:lang w:eastAsia="zh-CN" w:bidi="ar"/>
        </w:rPr>
        <w:t xml:space="preserve">   </w:t>
      </w:r>
      <w:r>
        <w:rPr>
          <w:rFonts w:hint="eastAsia" w:ascii="楷体" w:hAnsi="楷体" w:eastAsia="楷体" w:cs="楷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bCs w:val="0"/>
          <w:sz w:val="22"/>
          <w:szCs w:val="22"/>
        </w:rPr>
      </w:pPr>
      <w:r>
        <w:rPr>
          <w:rFonts w:hint="eastAsia" w:ascii="楷体" w:hAnsi="楷体" w:eastAsia="楷体" w:cs="楷体"/>
          <w:b/>
          <w:bCs w:val="0"/>
          <w:sz w:val="22"/>
          <w:szCs w:val="22"/>
        </w:rPr>
        <w:t>局限：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Docker是基于Linux 64bit的环境下使用</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隔离性相比KVM之类的虚拟化方案还是有些欠缺</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Docker并非适合所有应用场景，Docker只能虚拟基于Linux的服务</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Docker安全策略不够完善</w:t>
      </w:r>
    </w:p>
    <w:p>
      <w:pPr>
        <w:ind w:firstLine="420" w:firstLineChars="0"/>
        <w:rPr>
          <w:rFonts w:hint="eastAsia" w:ascii="楷体" w:hAnsi="楷体" w:eastAsia="楷体" w:cs="楷体"/>
          <w:b/>
          <w:bCs/>
          <w:sz w:val="22"/>
          <w:szCs w:val="28"/>
        </w:rPr>
      </w:pPr>
      <w:r>
        <w:rPr>
          <w:rFonts w:hint="eastAsia" w:ascii="楷体" w:hAnsi="楷体" w:eastAsia="楷体" w:cs="楷体"/>
          <w:b/>
          <w:bCs/>
          <w:sz w:val="22"/>
          <w:szCs w:val="28"/>
        </w:rPr>
        <w:t>为什么用docker</w:t>
      </w:r>
    </w:p>
    <w:p>
      <w:pPr>
        <w:ind w:left="420" w:leftChars="0" w:firstLine="420" w:firstLineChars="0"/>
        <w:rPr>
          <w:rFonts w:hint="eastAsia" w:ascii="楷体" w:hAnsi="楷体" w:eastAsia="楷体" w:cs="楷体"/>
          <w:b w:val="0"/>
          <w:bCs w:val="0"/>
          <w:i w:val="0"/>
          <w:caps w:val="0"/>
          <w:color w:val="333333"/>
          <w:spacing w:val="0"/>
          <w:kern w:val="0"/>
          <w:sz w:val="22"/>
          <w:szCs w:val="22"/>
          <w:shd w:val="clear" w:fill="FFFFFF"/>
          <w:lang w:val="en-US" w:eastAsia="zh-CN" w:bidi="ar"/>
        </w:rPr>
      </w:pPr>
      <w:r>
        <w:rPr>
          <w:rFonts w:hint="eastAsia" w:ascii="楷体" w:hAnsi="楷体" w:eastAsia="楷体" w:cs="楷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楷体" w:hAnsi="楷体" w:eastAsia="楷体" w:cs="楷体"/>
          <w:b w:val="0"/>
          <w:bCs w:val="0"/>
          <w:i w:val="0"/>
          <w:caps w:val="0"/>
          <w:color w:val="333333"/>
          <w:spacing w:val="0"/>
          <w:kern w:val="0"/>
          <w:sz w:val="22"/>
          <w:szCs w:val="22"/>
          <w:shd w:val="clear" w:fill="FFFFFF"/>
          <w:lang w:val="en-US" w:eastAsia="zh-CN" w:bidi="ar"/>
        </w:rPr>
        <w:t>启动快，资源占用</w:t>
      </w:r>
      <w:r>
        <w:rPr>
          <w:rFonts w:hint="eastAsia" w:ascii="楷体" w:hAnsi="楷体" w:eastAsia="楷体" w:cs="楷体"/>
          <w:b w:val="0"/>
          <w:bCs w:val="0"/>
          <w:i w:val="0"/>
          <w:caps w:val="0"/>
          <w:color w:val="333333"/>
          <w:spacing w:val="0"/>
          <w:kern w:val="0"/>
          <w:sz w:val="22"/>
          <w:szCs w:val="22"/>
          <w:shd w:val="clear" w:fill="FFFFFF"/>
          <w:lang w:eastAsia="zh-CN" w:bidi="ar"/>
        </w:rPr>
        <w:t>也比较</w:t>
      </w:r>
      <w:r>
        <w:rPr>
          <w:rFonts w:hint="eastAsia" w:ascii="楷体" w:hAnsi="楷体" w:eastAsia="楷体" w:cs="楷体"/>
          <w:b w:val="0"/>
          <w:bCs w:val="0"/>
          <w:i w:val="0"/>
          <w:caps w:val="0"/>
          <w:color w:val="333333"/>
          <w:spacing w:val="0"/>
          <w:kern w:val="0"/>
          <w:sz w:val="22"/>
          <w:szCs w:val="22"/>
          <w:shd w:val="clear" w:fill="FFFFFF"/>
          <w:lang w:val="en-US" w:eastAsia="zh-CN" w:bidi="ar"/>
        </w:rPr>
        <w:t>小</w:t>
      </w:r>
      <w:r>
        <w:rPr>
          <w:rFonts w:hint="eastAsia" w:ascii="楷体" w:hAnsi="楷体" w:eastAsia="楷体" w:cs="楷体"/>
          <w:b w:val="0"/>
          <w:bCs w:val="0"/>
          <w:i w:val="0"/>
          <w:caps w:val="0"/>
          <w:color w:val="333333"/>
          <w:spacing w:val="0"/>
          <w:kern w:val="0"/>
          <w:sz w:val="22"/>
          <w:szCs w:val="22"/>
          <w:shd w:val="clear" w:fill="FFFFFF"/>
          <w:lang w:eastAsia="zh-CN" w:bidi="ar"/>
        </w:rPr>
        <w:t>，应用的性能很高</w:t>
      </w:r>
      <w:r>
        <w:rPr>
          <w:rFonts w:hint="eastAsia" w:ascii="楷体" w:hAnsi="楷体" w:eastAsia="楷体" w:cs="楷体"/>
          <w:b w:val="0"/>
          <w:bCs w:val="0"/>
          <w:i w:val="0"/>
          <w:caps w:val="0"/>
          <w:color w:val="333333"/>
          <w:spacing w:val="0"/>
          <w:kern w:val="0"/>
          <w:sz w:val="22"/>
          <w:szCs w:val="22"/>
          <w:shd w:val="clear" w:fill="FFFFFF"/>
          <w:lang w:val="en-US" w:eastAsia="zh-CN" w:bidi="ar"/>
        </w:rPr>
        <w:t>。</w:t>
      </w:r>
    </w:p>
    <w:p>
      <w:pPr>
        <w:ind w:firstLine="420" w:firstLineChars="0"/>
        <w:rPr>
          <w:rFonts w:hint="eastAsia" w:ascii="楷体" w:hAnsi="楷体" w:eastAsia="楷体" w:cs="楷体"/>
          <w:b/>
          <w:bCs/>
          <w:i w:val="0"/>
          <w:caps w:val="0"/>
          <w:color w:val="333333"/>
          <w:spacing w:val="0"/>
          <w:kern w:val="0"/>
          <w:sz w:val="22"/>
          <w:szCs w:val="22"/>
          <w:shd w:val="clear" w:fill="FFFFFF"/>
          <w:lang w:eastAsia="zh-CN" w:bidi="ar"/>
        </w:rPr>
      </w:pPr>
      <w:r>
        <w:rPr>
          <w:rFonts w:hint="eastAsia" w:ascii="楷体" w:hAnsi="楷体" w:eastAsia="楷体" w:cs="楷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镜像：Docker 镜像（Image）就是一个只读的模板</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仓库：仓库（Repository）是集中存放镜像文件的场所</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容器：Docker 利用容器（Container）来运行应用</w:t>
      </w: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keepNext w:val="0"/>
        <w:keepLines w:val="0"/>
        <w:widowControl/>
        <w:suppressLineNumbers w:val="0"/>
        <w:jc w:val="left"/>
        <w:rPr>
          <w:rFonts w:hint="eastAsia" w:ascii="楷体" w:hAnsi="楷体" w:eastAsia="楷体" w:cs="楷体"/>
          <w:b/>
          <w:bCs/>
          <w:sz w:val="28"/>
          <w:szCs w:val="28"/>
        </w:rPr>
      </w:pPr>
      <w:r>
        <w:rPr>
          <w:rFonts w:hint="eastAsia" w:ascii="楷体" w:hAnsi="楷体" w:eastAsia="楷体" w:cs="楷体"/>
          <w:b/>
          <w:bCs/>
          <w:sz w:val="28"/>
          <w:szCs w:val="28"/>
        </w:rPr>
        <w:t>Keepal</w:t>
      </w:r>
      <w:r>
        <w:rPr>
          <w:rFonts w:hint="eastAsia" w:ascii="楷体" w:hAnsi="楷体" w:eastAsia="楷体" w:cs="楷体"/>
          <w:b/>
          <w:bCs/>
          <w:sz w:val="28"/>
          <w:szCs w:val="28"/>
          <w:lang w:val="en-US" w:eastAsia="zh-CN"/>
        </w:rPr>
        <w:t>v</w:t>
      </w:r>
      <w:r>
        <w:rPr>
          <w:rFonts w:hint="eastAsia" w:ascii="楷体" w:hAnsi="楷体" w:eastAsia="楷体" w:cs="楷体"/>
          <w:b/>
          <w:bCs/>
          <w:sz w:val="28"/>
          <w:szCs w:val="28"/>
        </w:rPr>
        <w:t xml:space="preserve">ied     </w:t>
      </w:r>
    </w:p>
    <w:p>
      <w:pPr>
        <w:keepNext w:val="0"/>
        <w:keepLines w:val="0"/>
        <w:widowControl/>
        <w:suppressLineNumbers w:val="0"/>
        <w:jc w:val="left"/>
        <w:rPr>
          <w:rFonts w:hint="eastAsia" w:ascii="楷体" w:hAnsi="楷体" w:eastAsia="楷体" w:cs="楷体"/>
          <w:b/>
          <w:bCs/>
          <w:sz w:val="24"/>
          <w:szCs w:val="32"/>
        </w:rPr>
      </w:pPr>
      <w:r>
        <w:rPr>
          <w:rFonts w:hint="eastAsia" w:ascii="楷体" w:hAnsi="楷体" w:eastAsia="楷体" w:cs="楷体"/>
          <w:b/>
          <w:bCs/>
          <w:sz w:val="24"/>
          <w:szCs w:val="24"/>
        </w:rPr>
        <w:t xml:space="preserve"> 是</w:t>
      </w:r>
      <w:r>
        <w:rPr>
          <w:rFonts w:hint="eastAsia" w:ascii="楷体" w:hAnsi="楷体" w:eastAsia="楷体" w:cs="楷体"/>
          <w:b/>
          <w:bCs/>
          <w:i w:val="0"/>
          <w:caps w:val="0"/>
          <w:color w:val="000000"/>
          <w:spacing w:val="0"/>
          <w:kern w:val="0"/>
          <w:sz w:val="24"/>
          <w:szCs w:val="24"/>
          <w:lang w:val="en-US" w:eastAsia="zh-CN" w:bidi="ar"/>
        </w:rPr>
        <w:t>集群管理中保证集群高可用的一个服务软件</w:t>
      </w:r>
      <w:r>
        <w:rPr>
          <w:rFonts w:hint="eastAsia" w:ascii="楷体" w:hAnsi="楷体" w:eastAsia="楷体" w:cs="楷体"/>
          <w:b/>
          <w:bCs/>
          <w:i w:val="0"/>
          <w:caps w:val="0"/>
          <w:color w:val="000000"/>
          <w:spacing w:val="0"/>
          <w:kern w:val="0"/>
          <w:sz w:val="24"/>
          <w:szCs w:val="24"/>
          <w:lang w:eastAsia="zh-CN" w:bidi="ar"/>
        </w:rPr>
        <w:t>也可以说是健康检查软件</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工作原理：</w:t>
      </w:r>
    </w:p>
    <w:p>
      <w:pPr>
        <w:keepNext w:val="0"/>
        <w:keepLines w:val="0"/>
        <w:widowControl/>
        <w:suppressLineNumbers w:val="0"/>
        <w:ind w:firstLine="420" w:firstLineChars="0"/>
        <w:jc w:val="left"/>
        <w:rPr>
          <w:rFonts w:hint="eastAsia" w:ascii="楷体" w:hAnsi="楷体" w:eastAsia="楷体" w:cs="楷体"/>
          <w:b w:val="0"/>
          <w:bCs w:val="0"/>
          <w:sz w:val="22"/>
          <w:szCs w:val="22"/>
        </w:rPr>
      </w:pPr>
      <w:r>
        <w:rPr>
          <w:rFonts w:hint="eastAsia" w:ascii="楷体" w:hAnsi="楷体" w:eastAsia="楷体" w:cs="楷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作用：</w:t>
      </w:r>
    </w:p>
    <w:p>
      <w:pPr>
        <w:ind w:left="420" w:leftChars="0" w:firstLine="420" w:firstLineChars="0"/>
        <w:rPr>
          <w:rFonts w:hint="eastAsia" w:ascii="楷体" w:hAnsi="楷体" w:eastAsia="楷体" w:cs="楷体"/>
          <w:b w:val="0"/>
          <w:bCs w:val="0"/>
          <w:sz w:val="22"/>
          <w:szCs w:val="22"/>
        </w:rPr>
      </w:pPr>
      <w:r>
        <w:rPr>
          <w:rFonts w:hint="eastAsia" w:ascii="楷体" w:hAnsi="楷体" w:eastAsia="楷体" w:cs="楷体"/>
          <w:b w:val="0"/>
          <w:bCs w:val="0"/>
          <w:sz w:val="22"/>
          <w:szCs w:val="22"/>
        </w:rPr>
        <w:t>主要作用是服务器健康状态检查。</w:t>
      </w:r>
    </w:p>
    <w:p>
      <w:pPr>
        <w:ind w:left="420" w:leftChars="0" w:firstLine="420" w:firstLineChars="0"/>
        <w:rPr>
          <w:rFonts w:hint="eastAsia" w:ascii="楷体" w:hAnsi="楷体" w:eastAsia="楷体" w:cs="楷体"/>
          <w:b w:val="0"/>
          <w:bCs w:val="0"/>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2"/>
          <w:szCs w:val="22"/>
        </w:rPr>
      </w:pPr>
      <w:r>
        <w:rPr>
          <w:rFonts w:hint="eastAsia" w:ascii="楷体" w:hAnsi="楷体" w:eastAsia="楷体" w:cs="楷体"/>
          <w:b w:val="0"/>
          <w:bCs w:val="0"/>
          <w:sz w:val="22"/>
          <w:szCs w:val="22"/>
        </w:rPr>
        <w:t>Linux Virtual Server的简写，即Linux虚拟服务器，是一个虚拟的服务器集群系统，</w:t>
      </w:r>
      <w:r>
        <w:rPr>
          <w:rFonts w:hint="eastAsia" w:ascii="楷体" w:hAnsi="楷体" w:eastAsia="楷体" w:cs="楷体"/>
          <w:b w:val="0"/>
          <w:bCs w:val="0"/>
          <w:sz w:val="22"/>
          <w:szCs w:val="22"/>
          <w:lang w:val="en-US" w:eastAsia="zh-CN"/>
        </w:rPr>
        <w:t>本身并不提供服务，只是把特定的请求转发给对应的</w:t>
      </w:r>
      <w:r>
        <w:rPr>
          <w:rFonts w:hint="eastAsia" w:ascii="楷体" w:hAnsi="楷体" w:eastAsia="楷体" w:cs="楷体"/>
          <w:b w:val="0"/>
          <w:bCs w:val="0"/>
          <w:sz w:val="22"/>
          <w:szCs w:val="22"/>
          <w:lang w:eastAsia="zh-CN"/>
        </w:rPr>
        <w:t>服务器</w:t>
      </w:r>
      <w:r>
        <w:rPr>
          <w:rFonts w:hint="eastAsia" w:ascii="楷体" w:hAnsi="楷体" w:eastAsia="楷体" w:cs="楷体"/>
          <w:b w:val="0"/>
          <w:bCs w:val="0"/>
          <w:sz w:val="22"/>
          <w:szCs w:val="22"/>
          <w:lang w:val="en-US" w:eastAsia="zh-CN"/>
        </w:rPr>
        <w:t>，从而实现集群环境中的负载均衡。</w:t>
      </w:r>
      <w:r>
        <w:rPr>
          <w:rFonts w:hint="eastAsia" w:ascii="楷体" w:hAnsi="楷体" w:eastAsia="楷体" w:cs="楷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楷体" w:hAnsi="楷体" w:eastAsia="楷体" w:cs="楷体"/>
          <w:b w:val="0"/>
          <w:bCs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楷体" w:hAnsi="楷体" w:eastAsia="楷体" w:cs="楷体"/>
          <w:i w:val="0"/>
          <w:caps w:val="0"/>
          <w:color w:val="auto"/>
          <w:spacing w:val="0"/>
          <w:sz w:val="21"/>
          <w:szCs w:val="21"/>
          <w:u w:val="none"/>
        </w:rPr>
      </w:pPr>
      <w:r>
        <w:rPr>
          <w:rStyle w:val="7"/>
          <w:rFonts w:hint="eastAsia" w:ascii="楷体" w:hAnsi="楷体" w:eastAsia="楷体" w:cs="楷体"/>
          <w:i w:val="0"/>
          <w:caps w:val="0"/>
          <w:color w:val="auto"/>
          <w:spacing w:val="0"/>
          <w:sz w:val="22"/>
          <w:szCs w:val="22"/>
          <w:u w:val="none"/>
        </w:rPr>
        <w:t>LVS能干什么？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LVS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楷体" w:hAnsi="楷体" w:eastAsia="楷体" w:cs="楷体"/>
          <w:sz w:val="21"/>
          <w:szCs w:val="21"/>
        </w:rPr>
      </w:pPr>
    </w:p>
    <w:p>
      <w:pPr>
        <w:ind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工作原理：</w:t>
      </w:r>
    </w:p>
    <w:p>
      <w:pPr>
        <w:ind w:left="420" w:leftChars="0" w:firstLine="42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楷体" w:hAnsi="楷体" w:eastAsia="楷体" w:cs="楷体"/>
          <w:b w:val="0"/>
          <w:bCs w:val="0"/>
          <w:sz w:val="21"/>
          <w:szCs w:val="21"/>
          <w:lang w:val="en-US" w:eastAsia="zh-CN"/>
        </w:rPr>
        <w:t>。</w:t>
      </w:r>
    </w:p>
    <w:p>
      <w:pPr>
        <w:ind w:firstLine="420" w:firstLineChars="0"/>
        <w:rPr>
          <w:rFonts w:hint="eastAsia" w:ascii="楷体" w:hAnsi="楷体" w:eastAsia="楷体" w:cs="楷体"/>
          <w:b w:val="0"/>
          <w:bCs w:val="0"/>
          <w:sz w:val="21"/>
          <w:szCs w:val="21"/>
          <w:lang w:val="en-US" w:eastAsia="zh-CN"/>
        </w:rPr>
      </w:pPr>
    </w:p>
    <w:p>
      <w:pPr>
        <w:ind w:firstLine="420"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负载均衡机制：</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NAT：</w:t>
      </w:r>
      <w:r>
        <w:rPr>
          <w:rFonts w:hint="eastAsia" w:ascii="楷体" w:hAnsi="楷体" w:eastAsia="楷体" w:cs="楷体"/>
          <w:b w:val="0"/>
          <w:bCs w:val="0"/>
          <w:sz w:val="22"/>
          <w:szCs w:val="22"/>
          <w:lang w:val="en-US" w:eastAsia="zh-CN"/>
        </w:rPr>
        <w:t>网络地址翻转技术</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当客户请求来到时，调度器将数据中的目标地址改成具体的后端服务器,端口也改成后端服务器的端口，然后把报文发给后端处理完数据后，需要返回给调度转发器，然后调度器将数据包中的源地址和源端口改成VIP的地址和端口，最后把数据发送出去。</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TUN：</w:t>
      </w:r>
      <w:r>
        <w:rPr>
          <w:rFonts w:hint="eastAsia" w:ascii="楷体" w:hAnsi="楷体" w:eastAsia="楷体" w:cs="楷体"/>
          <w:b w:val="0"/>
          <w:bCs w:val="0"/>
          <w:sz w:val="22"/>
          <w:szCs w:val="22"/>
          <w:lang w:val="en-US" w:eastAsia="zh-CN"/>
        </w:rPr>
        <w:t>IP隧道技术实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DR：</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跟前面两种方式，它的数据转发方法有所不同，DR通过改写请求数据的MAC地址，将请求发送到后端服务器，而后端服务器将响应直接返回给客户，免去了IP隧道开销。这种方式是三种负载调度机制中性能最高最好的，但是必须要求调度转发器与后端服务器都有一块网卡连在同一物理网段上。</w:t>
      </w:r>
    </w:p>
    <w:p>
      <w:pPr>
        <w:ind w:firstLine="420" w:firstLineChars="0"/>
        <w:rPr>
          <w:rFonts w:hint="eastAsia" w:ascii="楷体" w:hAnsi="楷体" w:eastAsia="楷体" w:cs="楷体"/>
          <w:sz w:val="21"/>
          <w:szCs w:val="21"/>
          <w:lang w:val="en-US" w:eastAsia="zh-CN"/>
        </w:rPr>
      </w:pP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LVS的调度算法</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 xml:space="preserve">1.轮叫调度 </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 xml:space="preserve">2.加权轮叫 </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3.最少连接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4.加权最少连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5.源地址散列</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6.目标地址散列</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7.基于局部性的最少链接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8.带复制的基于局部性最少链接</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9.最短的期望的延迟</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10.最少队列调度</w:t>
      </w: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Hap</w:t>
      </w:r>
      <w:r>
        <w:rPr>
          <w:rFonts w:hint="eastAsia" w:ascii="楷体" w:hAnsi="楷体" w:eastAsia="楷体" w:cs="楷体"/>
          <w:b/>
          <w:bCs/>
          <w:sz w:val="28"/>
          <w:szCs w:val="28"/>
          <w:lang w:val="en-US" w:eastAsia="zh-CN"/>
        </w:rPr>
        <w:t>r</w:t>
      </w:r>
      <w:r>
        <w:rPr>
          <w:rFonts w:hint="eastAsia" w:ascii="楷体" w:hAnsi="楷体" w:eastAsia="楷体" w:cs="楷体"/>
          <w:b/>
          <w:bCs/>
          <w:sz w:val="28"/>
          <w:szCs w:val="28"/>
        </w:rPr>
        <w:t>oxy</w:t>
      </w:r>
      <w:r>
        <w:rPr>
          <w:rFonts w:hint="eastAsia" w:ascii="楷体" w:hAnsi="楷体" w:eastAsia="楷体" w:cs="楷体"/>
          <w:b/>
          <w:bCs/>
          <w:sz w:val="28"/>
          <w:szCs w:val="28"/>
          <w:lang w:val="en-US" w:eastAsia="zh-CN"/>
        </w:rPr>
        <w:t xml:space="preserve">   </w:t>
      </w:r>
    </w:p>
    <w:p>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同时可以保护你的web服务器不被暴露到网络上。Haproxy 并不是 Http 服务器，像Nginx、apacheproxy等反代理服务器，能自个儿提供静态或动态文件的传输以及处理；而Haproxy 仅仅，而且专门是一款的用于均衡负载的应用代理。其自身并不能提供http服务但其配置简单，拥有非常不错的服务器健康检查功能还有专门的系统状态监控页面，当其代理的后端服务器出现故障, HAProxy会自动将该服务器摘除，故障恢复后再自动将该服务器加入。</w:t>
      </w:r>
    </w:p>
    <w:p>
      <w:pPr>
        <w:ind w:firstLine="420" w:firstLineChars="0"/>
        <w:rPr>
          <w:rFonts w:hint="eastAsia" w:ascii="楷体" w:hAnsi="楷体" w:eastAsia="楷体" w:cs="楷体"/>
          <w:b w:val="0"/>
          <w:bCs w:val="0"/>
          <w:sz w:val="22"/>
          <w:szCs w:val="22"/>
          <w:lang w:val="en-US" w:eastAsia="zh-CN"/>
        </w:rPr>
      </w:pPr>
    </w:p>
    <w:p>
      <w:pPr>
        <w:rPr>
          <w:rFonts w:hint="eastAsia" w:ascii="楷体" w:hAnsi="楷体" w:eastAsia="楷体" w:cs="楷体"/>
          <w:b w:val="0"/>
          <w:bCs w:val="0"/>
          <w:sz w:val="22"/>
          <w:szCs w:val="22"/>
          <w:lang w:val="en-US" w:eastAsia="zh-CN"/>
        </w:rPr>
      </w:pPr>
    </w:p>
    <w:p>
      <w:pPr>
        <w:rPr>
          <w:rFonts w:hint="eastAsia" w:ascii="楷体" w:hAnsi="楷体" w:eastAsia="楷体" w:cs="楷体"/>
          <w:b/>
          <w:bCs/>
          <w:sz w:val="28"/>
          <w:szCs w:val="28"/>
        </w:rPr>
      </w:pPr>
      <w:r>
        <w:rPr>
          <w:rFonts w:hint="eastAsia" w:ascii="楷体" w:hAnsi="楷体" w:eastAsia="楷体" w:cs="楷体"/>
          <w:b/>
          <w:bCs/>
          <w:sz w:val="28"/>
          <w:szCs w:val="28"/>
        </w:rPr>
        <w:t>Ceph</w:t>
      </w:r>
    </w:p>
    <w:p>
      <w:pPr>
        <w:ind w:firstLine="420" w:firstLineChars="0"/>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楷体" w:hAnsi="楷体" w:eastAsia="楷体" w:cs="楷体"/>
          <w:b w:val="0"/>
          <w:bCs w:val="0"/>
          <w:kern w:val="2"/>
          <w:sz w:val="22"/>
          <w:szCs w:val="22"/>
          <w:lang w:val="en-US" w:eastAsia="zh-CN" w:bidi="ar-SA"/>
        </w:rPr>
      </w:pPr>
    </w:p>
    <w:p>
      <w:pPr>
        <w:rPr>
          <w:rFonts w:hint="eastAsia" w:ascii="楷体" w:hAnsi="楷体" w:eastAsia="楷体" w:cs="楷体"/>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rPr>
        <w:t>存储技术</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存储技术类型：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SCSI：小型计算机系统接口</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DAS：直链式存储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NAS：网络技术存储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SAN：存储区域网络</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FC：光纤通道</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存储的目标：</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1.采用合理、安全、有效的方式将数据保存在某些介质上，并保证数据有效的访问；</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2.一方面他是数据临时或长期驻留的物理媒介；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3.另一方面它是保证数据完成安全的存放或行为；</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4.存储是把这两个结合起来，请客户提供一套完成的解决方案。</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SAN：适用于千兆数据传输、成熟安全的解决方案；</w:t>
      </w:r>
    </w:p>
    <w:p>
      <w:pPr>
        <w:rPr>
          <w:rFonts w:hint="eastAsia" w:ascii="楷体" w:hAnsi="楷体" w:eastAsia="楷体" w:cs="楷体"/>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Multipath多路径</w:t>
      </w:r>
    </w:p>
    <w:p>
      <w:p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由</w:t>
      </w:r>
      <w:r>
        <w:rPr>
          <w:rFonts w:hint="eastAsia" w:ascii="楷体" w:hAnsi="楷体" w:eastAsia="楷体" w:cs="楷体"/>
          <w:sz w:val="21"/>
          <w:szCs w:val="21"/>
          <w:lang w:val="en-US" w:eastAsia="zh-CN"/>
        </w:rPr>
        <w:t>光纤组成的SAN环境，主机和存储通过了光纤交换机连接，就构成了多对多的关系</w:t>
      </w:r>
      <w:r>
        <w:rPr>
          <w:rFonts w:hint="eastAsia" w:ascii="楷体" w:hAnsi="楷体" w:eastAsia="楷体" w:cs="楷体"/>
          <w:sz w:val="21"/>
          <w:szCs w:val="21"/>
          <w:lang w:eastAsia="zh-CN"/>
        </w:rPr>
        <w:t>。</w:t>
      </w:r>
    </w:p>
    <w:p>
      <w:pPr>
        <w:keepNext w:val="0"/>
        <w:keepLines w:val="0"/>
        <w:widowControl/>
        <w:suppressLineNumbers w:val="0"/>
        <w:jc w:val="left"/>
        <w:rPr>
          <w:rFonts w:hint="eastAsia" w:ascii="楷体" w:hAnsi="楷体" w:eastAsia="楷体" w:cs="楷体"/>
          <w:b/>
          <w:bCs/>
          <w:i w:val="0"/>
          <w:caps w:val="0"/>
          <w:color w:val="333333"/>
          <w:spacing w:val="0"/>
          <w:kern w:val="0"/>
          <w:sz w:val="28"/>
          <w:szCs w:val="28"/>
          <w:shd w:val="clear" w:fill="F5F6F7"/>
          <w:lang w:eastAsia="zh-CN" w:bidi="ar"/>
        </w:rPr>
      </w:pPr>
      <w:r>
        <w:rPr>
          <w:rFonts w:hint="eastAsia" w:ascii="楷体" w:hAnsi="楷体" w:eastAsia="楷体" w:cs="楷体"/>
          <w:b/>
          <w:bCs/>
          <w:i w:val="0"/>
          <w:caps w:val="0"/>
          <w:color w:val="333333"/>
          <w:spacing w:val="0"/>
          <w:kern w:val="0"/>
          <w:sz w:val="28"/>
          <w:szCs w:val="28"/>
          <w:shd w:val="clear" w:fill="F5F6F7"/>
          <w:lang w:eastAsia="zh-CN" w:bidi="ar"/>
        </w:rPr>
        <w:t>MHA</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MHA是一款开源的MySQL高可用程序，为MySQL主从复制架构提供了节点故障转移功能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目前MHA主要支持一主多从的架构，要搭建MHA,要求一个复制集群中必须最少有三台数据库服务器，一主二从，即一台充当master，一台充当备用master，另外一台充当从库，因为至少需要三台服务器，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F Pro Display">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URW Gothic L">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georgia">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Madan">
    <w:panose1 w:val="02000400000000000000"/>
    <w:charset w:val="00"/>
    <w:family w:val="auto"/>
    <w:pitch w:val="default"/>
    <w:sig w:usb0="00008003" w:usb1="00002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716917">
    <w:nsid w:val="5B1E5E75"/>
    <w:multiLevelType w:val="multilevel"/>
    <w:tmpl w:val="5B1E5E7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6895">
    <w:nsid w:val="5B1E5E5F"/>
    <w:multiLevelType w:val="multilevel"/>
    <w:tmpl w:val="5B1E5E5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6906">
    <w:nsid w:val="5B1E5E6A"/>
    <w:multiLevelType w:val="multilevel"/>
    <w:tmpl w:val="5B1E5E6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6884">
    <w:nsid w:val="5B1E5E54"/>
    <w:multiLevelType w:val="multilevel"/>
    <w:tmpl w:val="5B1E5E5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6928">
    <w:nsid w:val="5B1E5E80"/>
    <w:multiLevelType w:val="multilevel"/>
    <w:tmpl w:val="5B1E5E8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4693">
    <w:nsid w:val="5B1A5E25"/>
    <w:multiLevelType w:val="singleLevel"/>
    <w:tmpl w:val="5B1A5E25"/>
    <w:lvl w:ilvl="0" w:tentative="1">
      <w:start w:val="1"/>
      <w:numFmt w:val="chineseCounting"/>
      <w:suff w:val="nothing"/>
      <w:lvlText w:val="%1、"/>
      <w:lvlJc w:val="left"/>
    </w:lvl>
  </w:abstractNum>
  <w:abstractNum w:abstractNumId="1528609737">
    <w:nsid w:val="5B1CBBC9"/>
    <w:multiLevelType w:val="multilevel"/>
    <w:tmpl w:val="5B1CBBC9"/>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8716884"/>
    <w:lvlOverride w:ilvl="0">
      <w:startOverride w:val="1"/>
    </w:lvlOverride>
  </w:num>
  <w:num w:numId="2">
    <w:abstractNumId w:val="1528716895"/>
    <w:lvlOverride w:ilvl="0">
      <w:startOverride w:val="1"/>
    </w:lvlOverride>
  </w:num>
  <w:num w:numId="3">
    <w:abstractNumId w:val="1528716906"/>
    <w:lvlOverride w:ilvl="0">
      <w:startOverride w:val="1"/>
    </w:lvlOverride>
  </w:num>
  <w:num w:numId="4">
    <w:abstractNumId w:val="1528716917"/>
    <w:lvlOverride w:ilvl="0">
      <w:startOverride w:val="1"/>
    </w:lvlOverride>
  </w:num>
  <w:num w:numId="5">
    <w:abstractNumId w:val="1528716928"/>
    <w:lvlOverride w:ilvl="0">
      <w:startOverride w:val="1"/>
    </w:lvlOverride>
  </w:num>
  <w:num w:numId="6">
    <w:abstractNumId w:val="1528454693"/>
  </w:num>
  <w:num w:numId="7">
    <w:abstractNumId w:val="15286097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673F"/>
    <w:rsid w:val="107FF8EE"/>
    <w:rsid w:val="13FE4D12"/>
    <w:rsid w:val="34BD6B6A"/>
    <w:rsid w:val="37FA22A8"/>
    <w:rsid w:val="3DFF0761"/>
    <w:rsid w:val="3FCD1F85"/>
    <w:rsid w:val="45FE1CA1"/>
    <w:rsid w:val="48DFE574"/>
    <w:rsid w:val="534D533F"/>
    <w:rsid w:val="59CF7B55"/>
    <w:rsid w:val="5B9589A0"/>
    <w:rsid w:val="5C7D9A53"/>
    <w:rsid w:val="5CF70BEE"/>
    <w:rsid w:val="5D638AA9"/>
    <w:rsid w:val="5FFB104F"/>
    <w:rsid w:val="687FC535"/>
    <w:rsid w:val="6A77B8D9"/>
    <w:rsid w:val="6EF614CE"/>
    <w:rsid w:val="735B74FF"/>
    <w:rsid w:val="77D78A09"/>
    <w:rsid w:val="79F50A56"/>
    <w:rsid w:val="79FFC42E"/>
    <w:rsid w:val="7BFFF91B"/>
    <w:rsid w:val="7C76DADB"/>
    <w:rsid w:val="7DBDF192"/>
    <w:rsid w:val="7F7FAEFC"/>
    <w:rsid w:val="7FA45CDB"/>
    <w:rsid w:val="7FF99F90"/>
    <w:rsid w:val="AF779C3F"/>
    <w:rsid w:val="B7DFC18D"/>
    <w:rsid w:val="BF6F89E8"/>
    <w:rsid w:val="BFFB8476"/>
    <w:rsid w:val="BFFFC943"/>
    <w:rsid w:val="D3FF7631"/>
    <w:rsid w:val="D7FE880A"/>
    <w:rsid w:val="D7FF4A75"/>
    <w:rsid w:val="DC7F583E"/>
    <w:rsid w:val="DD773AEB"/>
    <w:rsid w:val="DFB69075"/>
    <w:rsid w:val="DFFFE10D"/>
    <w:rsid w:val="E5E535C7"/>
    <w:rsid w:val="ED7E0C47"/>
    <w:rsid w:val="EFEF4D14"/>
    <w:rsid w:val="F344B580"/>
    <w:rsid w:val="F7BF00DE"/>
    <w:rsid w:val="FBB66D60"/>
    <w:rsid w:val="FBDDAA0B"/>
    <w:rsid w:val="FEFE39E0"/>
    <w:rsid w:val="FEFF673F"/>
    <w:rsid w:val="FFF2528A"/>
    <w:rsid w:val="FFFC77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2018-06-09T21:14:00Z</dcterms:created>
  <dc:creator>root</dc:creator>
  <cp:lastModifiedBy>root</cp:lastModifiedBy>
  <dcterms:modified xsi:type="dcterms:W3CDTF">2018-06-11T20:27:34Z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