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160" w:afterAutospacing="0" w:line="256" w:lineRule="auto"/>
        <w:ind w:left="0" w:right="0"/>
        <w:jc w:val="center"/>
        <w:rPr>
          <w:rFonts w:hint="default" w:ascii="Calibri" w:hAnsi="Calibri" w:eastAsia="Calibri" w:cs="Times New Roman"/>
          <w:b/>
          <w:bCs/>
          <w:kern w:val="2"/>
          <w:sz w:val="44"/>
          <w:szCs w:val="44"/>
          <w:lang w:val="nl-NL" w:eastAsia="zh-CN" w:bidi="ar"/>
          <w14:ligatures w14:val="standardContextual"/>
        </w:rPr>
      </w:pPr>
      <w:r>
        <w:rPr>
          <w:rFonts w:hint="default" w:ascii="Calibri" w:hAnsi="Calibri" w:eastAsia="Calibri" w:cs="Times New Roman"/>
          <w:b/>
          <w:bCs/>
          <w:kern w:val="2"/>
          <w:sz w:val="44"/>
          <w:szCs w:val="44"/>
          <w:lang w:val="nl-NL" w:eastAsia="zh-CN" w:bidi="ar"/>
          <w14:ligatures w14:val="standardContextual"/>
        </w:rPr>
        <w:t>Defenition of Done</w:t>
      </w: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4"/>
          <w:szCs w:val="24"/>
          <w:lang w:val="nl" w:eastAsia="zh-CN" w:bidi="ar"/>
          <w14:ligatures w14:val="standardContextual"/>
        </w:rPr>
      </w:pPr>
    </w:p>
    <w:p>
      <w:pPr>
        <w:keepNext w:val="0"/>
        <w:keepLines w:val="0"/>
        <w:widowControl/>
        <w:suppressLineNumbers w:val="0"/>
        <w:spacing w:before="0" w:beforeAutospacing="0" w:after="160" w:afterAutospacing="0" w:line="256" w:lineRule="auto"/>
        <w:ind w:left="0" w:right="0"/>
        <w:jc w:val="left"/>
        <w:rPr>
          <w:rFonts w:hint="eastAsia" w:ascii="Calibri" w:hAnsi="Calibri" w:eastAsia="Calibri" w:cs="Times New Roman"/>
          <w:kern w:val="2"/>
          <w:sz w:val="24"/>
          <w:szCs w:val="24"/>
          <w:lang w:val="nl" w:eastAsia="zh-CN" w:bidi="ar"/>
          <w14:ligatures w14:val="standardContextual"/>
        </w:rPr>
      </w:pPr>
    </w:p>
    <w:p>
      <w:pPr>
        <w:keepNext w:val="0"/>
        <w:keepLines w:val="0"/>
        <w:widowControl/>
        <w:suppressLineNumbers w:val="0"/>
        <w:spacing w:before="0" w:beforeAutospacing="0" w:after="160" w:afterAutospacing="0" w:line="256" w:lineRule="auto"/>
        <w:ind w:left="0" w:right="0"/>
        <w:jc w:val="left"/>
        <w:rPr>
          <w:sz w:val="24"/>
          <w:szCs w:val="24"/>
          <w:lang w:val="nl"/>
        </w:rPr>
      </w:pPr>
      <w:r>
        <w:rPr>
          <w:rFonts w:hint="eastAsia" w:ascii="Calibri" w:hAnsi="Calibri" w:eastAsia="Calibri" w:cs="Times New Roman"/>
          <w:kern w:val="2"/>
          <w:sz w:val="24"/>
          <w:szCs w:val="24"/>
          <w:lang w:val="nl" w:eastAsia="zh-CN" w:bidi="ar"/>
          <w14:ligatures w14:val="standardContextual"/>
        </w:rPr>
        <w:t>In deze periode (3) gaan we aan de slag een twitterkloon te maken. We gaan in een groepje van 3 aan de slag om de eisen van het project te voldoen. Wat er allemaal gebruikt moet worden voor ons twitter website zet ik hieronder als eisen:’</w:t>
      </w:r>
    </w:p>
    <w:p>
      <w:pPr>
        <w:pStyle w:val="4"/>
        <w:widowControl/>
        <w:numPr>
          <w:ilvl w:val="0"/>
          <w:numId w:val="1"/>
        </w:numPr>
        <w:ind w:left="0" w:hanging="360"/>
        <w:rPr>
          <w:sz w:val="24"/>
          <w:szCs w:val="24"/>
          <w:lang w:val="nl"/>
        </w:rPr>
      </w:pPr>
      <w:r>
        <w:rPr>
          <w:sz w:val="24"/>
          <w:szCs w:val="24"/>
          <w:lang w:val="nl"/>
        </w:rPr>
        <w:t>Werken met PHP</w:t>
      </w:r>
    </w:p>
    <w:p>
      <w:pPr>
        <w:pStyle w:val="4"/>
        <w:widowControl/>
        <w:numPr>
          <w:ilvl w:val="0"/>
          <w:numId w:val="1"/>
        </w:numPr>
        <w:ind w:left="0" w:hanging="360"/>
        <w:rPr>
          <w:sz w:val="24"/>
          <w:szCs w:val="24"/>
          <w:lang w:val="nl"/>
        </w:rPr>
      </w:pPr>
      <w:r>
        <w:rPr>
          <w:sz w:val="24"/>
          <w:szCs w:val="24"/>
          <w:lang w:val="nl"/>
        </w:rPr>
        <w:t>SCRUM methode gebruiken</w:t>
      </w:r>
    </w:p>
    <w:p>
      <w:pPr>
        <w:pStyle w:val="4"/>
        <w:widowControl/>
        <w:numPr>
          <w:ilvl w:val="0"/>
          <w:numId w:val="1"/>
        </w:numPr>
        <w:ind w:left="0" w:hanging="360"/>
        <w:rPr>
          <w:sz w:val="24"/>
          <w:szCs w:val="24"/>
          <w:lang w:val="nl"/>
        </w:rPr>
      </w:pPr>
      <w:r>
        <w:rPr>
          <w:sz w:val="24"/>
          <w:szCs w:val="24"/>
          <w:lang w:val="nl"/>
        </w:rPr>
        <w:t>Maken van een ERD</w:t>
      </w:r>
    </w:p>
    <w:p>
      <w:pPr>
        <w:pStyle w:val="4"/>
        <w:widowControl/>
        <w:numPr>
          <w:ilvl w:val="0"/>
          <w:numId w:val="1"/>
        </w:numPr>
        <w:ind w:left="0" w:hanging="360"/>
        <w:rPr>
          <w:sz w:val="24"/>
          <w:szCs w:val="24"/>
          <w:lang w:val="nl"/>
        </w:rPr>
      </w:pPr>
      <w:r>
        <w:rPr>
          <w:sz w:val="24"/>
          <w:szCs w:val="24"/>
          <w:lang w:val="nl"/>
        </w:rPr>
        <w:t>DOD en DOF</w:t>
      </w:r>
    </w:p>
    <w:p>
      <w:pPr>
        <w:pStyle w:val="4"/>
        <w:widowControl/>
        <w:rPr>
          <w:sz w:val="24"/>
          <w:szCs w:val="24"/>
          <w:lang w:val="nl"/>
        </w:rPr>
      </w:pPr>
    </w:p>
    <w:p>
      <w:pPr>
        <w:pStyle w:val="4"/>
        <w:widowControl/>
        <w:rPr>
          <w:lang w:val="nl"/>
        </w:rPr>
      </w:pPr>
      <w:r>
        <w:rPr>
          <w:sz w:val="24"/>
          <w:szCs w:val="24"/>
          <w:lang w:val="nl"/>
        </w:rPr>
        <w:t>Als alle eisen zijn verwerkt in ons twitter website is de website bijna compleet, we moeten daarnaast ook de layout en werking van de website in orde hebben. Wat wij willen is dat je een account kan aanmaken en daarmee ook elke keer kan inloggen. En andere mensen te kunnen volgen en reacties te liken. Wat ook van belang is dat je een reactie kan plaatsen onder een post en een post zelf te kunnen plaatsen met een commentaar erbij. Zoals je weet heb je ook buttons die je bijv. verwijzen naar je berichten die je hebt en alle recente updates.</w:t>
      </w:r>
      <w:r>
        <w:rPr>
          <w:lang w:val="nl"/>
        </w:rPr>
        <w:t xml:space="preserve"> </w:t>
      </w:r>
    </w:p>
    <w:p>
      <w:pPr>
        <w:pStyle w:val="4"/>
        <w:widowControl/>
        <w:rPr>
          <w:b/>
          <w:bCs/>
          <w:sz w:val="24"/>
          <w:szCs w:val="24"/>
          <w:lang w:val="nl"/>
        </w:rPr>
      </w:pPr>
      <w:r>
        <w:rPr>
          <w:b/>
          <w:bCs/>
          <w:sz w:val="24"/>
          <w:szCs w:val="24"/>
          <w:lang w:val="nl"/>
        </w:rPr>
        <w:t>Uiteindelijke uitvoeringen:</w:t>
      </w:r>
    </w:p>
    <w:p>
      <w:pPr>
        <w:pStyle w:val="4"/>
        <w:widowControl/>
        <w:numPr>
          <w:ilvl w:val="0"/>
          <w:numId w:val="2"/>
        </w:numPr>
        <w:ind w:left="0" w:hanging="360"/>
        <w:rPr>
          <w:sz w:val="24"/>
          <w:szCs w:val="24"/>
          <w:lang w:val="nl"/>
        </w:rPr>
      </w:pPr>
      <w:r>
        <w:rPr>
          <w:sz w:val="24"/>
          <w:szCs w:val="24"/>
          <w:lang w:val="nl"/>
        </w:rPr>
        <w:t>Beginscherm account aanmaken</w:t>
      </w:r>
    </w:p>
    <w:p>
      <w:pPr>
        <w:pStyle w:val="4"/>
        <w:widowControl/>
        <w:numPr>
          <w:ilvl w:val="0"/>
          <w:numId w:val="2"/>
        </w:numPr>
        <w:ind w:left="0" w:hanging="360"/>
        <w:rPr>
          <w:sz w:val="24"/>
          <w:szCs w:val="24"/>
          <w:lang w:val="nl"/>
        </w:rPr>
      </w:pPr>
      <w:r>
        <w:rPr>
          <w:sz w:val="24"/>
          <w:szCs w:val="24"/>
          <w:lang w:val="nl"/>
        </w:rPr>
        <w:t>Code op e-mail bevestigen</w:t>
      </w:r>
    </w:p>
    <w:p>
      <w:pPr>
        <w:pStyle w:val="4"/>
        <w:widowControl/>
        <w:numPr>
          <w:ilvl w:val="0"/>
          <w:numId w:val="2"/>
        </w:numPr>
        <w:ind w:left="0" w:hanging="360"/>
        <w:rPr>
          <w:sz w:val="24"/>
          <w:szCs w:val="24"/>
          <w:lang w:val="nl"/>
        </w:rPr>
      </w:pPr>
      <w:r>
        <w:rPr>
          <w:sz w:val="24"/>
          <w:szCs w:val="24"/>
          <w:lang w:val="nl"/>
        </w:rPr>
        <w:t xml:space="preserve">Gebruikersnaam aanmaken </w:t>
      </w:r>
    </w:p>
    <w:p>
      <w:pPr>
        <w:pStyle w:val="4"/>
        <w:widowControl/>
        <w:numPr>
          <w:ilvl w:val="0"/>
          <w:numId w:val="2"/>
        </w:numPr>
        <w:ind w:left="0" w:hanging="360"/>
        <w:rPr>
          <w:sz w:val="24"/>
          <w:szCs w:val="24"/>
          <w:lang w:val="nl"/>
        </w:rPr>
      </w:pPr>
      <w:r>
        <w:rPr>
          <w:sz w:val="24"/>
          <w:szCs w:val="24"/>
          <w:lang w:val="nl"/>
        </w:rPr>
        <w:t>Mensen kunnen volgen en gevolgd worden</w:t>
      </w:r>
    </w:p>
    <w:p>
      <w:pPr>
        <w:pStyle w:val="4"/>
        <w:widowControl/>
        <w:numPr>
          <w:ilvl w:val="0"/>
          <w:numId w:val="2"/>
        </w:numPr>
        <w:ind w:left="0" w:hanging="360"/>
        <w:rPr>
          <w:sz w:val="24"/>
          <w:szCs w:val="24"/>
          <w:lang w:val="nl"/>
        </w:rPr>
      </w:pPr>
      <w:r>
        <w:rPr>
          <w:sz w:val="24"/>
          <w:szCs w:val="24"/>
          <w:lang w:val="nl"/>
        </w:rPr>
        <w:t>Een post kunnen posten</w:t>
      </w:r>
    </w:p>
    <w:p>
      <w:pPr>
        <w:pStyle w:val="4"/>
        <w:widowControl/>
        <w:numPr>
          <w:ilvl w:val="0"/>
          <w:numId w:val="2"/>
        </w:numPr>
        <w:ind w:left="0" w:hanging="360"/>
        <w:rPr>
          <w:sz w:val="24"/>
          <w:szCs w:val="24"/>
          <w:lang w:val="nl"/>
        </w:rPr>
      </w:pPr>
      <w:r>
        <w:rPr>
          <w:sz w:val="24"/>
          <w:szCs w:val="24"/>
          <w:lang w:val="nl"/>
        </w:rPr>
        <w:t>Likes en berichten ontvangen</w:t>
      </w:r>
    </w:p>
    <w:p>
      <w:pPr>
        <w:pStyle w:val="4"/>
        <w:widowControl/>
        <w:rPr>
          <w:lang w:val="nl"/>
        </w:rPr>
      </w:pPr>
    </w:p>
    <w:p>
      <w:pPr>
        <w:rPr>
          <w:rFonts w:hint="default"/>
          <w:lang w:val="nl-NL"/>
        </w:rPr>
      </w:pPr>
    </w:p>
    <w:p>
      <w:pPr>
        <w:rPr>
          <w:rFonts w:hint="default"/>
          <w:lang w:val="nl-NL"/>
        </w:rPr>
      </w:pPr>
    </w:p>
    <w:p>
      <w:pPr>
        <w:rPr>
          <w:rFonts w:hint="default"/>
          <w:lang w:val="nl-NL"/>
        </w:rPr>
      </w:pPr>
    </w:p>
    <w:p>
      <w:pPr>
        <w:rPr>
          <w:rFonts w:hint="default"/>
          <w:lang w:val="nl-NL"/>
        </w:rPr>
      </w:pPr>
    </w:p>
    <w:p>
      <w:pPr>
        <w:rPr>
          <w:rFonts w:hint="default"/>
          <w:lang w:val="nl-NL"/>
        </w:rPr>
      </w:pPr>
    </w:p>
    <w:p>
      <w:pPr>
        <w:rPr>
          <w:rFonts w:hint="default"/>
          <w:lang w:val="nl-NL"/>
        </w:rPr>
      </w:pPr>
    </w:p>
    <w:p>
      <w:pPr>
        <w:rPr>
          <w:rFonts w:hint="default"/>
          <w:sz w:val="40"/>
          <w:szCs w:val="40"/>
          <w:lang w:val="nl-NL"/>
        </w:rPr>
      </w:pPr>
      <w:r>
        <w:rPr>
          <w:rFonts w:hint="default"/>
          <w:sz w:val="40"/>
          <w:szCs w:val="40"/>
          <w:lang w:val="nl-NL"/>
        </w:rPr>
        <w:t>Planning:</w:t>
      </w:r>
    </w:p>
    <w:p>
      <w:pPr>
        <w:rPr>
          <w:rFonts w:hint="default"/>
          <w:b/>
          <w:bCs/>
          <w:lang w:val="nl-NL"/>
        </w:rPr>
      </w:pPr>
      <w:r>
        <w:rPr>
          <w:rFonts w:hint="default"/>
          <w:b/>
          <w:bCs/>
          <w:lang w:val="nl-NL"/>
        </w:rPr>
        <w:t>Week 1:</w:t>
      </w:r>
    </w:p>
    <w:p>
      <w:pPr>
        <w:rPr>
          <w:rFonts w:hint="default"/>
          <w:lang w:val="nl-NL"/>
        </w:rPr>
      </w:pPr>
      <w:r>
        <w:rPr>
          <w:rFonts w:hint="default"/>
          <w:lang w:val="nl-NL"/>
        </w:rPr>
        <w:t>Aan slag geweest met wat we zouden doen en hoe we wouden dat de samenwerking ging en de eisen die we erin moesten verwerken</w:t>
      </w:r>
    </w:p>
    <w:p>
      <w:pPr>
        <w:rPr>
          <w:rFonts w:hint="default"/>
          <w:b/>
          <w:bCs/>
          <w:lang w:val="nl-NL"/>
        </w:rPr>
      </w:pPr>
      <w:r>
        <w:rPr>
          <w:rFonts w:hint="default"/>
          <w:b/>
          <w:bCs/>
          <w:lang w:val="nl-NL"/>
        </w:rPr>
        <w:t>Week 2:</w:t>
      </w:r>
    </w:p>
    <w:p>
      <w:pPr>
        <w:rPr>
          <w:rFonts w:hint="default"/>
          <w:lang w:val="nl-NL"/>
        </w:rPr>
      </w:pPr>
      <w:r>
        <w:rPr>
          <w:rFonts w:hint="default"/>
          <w:lang w:val="nl-NL"/>
        </w:rPr>
        <w:t xml:space="preserve">Een start gemaakt met het uittesten van php en ook de DOD een begin van gemaakt om onze eisen op orde te houden. </w:t>
      </w:r>
    </w:p>
    <w:p>
      <w:pPr>
        <w:rPr>
          <w:rFonts w:hint="default"/>
          <w:lang w:val="nl-NL"/>
        </w:rPr>
      </w:pPr>
      <w:r>
        <w:rPr>
          <w:rFonts w:hint="default"/>
          <w:b/>
          <w:bCs/>
          <w:lang w:val="nl-NL"/>
        </w:rPr>
        <w:t>Week 3</w:t>
      </w:r>
      <w:r>
        <w:rPr>
          <w:rFonts w:hint="default"/>
          <w:lang w:val="nl-NL"/>
        </w:rPr>
        <w:t>:</w:t>
      </w:r>
      <w:r>
        <w:rPr>
          <w:rFonts w:hint="default"/>
          <w:lang w:val="nl-NL"/>
        </w:rPr>
        <w:br w:type="textWrapping"/>
      </w:r>
      <w:r>
        <w:rPr>
          <w:rFonts w:hint="default"/>
          <w:lang w:val="nl-NL"/>
        </w:rPr>
        <w:t>DOD is af en is er een serieuze start gemaakt aan de website en zijn we begonnen met de layout en uitwerkingen</w:t>
      </w:r>
    </w:p>
    <w:p>
      <w:pPr>
        <w:rPr>
          <w:rFonts w:hint="default"/>
          <w:b/>
          <w:bCs/>
          <w:lang w:val="nl-NL"/>
        </w:rPr>
      </w:pPr>
      <w:r>
        <w:rPr>
          <w:rFonts w:hint="default"/>
          <w:b/>
          <w:bCs/>
          <w:lang w:val="nl-NL"/>
        </w:rPr>
        <w:t>Week 4:</w:t>
      </w:r>
    </w:p>
    <w:p>
      <w:pPr>
        <w:rPr>
          <w:rFonts w:hint="default"/>
          <w:lang w:val="nl-NL"/>
        </w:rPr>
      </w:pPr>
      <w:r>
        <w:rPr>
          <w:rFonts w:hint="default"/>
          <w:lang w:val="nl-NL"/>
        </w:rPr>
        <w:t>In lessen meer over database geleerd en geoefend met docenten om een database te maken en tweets daarin te zetten</w:t>
      </w:r>
    </w:p>
    <w:p>
      <w:pPr>
        <w:rPr>
          <w:rFonts w:hint="default"/>
          <w:b/>
          <w:bCs/>
          <w:lang w:val="nl-NL"/>
        </w:rPr>
      </w:pPr>
      <w:r>
        <w:rPr>
          <w:rFonts w:hint="default"/>
          <w:b/>
          <w:bCs/>
          <w:lang w:val="nl-NL"/>
        </w:rPr>
        <w:t>Week 5:</w:t>
      </w:r>
    </w:p>
    <w:p>
      <w:pPr>
        <w:rPr>
          <w:rFonts w:hint="default"/>
          <w:lang w:val="nl-NL"/>
        </w:rPr>
      </w:pPr>
      <w:r>
        <w:rPr>
          <w:rFonts w:hint="default"/>
          <w:lang w:val="nl-NL"/>
        </w:rPr>
        <w:t>We weten nu hoe je een database kan maken en ook kan verbinden met de website.</w:t>
      </w:r>
    </w:p>
    <w:p>
      <w:pPr>
        <w:rPr>
          <w:rFonts w:hint="default"/>
          <w:b/>
          <w:bCs/>
          <w:lang w:val="nl-NL"/>
        </w:rPr>
      </w:pPr>
      <w:r>
        <w:rPr>
          <w:rFonts w:hint="default"/>
          <w:b/>
          <w:bCs/>
          <w:lang w:val="nl-NL"/>
        </w:rPr>
        <w:t>Week 6:</w:t>
      </w:r>
    </w:p>
    <w:p>
      <w:pPr>
        <w:rPr>
          <w:rFonts w:hint="default"/>
          <w:lang w:val="nl-NL"/>
        </w:rPr>
      </w:pPr>
      <w:r>
        <w:rPr>
          <w:rFonts w:hint="default"/>
          <w:lang w:val="nl-NL"/>
        </w:rPr>
        <w:t>We hebben call gesprekken ingepland via teams om buiten school in rust en tijd paar dingen samen weer te bekijken want we komen dichterbij het einde.</w:t>
      </w:r>
    </w:p>
    <w:p>
      <w:pPr>
        <w:rPr>
          <w:rFonts w:hint="default"/>
          <w:b/>
          <w:bCs/>
          <w:lang w:val="nl-NL"/>
        </w:rPr>
      </w:pPr>
      <w:r>
        <w:rPr>
          <w:rFonts w:hint="default"/>
          <w:b/>
          <w:bCs/>
          <w:lang w:val="nl-NL"/>
        </w:rPr>
        <w:t>Week 7:</w:t>
      </w:r>
    </w:p>
    <w:p>
      <w:pPr>
        <w:rPr>
          <w:rFonts w:hint="default"/>
          <w:lang w:val="nl-NL"/>
        </w:rPr>
      </w:pPr>
      <w:r>
        <w:rPr>
          <w:rFonts w:hint="default"/>
          <w:lang w:val="nl-NL"/>
        </w:rPr>
        <w:t>Storyboards zijn bijna allemaal af en afgerond, ook is de website nu al in volle progressie en hebben we de verbindingen met de database kunnen maken na veel gestruggeld te hebben kunnen we nu ook een account maken registeren en inloggen daarna met het account dat je hebt gemaakt</w:t>
      </w:r>
    </w:p>
    <w:p>
      <w:pPr>
        <w:rPr>
          <w:rFonts w:hint="default"/>
          <w:b/>
          <w:bCs/>
          <w:lang w:val="nl-NL"/>
        </w:rPr>
      </w:pPr>
      <w:r>
        <w:rPr>
          <w:rFonts w:hint="default"/>
          <w:b/>
          <w:bCs/>
          <w:lang w:val="nl-NL"/>
        </w:rPr>
        <w:t>Week 8:</w:t>
      </w:r>
    </w:p>
    <w:p>
      <w:pPr>
        <w:rPr>
          <w:rFonts w:hint="default"/>
          <w:lang w:val="nl-NL"/>
        </w:rPr>
      </w:pPr>
      <w:r>
        <w:rPr>
          <w:rFonts w:hint="default"/>
          <w:lang w:val="nl-NL"/>
        </w:rPr>
        <w:t>We willen op onze twitter dat je like buttons hebt en ook weer je post kan verwijderen en dat hebben we na veel moeite gedaan met hulp van docenten.</w:t>
      </w:r>
    </w:p>
    <w:p>
      <w:pPr>
        <w:rPr>
          <w:rFonts w:hint="default"/>
          <w:b/>
          <w:bCs/>
          <w:lang w:val="nl-NL"/>
        </w:rPr>
      </w:pPr>
      <w:r>
        <w:rPr>
          <w:rFonts w:hint="default"/>
          <w:b/>
          <w:bCs/>
          <w:lang w:val="nl-NL"/>
        </w:rPr>
        <w:t>Week 9:</w:t>
      </w:r>
    </w:p>
    <w:p>
      <w:pPr>
        <w:rPr>
          <w:rFonts w:hint="default"/>
          <w:lang w:val="nl-NL"/>
        </w:rPr>
      </w:pPr>
      <w:r>
        <w:rPr>
          <w:rFonts w:hint="default"/>
          <w:lang w:val="nl-NL"/>
        </w:rPr>
        <w:t>Einde project, alle kleine punten afgerond en de website 6 april ingeleverd.</w:t>
      </w:r>
    </w:p>
    <w:p>
      <w:pPr>
        <w:rPr>
          <w:rFonts w:hint="default"/>
          <w:lang w:val="nl-NL"/>
        </w:rPr>
      </w:pPr>
    </w:p>
    <w:p>
      <w:pPr>
        <w:rPr>
          <w:rFonts w:hint="default"/>
          <w:lang w:val="nl-NL"/>
        </w:rPr>
      </w:pPr>
    </w:p>
    <w:p>
      <w:pPr>
        <w:rPr>
          <w:rFonts w:hint="default"/>
          <w:lang w:val="nl-NL"/>
        </w:rPr>
      </w:pPr>
    </w:p>
    <w:p>
      <w:pPr>
        <w:rPr>
          <w:rFonts w:hint="default"/>
          <w:lang w:val="nl-NL"/>
        </w:rPr>
      </w:pPr>
    </w:p>
    <w:p>
      <w:pPr>
        <w:rPr>
          <w:rFonts w:hint="default"/>
          <w:lang w:val="nl-NL"/>
        </w:rPr>
      </w:pPr>
    </w:p>
    <w:p>
      <w:pPr>
        <w:jc w:val="center"/>
        <w:rPr>
          <w:rFonts w:hint="default"/>
          <w:sz w:val="52"/>
          <w:szCs w:val="52"/>
          <w:lang w:val="nl-NL"/>
        </w:rPr>
      </w:pPr>
      <w:r>
        <w:rPr>
          <w:rFonts w:hint="default"/>
          <w:sz w:val="52"/>
          <w:szCs w:val="52"/>
          <w:lang w:val="nl-NL"/>
        </w:rPr>
        <w:t>DOF</w:t>
      </w:r>
    </w:p>
    <w:p>
      <w:pPr>
        <w:jc w:val="center"/>
        <w:rPr>
          <w:rFonts w:hint="default"/>
          <w:sz w:val="24"/>
          <w:szCs w:val="24"/>
          <w:lang w:val="nl-NL"/>
        </w:rPr>
      </w:pPr>
      <w:r>
        <w:rPr>
          <w:rFonts w:hint="default"/>
          <w:sz w:val="24"/>
          <w:szCs w:val="24"/>
          <w:lang w:val="nl-NL"/>
        </w:rPr>
        <w:t xml:space="preserve">We hebben 9 weken de tijd gehad om een twitterclone te maken, dat was voor ons op het begin best een uitdaging omdat we alle 3 in het groepje geen gebruik maakte van twitter zelf. Wat het project aan de andere kant ook uitdagender maakt en je dan meer kan gaan zoeken naar wat is twitter nou en wat kan het allemaal doen. We hebben een goed groepje gehad waar we allemaal met elkaar op een lijn waren en we ook zeer zeker goed kunnen communicere met elkaar en elkaar duidelijk maken wanneer iemand iets moet doen en wanneer iets af zou moeten zijn. We hebben vooral  veel van ramino geleerd omdat hij ook de meeste ervaringen heeft met het progameren wat het een stuk leuker maakte voor ons om onze teamgenoot om hulp te vragen en veel samen optelossen. We hebben ook veel struggles gehad tussendoor maar daar zijn we heel snel elke keer ook uitgekomen. Met hulp van docenten of elkaar in het team. </w:t>
      </w:r>
    </w:p>
    <w:p>
      <w:pPr>
        <w:jc w:val="center"/>
        <w:rPr>
          <w:rFonts w:hint="default"/>
          <w:sz w:val="24"/>
          <w:szCs w:val="24"/>
          <w:lang w:val="nl-NL"/>
        </w:rPr>
      </w:pPr>
    </w:p>
    <w:p>
      <w:pPr>
        <w:jc w:val="center"/>
        <w:rPr>
          <w:rFonts w:hint="default"/>
          <w:sz w:val="24"/>
          <w:szCs w:val="24"/>
          <w:lang w:val="nl-NL"/>
        </w:rPr>
      </w:pPr>
      <w:r>
        <w:rPr>
          <w:rFonts w:hint="default"/>
          <w:sz w:val="24"/>
          <w:szCs w:val="24"/>
          <w:lang w:val="nl-NL"/>
        </w:rPr>
        <w:t xml:space="preserve">Iedereen heeft ze eigen kwaliteiten in het eam waar we ook induvidueel gebruik van hebben gemaakt en aan elkaar laten zien wat je goed kunt en ook weer wat een minpuntje is. Al met al waren we blij dat we samen in dit groepje hebben gezeten met elkaar omdat we toch wel een goeie band hebben kunnen maken met elkaar en stiekem toch best veel van elkaar hebben geleerd. </w:t>
      </w:r>
    </w:p>
    <w:p>
      <w:pPr>
        <w:jc w:val="center"/>
        <w:rPr>
          <w:rFonts w:hint="default"/>
          <w:sz w:val="24"/>
          <w:szCs w:val="24"/>
          <w:lang w:val="nl-NL"/>
        </w:rPr>
      </w:pPr>
    </w:p>
    <w:p>
      <w:pPr>
        <w:jc w:val="center"/>
        <w:rPr>
          <w:rFonts w:hint="default"/>
          <w:sz w:val="24"/>
          <w:szCs w:val="24"/>
          <w:lang w:val="nl-NL"/>
        </w:rPr>
      </w:pPr>
    </w:p>
    <w:p>
      <w:pPr>
        <w:jc w:val="center"/>
        <w:rPr>
          <w:rFonts w:hint="default"/>
          <w:sz w:val="24"/>
          <w:szCs w:val="24"/>
          <w:lang w:val="nl-NL"/>
        </w:rPr>
      </w:pPr>
      <w:bookmarkStart w:id="0" w:name="_GoBack"/>
      <w:bookmarkEnd w:id="0"/>
    </w:p>
    <w:p>
      <w:pPr>
        <w:jc w:val="center"/>
        <w:rPr>
          <w:rFonts w:hint="default"/>
          <w:sz w:val="24"/>
          <w:szCs w:val="24"/>
          <w:lang w:val="nl-NL"/>
        </w:rPr>
      </w:pPr>
    </w:p>
    <w:p>
      <w:pPr>
        <w:jc w:val="center"/>
        <w:rPr>
          <w:rFonts w:hint="default"/>
          <w:sz w:val="24"/>
          <w:szCs w:val="24"/>
          <w:lang w:val="nl-NL"/>
        </w:rPr>
      </w:pPr>
    </w:p>
    <w:p>
      <w:pPr>
        <w:jc w:val="center"/>
        <w:rPr>
          <w:rFonts w:hint="default"/>
          <w:sz w:val="24"/>
          <w:szCs w:val="24"/>
          <w:lang w:val="nl-NL"/>
        </w:rPr>
      </w:pPr>
      <w:r>
        <w:rPr>
          <w:sz w:val="24"/>
        </w:rPr>
        <mc:AlternateContent>
          <mc:Choice Requires="wps">
            <w:drawing>
              <wp:anchor distT="0" distB="0" distL="114300" distR="114300" simplePos="0" relativeHeight="251659264" behindDoc="1" locked="0" layoutInCell="1" allowOverlap="1">
                <wp:simplePos x="0" y="0"/>
                <wp:positionH relativeFrom="column">
                  <wp:posOffset>1347470</wp:posOffset>
                </wp:positionH>
                <wp:positionV relativeFrom="paragraph">
                  <wp:posOffset>5715</wp:posOffset>
                </wp:positionV>
                <wp:extent cx="3307080" cy="1714500"/>
                <wp:effectExtent l="6350" t="6350" r="8890" b="16510"/>
                <wp:wrapNone/>
                <wp:docPr id="1" name="Rectangles 1"/>
                <wp:cNvGraphicFramePr/>
                <a:graphic xmlns:a="http://schemas.openxmlformats.org/drawingml/2006/main">
                  <a:graphicData uri="http://schemas.microsoft.com/office/word/2010/wordprocessingShape">
                    <wps:wsp>
                      <wps:cNvSpPr/>
                      <wps:spPr>
                        <a:xfrm>
                          <a:off x="2236470" y="6459855"/>
                          <a:ext cx="3307080" cy="1714500"/>
                        </a:xfrm>
                        <a:prstGeom prst="rect">
                          <a:avLst/>
                        </a:prstGeom>
                        <a:ln>
                          <a:solidFill>
                            <a:schemeClr val="accent1">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6.1pt;margin-top:0.45pt;height:135pt;width:260.4pt;z-index:-251657216;v-text-anchor:middle;mso-width-relative:page;mso-height-relative:page;" fillcolor="#FFFFFF [3201]" filled="t" stroked="t" coordsize="21600,21600" wrapcoords="-41 -80 -41 21424 21559 21424 21559 -80 -41 -80" o:gfxdata="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2bxO/ZAAAACAEAAA8AAAAA&#10;AAAAAQAgAAAAIgAAAGRycy9kb3ducmV2LnhtbFBLAQIUABQAAAAIAIdO4kDOffzRhQIAACcFAAAO&#10;AAAAAAAAAAEAIAAAACgBAABkcnMvZTJvRG9jLnhtbFBLBQYAAAAABgAGAFkBAAAfBgAAAAA=&#10;">
                <v:fill on="t" focussize="0,0"/>
                <v:stroke weight="1pt" color="#2F5597 [2404]" miterlimit="8" joinstyle="miter"/>
                <v:imagedata o:title=""/>
                <o:lock v:ext="edit" aspectratio="f"/>
              </v:rect>
            </w:pict>
          </mc:Fallback>
        </mc:AlternateContent>
      </w:r>
    </w:p>
    <w:p>
      <w:pPr>
        <w:jc w:val="center"/>
        <w:rPr>
          <w:rFonts w:hint="default"/>
          <w:sz w:val="24"/>
          <w:szCs w:val="24"/>
          <w:lang w:val="nl-NL"/>
        </w:rPr>
      </w:pPr>
      <w:r>
        <w:rPr>
          <w:rFonts w:hint="default"/>
          <w:sz w:val="24"/>
          <w:szCs w:val="24"/>
          <w:lang w:val="nl-NL"/>
        </w:rPr>
        <w:t>Ali</w:t>
      </w:r>
    </w:p>
    <w:p>
      <w:pPr>
        <w:jc w:val="center"/>
        <w:rPr>
          <w:rFonts w:hint="default"/>
          <w:sz w:val="24"/>
          <w:szCs w:val="24"/>
          <w:lang w:val="nl-NL"/>
        </w:rPr>
      </w:pPr>
      <w:r>
        <w:rPr>
          <w:rFonts w:hint="default"/>
          <w:sz w:val="24"/>
          <w:szCs w:val="24"/>
          <w:lang w:val="nl-NL"/>
        </w:rPr>
        <w:t>Amira</w:t>
      </w:r>
    </w:p>
    <w:p>
      <w:pPr>
        <w:jc w:val="center"/>
        <w:rPr>
          <w:rFonts w:hint="default"/>
          <w:sz w:val="24"/>
          <w:szCs w:val="24"/>
          <w:lang w:val="nl-NL"/>
        </w:rPr>
      </w:pPr>
      <w:r>
        <w:rPr>
          <w:rFonts w:hint="default"/>
          <w:sz w:val="24"/>
          <w:szCs w:val="24"/>
          <w:lang w:val="nl-NL"/>
        </w:rPr>
        <w:t>Ramino</w:t>
      </w:r>
    </w:p>
    <w:p>
      <w:pPr>
        <w:jc w:val="center"/>
        <w:rPr>
          <w:rFonts w:hint="default"/>
          <w:sz w:val="24"/>
          <w:szCs w:val="24"/>
          <w:lang w:val="nl-NL"/>
        </w:rPr>
      </w:pPr>
      <w:r>
        <w:rPr>
          <w:rFonts w:hint="default"/>
          <w:sz w:val="24"/>
          <w:szCs w:val="24"/>
          <w:lang w:val="nl-NL"/>
        </w:rPr>
        <w:t>Klas: 1D</w:t>
      </w:r>
    </w:p>
    <w:sectPr>
      <w:pgSz w:w="12240" w:h="15840"/>
      <w:pgMar w:top="1400" w:right="1400" w:bottom="1400" w:left="1400" w:header="700" w:footer="70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D8E45D"/>
    <w:multiLevelType w:val="multilevel"/>
    <w:tmpl w:val="BFD8E45D"/>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
    <w:nsid w:val="2D962A3A"/>
    <w:multiLevelType w:val="multilevel"/>
    <w:tmpl w:val="2D962A3A"/>
    <w:lvl w:ilvl="0" w:tentative="0">
      <w:start w:val="1"/>
      <w:numFmt w:val="bullet"/>
      <w:lvlText w:val=""/>
      <w:lvlJc w:val="left"/>
      <w:pPr>
        <w:ind w:left="720" w:hanging="360"/>
      </w:pPr>
      <w:rPr>
        <w:rFonts w:ascii="Symbol" w:hAnsi="Symbol" w:cs="Symbol"/>
      </w:rPr>
    </w:lvl>
    <w:lvl w:ilvl="1" w:tentative="0">
      <w:start w:val="1"/>
      <w:numFmt w:val="bullet"/>
      <w:lvlText w:val="o"/>
      <w:lvlJc w:val="left"/>
      <w:pPr>
        <w:ind w:left="1440" w:hanging="360"/>
      </w:pPr>
      <w:rPr>
        <w:rFonts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4F"/>
    <w:rsid w:val="00E7484F"/>
    <w:rsid w:val="00FE5292"/>
    <w:rsid w:val="12B51551"/>
    <w:rsid w:val="61DF589B"/>
    <w:rsid w:val="77FC568D"/>
    <w:rsid w:val="79B2492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nl-NL"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semiHidden/>
    <w:unhideWhenUsed/>
    <w:uiPriority w:val="99"/>
    <w:pPr>
      <w:spacing w:before="0" w:beforeAutospacing="1" w:after="0" w:afterAutospacing="1" w:line="240" w:lineRule="auto"/>
      <w:ind w:left="0" w:right="0"/>
      <w:jc w:val="left"/>
    </w:pPr>
    <w:rPr>
      <w:rFonts w:hint="default" w:ascii="Calibri" w:hAnsi="Calibri" w:eastAsia="Calibri" w:cs="Calibri"/>
      <w:kern w:val="0"/>
      <w:sz w:val="24"/>
      <w:szCs w:val="24"/>
      <w:lang w:val="en-US" w:eastAsia="zh-CN" w:bidi="ar"/>
    </w:rPr>
  </w:style>
  <w:style w:type="table" w:customStyle="1" w:styleId="5">
    <w:name w:val="Standaardtabel"/>
    <w:semiHidden/>
    <w:uiPriority w:val="0"/>
    <w:pPr>
      <w:keepNext w:val="0"/>
      <w:keepLines w:val="0"/>
      <w:widowControl/>
      <w:suppressLineNumbers w:val="0"/>
      <w:spacing w:before="0" w:beforeAutospacing="0" w:after="160" w:afterAutospacing="0" w:line="256" w:lineRule="auto"/>
      <w:ind w:left="0" w:right="0"/>
    </w:pPr>
    <w:rPr>
      <w:rFonts w:hint="eastAsia" w:ascii="Calibri" w:hAnsi="Calibri" w:cs="Times New Roman"/>
      <w:kern w:val="2"/>
      <w:sz w:val="22"/>
      <w:szCs w:val="22"/>
      <w:lang w:eastAsia="en-US"/>
    </w:rPr>
    <w:tblPr>
      <w:tblCellMar>
        <w:top w:w="0" w:type="dxa"/>
        <w:left w:w="100" w:type="dxa"/>
        <w:bottom w:w="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0</Lines>
  <Paragraphs>0</Paragraphs>
  <TotalTime>100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2023-02-20T11:56:00Z</dcterms:created>
  <dc:creator>Ramino Vrca</dc:creator>
  <cp:lastModifiedBy>amira</cp:lastModifiedBy>
  <dcterms:modified xsi:type="dcterms:W3CDTF">2023-04-05T08:37:50Z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FE9B60BE2F7841D8A34CADF74C5DE318</vt:lpwstr>
  </property>
</Properties>
</file>