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D39A" w14:textId="67F11265" w:rsidR="00F045D2" w:rsidRPr="00F045D2" w:rsidRDefault="00F045D2">
      <w:pPr>
        <w:rPr>
          <w:color w:val="FF0000"/>
        </w:rPr>
      </w:pPr>
      <w:r w:rsidRPr="00F045D2">
        <w:rPr>
          <w:rFonts w:hint="eastAsia"/>
          <w:color w:val="FF0000"/>
        </w:rPr>
        <w:t>***难点</w:t>
      </w:r>
    </w:p>
    <w:p w14:paraId="0867605B" w14:textId="77777777" w:rsidR="00F045D2" w:rsidRDefault="00F045D2">
      <w:pPr>
        <w:rPr>
          <w:rFonts w:hint="eastAsia"/>
        </w:rPr>
      </w:pPr>
    </w:p>
    <w:p w14:paraId="7DBDD4ED" w14:textId="0C01BA54" w:rsidR="00E35216" w:rsidRDefault="00614FE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进程和线程简介</w:t>
      </w:r>
    </w:p>
    <w:p w14:paraId="0813BE9C" w14:textId="5671C8A2" w:rsidR="00614FE3" w:rsidRDefault="00614FE3"/>
    <w:p w14:paraId="662AC4F1" w14:textId="2EF7E9CF" w:rsidR="00F045D2" w:rsidRDefault="00F045D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线程创建</w:t>
      </w:r>
    </w:p>
    <w:p w14:paraId="77D17CC4" w14:textId="736A8367" w:rsidR="00F045D2" w:rsidRDefault="00F045D2" w:rsidP="00F04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函数方法创建：_</w:t>
      </w:r>
      <w:r>
        <w:t>thread.start_new_thread( function, args[kwargs])</w:t>
      </w:r>
    </w:p>
    <w:p w14:paraId="58400499" w14:textId="1A3617A9" w:rsidR="00F045D2" w:rsidRDefault="00F045D2" w:rsidP="00F045D2">
      <w:pPr>
        <w:pStyle w:val="a3"/>
        <w:numPr>
          <w:ilvl w:val="0"/>
          <w:numId w:val="1"/>
        </w:numPr>
        <w:ind w:firstLineChars="0"/>
      </w:pPr>
      <w:r>
        <w:t>Threading</w:t>
      </w:r>
      <w:r>
        <w:rPr>
          <w:rFonts w:hint="eastAsia"/>
        </w:rPr>
        <w:t>模块创建</w:t>
      </w:r>
    </w:p>
    <w:p w14:paraId="28366FCD" w14:textId="5C523835" w:rsidR="00F045D2" w:rsidRDefault="00F045D2" w:rsidP="00F045D2"/>
    <w:p w14:paraId="59432963" w14:textId="16414BD7" w:rsidR="00F045D2" w:rsidRDefault="00F045D2" w:rsidP="00F045D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线程同步</w:t>
      </w:r>
    </w:p>
    <w:p w14:paraId="620722F0" w14:textId="69BBC915" w:rsidR="00F045D2" w:rsidRDefault="00B2062A" w:rsidP="00F04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线程锁：防止数据不同步，a</w:t>
      </w:r>
      <w:r>
        <w:t>cquire()</w:t>
      </w:r>
      <w:r>
        <w:rPr>
          <w:rFonts w:hint="eastAsia"/>
        </w:rPr>
        <w:t>，release</w:t>
      </w:r>
      <w:r>
        <w:t xml:space="preserve">() </w:t>
      </w:r>
      <w:r>
        <w:rPr>
          <w:rFonts w:hint="eastAsia"/>
        </w:rPr>
        <w:t xml:space="preserve">互斥访问 </w:t>
      </w:r>
      <w:r>
        <w:t>locked/unlocked</w:t>
      </w:r>
    </w:p>
    <w:p w14:paraId="641E1EC4" w14:textId="71F3B44E" w:rsidR="00B2062A" w:rsidRDefault="00B2062A" w:rsidP="00F045D2">
      <w:pPr>
        <w:pStyle w:val="a3"/>
        <w:numPr>
          <w:ilvl w:val="0"/>
          <w:numId w:val="2"/>
        </w:numPr>
        <w:ind w:firstLineChars="0"/>
      </w:pPr>
      <w:r>
        <w:t>Threading.Rlock</w:t>
      </w:r>
      <w:r>
        <w:rPr>
          <w:rFonts w:hint="eastAsia"/>
        </w:rPr>
        <w:t xml:space="preserve">：多重锁 </w:t>
      </w:r>
      <w:r>
        <w:t xml:space="preserve">   </w:t>
      </w:r>
      <w:r>
        <w:rPr>
          <w:rFonts w:hint="eastAsia"/>
        </w:rPr>
        <w:t>Threading</w:t>
      </w:r>
      <w:r>
        <w:t>.Lock</w:t>
      </w:r>
      <w:r>
        <w:rPr>
          <w:rFonts w:hint="eastAsia"/>
        </w:rPr>
        <w:t>：单层锁</w:t>
      </w:r>
    </w:p>
    <w:p w14:paraId="2D591630" w14:textId="0C479699" w:rsidR="00B2062A" w:rsidRDefault="00B2062A" w:rsidP="00F04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Bounded</w:t>
      </w:r>
      <w:r>
        <w:t>Semaphore</w:t>
      </w:r>
      <w:r>
        <w:rPr>
          <w:rFonts w:hint="eastAsia"/>
        </w:rPr>
        <w:t>：</w:t>
      </w:r>
      <w:r w:rsidR="00BC51DF">
        <w:rPr>
          <w:rFonts w:hint="eastAsia"/>
        </w:rPr>
        <w:t>线程计数器</w:t>
      </w:r>
      <w:r w:rsidR="00BC51DF">
        <w:t xml:space="preserve">…   </w:t>
      </w:r>
      <w:r w:rsidR="00BC51DF">
        <w:rPr>
          <w:rFonts w:hint="eastAsia"/>
        </w:rPr>
        <w:t>**</w:t>
      </w:r>
      <w:r w:rsidR="00BC51DF">
        <w:t xml:space="preserve"> </w:t>
      </w:r>
      <w:r w:rsidR="00BC51DF">
        <w:rPr>
          <w:rFonts w:hint="eastAsia"/>
        </w:rPr>
        <w:t>限制线程资源的使用</w:t>
      </w:r>
    </w:p>
    <w:p w14:paraId="4C010615" w14:textId="0CCE8C3D" w:rsidR="00BC51DF" w:rsidRDefault="00BC51DF" w:rsidP="00F045D2">
      <w:pPr>
        <w:pStyle w:val="a3"/>
        <w:numPr>
          <w:ilvl w:val="0"/>
          <w:numId w:val="2"/>
        </w:numPr>
        <w:ind w:firstLineChars="0"/>
      </w:pPr>
      <w:r>
        <w:t>Event</w:t>
      </w:r>
      <w:r>
        <w:rPr>
          <w:rFonts w:hint="eastAsia"/>
        </w:rPr>
        <w:t xml:space="preserve">：线程通信 </w:t>
      </w:r>
      <w:r>
        <w:t xml:space="preserve">  </w:t>
      </w:r>
      <w:r>
        <w:rPr>
          <w:rFonts w:hint="eastAsia"/>
        </w:rPr>
        <w:t>set</w:t>
      </w:r>
      <w:r>
        <w:t xml:space="preserve">(): </w:t>
      </w:r>
      <w:r>
        <w:rPr>
          <w:rFonts w:hint="eastAsia"/>
        </w:rPr>
        <w:t>设置信号true</w:t>
      </w:r>
      <w:r>
        <w:t xml:space="preserve">  clear():</w:t>
      </w:r>
      <w:r>
        <w:rPr>
          <w:rFonts w:hint="eastAsia"/>
        </w:rPr>
        <w:t>设置信号f</w:t>
      </w:r>
      <w:r>
        <w:t>alse  wait():</w:t>
      </w:r>
      <w:r>
        <w:rPr>
          <w:rFonts w:hint="eastAsia"/>
        </w:rPr>
        <w:t>等待true执行</w:t>
      </w:r>
    </w:p>
    <w:p w14:paraId="5F76F722" w14:textId="1B7B029D" w:rsidR="00B2062A" w:rsidRDefault="00BC51DF" w:rsidP="00BC51DF">
      <w:pPr>
        <w:pStyle w:val="a3"/>
        <w:numPr>
          <w:ilvl w:val="0"/>
          <w:numId w:val="2"/>
        </w:numPr>
        <w:ind w:firstLineChars="0"/>
      </w:pPr>
      <w:r>
        <w:t>conditions</w:t>
      </w:r>
      <w:r>
        <w:rPr>
          <w:rFonts w:hint="eastAsia"/>
        </w:rPr>
        <w:t>：多线程通信</w:t>
      </w:r>
    </w:p>
    <w:p w14:paraId="59200226" w14:textId="0CE52F6D" w:rsidR="00BC51DF" w:rsidRDefault="00BC51DF" w:rsidP="00BC5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arriers</w:t>
      </w:r>
      <w:r>
        <w:rPr>
          <w:rFonts w:hint="eastAsia"/>
        </w:rPr>
        <w:t xml:space="preserve">：线程同步 </w:t>
      </w:r>
      <w:r>
        <w:t>(</w:t>
      </w:r>
      <w:r>
        <w:rPr>
          <w:rFonts w:hint="eastAsia"/>
        </w:rPr>
        <w:t>某一线程执行到w</w:t>
      </w:r>
      <w:r>
        <w:t>ait()</w:t>
      </w:r>
      <w:r>
        <w:rPr>
          <w:rFonts w:hint="eastAsia"/>
        </w:rPr>
        <w:t>阻塞，直到所有线程都到w</w:t>
      </w:r>
      <w:r>
        <w:t xml:space="preserve">ait() </w:t>
      </w:r>
      <w:r>
        <w:rPr>
          <w:rFonts w:hint="eastAsia"/>
        </w:rPr>
        <w:t>执行)</w:t>
      </w:r>
    </w:p>
    <w:p w14:paraId="4F5931F4" w14:textId="6FE06333" w:rsidR="00BC51DF" w:rsidRDefault="00BC51DF" w:rsidP="00BC51DF"/>
    <w:p w14:paraId="0E4A9584" w14:textId="3410E0B0" w:rsidR="00BC51DF" w:rsidRDefault="00BC51DF" w:rsidP="00BC51D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Queue模块</w:t>
      </w:r>
    </w:p>
    <w:p w14:paraId="06889822" w14:textId="2676890D" w:rsidR="00BC51DF" w:rsidRDefault="00806FC5" w:rsidP="00BC51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IFO</w:t>
      </w:r>
      <w:r>
        <w:rPr>
          <w:rFonts w:hint="eastAsia"/>
        </w:rPr>
        <w:t xml:space="preserve">队列 </w:t>
      </w:r>
      <w:r>
        <w:t xml:space="preserve"> queue.Queue(maxsize=…) </w:t>
      </w:r>
      <w:r>
        <w:rPr>
          <w:rFonts w:hint="eastAsia"/>
        </w:rPr>
        <w:t>（队列存放数据的上限</w:t>
      </w:r>
      <w:r>
        <w:t>）</w:t>
      </w:r>
    </w:p>
    <w:p w14:paraId="1CA1EE7F" w14:textId="755FA696" w:rsidR="00806FC5" w:rsidRDefault="00806FC5" w:rsidP="00BC51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IFO</w:t>
      </w:r>
      <w:r>
        <w:rPr>
          <w:rFonts w:hint="eastAsia"/>
        </w:rPr>
        <w:t xml:space="preserve">队列 </w:t>
      </w:r>
      <w:r>
        <w:t xml:space="preserve"> queue.LifoQueue(maxsize=…)  </w:t>
      </w:r>
      <w:r>
        <w:rPr>
          <w:rFonts w:hint="eastAsia"/>
        </w:rPr>
        <w:t>类似栈</w:t>
      </w:r>
    </w:p>
    <w:p w14:paraId="7186C7DE" w14:textId="77777777" w:rsidR="00806FC5" w:rsidRDefault="00806FC5" w:rsidP="00806FC5">
      <w:pPr>
        <w:rPr>
          <w:rFonts w:hint="eastAsia"/>
        </w:rPr>
      </w:pPr>
      <w:bookmarkStart w:id="0" w:name="_GoBack"/>
      <w:bookmarkEnd w:id="0"/>
    </w:p>
    <w:sectPr w:rsidR="0080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07508"/>
    <w:multiLevelType w:val="hybridMultilevel"/>
    <w:tmpl w:val="F2E03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D35601"/>
    <w:multiLevelType w:val="hybridMultilevel"/>
    <w:tmpl w:val="D5CA5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22015"/>
    <w:multiLevelType w:val="hybridMultilevel"/>
    <w:tmpl w:val="09461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A0"/>
    <w:rsid w:val="00614FE3"/>
    <w:rsid w:val="00806FC5"/>
    <w:rsid w:val="009D38A0"/>
    <w:rsid w:val="00B2062A"/>
    <w:rsid w:val="00BC51DF"/>
    <w:rsid w:val="00D94671"/>
    <w:rsid w:val="00E35216"/>
    <w:rsid w:val="00F0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08DA"/>
  <w15:chartTrackingRefBased/>
  <w15:docId w15:val="{38FE125A-E1CC-41E8-9EE9-29EB78F1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3</cp:revision>
  <dcterms:created xsi:type="dcterms:W3CDTF">2019-03-16T09:12:00Z</dcterms:created>
  <dcterms:modified xsi:type="dcterms:W3CDTF">2019-03-16T12:10:00Z</dcterms:modified>
</cp:coreProperties>
</file>