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95AA8" w14:textId="51E7067B" w:rsidR="00835CAE" w:rsidRPr="00402227" w:rsidRDefault="00514376" w:rsidP="00835CAE">
      <w:pPr>
        <w:widowControl/>
        <w:pBdr>
          <w:bottom w:val="dotted" w:sz="6" w:space="2" w:color="858585"/>
        </w:pBdr>
        <w:spacing w:before="240" w:after="120"/>
        <w:jc w:val="left"/>
        <w:textAlignment w:val="baseline"/>
        <w:outlineLvl w:val="1"/>
        <w:rPr>
          <w:rFonts w:ascii="Meiryo UI" w:eastAsia="Meiryo UI" w:hAnsi="Meiryo UI" w:cs="ＭＳ Ｐゴシック"/>
          <w:b/>
          <w:bCs/>
          <w:color w:val="333333"/>
          <w:kern w:val="0"/>
          <w:sz w:val="24"/>
          <w:szCs w:val="24"/>
        </w:rPr>
      </w:pPr>
      <w:r w:rsidRPr="00402227">
        <w:rPr>
          <w:rFonts w:ascii="Meiryo UI" w:eastAsia="Meiryo UI" w:hAnsi="Meiryo UI" w:cs="Segoe UI"/>
          <w:b/>
          <w:bCs/>
          <w:color w:val="343541"/>
          <w:sz w:val="24"/>
          <w:szCs w:val="24"/>
        </w:rPr>
        <w:t>javaプログラムの動作？</w:t>
      </w:r>
    </w:p>
    <w:p w14:paraId="59D01692" w14:textId="77777777" w:rsidR="00E869F8" w:rsidRPr="00610D21" w:rsidRDefault="00E869F8" w:rsidP="00E869F8">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r w:rsidRPr="00610D21">
        <w:rPr>
          <w:rFonts w:ascii="Meiryo UI" w:eastAsia="Meiryo UI" w:hAnsi="Meiryo UI" w:cs="Segoe UI"/>
          <w:color w:val="374151"/>
          <w:sz w:val="21"/>
          <w:szCs w:val="21"/>
        </w:rPr>
        <w:t>Javaプログラムは、Javaプログラミング言語で書かれたコンピュータープログラムです。Javaプログラムは、Java仮想マシン（JVM）上で実行されます。</w:t>
      </w:r>
    </w:p>
    <w:p w14:paraId="1EFEC34C" w14:textId="77777777" w:rsidR="00E869F8" w:rsidRPr="00610D21" w:rsidRDefault="00E869F8" w:rsidP="00E869F8">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sidRPr="00610D21">
        <w:rPr>
          <w:rFonts w:ascii="Meiryo UI" w:eastAsia="Meiryo UI" w:hAnsi="Meiryo UI" w:cs="Segoe UI"/>
          <w:color w:val="374151"/>
          <w:sz w:val="21"/>
          <w:szCs w:val="21"/>
        </w:rPr>
        <w:t>Javaプログラムの動作は、次のステップで実行されます。</w:t>
      </w:r>
    </w:p>
    <w:p w14:paraId="2E96EF6F" w14:textId="77777777" w:rsidR="00E869F8" w:rsidRPr="00B851D8" w:rsidRDefault="00E869F8" w:rsidP="00E869F8">
      <w:pPr>
        <w:pStyle w:v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B851D8">
        <w:rPr>
          <w:rFonts w:ascii="Meiryo UI" w:eastAsia="Meiryo UI" w:hAnsi="Meiryo UI" w:cs="Segoe UI"/>
          <w:color w:val="374151"/>
          <w:sz w:val="21"/>
          <w:szCs w:val="21"/>
        </w:rPr>
        <w:t>Javaプログラムをコンパイルします。Javaプログラムは、JavaコンパイラによってJavaバイトコードにコンパイルされます。Javaバイトコードは、JVMが実行できる形式です。</w:t>
      </w:r>
    </w:p>
    <w:p w14:paraId="6F6C5155" w14:textId="77777777" w:rsidR="00E869F8" w:rsidRPr="00B851D8" w:rsidRDefault="00E869F8" w:rsidP="00E869F8">
      <w:pPr>
        <w:pStyle w:v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B851D8">
        <w:rPr>
          <w:rFonts w:ascii="Meiryo UI" w:eastAsia="Meiryo UI" w:hAnsi="Meiryo UI" w:cs="Segoe UI"/>
          <w:color w:val="374151"/>
          <w:sz w:val="21"/>
          <w:szCs w:val="21"/>
        </w:rPr>
        <w:t>JavaバイトコードをJVMにロードします。Javaバイトコードは、JVMによってロードされ、実行されます。</w:t>
      </w:r>
    </w:p>
    <w:p w14:paraId="29792C2E" w14:textId="77777777" w:rsidR="00E869F8" w:rsidRPr="00B851D8" w:rsidRDefault="00E869F8" w:rsidP="00E869F8">
      <w:pPr>
        <w:pStyle w:v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B851D8">
        <w:rPr>
          <w:rFonts w:ascii="Meiryo UI" w:eastAsia="Meiryo UI" w:hAnsi="Meiryo UI" w:cs="Segoe UI"/>
          <w:color w:val="374151"/>
          <w:sz w:val="21"/>
          <w:szCs w:val="21"/>
        </w:rPr>
        <w:t>Javaバイトコードを解釈します。JVMは、Javaバイトコードを解釈して、コンピューターが実行できる命令に変換します。</w:t>
      </w:r>
    </w:p>
    <w:p w14:paraId="28A0B5C2" w14:textId="77777777" w:rsidR="00E869F8" w:rsidRPr="00B851D8" w:rsidRDefault="00E869F8" w:rsidP="00E869F8">
      <w:pPr>
        <w:pStyle w:v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B851D8">
        <w:rPr>
          <w:rFonts w:ascii="Meiryo UI" w:eastAsia="Meiryo UI" w:hAnsi="Meiryo UI" w:cs="Segoe UI"/>
          <w:color w:val="374151"/>
          <w:sz w:val="21"/>
          <w:szCs w:val="21"/>
        </w:rPr>
        <w:t>Javaバイトコードを実行します。JVMは、Javaバイトコードを実行して、Javaプログラムが実行されます。</w:t>
      </w:r>
    </w:p>
    <w:p w14:paraId="38698D2C" w14:textId="77777777" w:rsidR="00E869F8" w:rsidRPr="00B851D8" w:rsidRDefault="00E869F8" w:rsidP="00E869F8">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cs="Segoe UI"/>
          <w:color w:val="374151"/>
          <w:sz w:val="21"/>
          <w:szCs w:val="21"/>
        </w:rPr>
      </w:pPr>
      <w:r w:rsidRPr="00B851D8">
        <w:rPr>
          <w:rFonts w:ascii="Meiryo UI" w:eastAsia="Meiryo UI" w:hAnsi="Meiryo UI" w:cs="Segoe UI"/>
          <w:color w:val="374151"/>
          <w:sz w:val="21"/>
          <w:szCs w:val="21"/>
        </w:rPr>
        <w:t>Javaプログラムは、プラットフォームに依存しないため、同じJavaプログラムが異なるオペレーティングシステムやハードウェア上で実行できます。また、Javaプログラムはメモリ管理が自動的に行われるため、プログラマーはメモリ管理について心配する必要がありません。</w:t>
      </w:r>
    </w:p>
    <w:p w14:paraId="7D995AAF" w14:textId="77777777" w:rsidR="00835CAE" w:rsidRPr="00402227" w:rsidRDefault="00835CAE" w:rsidP="00835CAE">
      <w:pPr>
        <w:widowControl/>
        <w:spacing w:before="240" w:after="120"/>
        <w:jc w:val="left"/>
        <w:textAlignment w:val="baseline"/>
        <w:outlineLvl w:val="2"/>
        <w:rPr>
          <w:rFonts w:ascii="Meiryo UI" w:eastAsia="Meiryo UI" w:hAnsi="Meiryo UI" w:cs="ＭＳ Ｐゴシック"/>
          <w:b/>
          <w:bCs/>
          <w:color w:val="333333"/>
          <w:kern w:val="0"/>
          <w:sz w:val="38"/>
          <w:szCs w:val="38"/>
        </w:rPr>
      </w:pPr>
      <w:r w:rsidRPr="00402227">
        <w:rPr>
          <w:rFonts w:ascii="Meiryo UI" w:eastAsia="Meiryo UI" w:hAnsi="Meiryo UI" w:cs="ＭＳ Ｐゴシック" w:hint="eastAsia"/>
          <w:b/>
          <w:bCs/>
          <w:color w:val="333333"/>
          <w:kern w:val="0"/>
          <w:sz w:val="38"/>
          <w:szCs w:val="38"/>
        </w:rPr>
        <w:t>Java SE, JDK, JRE</w:t>
      </w:r>
    </w:p>
    <w:p w14:paraId="052EC5FC" w14:textId="77777777" w:rsidR="002B08C3" w:rsidRPr="00402227" w:rsidRDefault="002B08C3" w:rsidP="002B08C3">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r w:rsidRPr="00402227">
        <w:rPr>
          <w:rFonts w:ascii="Meiryo UI" w:eastAsia="Meiryo UI" w:hAnsi="Meiryo UI" w:cs="Segoe UI"/>
          <w:color w:val="374151"/>
          <w:sz w:val="21"/>
          <w:szCs w:val="21"/>
        </w:rPr>
        <w:t>ava SE、JDK、JREは、Javaプログラムを開発、実行するために使用される3つの異なるソフトウェアです。</w:t>
      </w:r>
    </w:p>
    <w:p w14:paraId="6E6E07B8" w14:textId="77777777" w:rsidR="002B08C3" w:rsidRPr="00402227" w:rsidRDefault="002B08C3" w:rsidP="002B08C3">
      <w:pPr>
        <w:pStyle w:v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402227">
        <w:rPr>
          <w:rFonts w:ascii="Meiryo UI" w:eastAsia="Meiryo UI" w:hAnsi="Meiryo UI" w:cs="Segoe UI"/>
          <w:color w:val="374151"/>
          <w:sz w:val="21"/>
          <w:szCs w:val="21"/>
        </w:rPr>
        <w:t>Java SE（Java Standard Edition）：Javaプログラミング言語の標準規格です。Java SEには、Javaプログラムを開発するために必要なすべてのライブラリ、API、およびツールが含まれています。Javaプログラムを開発するためには、Java SEのダウンロードが必要です。</w:t>
      </w:r>
    </w:p>
    <w:p w14:paraId="0E2B205F" w14:textId="77777777" w:rsidR="002B08C3" w:rsidRPr="00402227" w:rsidRDefault="002B08C3" w:rsidP="002B08C3">
      <w:pPr>
        <w:pStyle w:v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402227">
        <w:rPr>
          <w:rFonts w:ascii="Meiryo UI" w:eastAsia="Meiryo UI" w:hAnsi="Meiryo UI" w:cs="Segoe UI"/>
          <w:color w:val="374151"/>
          <w:sz w:val="21"/>
          <w:szCs w:val="21"/>
        </w:rPr>
        <w:t>JDK（Java Development Kit）：Javaプログラムを開発するために必要なツール、ライブラリ、およびAPIを提供するソフトウェアです。JDKには、Javaコンパイラ、デバッガ、JVM、およびJava SEライブラリが含まれています。Javaプログラムを開発するためには、JDKのダウンロードが必要です。</w:t>
      </w:r>
    </w:p>
    <w:p w14:paraId="2785A02C" w14:textId="77777777" w:rsidR="002B08C3" w:rsidRPr="00402227" w:rsidRDefault="002B08C3" w:rsidP="002B08C3">
      <w:pPr>
        <w:pStyle w:v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402227">
        <w:rPr>
          <w:rFonts w:ascii="Meiryo UI" w:eastAsia="Meiryo UI" w:hAnsi="Meiryo UI" w:cs="Segoe UI"/>
          <w:color w:val="374151"/>
          <w:sz w:val="21"/>
          <w:szCs w:val="21"/>
        </w:rPr>
        <w:t>JRE（Java Runtime Environment）：Javaプログラムを実行するために必要なソフトウェアです。JREには、JVMおよびJava SEライブラリが含まれています。Javaプログラムを実行するだけであれば、JREのダウンロードが必要です。</w:t>
      </w:r>
    </w:p>
    <w:p w14:paraId="4C5E92A6" w14:textId="77777777" w:rsidR="002B08C3" w:rsidRPr="00402227" w:rsidRDefault="002B08C3" w:rsidP="002B08C3">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cs="Segoe UI"/>
          <w:color w:val="374151"/>
          <w:sz w:val="21"/>
          <w:szCs w:val="21"/>
        </w:rPr>
      </w:pPr>
      <w:r w:rsidRPr="00402227">
        <w:rPr>
          <w:rFonts w:ascii="Meiryo UI" w:eastAsia="Meiryo UI" w:hAnsi="Meiryo UI" w:cs="Segoe UI"/>
          <w:color w:val="374151"/>
          <w:sz w:val="21"/>
          <w:szCs w:val="21"/>
        </w:rPr>
        <w:lastRenderedPageBreak/>
        <w:t>Javaプログラムを開発する場合は、JDKが必要です。また、Javaプログラムを実行する場合は、JREが必要です。Java SEは、JDKとJREの両方に含まれています。</w:t>
      </w:r>
    </w:p>
    <w:p w14:paraId="46D90D02" w14:textId="243FC89B" w:rsidR="00186753" w:rsidRPr="00402227" w:rsidRDefault="008F634A" w:rsidP="002B08C3">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cs="Segoe UI"/>
          <w:color w:val="374151"/>
          <w:sz w:val="21"/>
          <w:szCs w:val="21"/>
        </w:rPr>
      </w:pPr>
      <w:r w:rsidRPr="00402227">
        <w:rPr>
          <w:rFonts w:ascii="Meiryo UI" w:eastAsia="Meiryo UI" w:hAnsi="Meiryo UI" w:cs="Segoe UI" w:hint="eastAsia"/>
          <w:color w:val="374151"/>
          <w:sz w:val="21"/>
          <w:szCs w:val="21"/>
        </w:rPr>
        <w:t>上の関係を下のように定義できます。</w:t>
      </w:r>
    </w:p>
    <w:p w14:paraId="7D995AB5" w14:textId="77777777" w:rsidR="00835CAE" w:rsidRPr="00835CAE" w:rsidRDefault="00835CAE" w:rsidP="00835CAE">
      <w:pPr>
        <w:widowControl/>
        <w:spacing w:before="240" w:after="240"/>
        <w:jc w:val="left"/>
        <w:textAlignment w:val="baseline"/>
        <w:rPr>
          <w:rFonts w:ascii="NanumGothic" w:eastAsia="NanumGothic" w:hAnsi="NanumGothic" w:cs="ＭＳ Ｐゴシック"/>
          <w:color w:val="666666"/>
          <w:kern w:val="0"/>
          <w:sz w:val="20"/>
          <w:szCs w:val="20"/>
        </w:rPr>
      </w:pPr>
      <w:r w:rsidRPr="00835CAE">
        <w:rPr>
          <w:rFonts w:ascii="NanumGothic" w:eastAsia="NanumGothic" w:hAnsi="NanumGothic" w:cs="ＭＳ Ｐゴシック"/>
          <w:noProof/>
          <w:color w:val="666666"/>
          <w:kern w:val="0"/>
          <w:sz w:val="20"/>
          <w:szCs w:val="20"/>
        </w:rPr>
        <w:drawing>
          <wp:inline distT="0" distB="0" distL="0" distR="0" wp14:anchorId="7D995ACB" wp14:editId="7D995ACC">
            <wp:extent cx="4981575" cy="3724275"/>
            <wp:effectExtent l="0" t="0" r="9525" b="9525"/>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3724275"/>
                    </a:xfrm>
                    <a:prstGeom prst="rect">
                      <a:avLst/>
                    </a:prstGeom>
                    <a:noFill/>
                    <a:ln>
                      <a:noFill/>
                    </a:ln>
                  </pic:spPr>
                </pic:pic>
              </a:graphicData>
            </a:graphic>
          </wp:inline>
        </w:drawing>
      </w:r>
    </w:p>
    <w:p w14:paraId="7D995AB7" w14:textId="564A5AA6" w:rsidR="00835CAE" w:rsidRPr="00402227" w:rsidRDefault="00D75332" w:rsidP="00835CAE">
      <w:pPr>
        <w:widowControl/>
        <w:jc w:val="left"/>
        <w:textAlignment w:val="baseline"/>
        <w:rPr>
          <w:rFonts w:ascii="Meiryo UI" w:eastAsia="Meiryo UI" w:hAnsi="Meiryo UI" w:cs="ＭＳ Ｐゴシック"/>
          <w:color w:val="666666"/>
          <w:kern w:val="0"/>
          <w:szCs w:val="21"/>
          <w:lang w:eastAsia="ko-KR"/>
        </w:rPr>
      </w:pPr>
      <w:r w:rsidRPr="00402227">
        <w:rPr>
          <w:rFonts w:ascii="Meiryo UI" w:eastAsia="Meiryo UI" w:hAnsi="Meiryo UI" w:cs="ＭＳ Ｐゴシック" w:hint="eastAsia"/>
          <w:b/>
          <w:bCs/>
          <w:color w:val="333333"/>
          <w:kern w:val="0"/>
          <w:szCs w:val="21"/>
        </w:rPr>
        <w:t>Javaの</w:t>
      </w:r>
      <w:r w:rsidRPr="00402227">
        <w:rPr>
          <w:rFonts w:ascii="Meiryo UI" w:eastAsia="Meiryo UI" w:hAnsi="Meiryo UI" w:cs="ＭＳ 明朝" w:hint="eastAsia"/>
          <w:b/>
          <w:bCs/>
          <w:color w:val="333333"/>
          <w:kern w:val="0"/>
          <w:szCs w:val="21"/>
        </w:rPr>
        <w:t>歴史については</w:t>
      </w:r>
      <w:r w:rsidR="00835CAE" w:rsidRPr="00402227">
        <w:rPr>
          <w:rFonts w:ascii="Meiryo UI" w:eastAsia="Meiryo UI" w:hAnsi="Meiryo UI" w:cs="Calibri"/>
          <w:color w:val="666666"/>
          <w:kern w:val="0"/>
          <w:szCs w:val="21"/>
          <w:lang w:eastAsia="ko-KR"/>
        </w:rPr>
        <w:t> </w:t>
      </w:r>
      <w:hyperlink r:id="rId8" w:tgtFrame="_blank" w:history="1">
        <w:r w:rsidR="00835CAE" w:rsidRPr="00402227">
          <w:rPr>
            <w:rFonts w:ascii="Meiryo UI" w:eastAsia="Meiryo UI" w:hAnsi="Meiryo UI" w:cs="ＭＳ Ｐゴシック" w:hint="eastAsia"/>
            <w:color w:val="0099FF"/>
            <w:kern w:val="0"/>
            <w:szCs w:val="21"/>
            <w:u w:val="single"/>
            <w:bdr w:val="none" w:sz="0" w:space="0" w:color="auto" w:frame="1"/>
            <w:lang w:eastAsia="ko-KR"/>
          </w:rPr>
          <w:t>Java version history</w:t>
        </w:r>
      </w:hyperlink>
      <w:r w:rsidRPr="00402227">
        <w:rPr>
          <w:rFonts w:ascii="Meiryo UI" w:eastAsia="Meiryo UI" w:hAnsi="Meiryo UI" w:cs="ＭＳ 明朝" w:hint="eastAsia"/>
          <w:color w:val="666666"/>
          <w:kern w:val="0"/>
          <w:szCs w:val="21"/>
        </w:rPr>
        <w:t>を参考して下さい。</w:t>
      </w:r>
    </w:p>
    <w:p w14:paraId="4DDA0E9A" w14:textId="77777777" w:rsidR="006D3E22" w:rsidRPr="006D3E22" w:rsidRDefault="006D3E22" w:rsidP="00835CAE">
      <w:pPr>
        <w:widowControl/>
        <w:spacing w:before="240" w:after="240"/>
        <w:jc w:val="left"/>
        <w:textAlignment w:val="baseline"/>
        <w:rPr>
          <w:rFonts w:ascii="Segoe UI" w:hAnsi="Segoe UI" w:cs="Segoe UI"/>
          <w:b/>
          <w:bCs/>
          <w:color w:val="343541"/>
          <w:sz w:val="28"/>
          <w:szCs w:val="28"/>
        </w:rPr>
      </w:pPr>
      <w:r w:rsidRPr="006D3E22">
        <w:rPr>
          <w:rFonts w:ascii="Segoe UI" w:hAnsi="Segoe UI" w:cs="Segoe UI"/>
          <w:b/>
          <w:bCs/>
          <w:color w:val="343541"/>
          <w:sz w:val="28"/>
          <w:szCs w:val="28"/>
        </w:rPr>
        <w:t>JDK</w:t>
      </w:r>
      <w:r w:rsidRPr="006D3E22">
        <w:rPr>
          <w:rFonts w:ascii="Segoe UI" w:hAnsi="Segoe UI" w:cs="Segoe UI"/>
          <w:b/>
          <w:bCs/>
          <w:color w:val="343541"/>
          <w:sz w:val="28"/>
          <w:szCs w:val="28"/>
        </w:rPr>
        <w:t>の分類</w:t>
      </w:r>
    </w:p>
    <w:p w14:paraId="00AE36EA" w14:textId="77777777" w:rsidR="004605B9" w:rsidRPr="001D6F2F" w:rsidRDefault="004605B9" w:rsidP="004605B9">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r w:rsidRPr="001D6F2F">
        <w:rPr>
          <w:rFonts w:ascii="Meiryo UI" w:eastAsia="Meiryo UI" w:hAnsi="Meiryo UI" w:cs="Segoe UI"/>
          <w:color w:val="374151"/>
          <w:sz w:val="21"/>
          <w:szCs w:val="21"/>
        </w:rPr>
        <w:t>JDK（Java Development Kit）は、Javaプログラムを開発するために必要なツール、ライブラリ、およびAPIを提供するソフトウェアです。JDKは、以下の3つの主要なカテゴリに分類できます。</w:t>
      </w:r>
    </w:p>
    <w:p w14:paraId="367D6ABA" w14:textId="77777777" w:rsidR="004605B9" w:rsidRPr="001D6F2F" w:rsidRDefault="004605B9" w:rsidP="004605B9">
      <w:pPr>
        <w:pStyle w:v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1D6F2F">
        <w:rPr>
          <w:rFonts w:ascii="Meiryo UI" w:eastAsia="Meiryo UI" w:hAnsi="Meiryo UI" w:cs="Segoe UI"/>
          <w:color w:val="374151"/>
          <w:sz w:val="21"/>
          <w:szCs w:val="21"/>
        </w:rPr>
        <w:t>Oracle JDK：Oracle Corporationが開発・配布しているJDKです。商用利用や開発目的での無料利用が可能であり、最新のJava SE仕様に準拠しています。Oracle JDKは、Java SE Development Kit（JDK）とJava SE Runtime Environment（JRE）の両方を提供します。</w:t>
      </w:r>
    </w:p>
    <w:p w14:paraId="0474327F" w14:textId="77777777" w:rsidR="004605B9" w:rsidRPr="001D6F2F" w:rsidRDefault="004605B9" w:rsidP="004605B9">
      <w:pPr>
        <w:pStyle w:v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1D6F2F">
        <w:rPr>
          <w:rFonts w:ascii="Meiryo UI" w:eastAsia="Meiryo UI" w:hAnsi="Meiryo UI" w:cs="Segoe UI"/>
          <w:color w:val="374151"/>
          <w:sz w:val="21"/>
          <w:szCs w:val="21"/>
        </w:rPr>
        <w:t>OpenJDK：オープンソースコミュニティが開発・配布しているJDKです。Oracle JDKと同じJava SE仕様に準拠しており、商用利用や開発目的での無料利用が可能です。OpenJDK</w:t>
      </w:r>
      <w:r w:rsidRPr="001D6F2F">
        <w:rPr>
          <w:rFonts w:ascii="Meiryo UI" w:eastAsia="Meiryo UI" w:hAnsi="Meiryo UI" w:cs="Segoe UI"/>
          <w:color w:val="374151"/>
          <w:sz w:val="21"/>
          <w:szCs w:val="21"/>
        </w:rPr>
        <w:lastRenderedPageBreak/>
        <w:t>には、Java SE Development Kit（JDK）とJava SE Runtime Environment（JRE）の両方が含まれています。</w:t>
      </w:r>
    </w:p>
    <w:p w14:paraId="78C1F7AB" w14:textId="77777777" w:rsidR="004605B9" w:rsidRPr="001D6F2F" w:rsidRDefault="004605B9" w:rsidP="004605B9">
      <w:pPr>
        <w:pStyle w:v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proofErr w:type="spellStart"/>
      <w:r w:rsidRPr="001D6F2F">
        <w:rPr>
          <w:rFonts w:ascii="Meiryo UI" w:eastAsia="Meiryo UI" w:hAnsi="Meiryo UI" w:cs="Segoe UI"/>
          <w:color w:val="374151"/>
          <w:sz w:val="21"/>
          <w:szCs w:val="21"/>
        </w:rPr>
        <w:t>AdoptOpenJDK</w:t>
      </w:r>
      <w:proofErr w:type="spellEnd"/>
      <w:r w:rsidRPr="001D6F2F">
        <w:rPr>
          <w:rFonts w:ascii="Meiryo UI" w:eastAsia="Meiryo UI" w:hAnsi="Meiryo UI" w:cs="Segoe UI"/>
          <w:color w:val="374151"/>
          <w:sz w:val="21"/>
          <w:szCs w:val="21"/>
        </w:rPr>
        <w:t>：オープンソースコミュニティによって開発・配布されているOpenJDKの一種です。商用利用や開発目的での無料利用が可能であり、各種プラットフォーム向けのバイナリが提供されています。</w:t>
      </w:r>
      <w:proofErr w:type="spellStart"/>
      <w:r w:rsidRPr="001D6F2F">
        <w:rPr>
          <w:rFonts w:ascii="Meiryo UI" w:eastAsia="Meiryo UI" w:hAnsi="Meiryo UI" w:cs="Segoe UI"/>
          <w:color w:val="374151"/>
          <w:sz w:val="21"/>
          <w:szCs w:val="21"/>
        </w:rPr>
        <w:t>AdoptOpenJDK</w:t>
      </w:r>
      <w:proofErr w:type="spellEnd"/>
      <w:r w:rsidRPr="001D6F2F">
        <w:rPr>
          <w:rFonts w:ascii="Meiryo UI" w:eastAsia="Meiryo UI" w:hAnsi="Meiryo UI" w:cs="Segoe UI"/>
          <w:color w:val="374151"/>
          <w:sz w:val="21"/>
          <w:szCs w:val="21"/>
        </w:rPr>
        <w:t>には、Java SE Development Kit（JDK）とJava SE Runtime Environment（JRE）の両方が含まれています。</w:t>
      </w:r>
    </w:p>
    <w:p w14:paraId="44474A8A" w14:textId="77777777" w:rsidR="004605B9" w:rsidRPr="001D6F2F" w:rsidRDefault="004605B9" w:rsidP="004605B9">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cs="Segoe UI"/>
          <w:color w:val="374151"/>
          <w:sz w:val="21"/>
          <w:szCs w:val="21"/>
        </w:rPr>
      </w:pPr>
      <w:r w:rsidRPr="001D6F2F">
        <w:rPr>
          <w:rFonts w:ascii="Meiryo UI" w:eastAsia="Meiryo UI" w:hAnsi="Meiryo UI" w:cs="Segoe UI"/>
          <w:color w:val="374151"/>
          <w:sz w:val="21"/>
          <w:szCs w:val="21"/>
        </w:rPr>
        <w:t>これらのJDKは、Javaプログラムを開発するために必要なツールやライブラリを提供するため、開発者にとって非常に重要です。選択するJDKは、プロジェクトのニーズやライセンスの要件など、様々な要因に基づいて選択する必要があります。</w:t>
      </w:r>
    </w:p>
    <w:p w14:paraId="7D995AC1" w14:textId="1FD03657" w:rsidR="00835CAE" w:rsidRPr="00835CAE" w:rsidRDefault="0041029B" w:rsidP="00B94D38">
      <w:pPr>
        <w:widowControl/>
        <w:spacing w:before="240" w:after="120"/>
        <w:jc w:val="left"/>
        <w:textAlignment w:val="baseline"/>
        <w:outlineLvl w:val="2"/>
        <w:rPr>
          <w:rFonts w:ascii="NanumGothic" w:eastAsia="NanumGothic" w:hAnsi="NanumGothic" w:cs="ＭＳ Ｐゴシック"/>
          <w:color w:val="666666"/>
          <w:kern w:val="0"/>
          <w:sz w:val="20"/>
          <w:szCs w:val="20"/>
          <w:lang w:eastAsia="ko-KR"/>
        </w:rPr>
      </w:pPr>
      <w:r w:rsidRPr="00B94D38">
        <w:rPr>
          <w:rFonts w:ascii="Segoe UI" w:hAnsi="Segoe UI" w:cs="Segoe UI"/>
          <w:b/>
          <w:bCs/>
          <w:color w:val="343541"/>
          <w:sz w:val="32"/>
          <w:szCs w:val="32"/>
          <w:lang w:eastAsia="ko-KR"/>
        </w:rPr>
        <w:t>LINUX java</w:t>
      </w:r>
      <w:r w:rsidRPr="00B94D38">
        <w:rPr>
          <w:rFonts w:ascii="Segoe UI" w:hAnsi="Segoe UI" w:cs="Segoe UI"/>
          <w:b/>
          <w:bCs/>
          <w:color w:val="343541"/>
          <w:sz w:val="32"/>
          <w:szCs w:val="32"/>
          <w:lang w:eastAsia="ko-KR"/>
        </w:rPr>
        <w:t>設置</w:t>
      </w:r>
      <w:r w:rsidR="00B94D38" w:rsidRPr="00835CAE">
        <w:rPr>
          <w:rFonts w:ascii="NanumGothic" w:eastAsia="NanumGothic" w:hAnsi="NanumGothic" w:cs="ＭＳ Ｐゴシック"/>
          <w:color w:val="666666"/>
          <w:kern w:val="0"/>
          <w:sz w:val="20"/>
          <w:szCs w:val="20"/>
          <w:lang w:eastAsia="ko-KR"/>
        </w:rPr>
        <w:t xml:space="preserve"> </w:t>
      </w:r>
    </w:p>
    <w:p w14:paraId="23800F34" w14:textId="77777777" w:rsidR="00427203" w:rsidRPr="00EE1EF7" w:rsidRDefault="00427203" w:rsidP="00427203">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r w:rsidRPr="00EE1EF7">
        <w:rPr>
          <w:rFonts w:ascii="Meiryo UI" w:eastAsia="Meiryo UI" w:hAnsi="Meiryo UI" w:cs="Segoe UI"/>
          <w:color w:val="374151"/>
          <w:sz w:val="21"/>
          <w:szCs w:val="21"/>
        </w:rPr>
        <w:t>Java SE Development Kit (JDK)のLinux版インストーラーは、Oracleの公式サイトからダウンロードできます。以下の手順でダウンロードできます。</w:t>
      </w:r>
    </w:p>
    <w:p w14:paraId="02D415A3" w14:textId="77777777" w:rsidR="00427203" w:rsidRPr="00EE1EF7" w:rsidRDefault="00427203" w:rsidP="00427203">
      <w:pPr>
        <w:pStyle w:v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EE1EF7">
        <w:rPr>
          <w:rFonts w:ascii="Meiryo UI" w:eastAsia="Meiryo UI" w:hAnsi="Meiryo UI" w:cs="Segoe UI"/>
          <w:color w:val="374151"/>
          <w:sz w:val="21"/>
          <w:szCs w:val="21"/>
        </w:rPr>
        <w:t>Java SE Development Kitのダウンロードページ（</w:t>
      </w:r>
      <w:r w:rsidR="00000000" w:rsidRPr="00EE1EF7">
        <w:rPr>
          <w:rFonts w:ascii="Meiryo UI" w:eastAsia="Meiryo UI" w:hAnsi="Meiryo UI"/>
          <w:sz w:val="21"/>
          <w:szCs w:val="21"/>
        </w:rPr>
        <w:fldChar w:fldCharType="begin"/>
      </w:r>
      <w:r w:rsidR="00000000" w:rsidRPr="00EE1EF7">
        <w:rPr>
          <w:rFonts w:ascii="Meiryo UI" w:eastAsia="Meiryo UI" w:hAnsi="Meiryo UI"/>
          <w:sz w:val="21"/>
          <w:szCs w:val="21"/>
        </w:rPr>
        <w:instrText>HYPERLINK "https://www.oracle.com/java/technologies/downloads/%EF%BC%89%E3%81%AB%E3%82%A2%E3%82%AF%E3%82%BB%E3%82%B9%E3%81%97%E3%81%BE%E3%81%99%E3%80%82" \t "_new"</w:instrText>
      </w:r>
      <w:r w:rsidR="00000000" w:rsidRPr="00EE1EF7">
        <w:rPr>
          <w:rFonts w:ascii="Meiryo UI" w:eastAsia="Meiryo UI" w:hAnsi="Meiryo UI"/>
          <w:sz w:val="21"/>
          <w:szCs w:val="21"/>
        </w:rPr>
      </w:r>
      <w:r w:rsidR="00000000" w:rsidRPr="00EE1EF7">
        <w:rPr>
          <w:rFonts w:ascii="Meiryo UI" w:eastAsia="Meiryo UI" w:hAnsi="Meiryo UI"/>
          <w:sz w:val="21"/>
          <w:szCs w:val="21"/>
        </w:rPr>
        <w:fldChar w:fldCharType="separate"/>
      </w:r>
      <w:r w:rsidRPr="00EE1EF7">
        <w:rPr>
          <w:rStyle w:val="a8"/>
          <w:rFonts w:ascii="Meiryo UI" w:eastAsia="Meiryo UI" w:hAnsi="Meiryo UI" w:cs="Segoe UI"/>
          <w:sz w:val="21"/>
          <w:szCs w:val="21"/>
          <w:bdr w:val="single" w:sz="2" w:space="0" w:color="D9D9E3" w:frame="1"/>
        </w:rPr>
        <w:t>https://www.oracle.com/java/technologies/downloads/）にアクセスします。</w:t>
      </w:r>
      <w:r w:rsidR="00000000" w:rsidRPr="00EE1EF7">
        <w:rPr>
          <w:rStyle w:val="a8"/>
          <w:rFonts w:ascii="Meiryo UI" w:eastAsia="Meiryo UI" w:hAnsi="Meiryo UI" w:cs="Segoe UI"/>
          <w:sz w:val="21"/>
          <w:szCs w:val="21"/>
          <w:bdr w:val="single" w:sz="2" w:space="0" w:color="D9D9E3" w:frame="1"/>
        </w:rPr>
        <w:fldChar w:fldCharType="end"/>
      </w:r>
    </w:p>
    <w:p w14:paraId="1D4EB63B" w14:textId="77777777" w:rsidR="00427203" w:rsidRPr="00EE1EF7" w:rsidRDefault="00427203" w:rsidP="00427203">
      <w:pPr>
        <w:pStyle w:v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EE1EF7">
        <w:rPr>
          <w:rFonts w:ascii="Meiryo UI" w:eastAsia="Meiryo UI" w:hAnsi="Meiryo UI" w:cs="Segoe UI"/>
          <w:color w:val="374151"/>
          <w:sz w:val="21"/>
          <w:szCs w:val="21"/>
        </w:rPr>
        <w:t>"JDK Download"ボタンをクリックします。</w:t>
      </w:r>
    </w:p>
    <w:p w14:paraId="6FB1A8C2" w14:textId="77777777" w:rsidR="00427203" w:rsidRPr="00EE1EF7" w:rsidRDefault="00427203" w:rsidP="00427203">
      <w:pPr>
        <w:pStyle w:v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EE1EF7">
        <w:rPr>
          <w:rFonts w:ascii="Meiryo UI" w:eastAsia="Meiryo UI" w:hAnsi="Meiryo UI" w:cs="Segoe UI"/>
          <w:color w:val="374151"/>
          <w:sz w:val="21"/>
          <w:szCs w:val="21"/>
        </w:rPr>
        <w:t>Java SE Development Kitのバージョンを選択し、"Accept License Agreement"にチェックを入れます。</w:t>
      </w:r>
    </w:p>
    <w:p w14:paraId="0DA41B95" w14:textId="77777777" w:rsidR="00427203" w:rsidRPr="00EE1EF7" w:rsidRDefault="00427203" w:rsidP="00427203">
      <w:pPr>
        <w:pStyle w:v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EE1EF7">
        <w:rPr>
          <w:rFonts w:ascii="Meiryo UI" w:eastAsia="Meiryo UI" w:hAnsi="Meiryo UI" w:cs="Segoe UI"/>
          <w:color w:val="374151"/>
          <w:sz w:val="21"/>
          <w:szCs w:val="21"/>
        </w:rPr>
        <w:t>Linux用のインストーラー（.tar.gzファイル）をダウンロードします。</w:t>
      </w:r>
    </w:p>
    <w:p w14:paraId="6BC2D567" w14:textId="77777777" w:rsidR="00427203" w:rsidRPr="00EE1EF7" w:rsidRDefault="00427203" w:rsidP="00427203">
      <w:pPr>
        <w:pStyle w:v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EE1EF7">
        <w:rPr>
          <w:rFonts w:ascii="Meiryo UI" w:eastAsia="Meiryo UI" w:hAnsi="Meiryo UI" w:cs="Segoe UI"/>
          <w:color w:val="374151"/>
          <w:sz w:val="21"/>
          <w:szCs w:val="21"/>
        </w:rPr>
        <w:t>ターミナルを開き、ダウンロードしたファイルを解凍します。以下のコマンドを入力して、ファイルを解凍します。</w:t>
      </w:r>
    </w:p>
    <w:p w14:paraId="314221A4" w14:textId="22802931" w:rsidR="00677F59" w:rsidRPr="00EE1EF7" w:rsidRDefault="00D21682" w:rsidP="00D21682">
      <w:pPr>
        <w:pStyle w:v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Meiryo UI" w:eastAsia="Meiryo UI" w:hAnsi="Meiryo UI"/>
          <w:sz w:val="21"/>
          <w:szCs w:val="21"/>
        </w:rPr>
      </w:pPr>
      <w:r w:rsidRPr="00EE1EF7">
        <w:rPr>
          <w:rFonts w:ascii="Meiryo UI" w:eastAsia="Meiryo UI" w:hAnsi="Meiryo UI"/>
          <w:sz w:val="21"/>
          <w:szCs w:val="21"/>
        </w:rPr>
        <w:t xml:space="preserve">tar </w:t>
      </w:r>
      <w:proofErr w:type="spellStart"/>
      <w:r w:rsidRPr="00EE1EF7">
        <w:rPr>
          <w:rFonts w:ascii="Meiryo UI" w:eastAsia="Meiryo UI" w:hAnsi="Meiryo UI"/>
          <w:sz w:val="21"/>
          <w:szCs w:val="21"/>
        </w:rPr>
        <w:t>zxvf</w:t>
      </w:r>
      <w:proofErr w:type="spellEnd"/>
      <w:r w:rsidRPr="00EE1EF7">
        <w:rPr>
          <w:rFonts w:ascii="Meiryo UI" w:eastAsia="Meiryo UI" w:hAnsi="Meiryo UI"/>
          <w:sz w:val="21"/>
          <w:szCs w:val="21"/>
        </w:rPr>
        <w:t xml:space="preserve"> ファイル名.tar.gz</w:t>
      </w:r>
    </w:p>
    <w:p w14:paraId="7BEFAD2E" w14:textId="77777777" w:rsidR="0024496E" w:rsidRPr="0024496E" w:rsidRDefault="0024496E" w:rsidP="0024496E">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sidRPr="0024496E">
        <w:rPr>
          <w:rFonts w:ascii="Meiryo UI" w:eastAsia="Meiryo UI" w:hAnsi="Meiryo UI" w:cs="Segoe UI"/>
          <w:color w:val="374151"/>
          <w:kern w:val="0"/>
          <w:szCs w:val="21"/>
        </w:rPr>
        <w:t>解凍したフォルダに移動します。以下のコマンドを入力して、フォルダに移動します。</w:t>
      </w:r>
    </w:p>
    <w:p w14:paraId="0C3D25B1" w14:textId="1C90F12E" w:rsidR="0024496E" w:rsidRPr="00EE1EF7" w:rsidRDefault="00EE1EF7" w:rsidP="00D21682">
      <w:pPr>
        <w:pStyle w:v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Meiryo UI" w:eastAsia="Meiryo UI" w:hAnsi="Meiryo UI"/>
          <w:sz w:val="21"/>
          <w:szCs w:val="21"/>
        </w:rPr>
      </w:pPr>
      <w:r w:rsidRPr="00EE1EF7">
        <w:rPr>
          <w:rStyle w:val="hljs-builtin"/>
          <w:rFonts w:ascii="Meiryo UI" w:eastAsia="Meiryo UI" w:hAnsi="Meiryo UI"/>
          <w:sz w:val="21"/>
          <w:szCs w:val="21"/>
          <w:bdr w:val="single" w:sz="2" w:space="0" w:color="D9D9E3" w:frame="1"/>
        </w:rPr>
        <w:t>cd</w:t>
      </w:r>
      <w:r w:rsidRPr="00EE1EF7">
        <w:rPr>
          <w:rFonts w:ascii="Meiryo UI" w:eastAsia="Meiryo UI" w:hAnsi="Meiryo UI"/>
          <w:sz w:val="21"/>
          <w:szCs w:val="21"/>
        </w:rPr>
        <w:t xml:space="preserve"> フォルダ名</w:t>
      </w:r>
    </w:p>
    <w:p w14:paraId="5021CAF5" w14:textId="77777777" w:rsidR="00EE1EF7" w:rsidRPr="00EE1EF7" w:rsidRDefault="00EE1EF7" w:rsidP="00EE1EF7">
      <w:pPr>
        <w:widowControl/>
        <w:numPr>
          <w:ilvl w:val="0"/>
          <w:numId w:val="13"/>
        </w:numPr>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sidRPr="00EE1EF7">
        <w:rPr>
          <w:rFonts w:ascii="Meiryo UI" w:eastAsia="Meiryo UI" w:hAnsi="Meiryo UI" w:cs="Segoe UI"/>
          <w:color w:val="374151"/>
          <w:kern w:val="0"/>
          <w:szCs w:val="21"/>
        </w:rPr>
        <w:t>JDKをインストールします。以下のコマンドを入力して、JDKをインストールします。</w:t>
      </w:r>
    </w:p>
    <w:p w14:paraId="653842EA" w14:textId="7E194CEA" w:rsidR="00EE1EF7" w:rsidRPr="00EE1EF7" w:rsidRDefault="00EE1EF7" w:rsidP="00D21682">
      <w:pPr>
        <w:pStyle w:v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Meiryo UI" w:eastAsia="Meiryo UI" w:hAnsi="Meiryo UI"/>
          <w:sz w:val="21"/>
          <w:szCs w:val="21"/>
        </w:rPr>
      </w:pPr>
      <w:proofErr w:type="spellStart"/>
      <w:r w:rsidRPr="00EE1EF7">
        <w:rPr>
          <w:rFonts w:ascii="Meiryo UI" w:eastAsia="Meiryo UI" w:hAnsi="Meiryo UI"/>
          <w:sz w:val="21"/>
          <w:szCs w:val="21"/>
        </w:rPr>
        <w:t>sudo</w:t>
      </w:r>
      <w:proofErr w:type="spellEnd"/>
      <w:r w:rsidRPr="00EE1EF7">
        <w:rPr>
          <w:rFonts w:ascii="Meiryo UI" w:eastAsia="Meiryo UI" w:hAnsi="Meiryo UI"/>
          <w:sz w:val="21"/>
          <w:szCs w:val="21"/>
        </w:rPr>
        <w:t xml:space="preserve"> ./bin/install.sh</w:t>
      </w:r>
    </w:p>
    <w:p w14:paraId="7BDA73AD" w14:textId="77777777" w:rsidR="00EE1EF7" w:rsidRPr="00EE1EF7" w:rsidRDefault="00EE1EF7" w:rsidP="00EE1EF7">
      <w:pPr>
        <w:pStyle w:v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EE1EF7">
        <w:rPr>
          <w:rFonts w:ascii="Meiryo UI" w:eastAsia="Meiryo UI" w:hAnsi="Meiryo UI" w:cs="Segoe UI"/>
          <w:color w:val="374151"/>
          <w:sz w:val="21"/>
          <w:szCs w:val="21"/>
        </w:rPr>
        <w:t>インストール中にオプションを選択し、インストール先を指定します。既定の設定でインストールすることもできます。</w:t>
      </w:r>
    </w:p>
    <w:p w14:paraId="0694A06C" w14:textId="77777777" w:rsidR="00EE1EF7" w:rsidRPr="00EE1EF7" w:rsidRDefault="00EE1EF7" w:rsidP="00EE1EF7">
      <w:pPr>
        <w:pStyle w:v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EE1EF7">
        <w:rPr>
          <w:rFonts w:ascii="Meiryo UI" w:eastAsia="Meiryo UI" w:hAnsi="Meiryo UI" w:cs="Segoe UI"/>
          <w:color w:val="374151"/>
          <w:sz w:val="21"/>
          <w:szCs w:val="21"/>
        </w:rPr>
        <w:t>インストールが完了したら、Javaのバージョンを確認します。ターミナルを開き、「java -version」と入力して、Javaのバージョンが表示されることを確認します。</w:t>
      </w:r>
    </w:p>
    <w:p w14:paraId="0EDB0A5B" w14:textId="77777777" w:rsidR="00EE1EF7" w:rsidRPr="00EE1EF7" w:rsidRDefault="00EE1EF7" w:rsidP="00EE1EF7">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cs="Segoe UI"/>
          <w:color w:val="374151"/>
          <w:sz w:val="21"/>
          <w:szCs w:val="21"/>
        </w:rPr>
      </w:pPr>
      <w:r w:rsidRPr="00EE1EF7">
        <w:rPr>
          <w:rFonts w:ascii="Meiryo UI" w:eastAsia="Meiryo UI" w:hAnsi="Meiryo UI" w:cs="Segoe UI"/>
          <w:color w:val="374151"/>
          <w:sz w:val="21"/>
          <w:szCs w:val="21"/>
        </w:rPr>
        <w:lastRenderedPageBreak/>
        <w:t>Oracleの公式サイト以外からダウンロードする場合は、信頼できるサイトからダウンロードするように注意してください。また、セキュリティソフトウェアが正しく設定されていることを確認してからダウンロードしてください。</w:t>
      </w:r>
    </w:p>
    <w:p w14:paraId="1652DCC4" w14:textId="77777777" w:rsidR="00EE1EF7" w:rsidRPr="00EE1EF7" w:rsidRDefault="00EE1EF7" w:rsidP="00D21682">
      <w:pPr>
        <w:pStyle w:v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Meiryo UI" w:eastAsia="Meiryo UI" w:hAnsi="Meiryo UI" w:cs="Segoe UI" w:hint="eastAsia"/>
          <w:sz w:val="21"/>
          <w:szCs w:val="21"/>
        </w:rPr>
      </w:pPr>
    </w:p>
    <w:p w14:paraId="7D995AC4" w14:textId="21D0606D" w:rsidR="00835CAE" w:rsidRDefault="00180B3E" w:rsidP="00427203">
      <w:pPr>
        <w:widowControl/>
        <w:spacing w:before="240" w:after="120"/>
        <w:jc w:val="left"/>
        <w:textAlignment w:val="baseline"/>
        <w:outlineLvl w:val="2"/>
        <w:rPr>
          <w:rFonts w:ascii="Segoe UI" w:hAnsi="Segoe UI" w:cs="Segoe UI"/>
          <w:b/>
          <w:bCs/>
          <w:color w:val="343541"/>
          <w:sz w:val="32"/>
          <w:szCs w:val="32"/>
          <w:lang w:eastAsia="ko-KR"/>
        </w:rPr>
      </w:pPr>
      <w:r w:rsidRPr="00180B3E">
        <w:rPr>
          <w:rFonts w:ascii="Segoe UI" w:hAnsi="Segoe UI" w:cs="Segoe UI"/>
          <w:b/>
          <w:bCs/>
          <w:color w:val="343541"/>
          <w:sz w:val="32"/>
          <w:szCs w:val="32"/>
          <w:lang w:eastAsia="ko-KR"/>
        </w:rPr>
        <w:t>Java</w:t>
      </w:r>
      <w:r w:rsidRPr="00180B3E">
        <w:rPr>
          <w:rFonts w:ascii="Segoe UI" w:hAnsi="Segoe UI" w:cs="Segoe UI"/>
          <w:b/>
          <w:bCs/>
          <w:color w:val="343541"/>
          <w:sz w:val="32"/>
          <w:szCs w:val="32"/>
        </w:rPr>
        <w:t>の</w:t>
      </w:r>
      <w:r w:rsidRPr="00180B3E">
        <w:rPr>
          <w:rFonts w:ascii="Segoe UI" w:hAnsi="Segoe UI" w:cs="Segoe UI"/>
          <w:b/>
          <w:bCs/>
          <w:color w:val="343541"/>
          <w:sz w:val="32"/>
          <w:szCs w:val="32"/>
          <w:lang w:eastAsia="ko-KR"/>
        </w:rPr>
        <w:t>設置</w:t>
      </w:r>
      <w:r w:rsidRPr="00180B3E">
        <w:rPr>
          <w:rFonts w:ascii="Segoe UI" w:hAnsi="Segoe UI" w:cs="Segoe UI"/>
          <w:b/>
          <w:bCs/>
          <w:color w:val="343541"/>
          <w:sz w:val="32"/>
          <w:szCs w:val="32"/>
          <w:lang w:eastAsia="ko-KR"/>
        </w:rPr>
        <w:t>windows</w:t>
      </w:r>
    </w:p>
    <w:p w14:paraId="4C960248" w14:textId="77777777" w:rsidR="009772E7" w:rsidRPr="00EE1EF7" w:rsidRDefault="009772E7" w:rsidP="009772E7">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r w:rsidRPr="00EE1EF7">
        <w:rPr>
          <w:rFonts w:ascii="Meiryo UI" w:eastAsia="Meiryo UI" w:hAnsi="Meiryo UI" w:cs="Segoe UI"/>
          <w:color w:val="374151"/>
          <w:sz w:val="21"/>
          <w:szCs w:val="21"/>
        </w:rPr>
        <w:t>Java SE Development Kit (JDK)のWindows版インストーラーは、Oracleの公式サイトからダウンロードできます。以下の手順でダウンロードできます。</w:t>
      </w:r>
    </w:p>
    <w:p w14:paraId="31E2608B" w14:textId="77777777" w:rsidR="009772E7" w:rsidRPr="00EE1EF7" w:rsidRDefault="009772E7" w:rsidP="009772E7">
      <w:pPr>
        <w:pStyle w:v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EE1EF7">
        <w:rPr>
          <w:rFonts w:ascii="Meiryo UI" w:eastAsia="Meiryo UI" w:hAnsi="Meiryo UI" w:cs="Segoe UI"/>
          <w:color w:val="374151"/>
          <w:sz w:val="21"/>
          <w:szCs w:val="21"/>
        </w:rPr>
        <w:t>Java SE Development Kitのダウンロードページ（</w:t>
      </w:r>
      <w:hyperlink r:id="rId9" w:tgtFrame="_new" w:history="1">
        <w:r w:rsidRPr="00EE1EF7">
          <w:rPr>
            <w:rStyle w:val="a8"/>
            <w:rFonts w:ascii="Meiryo UI" w:eastAsia="Meiryo UI" w:hAnsi="Meiryo UI" w:cs="Segoe UI"/>
            <w:sz w:val="21"/>
            <w:szCs w:val="21"/>
            <w:bdr w:val="single" w:sz="2" w:space="0" w:color="D9D9E3" w:frame="1"/>
          </w:rPr>
          <w:t>https://www.oracle.com/java/technologies/downloads/）にアクセスします。</w:t>
        </w:r>
      </w:hyperlink>
    </w:p>
    <w:p w14:paraId="549E8CE9" w14:textId="77777777" w:rsidR="009772E7" w:rsidRPr="00EE1EF7" w:rsidRDefault="009772E7" w:rsidP="009772E7">
      <w:pPr>
        <w:pStyle w:v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EE1EF7">
        <w:rPr>
          <w:rFonts w:ascii="Meiryo UI" w:eastAsia="Meiryo UI" w:hAnsi="Meiryo UI" w:cs="Segoe UI"/>
          <w:color w:val="374151"/>
          <w:sz w:val="21"/>
          <w:szCs w:val="21"/>
        </w:rPr>
        <w:t>"JDK Download"ボタンをクリックします。</w:t>
      </w:r>
    </w:p>
    <w:p w14:paraId="6190AD5F" w14:textId="77777777" w:rsidR="009772E7" w:rsidRPr="00EE1EF7" w:rsidRDefault="009772E7" w:rsidP="009772E7">
      <w:pPr>
        <w:pStyle w:v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EE1EF7">
        <w:rPr>
          <w:rFonts w:ascii="Meiryo UI" w:eastAsia="Meiryo UI" w:hAnsi="Meiryo UI" w:cs="Segoe UI"/>
          <w:color w:val="374151"/>
          <w:sz w:val="21"/>
          <w:szCs w:val="21"/>
        </w:rPr>
        <w:t>Java SE Development Kitのバージョンを選択し、"Accept License Agreement"にチェックを入れます。</w:t>
      </w:r>
    </w:p>
    <w:p w14:paraId="0657F07A" w14:textId="77777777" w:rsidR="009772E7" w:rsidRPr="00EE1EF7" w:rsidRDefault="009772E7" w:rsidP="009772E7">
      <w:pPr>
        <w:pStyle w:v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EE1EF7">
        <w:rPr>
          <w:rFonts w:ascii="Meiryo UI" w:eastAsia="Meiryo UI" w:hAnsi="Meiryo UI" w:cs="Segoe UI"/>
          <w:color w:val="374151"/>
          <w:sz w:val="21"/>
          <w:szCs w:val="21"/>
        </w:rPr>
        <w:t>Windows用のインストーラー（.exeファイル）をダウンロードします。</w:t>
      </w:r>
    </w:p>
    <w:p w14:paraId="76B13F6D" w14:textId="77777777" w:rsidR="009772E7" w:rsidRPr="00EE1EF7" w:rsidRDefault="009772E7" w:rsidP="009772E7">
      <w:pPr>
        <w:pStyle w:v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EE1EF7">
        <w:rPr>
          <w:rFonts w:ascii="Meiryo UI" w:eastAsia="Meiryo UI" w:hAnsi="Meiryo UI" w:cs="Segoe UI"/>
          <w:color w:val="374151"/>
          <w:sz w:val="21"/>
          <w:szCs w:val="21"/>
        </w:rPr>
        <w:t>ダウンロードしたインストーラーを実行します。</w:t>
      </w:r>
    </w:p>
    <w:p w14:paraId="08DB20E7" w14:textId="77777777" w:rsidR="009772E7" w:rsidRPr="00EE1EF7" w:rsidRDefault="009772E7" w:rsidP="009772E7">
      <w:pPr>
        <w:pStyle w:v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EE1EF7">
        <w:rPr>
          <w:rFonts w:ascii="Meiryo UI" w:eastAsia="Meiryo UI" w:hAnsi="Meiryo UI" w:cs="Segoe UI"/>
          <w:color w:val="374151"/>
          <w:sz w:val="21"/>
          <w:szCs w:val="21"/>
        </w:rPr>
        <w:t>インストール中にオプションを選択し、インストール先を指定します。既定の設定でインストールすることもできます。</w:t>
      </w:r>
    </w:p>
    <w:p w14:paraId="5989EB66" w14:textId="77777777" w:rsidR="009772E7" w:rsidRPr="00EE1EF7" w:rsidRDefault="009772E7" w:rsidP="009772E7">
      <w:pPr>
        <w:pStyle w:v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EE1EF7">
        <w:rPr>
          <w:rFonts w:ascii="Meiryo UI" w:eastAsia="Meiryo UI" w:hAnsi="Meiryo UI" w:cs="Segoe UI"/>
          <w:color w:val="374151"/>
          <w:sz w:val="21"/>
          <w:szCs w:val="21"/>
        </w:rPr>
        <w:t>インストールが完了したら、Javaのバージョンを確認します。コマンドプロンプトを開き、「java -version」と入力して、Javaのバージョンが表示されることを確認します。</w:t>
      </w:r>
    </w:p>
    <w:p w14:paraId="7D995ACA" w14:textId="0BB5F971" w:rsidR="004F072C" w:rsidRPr="00EE1EF7" w:rsidRDefault="009772E7" w:rsidP="00433D2B">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sz w:val="21"/>
          <w:szCs w:val="21"/>
        </w:rPr>
      </w:pPr>
      <w:r w:rsidRPr="00EE1EF7">
        <w:rPr>
          <w:rFonts w:ascii="Meiryo UI" w:eastAsia="Meiryo UI" w:hAnsi="Meiryo UI" w:cs="Segoe UI"/>
          <w:color w:val="374151"/>
          <w:sz w:val="21"/>
          <w:szCs w:val="21"/>
        </w:rPr>
        <w:t>Oracleの公式サイト以外からダウンロードする場合は、信頼できるサイトからダウンロードするように注意してください。また、セキュリティソフトウェアが正しく設定されていることを確認してからダウンロードしてください。</w:t>
      </w:r>
    </w:p>
    <w:sectPr w:rsidR="004F072C" w:rsidRPr="00EE1EF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F3D81" w14:textId="77777777" w:rsidR="00D344C0" w:rsidRDefault="00D344C0" w:rsidP="00835CAE">
      <w:r>
        <w:separator/>
      </w:r>
    </w:p>
  </w:endnote>
  <w:endnote w:type="continuationSeparator" w:id="0">
    <w:p w14:paraId="6DA9D722" w14:textId="77777777" w:rsidR="00D344C0" w:rsidRDefault="00D344C0" w:rsidP="0083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NanumGothic">
    <w:altName w:val="Malgun Gothic"/>
    <w:charset w:val="81"/>
    <w:family w:val="auto"/>
    <w:pitch w:val="variable"/>
    <w:sig w:usb0="80000003" w:usb1="09D7FCEB" w:usb2="00000010" w:usb3="00000000" w:csb0="00080001"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5C933" w14:textId="77777777" w:rsidR="00D344C0" w:rsidRDefault="00D344C0" w:rsidP="00835CAE">
      <w:r>
        <w:separator/>
      </w:r>
    </w:p>
  </w:footnote>
  <w:footnote w:type="continuationSeparator" w:id="0">
    <w:p w14:paraId="2AFEA843" w14:textId="77777777" w:rsidR="00D344C0" w:rsidRDefault="00D344C0" w:rsidP="00835C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3864"/>
    <w:multiLevelType w:val="multilevel"/>
    <w:tmpl w:val="0AA230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607A"/>
    <w:multiLevelType w:val="multilevel"/>
    <w:tmpl w:val="0900AF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9C6B0F"/>
    <w:multiLevelType w:val="multilevel"/>
    <w:tmpl w:val="D500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94866"/>
    <w:multiLevelType w:val="multilevel"/>
    <w:tmpl w:val="48A42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63AB6"/>
    <w:multiLevelType w:val="multilevel"/>
    <w:tmpl w:val="4A146B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E0D1BE9"/>
    <w:multiLevelType w:val="multilevel"/>
    <w:tmpl w:val="C3C6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4C111F"/>
    <w:multiLevelType w:val="multilevel"/>
    <w:tmpl w:val="244E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A1BB4"/>
    <w:multiLevelType w:val="multilevel"/>
    <w:tmpl w:val="1A8A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E3BEC"/>
    <w:multiLevelType w:val="multilevel"/>
    <w:tmpl w:val="214CD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83544A"/>
    <w:multiLevelType w:val="multilevel"/>
    <w:tmpl w:val="E8B4F2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6B96696"/>
    <w:multiLevelType w:val="multilevel"/>
    <w:tmpl w:val="B074F0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111202"/>
    <w:multiLevelType w:val="multilevel"/>
    <w:tmpl w:val="03505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76F648C"/>
    <w:multiLevelType w:val="multilevel"/>
    <w:tmpl w:val="56A0A3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9E32D0"/>
    <w:multiLevelType w:val="multilevel"/>
    <w:tmpl w:val="0D420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12217321">
    <w:abstractNumId w:val="8"/>
  </w:num>
  <w:num w:numId="2" w16cid:durableId="115368000">
    <w:abstractNumId w:val="13"/>
  </w:num>
  <w:num w:numId="3" w16cid:durableId="1032153687">
    <w:abstractNumId w:val="11"/>
  </w:num>
  <w:num w:numId="4" w16cid:durableId="1650744587">
    <w:abstractNumId w:val="9"/>
  </w:num>
  <w:num w:numId="5" w16cid:durableId="1039204940">
    <w:abstractNumId w:val="4"/>
  </w:num>
  <w:num w:numId="6" w16cid:durableId="1381131181">
    <w:abstractNumId w:val="1"/>
  </w:num>
  <w:num w:numId="7" w16cid:durableId="1703049915">
    <w:abstractNumId w:val="7"/>
  </w:num>
  <w:num w:numId="8" w16cid:durableId="942494486">
    <w:abstractNumId w:val="2"/>
  </w:num>
  <w:num w:numId="9" w16cid:durableId="1942445339">
    <w:abstractNumId w:val="6"/>
  </w:num>
  <w:num w:numId="10" w16cid:durableId="1659186197">
    <w:abstractNumId w:val="3"/>
  </w:num>
  <w:num w:numId="11" w16cid:durableId="1383401899">
    <w:abstractNumId w:val="5"/>
  </w:num>
  <w:num w:numId="12" w16cid:durableId="996038165">
    <w:abstractNumId w:val="12"/>
  </w:num>
  <w:num w:numId="13" w16cid:durableId="333727408">
    <w:abstractNumId w:val="10"/>
  </w:num>
  <w:num w:numId="14" w16cid:durableId="1796366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8B"/>
    <w:rsid w:val="00084ECA"/>
    <w:rsid w:val="00180B3E"/>
    <w:rsid w:val="00186753"/>
    <w:rsid w:val="001D6F2F"/>
    <w:rsid w:val="0024496E"/>
    <w:rsid w:val="002B08C3"/>
    <w:rsid w:val="00386674"/>
    <w:rsid w:val="003D2F17"/>
    <w:rsid w:val="00402227"/>
    <w:rsid w:val="0041029B"/>
    <w:rsid w:val="00427203"/>
    <w:rsid w:val="00433D2B"/>
    <w:rsid w:val="004605B9"/>
    <w:rsid w:val="004B5B9F"/>
    <w:rsid w:val="004C029A"/>
    <w:rsid w:val="004F072C"/>
    <w:rsid w:val="00514376"/>
    <w:rsid w:val="00610D21"/>
    <w:rsid w:val="00677F59"/>
    <w:rsid w:val="006C3BB6"/>
    <w:rsid w:val="006D3E22"/>
    <w:rsid w:val="00827E1C"/>
    <w:rsid w:val="00835CAE"/>
    <w:rsid w:val="008F634A"/>
    <w:rsid w:val="0095362E"/>
    <w:rsid w:val="009772E7"/>
    <w:rsid w:val="009C709A"/>
    <w:rsid w:val="00A469CC"/>
    <w:rsid w:val="00A9198B"/>
    <w:rsid w:val="00B22246"/>
    <w:rsid w:val="00B53B06"/>
    <w:rsid w:val="00B566B7"/>
    <w:rsid w:val="00B851D8"/>
    <w:rsid w:val="00B94D38"/>
    <w:rsid w:val="00D21682"/>
    <w:rsid w:val="00D344C0"/>
    <w:rsid w:val="00D57754"/>
    <w:rsid w:val="00D75332"/>
    <w:rsid w:val="00DB6B91"/>
    <w:rsid w:val="00E57266"/>
    <w:rsid w:val="00E869F8"/>
    <w:rsid w:val="00EE1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995AA8"/>
  <w15:chartTrackingRefBased/>
  <w15:docId w15:val="{78185D0D-2822-4CE2-A903-1D40DF81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35CAE"/>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835CA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5CAE"/>
    <w:pPr>
      <w:tabs>
        <w:tab w:val="center" w:pos="4252"/>
        <w:tab w:val="right" w:pos="8504"/>
      </w:tabs>
      <w:snapToGrid w:val="0"/>
    </w:pPr>
  </w:style>
  <w:style w:type="character" w:customStyle="1" w:styleId="a4">
    <w:name w:val="ヘッダー (文字)"/>
    <w:basedOn w:val="a0"/>
    <w:link w:val="a3"/>
    <w:uiPriority w:val="99"/>
    <w:rsid w:val="00835CAE"/>
  </w:style>
  <w:style w:type="paragraph" w:styleId="a5">
    <w:name w:val="footer"/>
    <w:basedOn w:val="a"/>
    <w:link w:val="a6"/>
    <w:uiPriority w:val="99"/>
    <w:unhideWhenUsed/>
    <w:rsid w:val="00835CAE"/>
    <w:pPr>
      <w:tabs>
        <w:tab w:val="center" w:pos="4252"/>
        <w:tab w:val="right" w:pos="8504"/>
      </w:tabs>
      <w:snapToGrid w:val="0"/>
    </w:pPr>
  </w:style>
  <w:style w:type="character" w:customStyle="1" w:styleId="a6">
    <w:name w:val="フッター (文字)"/>
    <w:basedOn w:val="a0"/>
    <w:link w:val="a5"/>
    <w:uiPriority w:val="99"/>
    <w:rsid w:val="00835CAE"/>
  </w:style>
  <w:style w:type="character" w:customStyle="1" w:styleId="20">
    <w:name w:val="見出し 2 (文字)"/>
    <w:basedOn w:val="a0"/>
    <w:link w:val="2"/>
    <w:uiPriority w:val="9"/>
    <w:rsid w:val="00835CAE"/>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835CAE"/>
    <w:rPr>
      <w:rFonts w:ascii="ＭＳ Ｐゴシック" w:eastAsia="ＭＳ Ｐゴシック" w:hAnsi="ＭＳ Ｐゴシック" w:cs="ＭＳ Ｐゴシック"/>
      <w:b/>
      <w:bCs/>
      <w:kern w:val="0"/>
      <w:sz w:val="27"/>
      <w:szCs w:val="27"/>
    </w:rPr>
  </w:style>
  <w:style w:type="paragraph" w:styleId="Web">
    <w:name w:val="Normal (Web)"/>
    <w:basedOn w:val="a"/>
    <w:uiPriority w:val="99"/>
    <w:unhideWhenUsed/>
    <w:rsid w:val="00835CA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7">
    <w:name w:val="Strong"/>
    <w:basedOn w:val="a0"/>
    <w:uiPriority w:val="22"/>
    <w:qFormat/>
    <w:rsid w:val="00835CAE"/>
    <w:rPr>
      <w:b/>
      <w:bCs/>
    </w:rPr>
  </w:style>
  <w:style w:type="character" w:styleId="a8">
    <w:name w:val="Hyperlink"/>
    <w:basedOn w:val="a0"/>
    <w:uiPriority w:val="99"/>
    <w:semiHidden/>
    <w:unhideWhenUsed/>
    <w:rsid w:val="00835CAE"/>
    <w:rPr>
      <w:color w:val="0000FF"/>
      <w:u w:val="single"/>
    </w:rPr>
  </w:style>
  <w:style w:type="character" w:customStyle="1" w:styleId="hljs-builtin">
    <w:name w:val="hljs-built_in"/>
    <w:basedOn w:val="a0"/>
    <w:rsid w:val="00EE1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1398">
      <w:bodyDiv w:val="1"/>
      <w:marLeft w:val="0"/>
      <w:marRight w:val="0"/>
      <w:marTop w:val="0"/>
      <w:marBottom w:val="0"/>
      <w:divBdr>
        <w:top w:val="none" w:sz="0" w:space="0" w:color="auto"/>
        <w:left w:val="none" w:sz="0" w:space="0" w:color="auto"/>
        <w:bottom w:val="none" w:sz="0" w:space="0" w:color="auto"/>
        <w:right w:val="none" w:sz="0" w:space="0" w:color="auto"/>
      </w:divBdr>
    </w:div>
    <w:div w:id="526674140">
      <w:bodyDiv w:val="1"/>
      <w:marLeft w:val="0"/>
      <w:marRight w:val="0"/>
      <w:marTop w:val="0"/>
      <w:marBottom w:val="0"/>
      <w:divBdr>
        <w:top w:val="none" w:sz="0" w:space="0" w:color="auto"/>
        <w:left w:val="none" w:sz="0" w:space="0" w:color="auto"/>
        <w:bottom w:val="none" w:sz="0" w:space="0" w:color="auto"/>
        <w:right w:val="none" w:sz="0" w:space="0" w:color="auto"/>
      </w:divBdr>
    </w:div>
    <w:div w:id="723332969">
      <w:bodyDiv w:val="1"/>
      <w:marLeft w:val="0"/>
      <w:marRight w:val="0"/>
      <w:marTop w:val="0"/>
      <w:marBottom w:val="0"/>
      <w:divBdr>
        <w:top w:val="none" w:sz="0" w:space="0" w:color="auto"/>
        <w:left w:val="none" w:sz="0" w:space="0" w:color="auto"/>
        <w:bottom w:val="none" w:sz="0" w:space="0" w:color="auto"/>
        <w:right w:val="none" w:sz="0" w:space="0" w:color="auto"/>
      </w:divBdr>
    </w:div>
    <w:div w:id="908467015">
      <w:bodyDiv w:val="1"/>
      <w:marLeft w:val="0"/>
      <w:marRight w:val="0"/>
      <w:marTop w:val="0"/>
      <w:marBottom w:val="0"/>
      <w:divBdr>
        <w:top w:val="none" w:sz="0" w:space="0" w:color="auto"/>
        <w:left w:val="none" w:sz="0" w:space="0" w:color="auto"/>
        <w:bottom w:val="none" w:sz="0" w:space="0" w:color="auto"/>
        <w:right w:val="none" w:sz="0" w:space="0" w:color="auto"/>
      </w:divBdr>
    </w:div>
    <w:div w:id="936983368">
      <w:bodyDiv w:val="1"/>
      <w:marLeft w:val="0"/>
      <w:marRight w:val="0"/>
      <w:marTop w:val="0"/>
      <w:marBottom w:val="0"/>
      <w:divBdr>
        <w:top w:val="none" w:sz="0" w:space="0" w:color="auto"/>
        <w:left w:val="none" w:sz="0" w:space="0" w:color="auto"/>
        <w:bottom w:val="none" w:sz="0" w:space="0" w:color="auto"/>
        <w:right w:val="none" w:sz="0" w:space="0" w:color="auto"/>
      </w:divBdr>
    </w:div>
    <w:div w:id="1524586298">
      <w:bodyDiv w:val="1"/>
      <w:marLeft w:val="0"/>
      <w:marRight w:val="0"/>
      <w:marTop w:val="0"/>
      <w:marBottom w:val="0"/>
      <w:divBdr>
        <w:top w:val="none" w:sz="0" w:space="0" w:color="auto"/>
        <w:left w:val="none" w:sz="0" w:space="0" w:color="auto"/>
        <w:bottom w:val="none" w:sz="0" w:space="0" w:color="auto"/>
        <w:right w:val="none" w:sz="0" w:space="0" w:color="auto"/>
      </w:divBdr>
    </w:div>
    <w:div w:id="1576625780">
      <w:bodyDiv w:val="1"/>
      <w:marLeft w:val="0"/>
      <w:marRight w:val="0"/>
      <w:marTop w:val="0"/>
      <w:marBottom w:val="0"/>
      <w:divBdr>
        <w:top w:val="none" w:sz="0" w:space="0" w:color="auto"/>
        <w:left w:val="none" w:sz="0" w:space="0" w:color="auto"/>
        <w:bottom w:val="none" w:sz="0" w:space="0" w:color="auto"/>
        <w:right w:val="none" w:sz="0" w:space="0" w:color="auto"/>
      </w:divBdr>
    </w:div>
    <w:div w:id="1695615014">
      <w:bodyDiv w:val="1"/>
      <w:marLeft w:val="0"/>
      <w:marRight w:val="0"/>
      <w:marTop w:val="0"/>
      <w:marBottom w:val="0"/>
      <w:divBdr>
        <w:top w:val="none" w:sz="0" w:space="0" w:color="auto"/>
        <w:left w:val="none" w:sz="0" w:space="0" w:color="auto"/>
        <w:bottom w:val="none" w:sz="0" w:space="0" w:color="auto"/>
        <w:right w:val="none" w:sz="0" w:space="0" w:color="auto"/>
      </w:divBdr>
    </w:div>
    <w:div w:id="1836333325">
      <w:bodyDiv w:val="1"/>
      <w:marLeft w:val="0"/>
      <w:marRight w:val="0"/>
      <w:marTop w:val="0"/>
      <w:marBottom w:val="0"/>
      <w:divBdr>
        <w:top w:val="none" w:sz="0" w:space="0" w:color="auto"/>
        <w:left w:val="none" w:sz="0" w:space="0" w:color="auto"/>
        <w:bottom w:val="none" w:sz="0" w:space="0" w:color="auto"/>
        <w:right w:val="none" w:sz="0" w:space="0" w:color="auto"/>
      </w:divBdr>
    </w:div>
    <w:div w:id="186844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ava_version_history"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racle.com/java/technologies/downloads/%EF%BC%89%E3%81%AB%E3%82%A2%E3%82%AF%E3%82%BB%E3%82%B9%E3%81%97%E3%81%BE%E3%81%99%E3%80%8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영환</dc:creator>
  <cp:keywords/>
  <dc:description/>
  <cp:lastModifiedBy>최 영환</cp:lastModifiedBy>
  <cp:revision>34</cp:revision>
  <dcterms:created xsi:type="dcterms:W3CDTF">2022-10-22T06:37:00Z</dcterms:created>
  <dcterms:modified xsi:type="dcterms:W3CDTF">2023-04-30T08:41:00Z</dcterms:modified>
</cp:coreProperties>
</file>