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3E90" w14:textId="5421CB1A" w:rsidR="006B6465" w:rsidRDefault="006B6465">
      <w:pPr>
        <w:rPr>
          <w:b/>
          <w:u w:val="single"/>
        </w:rPr>
      </w:pPr>
      <w:r w:rsidRPr="006B6465">
        <w:rPr>
          <w:b/>
          <w:u w:val="single"/>
        </w:rPr>
        <w:t>USER MANUAL</w:t>
      </w:r>
    </w:p>
    <w:p w14:paraId="2F799297" w14:textId="0E37C44C" w:rsidR="006B6465" w:rsidRPr="006B6465" w:rsidRDefault="006B6465">
      <w:pPr>
        <w:rPr>
          <w:b/>
        </w:rPr>
      </w:pPr>
      <w:r w:rsidRPr="006B6465">
        <w:rPr>
          <w:b/>
        </w:rPr>
        <w:t>1.</w:t>
      </w:r>
    </w:p>
    <w:p w14:paraId="3349938C" w14:textId="3075B190" w:rsidR="001C4106" w:rsidRPr="0031502D" w:rsidRDefault="006D0DBD" w:rsidP="006B6465">
      <w:pPr>
        <w:ind w:firstLine="720"/>
      </w:pPr>
      <w:r w:rsidRPr="0031502D">
        <w:rPr>
          <w:noProof/>
        </w:rPr>
        <w:drawing>
          <wp:inline distT="0" distB="0" distL="0" distR="0" wp14:anchorId="53EEDD19" wp14:editId="03FCD45E">
            <wp:extent cx="4761781" cy="36964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5530" cy="3730447"/>
                    </a:xfrm>
                    <a:prstGeom prst="rect">
                      <a:avLst/>
                    </a:prstGeom>
                    <a:noFill/>
                    <a:ln>
                      <a:noFill/>
                    </a:ln>
                  </pic:spPr>
                </pic:pic>
              </a:graphicData>
            </a:graphic>
          </wp:inline>
        </w:drawing>
      </w:r>
    </w:p>
    <w:p w14:paraId="7305A754" w14:textId="3AF145EA" w:rsidR="00866ED0" w:rsidRPr="0031502D" w:rsidRDefault="00866ED0"/>
    <w:p w14:paraId="5513FA59" w14:textId="188D1F6C" w:rsidR="00866ED0" w:rsidRPr="0031502D" w:rsidRDefault="00866ED0">
      <w:pPr>
        <w:rPr>
          <w:rFonts w:cs="Times New Roman"/>
          <w:color w:val="000000" w:themeColor="text1"/>
        </w:rPr>
      </w:pPr>
      <w:proofErr w:type="gramStart"/>
      <w:r w:rsidRPr="0031502D">
        <w:rPr>
          <w:rFonts w:cs="Times New Roman"/>
          <w:color w:val="000000" w:themeColor="text1"/>
        </w:rPr>
        <w:t>Firstly</w:t>
      </w:r>
      <w:proofErr w:type="gramEnd"/>
      <w:r w:rsidRPr="0031502D">
        <w:rPr>
          <w:rFonts w:cs="Times New Roman"/>
          <w:color w:val="000000" w:themeColor="text1"/>
        </w:rPr>
        <w:t xml:space="preserve"> you start your </w:t>
      </w:r>
      <w:proofErr w:type="spellStart"/>
      <w:r w:rsidRPr="0031502D">
        <w:rPr>
          <w:rFonts w:cs="Times New Roman"/>
          <w:color w:val="000000" w:themeColor="text1"/>
        </w:rPr>
        <w:t>vega</w:t>
      </w:r>
      <w:proofErr w:type="spellEnd"/>
      <w:r w:rsidRPr="0031502D">
        <w:rPr>
          <w:rFonts w:cs="Times New Roman"/>
          <w:color w:val="000000" w:themeColor="text1"/>
        </w:rPr>
        <w:t xml:space="preserve"> vulnerability and </w:t>
      </w:r>
      <w:r w:rsidRPr="0031502D">
        <w:rPr>
          <w:rFonts w:cs="Times New Roman"/>
          <w:color w:val="000000" w:themeColor="text1"/>
          <w:shd w:val="clear" w:color="auto" w:fill="FFFFFF"/>
        </w:rPr>
        <w:t>t</w:t>
      </w:r>
      <w:r w:rsidRPr="0031502D">
        <w:rPr>
          <w:rFonts w:cs="Times New Roman"/>
          <w:color w:val="000000" w:themeColor="text1"/>
          <w:shd w:val="clear" w:color="auto" w:fill="FFFFFF"/>
        </w:rPr>
        <w:t>o start a scan, click the new scan icon at the top left corner</w:t>
      </w:r>
      <w:r w:rsidRPr="0031502D">
        <w:rPr>
          <w:rFonts w:cs="Times New Roman"/>
          <w:color w:val="000000" w:themeColor="text1"/>
        </w:rPr>
        <w:t xml:space="preserve">. Pick your targeted </w:t>
      </w:r>
      <w:proofErr w:type="gramStart"/>
      <w:r w:rsidRPr="0031502D">
        <w:rPr>
          <w:rFonts w:cs="Times New Roman"/>
          <w:color w:val="000000" w:themeColor="text1"/>
        </w:rPr>
        <w:t>website ,</w:t>
      </w:r>
      <w:proofErr w:type="gramEnd"/>
      <w:r w:rsidRPr="0031502D">
        <w:rPr>
          <w:rFonts w:cs="Times New Roman"/>
          <w:color w:val="000000" w:themeColor="text1"/>
        </w:rPr>
        <w:t xml:space="preserve"> copy its URI and paste it in the </w:t>
      </w:r>
      <w:proofErr w:type="spellStart"/>
      <w:r w:rsidRPr="0031502D">
        <w:rPr>
          <w:rFonts w:cs="Times New Roman"/>
          <w:color w:val="000000" w:themeColor="text1"/>
        </w:rPr>
        <w:t>vega</w:t>
      </w:r>
      <w:proofErr w:type="spellEnd"/>
      <w:r w:rsidRPr="0031502D">
        <w:rPr>
          <w:rFonts w:cs="Times New Roman"/>
          <w:color w:val="000000" w:themeColor="text1"/>
        </w:rPr>
        <w:t xml:space="preserve"> scanner for scanning. Press next to next settings.</w:t>
      </w:r>
    </w:p>
    <w:p w14:paraId="78FB2BED" w14:textId="56D11E0E" w:rsidR="00603C02" w:rsidRPr="0031502D" w:rsidRDefault="00603C02">
      <w:pPr>
        <w:rPr>
          <w:rFonts w:cs="Times New Roman"/>
          <w:color w:val="000000" w:themeColor="text1"/>
        </w:rPr>
      </w:pPr>
    </w:p>
    <w:p w14:paraId="2F7ADBC6" w14:textId="174E08DC" w:rsidR="00603C02" w:rsidRPr="0031502D" w:rsidRDefault="00603C02">
      <w:pPr>
        <w:rPr>
          <w:rFonts w:cs="Times New Roman"/>
          <w:color w:val="000000" w:themeColor="text1"/>
        </w:rPr>
      </w:pPr>
    </w:p>
    <w:p w14:paraId="27B68FCE" w14:textId="21B787F0" w:rsidR="00603C02" w:rsidRPr="0031502D" w:rsidRDefault="00603C02">
      <w:pPr>
        <w:rPr>
          <w:rFonts w:cs="Times New Roman"/>
          <w:color w:val="000000" w:themeColor="text1"/>
        </w:rPr>
      </w:pPr>
    </w:p>
    <w:p w14:paraId="18E6BB36" w14:textId="66A8C2DC" w:rsidR="00603C02" w:rsidRPr="0031502D" w:rsidRDefault="00603C02">
      <w:pPr>
        <w:rPr>
          <w:rFonts w:cs="Times New Roman"/>
          <w:color w:val="000000" w:themeColor="text1"/>
        </w:rPr>
      </w:pPr>
    </w:p>
    <w:p w14:paraId="73484D42" w14:textId="77777777" w:rsidR="00603C02" w:rsidRPr="0031502D" w:rsidRDefault="00603C02">
      <w:pPr>
        <w:rPr>
          <w:rFonts w:cs="Times New Roman"/>
          <w:color w:val="000000" w:themeColor="text1"/>
        </w:rPr>
      </w:pPr>
    </w:p>
    <w:p w14:paraId="430E98EC" w14:textId="77777777" w:rsidR="00603C02" w:rsidRPr="0031502D" w:rsidRDefault="00603C02">
      <w:pPr>
        <w:rPr>
          <w:rFonts w:cs="Times New Roman"/>
          <w:color w:val="000000" w:themeColor="text1"/>
        </w:rPr>
      </w:pPr>
    </w:p>
    <w:p w14:paraId="73D03515" w14:textId="15916064" w:rsidR="00866ED0" w:rsidRPr="0031502D" w:rsidRDefault="00866ED0"/>
    <w:p w14:paraId="1830173C" w14:textId="77777777" w:rsidR="006B6465" w:rsidRDefault="006B6465"/>
    <w:p w14:paraId="54B90B8C" w14:textId="77777777" w:rsidR="006B6465" w:rsidRDefault="006B6465"/>
    <w:p w14:paraId="71095A20" w14:textId="77777777" w:rsidR="006B6465" w:rsidRDefault="006B6465"/>
    <w:p w14:paraId="5F252713" w14:textId="03FF7CFF" w:rsidR="006B6465" w:rsidRPr="006B6465" w:rsidRDefault="006B6465">
      <w:pPr>
        <w:rPr>
          <w:b/>
        </w:rPr>
      </w:pPr>
      <w:r w:rsidRPr="006B6465">
        <w:rPr>
          <w:b/>
        </w:rPr>
        <w:lastRenderedPageBreak/>
        <w:t>2.</w:t>
      </w:r>
    </w:p>
    <w:p w14:paraId="052B9640" w14:textId="0ED3670D" w:rsidR="00866ED0" w:rsidRPr="0031502D" w:rsidRDefault="00866ED0" w:rsidP="006B6465">
      <w:pPr>
        <w:ind w:firstLine="720"/>
      </w:pPr>
      <w:r w:rsidRPr="0031502D">
        <w:rPr>
          <w:noProof/>
        </w:rPr>
        <w:drawing>
          <wp:inline distT="0" distB="0" distL="0" distR="0" wp14:anchorId="4A8BD17B" wp14:editId="6C6D60F7">
            <wp:extent cx="5443268" cy="4225512"/>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22580" cy="4287080"/>
                    </a:xfrm>
                    <a:prstGeom prst="rect">
                      <a:avLst/>
                    </a:prstGeom>
                    <a:noFill/>
                    <a:ln>
                      <a:noFill/>
                    </a:ln>
                  </pic:spPr>
                </pic:pic>
              </a:graphicData>
            </a:graphic>
          </wp:inline>
        </w:drawing>
      </w:r>
    </w:p>
    <w:p w14:paraId="6F3E7973" w14:textId="12D301B2" w:rsidR="00866ED0" w:rsidRPr="0031502D" w:rsidRDefault="00866ED0"/>
    <w:p w14:paraId="43F4C3F5" w14:textId="637E42B9" w:rsidR="00866ED0" w:rsidRPr="0031502D" w:rsidRDefault="00866ED0">
      <w:r w:rsidRPr="0031502D">
        <w:t xml:space="preserve">Moving to modules, now you can select which vulnerability to be exploit it the targeted website. Now we select the most common and popular injections to be exploit. If the ticked injections successfully scan it will </w:t>
      </w:r>
      <w:r w:rsidR="00603C02" w:rsidRPr="0031502D">
        <w:t>display in the scan alert.</w:t>
      </w:r>
    </w:p>
    <w:p w14:paraId="7DD2A95E" w14:textId="7B6AE4CD" w:rsidR="00603C02" w:rsidRDefault="00603C02"/>
    <w:p w14:paraId="4ED88615" w14:textId="639CA5F9" w:rsidR="006B6465" w:rsidRDefault="006B6465"/>
    <w:p w14:paraId="0B983334" w14:textId="68F0FB06" w:rsidR="006B6465" w:rsidRDefault="006B6465"/>
    <w:p w14:paraId="7FDB0AAA" w14:textId="113514C5" w:rsidR="006B6465" w:rsidRDefault="006B6465"/>
    <w:p w14:paraId="3C6A8A88" w14:textId="5E514963" w:rsidR="006B6465" w:rsidRDefault="006B6465"/>
    <w:p w14:paraId="6F794DD4" w14:textId="1BABA951" w:rsidR="006B6465" w:rsidRDefault="006B6465"/>
    <w:p w14:paraId="238B4019" w14:textId="3026D759" w:rsidR="006B6465" w:rsidRDefault="006B6465"/>
    <w:p w14:paraId="5D204A1F" w14:textId="3AC86A78" w:rsidR="006B6465" w:rsidRDefault="006B6465"/>
    <w:p w14:paraId="64A49A74" w14:textId="19C6340D" w:rsidR="006B6465" w:rsidRDefault="006B6465"/>
    <w:p w14:paraId="63C79D61" w14:textId="2790E5AB" w:rsidR="006B6465" w:rsidRPr="006B6465" w:rsidRDefault="006B6465">
      <w:pPr>
        <w:rPr>
          <w:b/>
        </w:rPr>
      </w:pPr>
      <w:r w:rsidRPr="006B6465">
        <w:rPr>
          <w:b/>
        </w:rPr>
        <w:lastRenderedPageBreak/>
        <w:t>3.</w:t>
      </w:r>
    </w:p>
    <w:p w14:paraId="5E3381F7" w14:textId="7BED7717" w:rsidR="00603C02" w:rsidRDefault="00603C02" w:rsidP="006B6465">
      <w:pPr>
        <w:ind w:firstLine="720"/>
      </w:pPr>
      <w:r w:rsidRPr="0031502D">
        <w:rPr>
          <w:noProof/>
        </w:rPr>
        <w:drawing>
          <wp:inline distT="0" distB="0" distL="0" distR="0" wp14:anchorId="1BDF28AD" wp14:editId="3C544A18">
            <wp:extent cx="5417389" cy="420310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35513" cy="4217167"/>
                    </a:xfrm>
                    <a:prstGeom prst="rect">
                      <a:avLst/>
                    </a:prstGeom>
                    <a:noFill/>
                    <a:ln>
                      <a:noFill/>
                    </a:ln>
                  </pic:spPr>
                </pic:pic>
              </a:graphicData>
            </a:graphic>
          </wp:inline>
        </w:drawing>
      </w:r>
    </w:p>
    <w:p w14:paraId="5FFE99ED" w14:textId="77777777" w:rsidR="006B6465" w:rsidRPr="0031502D" w:rsidRDefault="006B6465" w:rsidP="006B6465">
      <w:pPr>
        <w:ind w:firstLine="720"/>
      </w:pPr>
    </w:p>
    <w:p w14:paraId="2C8445F2" w14:textId="6376CD54" w:rsidR="00603C02" w:rsidRPr="0031502D" w:rsidRDefault="00603C02">
      <w:r w:rsidRPr="0031502D">
        <w:t>Click finish to start scanning.</w:t>
      </w:r>
    </w:p>
    <w:p w14:paraId="5FAFF425" w14:textId="7C36071B" w:rsidR="00603C02" w:rsidRPr="0031502D" w:rsidRDefault="00603C02"/>
    <w:p w14:paraId="3FBB8494" w14:textId="17D9FFA7" w:rsidR="00603C02" w:rsidRPr="0031502D" w:rsidRDefault="00603C02"/>
    <w:p w14:paraId="202F781F" w14:textId="7CC7AC28" w:rsidR="00603C02" w:rsidRDefault="00603C02">
      <w:pPr>
        <w:rPr>
          <w:noProof/>
        </w:rPr>
      </w:pPr>
    </w:p>
    <w:p w14:paraId="13246EF9" w14:textId="77C2046B" w:rsidR="006B6465" w:rsidRDefault="006B6465">
      <w:pPr>
        <w:rPr>
          <w:noProof/>
        </w:rPr>
      </w:pPr>
    </w:p>
    <w:p w14:paraId="69308563" w14:textId="057A255F" w:rsidR="006B6465" w:rsidRDefault="006B6465">
      <w:pPr>
        <w:rPr>
          <w:noProof/>
        </w:rPr>
      </w:pPr>
    </w:p>
    <w:p w14:paraId="39F87166" w14:textId="0B231F43" w:rsidR="006B6465" w:rsidRDefault="006B6465">
      <w:pPr>
        <w:rPr>
          <w:noProof/>
        </w:rPr>
      </w:pPr>
    </w:p>
    <w:p w14:paraId="5D731292" w14:textId="229C64F3" w:rsidR="006B6465" w:rsidRDefault="006B6465">
      <w:pPr>
        <w:rPr>
          <w:noProof/>
        </w:rPr>
      </w:pPr>
    </w:p>
    <w:p w14:paraId="64D9860F" w14:textId="07F8C7BE" w:rsidR="006B6465" w:rsidRDefault="006B6465">
      <w:pPr>
        <w:rPr>
          <w:noProof/>
        </w:rPr>
      </w:pPr>
    </w:p>
    <w:p w14:paraId="6E1372C7" w14:textId="7B272351" w:rsidR="006B6465" w:rsidRDefault="006B6465">
      <w:pPr>
        <w:rPr>
          <w:noProof/>
        </w:rPr>
      </w:pPr>
    </w:p>
    <w:p w14:paraId="2782D157" w14:textId="60A5B445" w:rsidR="006B6465" w:rsidRDefault="006B6465">
      <w:pPr>
        <w:rPr>
          <w:noProof/>
        </w:rPr>
      </w:pPr>
    </w:p>
    <w:p w14:paraId="5001A7B6" w14:textId="6A8BD97D" w:rsidR="006B6465" w:rsidRDefault="006B6465">
      <w:pPr>
        <w:rPr>
          <w:noProof/>
        </w:rPr>
      </w:pPr>
    </w:p>
    <w:p w14:paraId="12239197" w14:textId="653B61B8" w:rsidR="006B6465" w:rsidRPr="006B6465" w:rsidRDefault="006B6465">
      <w:pPr>
        <w:rPr>
          <w:b/>
          <w:noProof/>
        </w:rPr>
      </w:pPr>
      <w:r w:rsidRPr="006B6465">
        <w:rPr>
          <w:b/>
          <w:noProof/>
        </w:rPr>
        <w:lastRenderedPageBreak/>
        <w:t>4.</w:t>
      </w:r>
      <w:bookmarkStart w:id="0" w:name="_GoBack"/>
      <w:bookmarkEnd w:id="0"/>
    </w:p>
    <w:p w14:paraId="21317400" w14:textId="581FF515" w:rsidR="00603C02" w:rsidRPr="0031502D" w:rsidRDefault="00603C02" w:rsidP="006B6465">
      <w:pPr>
        <w:ind w:firstLine="720"/>
      </w:pPr>
      <w:r w:rsidRPr="0031502D">
        <w:rPr>
          <w:noProof/>
        </w:rPr>
        <w:drawing>
          <wp:inline distT="0" distB="0" distL="0" distR="0" wp14:anchorId="2ADBE010" wp14:editId="56F70BAE">
            <wp:extent cx="5900468" cy="314864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725" b="5767"/>
                    <a:stretch/>
                  </pic:blipFill>
                  <pic:spPr bwMode="auto">
                    <a:xfrm>
                      <a:off x="0" y="0"/>
                      <a:ext cx="5900468" cy="3148642"/>
                    </a:xfrm>
                    <a:prstGeom prst="rect">
                      <a:avLst/>
                    </a:prstGeom>
                    <a:noFill/>
                    <a:ln>
                      <a:noFill/>
                    </a:ln>
                    <a:extLst>
                      <a:ext uri="{53640926-AAD7-44D8-BBD7-CCE9431645EC}">
                        <a14:shadowObscured xmlns:a14="http://schemas.microsoft.com/office/drawing/2010/main"/>
                      </a:ext>
                    </a:extLst>
                  </pic:spPr>
                </pic:pic>
              </a:graphicData>
            </a:graphic>
          </wp:inline>
        </w:drawing>
      </w:r>
    </w:p>
    <w:p w14:paraId="5D0A0CD4" w14:textId="6C59C88C" w:rsidR="00603C02" w:rsidRPr="0031502D" w:rsidRDefault="00603C02"/>
    <w:p w14:paraId="4B6FA3A9" w14:textId="0E2B1CDD" w:rsidR="00603C02" w:rsidRPr="0031502D" w:rsidRDefault="00603C02">
      <w:r w:rsidRPr="0031502D">
        <w:t xml:space="preserve">Based on the result there are 15 high and 2 medium </w:t>
      </w:r>
      <w:r w:rsidRPr="0031502D">
        <w:t>vulnerabilities</w:t>
      </w:r>
      <w:r w:rsidRPr="0031502D">
        <w:t>.</w:t>
      </w:r>
    </w:p>
    <w:p w14:paraId="26FF0196" w14:textId="357BC986" w:rsidR="00603C02" w:rsidRPr="0031502D" w:rsidRDefault="00603C02"/>
    <w:p w14:paraId="68EEEB80" w14:textId="1CCDD724" w:rsidR="00603C02" w:rsidRPr="0031502D" w:rsidRDefault="00C53C6F" w:rsidP="00C53C6F">
      <w:pPr>
        <w:rPr>
          <w:b/>
          <w:u w:val="single"/>
        </w:rPr>
      </w:pPr>
      <w:r w:rsidRPr="0031502D">
        <w:rPr>
          <w:b/>
          <w:u w:val="single"/>
        </w:rPr>
        <w:t>1.</w:t>
      </w:r>
      <w:r w:rsidR="00BC2D3D" w:rsidRPr="0031502D">
        <w:rPr>
          <w:b/>
          <w:u w:val="single"/>
        </w:rPr>
        <w:t>CROSS SITE SCRIPTING</w:t>
      </w:r>
    </w:p>
    <w:p w14:paraId="496CF5DD" w14:textId="06E87747" w:rsidR="00603C02" w:rsidRPr="0031502D" w:rsidRDefault="00603C02">
      <w:pPr>
        <w:rPr>
          <w:b/>
        </w:rPr>
      </w:pPr>
      <w:r w:rsidRPr="0031502D">
        <w:rPr>
          <w:noProof/>
        </w:rPr>
        <w:drawing>
          <wp:inline distT="0" distB="0" distL="0" distR="0" wp14:anchorId="277B38A2" wp14:editId="3D385759">
            <wp:extent cx="1885950" cy="981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5950" cy="981075"/>
                    </a:xfrm>
                    <a:prstGeom prst="rect">
                      <a:avLst/>
                    </a:prstGeom>
                  </pic:spPr>
                </pic:pic>
              </a:graphicData>
            </a:graphic>
          </wp:inline>
        </w:drawing>
      </w:r>
    </w:p>
    <w:p w14:paraId="1F349FC2" w14:textId="1952FA11" w:rsidR="00603C02" w:rsidRPr="0031502D" w:rsidRDefault="00603C02">
      <w:r w:rsidRPr="0031502D">
        <w:t xml:space="preserve">The results </w:t>
      </w:r>
      <w:proofErr w:type="gramStart"/>
      <w:r w:rsidRPr="0031502D">
        <w:t>shows</w:t>
      </w:r>
      <w:proofErr w:type="gramEnd"/>
      <w:r w:rsidRPr="0031502D">
        <w:t xml:space="preserve"> that the website is vulnerable to cross site scripting in 4 php files. </w:t>
      </w:r>
    </w:p>
    <w:p w14:paraId="023EC03F" w14:textId="3C61EA22" w:rsidR="00C53C6F" w:rsidRPr="0031502D" w:rsidRDefault="00C53C6F"/>
    <w:p w14:paraId="135FEB81" w14:textId="61DA737A" w:rsidR="00C53C6F" w:rsidRPr="0031502D" w:rsidRDefault="00C53C6F"/>
    <w:p w14:paraId="148CF154" w14:textId="7E12ED77" w:rsidR="00C53C6F" w:rsidRPr="0031502D" w:rsidRDefault="00C53C6F"/>
    <w:p w14:paraId="372CF926" w14:textId="535EF7A7" w:rsidR="00C53C6F" w:rsidRPr="0031502D" w:rsidRDefault="00C53C6F"/>
    <w:p w14:paraId="7D4F9B21" w14:textId="71FF3C8B" w:rsidR="00C53C6F" w:rsidRPr="0031502D" w:rsidRDefault="00C53C6F"/>
    <w:p w14:paraId="67C28E90" w14:textId="08AB5CCE" w:rsidR="00C53C6F" w:rsidRDefault="00C53C6F"/>
    <w:p w14:paraId="3113F565" w14:textId="77777777" w:rsidR="006B6465" w:rsidRPr="0031502D" w:rsidRDefault="006B6465"/>
    <w:p w14:paraId="2448A6C0" w14:textId="1231CFEC" w:rsidR="00C53C6F" w:rsidRPr="0031502D" w:rsidRDefault="00C53C6F"/>
    <w:p w14:paraId="0A7E1BF9" w14:textId="49234CB7" w:rsidR="00BC2D3D" w:rsidRPr="0031502D" w:rsidRDefault="00C53C6F" w:rsidP="00C53C6F">
      <w:pPr>
        <w:rPr>
          <w:b/>
          <w:u w:val="single"/>
        </w:rPr>
      </w:pPr>
      <w:r w:rsidRPr="0031502D">
        <w:rPr>
          <w:b/>
          <w:u w:val="single"/>
        </w:rPr>
        <w:t>1.1 SUMMARY OF THE XSS</w:t>
      </w:r>
    </w:p>
    <w:p w14:paraId="34468DA2" w14:textId="4620B326" w:rsidR="00BC2D3D" w:rsidRPr="0031502D" w:rsidRDefault="00BC2D3D">
      <w:r w:rsidRPr="0031502D">
        <w:rPr>
          <w:noProof/>
        </w:rPr>
        <w:drawing>
          <wp:inline distT="0" distB="0" distL="0" distR="0" wp14:anchorId="5B321DB9" wp14:editId="46B762FD">
            <wp:extent cx="5943600" cy="149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92250"/>
                    </a:xfrm>
                    <a:prstGeom prst="rect">
                      <a:avLst/>
                    </a:prstGeom>
                  </pic:spPr>
                </pic:pic>
              </a:graphicData>
            </a:graphic>
          </wp:inline>
        </w:drawing>
      </w:r>
    </w:p>
    <w:p w14:paraId="6F858D8C" w14:textId="5F0C4DA9" w:rsidR="00BC2D3D" w:rsidRPr="0031502D" w:rsidRDefault="00BC2D3D">
      <w:r w:rsidRPr="0031502D">
        <w:t xml:space="preserve">A summary info of XSS on the website. In this example we took the </w:t>
      </w:r>
      <w:proofErr w:type="spellStart"/>
      <w:r w:rsidRPr="0031502D">
        <w:t>news.php</w:t>
      </w:r>
      <w:proofErr w:type="spellEnd"/>
      <w:r w:rsidRPr="0031502D">
        <w:t xml:space="preserve"> page. The risk is high which means this is a very dangerous vulnerability that can badly </w:t>
      </w:r>
      <w:r w:rsidR="00C53C6F" w:rsidRPr="0031502D">
        <w:t xml:space="preserve">destruct the website by an attacker. Method using is GET </w:t>
      </w:r>
      <w:r w:rsidR="00514B82" w:rsidRPr="0031502D">
        <w:t>to request data from the resource and parameter id for the variable</w:t>
      </w:r>
    </w:p>
    <w:p w14:paraId="26132336" w14:textId="64CE2EFF" w:rsidR="00C53C6F" w:rsidRPr="0031502D" w:rsidRDefault="00C53C6F">
      <w:pPr>
        <w:rPr>
          <w:b/>
          <w:u w:val="single"/>
        </w:rPr>
      </w:pPr>
      <w:r w:rsidRPr="0031502D">
        <w:rPr>
          <w:b/>
          <w:u w:val="single"/>
        </w:rPr>
        <w:t xml:space="preserve">1.2 IMPACT THAT CAN EFFECT </w:t>
      </w:r>
    </w:p>
    <w:p w14:paraId="7E9A4D9F" w14:textId="2A73927F" w:rsidR="00C53C6F" w:rsidRPr="0031502D" w:rsidRDefault="00C53C6F" w:rsidP="00C53C6F">
      <w:pPr>
        <w:pStyle w:val="ListParagraph"/>
        <w:numPr>
          <w:ilvl w:val="0"/>
          <w:numId w:val="4"/>
        </w:numPr>
      </w:pPr>
      <w:r w:rsidRPr="0031502D">
        <w:t>XSS is generally a threat to web applications which have authenticated users or are otherwise security sensitive</w:t>
      </w:r>
    </w:p>
    <w:p w14:paraId="2EC7DA4B" w14:textId="7715E79E" w:rsidR="00C53C6F" w:rsidRPr="0031502D" w:rsidRDefault="00C53C6F" w:rsidP="00C53C6F">
      <w:pPr>
        <w:pStyle w:val="ListParagraph"/>
        <w:numPr>
          <w:ilvl w:val="0"/>
          <w:numId w:val="4"/>
        </w:numPr>
      </w:pPr>
      <w:r w:rsidRPr="0031502D">
        <w:t>Malicious code may be able to manipulate the content of the site, changing its appearance and/or function for another user.</w:t>
      </w:r>
    </w:p>
    <w:p w14:paraId="1E637DC7" w14:textId="77777777" w:rsidR="00C53C6F" w:rsidRPr="0031502D" w:rsidRDefault="00C53C6F" w:rsidP="00C53C6F">
      <w:pPr>
        <w:pStyle w:val="ListParagraph"/>
      </w:pPr>
    </w:p>
    <w:p w14:paraId="2FF3ED5A" w14:textId="026AB9C2" w:rsidR="00C53C6F" w:rsidRPr="0031502D" w:rsidRDefault="00C53C6F" w:rsidP="00C53C6F"/>
    <w:p w14:paraId="1181AF98" w14:textId="07873670" w:rsidR="00C53C6F" w:rsidRPr="0031502D" w:rsidRDefault="00C53C6F" w:rsidP="00C53C6F">
      <w:pPr>
        <w:rPr>
          <w:b/>
          <w:u w:val="single"/>
        </w:rPr>
      </w:pPr>
      <w:r w:rsidRPr="0031502D">
        <w:rPr>
          <w:b/>
          <w:u w:val="single"/>
        </w:rPr>
        <w:t>1.3 WAYS TO COUNTER THE XSS</w:t>
      </w:r>
    </w:p>
    <w:p w14:paraId="50412735" w14:textId="0BC2BA3B" w:rsidR="00603C02" w:rsidRPr="0031502D" w:rsidRDefault="00C53C6F" w:rsidP="00C53C6F">
      <w:pPr>
        <w:pStyle w:val="ListParagraph"/>
        <w:numPr>
          <w:ilvl w:val="0"/>
          <w:numId w:val="5"/>
        </w:numPr>
      </w:pPr>
      <w:r w:rsidRPr="0031502D">
        <w:t>The developer must identify how the untrustworthy data is being output to the client without adequate filtering.</w:t>
      </w:r>
    </w:p>
    <w:p w14:paraId="0E0AEB98" w14:textId="77777777" w:rsidR="00C53C6F" w:rsidRPr="00C53C6F" w:rsidRDefault="00C53C6F" w:rsidP="00C53C6F">
      <w:pPr>
        <w:numPr>
          <w:ilvl w:val="0"/>
          <w:numId w:val="5"/>
        </w:numPr>
        <w:spacing w:before="100" w:beforeAutospacing="1" w:after="100" w:afterAutospacing="1" w:line="240" w:lineRule="auto"/>
        <w:jc w:val="both"/>
        <w:rPr>
          <w:rFonts w:eastAsia="Times New Roman" w:cs="Times New Roman"/>
        </w:rPr>
      </w:pPr>
      <w:r w:rsidRPr="00C53C6F">
        <w:rPr>
          <w:rFonts w:eastAsia="Times New Roman" w:cs="Times New Roman"/>
        </w:rPr>
        <w:t xml:space="preserve">There are various language/platform specific techniques for filtering untrustworthy data. </w:t>
      </w:r>
    </w:p>
    <w:p w14:paraId="486F1378" w14:textId="34C56483" w:rsidR="00C53C6F" w:rsidRPr="0031502D" w:rsidRDefault="00C53C6F" w:rsidP="00C53C6F">
      <w:pPr>
        <w:pStyle w:val="ListParagraph"/>
        <w:numPr>
          <w:ilvl w:val="0"/>
          <w:numId w:val="5"/>
        </w:numPr>
      </w:pPr>
      <w:r w:rsidRPr="0031502D">
        <w:t>General rules for preventing XSS can be found in the recommended OWASP XSS Prevention Cheat Sheet (see references).</w:t>
      </w:r>
    </w:p>
    <w:p w14:paraId="13ADB3B5" w14:textId="213A3E74" w:rsidR="00C53C6F" w:rsidRPr="0031502D" w:rsidRDefault="00C53C6F" w:rsidP="00C53C6F"/>
    <w:p w14:paraId="527ABDC8" w14:textId="49CF9319" w:rsidR="00C53C6F" w:rsidRPr="0031502D" w:rsidRDefault="00C53C6F" w:rsidP="00C53C6F"/>
    <w:p w14:paraId="3B4B0012" w14:textId="474E9226" w:rsidR="00C53C6F" w:rsidRPr="0031502D" w:rsidRDefault="00C53C6F" w:rsidP="00C53C6F"/>
    <w:p w14:paraId="2C498CF4" w14:textId="1CB13B9E" w:rsidR="00C53C6F" w:rsidRPr="0031502D" w:rsidRDefault="00C53C6F" w:rsidP="00C53C6F"/>
    <w:p w14:paraId="5648E11B" w14:textId="44F0B84D" w:rsidR="00C53C6F" w:rsidRPr="0031502D" w:rsidRDefault="00C53C6F" w:rsidP="00C53C6F"/>
    <w:p w14:paraId="61DB469A" w14:textId="3430599D" w:rsidR="00C53C6F" w:rsidRPr="0031502D" w:rsidRDefault="00C53C6F" w:rsidP="00C53C6F"/>
    <w:p w14:paraId="3DEAA371" w14:textId="6D8D03DC" w:rsidR="00C53C6F" w:rsidRPr="0031502D" w:rsidRDefault="00C53C6F" w:rsidP="00C53C6F"/>
    <w:p w14:paraId="55D9F8A5" w14:textId="2624B72C" w:rsidR="00C53C6F" w:rsidRPr="0031502D" w:rsidRDefault="00C53C6F" w:rsidP="00C53C6F"/>
    <w:p w14:paraId="64AEEC0C" w14:textId="77777777" w:rsidR="006B6465" w:rsidRDefault="006B6465" w:rsidP="00C53C6F"/>
    <w:p w14:paraId="728D35E1" w14:textId="751C95E2" w:rsidR="00C53C6F" w:rsidRPr="0031502D" w:rsidRDefault="00C53C6F" w:rsidP="00C53C6F">
      <w:pPr>
        <w:rPr>
          <w:b/>
          <w:u w:val="single"/>
        </w:rPr>
      </w:pPr>
      <w:r w:rsidRPr="0031502D">
        <w:rPr>
          <w:b/>
          <w:u w:val="single"/>
        </w:rPr>
        <w:t>2.My SQL ERROR DETECTED – POSSIBLE SQL INJECTION</w:t>
      </w:r>
    </w:p>
    <w:p w14:paraId="58B45CD2" w14:textId="1A59C6AC" w:rsidR="00C53C6F" w:rsidRPr="0031502D" w:rsidRDefault="00C53C6F" w:rsidP="00C53C6F">
      <w:pPr>
        <w:rPr>
          <w:b/>
          <w:u w:val="single"/>
        </w:rPr>
      </w:pPr>
    </w:p>
    <w:p w14:paraId="01277AEC" w14:textId="1EA8D127" w:rsidR="00C53C6F" w:rsidRPr="0031502D" w:rsidRDefault="00C53C6F" w:rsidP="00C53C6F">
      <w:pPr>
        <w:rPr>
          <w:b/>
          <w:u w:val="single"/>
        </w:rPr>
      </w:pPr>
      <w:r w:rsidRPr="0031502D">
        <w:rPr>
          <w:noProof/>
        </w:rPr>
        <w:drawing>
          <wp:inline distT="0" distB="0" distL="0" distR="0" wp14:anchorId="48115D77" wp14:editId="5D3B7A9E">
            <wp:extent cx="3009900" cy="923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923925"/>
                    </a:xfrm>
                    <a:prstGeom prst="rect">
                      <a:avLst/>
                    </a:prstGeom>
                  </pic:spPr>
                </pic:pic>
              </a:graphicData>
            </a:graphic>
          </wp:inline>
        </w:drawing>
      </w:r>
    </w:p>
    <w:p w14:paraId="58E0DB22" w14:textId="6D8F864E" w:rsidR="00514B82" w:rsidRPr="0031502D" w:rsidRDefault="00514B82" w:rsidP="00514B82">
      <w:r w:rsidRPr="0031502D">
        <w:t xml:space="preserve">The results </w:t>
      </w:r>
      <w:proofErr w:type="gramStart"/>
      <w:r w:rsidRPr="0031502D">
        <w:t>shows</w:t>
      </w:r>
      <w:proofErr w:type="gramEnd"/>
      <w:r w:rsidRPr="0031502D">
        <w:t xml:space="preserve"> that the website is vulnerable to cross site scripting in 4 php files.</w:t>
      </w:r>
    </w:p>
    <w:p w14:paraId="4D6C9019" w14:textId="77777777" w:rsidR="00514B82" w:rsidRPr="0031502D" w:rsidRDefault="00514B82" w:rsidP="00C53C6F">
      <w:pPr>
        <w:rPr>
          <w:b/>
          <w:u w:val="single"/>
        </w:rPr>
      </w:pPr>
    </w:p>
    <w:p w14:paraId="221D96F1" w14:textId="13B2214F" w:rsidR="00C53C6F" w:rsidRPr="0031502D" w:rsidRDefault="00514B82" w:rsidP="00C53C6F">
      <w:pPr>
        <w:rPr>
          <w:b/>
          <w:u w:val="single"/>
        </w:rPr>
      </w:pPr>
      <w:r w:rsidRPr="0031502D">
        <w:rPr>
          <w:b/>
          <w:u w:val="single"/>
        </w:rPr>
        <w:t>2.1SUMMARY OF MYSQL ERROR</w:t>
      </w:r>
    </w:p>
    <w:p w14:paraId="33FA1847" w14:textId="38E17713" w:rsidR="00514B82" w:rsidRPr="0031502D" w:rsidRDefault="00514B82" w:rsidP="00C53C6F">
      <w:pPr>
        <w:rPr>
          <w:b/>
          <w:u w:val="single"/>
        </w:rPr>
      </w:pPr>
      <w:r w:rsidRPr="0031502D">
        <w:rPr>
          <w:noProof/>
        </w:rPr>
        <w:drawing>
          <wp:inline distT="0" distB="0" distL="0" distR="0" wp14:anchorId="332A2A19" wp14:editId="4F8C9131">
            <wp:extent cx="5943600" cy="14452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5260"/>
                    </a:xfrm>
                    <a:prstGeom prst="rect">
                      <a:avLst/>
                    </a:prstGeom>
                  </pic:spPr>
                </pic:pic>
              </a:graphicData>
            </a:graphic>
          </wp:inline>
        </w:drawing>
      </w:r>
    </w:p>
    <w:p w14:paraId="3CA1EA5F" w14:textId="32D10FAC" w:rsidR="00514B82" w:rsidRPr="0031502D" w:rsidRDefault="00514B82" w:rsidP="00C53C6F">
      <w:r w:rsidRPr="0031502D">
        <w:t xml:space="preserve">For the example we pick </w:t>
      </w:r>
      <w:proofErr w:type="spellStart"/>
      <w:r w:rsidRPr="0031502D">
        <w:t>store.php</w:t>
      </w:r>
      <w:proofErr w:type="spellEnd"/>
      <w:r w:rsidRPr="0031502D">
        <w:t xml:space="preserve"> to be shown for the summary. </w:t>
      </w:r>
      <w:r w:rsidRPr="0031502D">
        <w:t>The risk is high which means this is a very dangerous vulnerability that can badly destruct the website by an attacker. Method using is GET to request data from the resource and parameter id for the variable</w:t>
      </w:r>
      <w:r w:rsidRPr="0031502D">
        <w:t>.</w:t>
      </w:r>
      <w:r w:rsidR="0031502D" w:rsidRPr="0031502D">
        <w:t xml:space="preserve"> </w:t>
      </w:r>
      <w:r w:rsidR="0031502D" w:rsidRPr="0031502D">
        <w:t>SQL error detected can indicate a possible SQL injection vulnerability. These vulnerabilities are present when externally-supplied input is used to construct a SQL query.</w:t>
      </w:r>
    </w:p>
    <w:p w14:paraId="5CD5A39E" w14:textId="2415EE51" w:rsidR="00514B82" w:rsidRPr="0031502D" w:rsidRDefault="00514B82" w:rsidP="00C53C6F">
      <w:pPr>
        <w:rPr>
          <w:b/>
          <w:u w:val="single"/>
        </w:rPr>
      </w:pPr>
    </w:p>
    <w:p w14:paraId="78644F5F" w14:textId="33B48F91" w:rsidR="00514B82" w:rsidRPr="0031502D" w:rsidRDefault="00514B82" w:rsidP="00C53C6F">
      <w:pPr>
        <w:rPr>
          <w:b/>
          <w:u w:val="single"/>
        </w:rPr>
      </w:pPr>
      <w:r w:rsidRPr="0031502D">
        <w:rPr>
          <w:b/>
          <w:u w:val="single"/>
        </w:rPr>
        <w:t>2.2 IMPACT THAT CAN EFFECT</w:t>
      </w:r>
    </w:p>
    <w:p w14:paraId="30F48C89" w14:textId="0FEF90B4" w:rsidR="00514B82" w:rsidRPr="0031502D" w:rsidRDefault="00514B82" w:rsidP="00514B82">
      <w:pPr>
        <w:pStyle w:val="ListParagraph"/>
        <w:numPr>
          <w:ilvl w:val="0"/>
          <w:numId w:val="10"/>
        </w:numPr>
        <w:rPr>
          <w:b/>
          <w:u w:val="single"/>
        </w:rPr>
      </w:pPr>
      <w:r w:rsidRPr="0031502D">
        <w:t>This may indicate an SQL injection vulnerability, though this is not confirmed</w:t>
      </w:r>
    </w:p>
    <w:p w14:paraId="748F1178" w14:textId="5CC11B45" w:rsidR="00514B82" w:rsidRPr="0031502D" w:rsidRDefault="00514B82" w:rsidP="00514B82">
      <w:pPr>
        <w:pStyle w:val="ListParagraph"/>
        <w:numPr>
          <w:ilvl w:val="0"/>
          <w:numId w:val="10"/>
        </w:numPr>
        <w:rPr>
          <w:b/>
          <w:u w:val="single"/>
        </w:rPr>
      </w:pPr>
      <w:r w:rsidRPr="0031502D">
        <w:t>If this is due to an SQL injection condition, exploitation of SQL injection vulnerabilities can also allow for attacks against the logic of the application.</w:t>
      </w:r>
    </w:p>
    <w:p w14:paraId="59C91E30" w14:textId="6B373428" w:rsidR="00514B82" w:rsidRPr="0031502D" w:rsidRDefault="00514B82" w:rsidP="00C53C6F">
      <w:pPr>
        <w:numPr>
          <w:ilvl w:val="0"/>
          <w:numId w:val="10"/>
        </w:numPr>
        <w:spacing w:before="100" w:beforeAutospacing="1" w:after="100" w:afterAutospacing="1" w:line="240" w:lineRule="auto"/>
        <w:jc w:val="both"/>
        <w:rPr>
          <w:rFonts w:eastAsia="Times New Roman" w:cs="Times New Roman"/>
        </w:rPr>
      </w:pPr>
      <w:r w:rsidRPr="00514B82">
        <w:rPr>
          <w:rFonts w:eastAsia="Times New Roman" w:cs="Times New Roman"/>
        </w:rPr>
        <w:t xml:space="preserve">Attackers may be able to obtain unauthorized access to the server hosting the database. </w:t>
      </w:r>
    </w:p>
    <w:p w14:paraId="49156B30" w14:textId="4C35A69D" w:rsidR="00514B82" w:rsidRPr="0031502D" w:rsidRDefault="00514B82" w:rsidP="00C53C6F">
      <w:pPr>
        <w:rPr>
          <w:b/>
          <w:u w:val="single"/>
        </w:rPr>
      </w:pPr>
    </w:p>
    <w:p w14:paraId="4145BED6" w14:textId="2BB6DD81" w:rsidR="003116AD" w:rsidRPr="0031502D" w:rsidRDefault="003116AD" w:rsidP="00C53C6F">
      <w:pPr>
        <w:rPr>
          <w:b/>
          <w:u w:val="single"/>
        </w:rPr>
      </w:pPr>
    </w:p>
    <w:p w14:paraId="215C5576" w14:textId="6E476129" w:rsidR="003116AD" w:rsidRPr="0031502D" w:rsidRDefault="003116AD" w:rsidP="00C53C6F">
      <w:pPr>
        <w:rPr>
          <w:b/>
          <w:u w:val="single"/>
        </w:rPr>
      </w:pPr>
    </w:p>
    <w:p w14:paraId="4367652B" w14:textId="70A10573" w:rsidR="003116AD" w:rsidRPr="0031502D" w:rsidRDefault="003116AD" w:rsidP="00C53C6F">
      <w:pPr>
        <w:rPr>
          <w:b/>
          <w:u w:val="single"/>
        </w:rPr>
      </w:pPr>
    </w:p>
    <w:p w14:paraId="6C5AFD04" w14:textId="79A9868C" w:rsidR="003116AD" w:rsidRPr="0031502D" w:rsidRDefault="003116AD" w:rsidP="00C53C6F">
      <w:pPr>
        <w:rPr>
          <w:b/>
          <w:u w:val="single"/>
        </w:rPr>
      </w:pPr>
    </w:p>
    <w:p w14:paraId="779BB20D" w14:textId="77777777" w:rsidR="003116AD" w:rsidRPr="0031502D" w:rsidRDefault="003116AD" w:rsidP="00C53C6F">
      <w:pPr>
        <w:rPr>
          <w:b/>
          <w:u w:val="single"/>
        </w:rPr>
      </w:pPr>
    </w:p>
    <w:p w14:paraId="7EE9CDA0" w14:textId="3FD8DBEA" w:rsidR="00C53C6F" w:rsidRPr="0031502D" w:rsidRDefault="00514B82" w:rsidP="00C53C6F">
      <w:pPr>
        <w:rPr>
          <w:b/>
          <w:u w:val="single"/>
        </w:rPr>
      </w:pPr>
      <w:r w:rsidRPr="0031502D">
        <w:rPr>
          <w:b/>
          <w:u w:val="single"/>
        </w:rPr>
        <w:t>2.3 WAYS TO COUNTER THE MYSQL ERROR</w:t>
      </w:r>
    </w:p>
    <w:p w14:paraId="7D7983BC" w14:textId="714005E2" w:rsidR="00514B82" w:rsidRPr="0031502D" w:rsidRDefault="00514B82" w:rsidP="00514B82">
      <w:pPr>
        <w:pStyle w:val="ListParagraph"/>
        <w:numPr>
          <w:ilvl w:val="0"/>
          <w:numId w:val="12"/>
        </w:numPr>
        <w:rPr>
          <w:b/>
          <w:u w:val="single"/>
        </w:rPr>
      </w:pPr>
      <w:r w:rsidRPr="0031502D">
        <w:t>The developer should review the request and response against the code to manually verify whether or not a vulnerability is present.</w:t>
      </w:r>
    </w:p>
    <w:p w14:paraId="402E9BBF" w14:textId="5739E773" w:rsidR="00514B82" w:rsidRPr="0031502D" w:rsidRDefault="00514B82" w:rsidP="00514B82">
      <w:pPr>
        <w:pStyle w:val="ListParagraph"/>
        <w:numPr>
          <w:ilvl w:val="0"/>
          <w:numId w:val="12"/>
        </w:numPr>
        <w:rPr>
          <w:b/>
          <w:u w:val="single"/>
        </w:rPr>
      </w:pPr>
      <w:r w:rsidRPr="0031502D">
        <w:t>The best defense against SQL injection vulnerabilities is to use parameterized statements</w:t>
      </w:r>
    </w:p>
    <w:p w14:paraId="637117EB" w14:textId="38A669A2" w:rsidR="00514B82" w:rsidRPr="0031502D" w:rsidRDefault="00514B82" w:rsidP="00514B82">
      <w:pPr>
        <w:pStyle w:val="ListParagraph"/>
        <w:numPr>
          <w:ilvl w:val="0"/>
          <w:numId w:val="12"/>
        </w:numPr>
        <w:rPr>
          <w:b/>
          <w:u w:val="single"/>
        </w:rPr>
      </w:pPr>
      <w:r w:rsidRPr="0031502D">
        <w:t>Sanitizing input can prevent these vulnerabilities. Variables of string types should be filtered for escape characters, and numeric types should be checked to ensure that they are valid.</w:t>
      </w:r>
    </w:p>
    <w:p w14:paraId="632F4D7B" w14:textId="2CB6D11D" w:rsidR="00514B82" w:rsidRPr="0031502D" w:rsidRDefault="00514B82" w:rsidP="00514B82">
      <w:pPr>
        <w:pStyle w:val="ListParagraph"/>
        <w:numPr>
          <w:ilvl w:val="0"/>
          <w:numId w:val="12"/>
        </w:numPr>
        <w:rPr>
          <w:b/>
          <w:u w:val="single"/>
        </w:rPr>
      </w:pPr>
      <w:r w:rsidRPr="0031502D">
        <w:t>Use of stored procedures can simplify complex queries and allow for tighter access control settings.</w:t>
      </w:r>
    </w:p>
    <w:p w14:paraId="7C811FF8" w14:textId="6A402183" w:rsidR="00514B82" w:rsidRPr="0031502D" w:rsidRDefault="00514B82" w:rsidP="00514B82">
      <w:pPr>
        <w:pStyle w:val="ListParagraph"/>
        <w:numPr>
          <w:ilvl w:val="0"/>
          <w:numId w:val="12"/>
        </w:numPr>
        <w:rPr>
          <w:b/>
          <w:u w:val="single"/>
        </w:rPr>
      </w:pPr>
      <w:r w:rsidRPr="0031502D">
        <w:t>Configuring database access controls can limit the impact of exploited vulnerabilities. This is a mitigating strategy that can be employed in environments where the code is not modifiable.</w:t>
      </w:r>
    </w:p>
    <w:p w14:paraId="08596777" w14:textId="65BA041F" w:rsidR="00514B82" w:rsidRDefault="00514B82" w:rsidP="00514B82">
      <w:pPr>
        <w:rPr>
          <w:b/>
          <w:u w:val="single"/>
        </w:rPr>
      </w:pPr>
    </w:p>
    <w:p w14:paraId="2C3D10B3" w14:textId="3DB66B09" w:rsidR="006B6465" w:rsidRDefault="006B6465" w:rsidP="00514B82">
      <w:pPr>
        <w:rPr>
          <w:b/>
          <w:u w:val="single"/>
        </w:rPr>
      </w:pPr>
    </w:p>
    <w:p w14:paraId="1A35011A" w14:textId="7E780B32" w:rsidR="006B6465" w:rsidRDefault="006B6465" w:rsidP="00514B82">
      <w:pPr>
        <w:rPr>
          <w:b/>
          <w:u w:val="single"/>
        </w:rPr>
      </w:pPr>
    </w:p>
    <w:p w14:paraId="5E528BAD" w14:textId="1FC55845" w:rsidR="006B6465" w:rsidRDefault="006B6465" w:rsidP="00514B82">
      <w:pPr>
        <w:rPr>
          <w:b/>
          <w:u w:val="single"/>
        </w:rPr>
      </w:pPr>
    </w:p>
    <w:p w14:paraId="70D82289" w14:textId="2EB1C8F2" w:rsidR="006B6465" w:rsidRDefault="006B6465" w:rsidP="00514B82">
      <w:pPr>
        <w:rPr>
          <w:b/>
          <w:u w:val="single"/>
        </w:rPr>
      </w:pPr>
    </w:p>
    <w:p w14:paraId="7576CA65" w14:textId="693F86C4" w:rsidR="006B6465" w:rsidRDefault="006B6465" w:rsidP="00514B82">
      <w:pPr>
        <w:rPr>
          <w:b/>
          <w:u w:val="single"/>
        </w:rPr>
      </w:pPr>
    </w:p>
    <w:p w14:paraId="4521F3A1" w14:textId="428C4CF1" w:rsidR="006B6465" w:rsidRDefault="006B6465" w:rsidP="00514B82">
      <w:pPr>
        <w:rPr>
          <w:b/>
          <w:u w:val="single"/>
        </w:rPr>
      </w:pPr>
    </w:p>
    <w:p w14:paraId="1B709125" w14:textId="487CF8E1" w:rsidR="006B6465" w:rsidRDefault="006B6465" w:rsidP="00514B82">
      <w:pPr>
        <w:rPr>
          <w:b/>
          <w:u w:val="single"/>
        </w:rPr>
      </w:pPr>
    </w:p>
    <w:p w14:paraId="7D64B1AB" w14:textId="1B00D679" w:rsidR="006B6465" w:rsidRDefault="006B6465" w:rsidP="00514B82">
      <w:pPr>
        <w:rPr>
          <w:b/>
          <w:u w:val="single"/>
        </w:rPr>
      </w:pPr>
    </w:p>
    <w:p w14:paraId="0A30A26C" w14:textId="06D3C122" w:rsidR="006B6465" w:rsidRDefault="006B6465" w:rsidP="00514B82">
      <w:pPr>
        <w:rPr>
          <w:b/>
          <w:u w:val="single"/>
        </w:rPr>
      </w:pPr>
    </w:p>
    <w:p w14:paraId="04A4FC2A" w14:textId="486A7D52" w:rsidR="006B6465" w:rsidRDefault="006B6465" w:rsidP="00514B82">
      <w:pPr>
        <w:rPr>
          <w:b/>
          <w:u w:val="single"/>
        </w:rPr>
      </w:pPr>
    </w:p>
    <w:p w14:paraId="3856971E" w14:textId="6CF03C0D" w:rsidR="006B6465" w:rsidRDefault="006B6465" w:rsidP="00514B82">
      <w:pPr>
        <w:rPr>
          <w:b/>
          <w:u w:val="single"/>
        </w:rPr>
      </w:pPr>
    </w:p>
    <w:p w14:paraId="573CBCFA" w14:textId="502A9F35" w:rsidR="006B6465" w:rsidRDefault="006B6465" w:rsidP="00514B82">
      <w:pPr>
        <w:rPr>
          <w:b/>
          <w:u w:val="single"/>
        </w:rPr>
      </w:pPr>
    </w:p>
    <w:p w14:paraId="0E2A8CAC" w14:textId="116362DA" w:rsidR="006B6465" w:rsidRDefault="006B6465" w:rsidP="00514B82">
      <w:pPr>
        <w:rPr>
          <w:b/>
          <w:u w:val="single"/>
        </w:rPr>
      </w:pPr>
    </w:p>
    <w:p w14:paraId="2CD3F9CC" w14:textId="5B22CE37" w:rsidR="006B6465" w:rsidRDefault="006B6465" w:rsidP="00514B82">
      <w:pPr>
        <w:rPr>
          <w:b/>
          <w:u w:val="single"/>
        </w:rPr>
      </w:pPr>
    </w:p>
    <w:p w14:paraId="614DFC47" w14:textId="07D42A01" w:rsidR="006B6465" w:rsidRDefault="006B6465" w:rsidP="00514B82">
      <w:pPr>
        <w:rPr>
          <w:b/>
          <w:u w:val="single"/>
        </w:rPr>
      </w:pPr>
    </w:p>
    <w:p w14:paraId="715C25A7" w14:textId="25A26665" w:rsidR="006B6465" w:rsidRDefault="006B6465" w:rsidP="00514B82">
      <w:pPr>
        <w:rPr>
          <w:b/>
          <w:u w:val="single"/>
        </w:rPr>
      </w:pPr>
    </w:p>
    <w:p w14:paraId="623F08F5" w14:textId="77777777" w:rsidR="006B6465" w:rsidRDefault="006B6465" w:rsidP="00514B82">
      <w:pPr>
        <w:rPr>
          <w:b/>
          <w:u w:val="single"/>
        </w:rPr>
      </w:pPr>
    </w:p>
    <w:p w14:paraId="3E25536F" w14:textId="38FEA94F" w:rsidR="006B6465" w:rsidRDefault="006B6465" w:rsidP="00514B82">
      <w:pPr>
        <w:rPr>
          <w:b/>
          <w:u w:val="single"/>
        </w:rPr>
      </w:pPr>
    </w:p>
    <w:p w14:paraId="1CB20954" w14:textId="77777777" w:rsidR="006B6465" w:rsidRPr="0031502D" w:rsidRDefault="006B6465" w:rsidP="00514B82">
      <w:pPr>
        <w:rPr>
          <w:b/>
          <w:u w:val="single"/>
        </w:rPr>
      </w:pPr>
    </w:p>
    <w:p w14:paraId="643C48FA" w14:textId="60C20DD0" w:rsidR="00514B82" w:rsidRPr="0031502D" w:rsidRDefault="00514B82" w:rsidP="00514B82">
      <w:pPr>
        <w:rPr>
          <w:b/>
          <w:u w:val="single"/>
        </w:rPr>
      </w:pPr>
      <w:r w:rsidRPr="0031502D">
        <w:rPr>
          <w:b/>
          <w:u w:val="single"/>
        </w:rPr>
        <w:t>3.</w:t>
      </w:r>
      <w:r w:rsidR="00743074" w:rsidRPr="0031502D">
        <w:rPr>
          <w:b/>
          <w:u w:val="single"/>
        </w:rPr>
        <w:t>SQL INJECTION</w:t>
      </w:r>
    </w:p>
    <w:p w14:paraId="0F98C0F4" w14:textId="096FC8A8" w:rsidR="00743074" w:rsidRPr="0031502D" w:rsidRDefault="003116AD" w:rsidP="00514B82">
      <w:pPr>
        <w:rPr>
          <w:b/>
          <w:u w:val="single"/>
        </w:rPr>
      </w:pPr>
      <w:r w:rsidRPr="0031502D">
        <w:rPr>
          <w:noProof/>
        </w:rPr>
        <w:drawing>
          <wp:inline distT="0" distB="0" distL="0" distR="0" wp14:anchorId="77EB03E4" wp14:editId="0E014661">
            <wp:extent cx="2600325" cy="114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1143000"/>
                    </a:xfrm>
                    <a:prstGeom prst="rect">
                      <a:avLst/>
                    </a:prstGeom>
                  </pic:spPr>
                </pic:pic>
              </a:graphicData>
            </a:graphic>
          </wp:inline>
        </w:drawing>
      </w:r>
    </w:p>
    <w:p w14:paraId="5DE6DF77" w14:textId="274777CC" w:rsidR="003116AD" w:rsidRDefault="003116AD" w:rsidP="003116AD">
      <w:r w:rsidRPr="0031502D">
        <w:t xml:space="preserve">The results </w:t>
      </w:r>
      <w:proofErr w:type="gramStart"/>
      <w:r w:rsidRPr="0031502D">
        <w:t>shows</w:t>
      </w:r>
      <w:proofErr w:type="gramEnd"/>
      <w:r w:rsidRPr="0031502D">
        <w:t xml:space="preserve"> that the website is vulnerable to cross site scripting in </w:t>
      </w:r>
      <w:r w:rsidRPr="0031502D">
        <w:t>5</w:t>
      </w:r>
      <w:r w:rsidRPr="0031502D">
        <w:t xml:space="preserve"> php files</w:t>
      </w:r>
    </w:p>
    <w:p w14:paraId="7BCB89F3" w14:textId="77777777" w:rsidR="006B6465" w:rsidRPr="0031502D" w:rsidRDefault="006B6465" w:rsidP="003116AD"/>
    <w:p w14:paraId="1566BA68" w14:textId="27317F69" w:rsidR="003116AD" w:rsidRPr="0031502D" w:rsidRDefault="003116AD" w:rsidP="003116AD">
      <w:pPr>
        <w:rPr>
          <w:b/>
          <w:u w:val="single"/>
        </w:rPr>
      </w:pPr>
      <w:r w:rsidRPr="0031502D">
        <w:rPr>
          <w:b/>
          <w:u w:val="single"/>
        </w:rPr>
        <w:t>3.1 SUMMARY OF SQL INJECTION</w:t>
      </w:r>
    </w:p>
    <w:p w14:paraId="11F3C73D" w14:textId="140DCA14" w:rsidR="003116AD" w:rsidRPr="0031502D" w:rsidRDefault="003116AD" w:rsidP="003116AD">
      <w:r w:rsidRPr="0031502D">
        <w:rPr>
          <w:noProof/>
        </w:rPr>
        <w:drawing>
          <wp:inline distT="0" distB="0" distL="0" distR="0" wp14:anchorId="50545996" wp14:editId="6407A33A">
            <wp:extent cx="5943600" cy="16135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3535"/>
                    </a:xfrm>
                    <a:prstGeom prst="rect">
                      <a:avLst/>
                    </a:prstGeom>
                  </pic:spPr>
                </pic:pic>
              </a:graphicData>
            </a:graphic>
          </wp:inline>
        </w:drawing>
      </w:r>
    </w:p>
    <w:p w14:paraId="700E2B38" w14:textId="77777777" w:rsidR="003116AD" w:rsidRPr="0031502D" w:rsidRDefault="003116AD" w:rsidP="003116AD"/>
    <w:p w14:paraId="06564BE1" w14:textId="74BAB3E0" w:rsidR="003116AD" w:rsidRPr="0031502D" w:rsidRDefault="003116AD" w:rsidP="003116AD">
      <w:r w:rsidRPr="0031502D">
        <w:t xml:space="preserve">For the example we pick </w:t>
      </w:r>
      <w:hyperlink r:id="rId15" w:history="1">
        <w:r w:rsidRPr="0031502D">
          <w:rPr>
            <w:rStyle w:val="Hyperlink"/>
            <w:bCs/>
            <w:color w:val="000000" w:themeColor="text1"/>
            <w:u w:val="none"/>
          </w:rPr>
          <w:t>http://www.jdcaravan.com/news.php</w:t>
        </w:r>
      </w:hyperlink>
      <w:r w:rsidRPr="0031502D">
        <w:rPr>
          <w:b/>
          <w:bCs/>
        </w:rPr>
        <w:t xml:space="preserve"> </w:t>
      </w:r>
      <w:r w:rsidRPr="0031502D">
        <w:t>to be shown for the summary. The risk is high which means this is a very dangerous vulnerability that can badly destruct the website by an attacker. Method using is GET to request data from the resource and parameter id for the variable.</w:t>
      </w:r>
      <w:r w:rsidR="0031502D" w:rsidRPr="0031502D">
        <w:t xml:space="preserve"> </w:t>
      </w:r>
      <w:proofErr w:type="gramStart"/>
      <w:r w:rsidR="0031502D" w:rsidRPr="0031502D">
        <w:t>.These</w:t>
      </w:r>
      <w:proofErr w:type="gramEnd"/>
      <w:r w:rsidR="0031502D" w:rsidRPr="0031502D">
        <w:t xml:space="preserve"> vulnerabilities are present when externally-supplied input is used to construct a SQL query. If precautions are not taken, the externally-supplied input (usually a GET or POST parameter) can modify the query string such that it performs </w:t>
      </w:r>
      <w:proofErr w:type="spellStart"/>
      <w:r w:rsidR="0031502D" w:rsidRPr="0031502D">
        <w:t>unintented</w:t>
      </w:r>
      <w:proofErr w:type="spellEnd"/>
      <w:r w:rsidR="0031502D" w:rsidRPr="0031502D">
        <w:t xml:space="preserve"> actions</w:t>
      </w:r>
    </w:p>
    <w:p w14:paraId="4ED19D43" w14:textId="5A8AEB01" w:rsidR="003116AD" w:rsidRPr="0031502D" w:rsidRDefault="003116AD" w:rsidP="003116AD"/>
    <w:p w14:paraId="1E667323" w14:textId="5B5BBD29" w:rsidR="003116AD" w:rsidRPr="0031502D" w:rsidRDefault="003116AD" w:rsidP="003116AD"/>
    <w:p w14:paraId="6974B79E" w14:textId="19BE43C2" w:rsidR="003116AD" w:rsidRPr="0031502D" w:rsidRDefault="003116AD" w:rsidP="003116AD">
      <w:pPr>
        <w:rPr>
          <w:b/>
          <w:u w:val="single"/>
        </w:rPr>
      </w:pPr>
      <w:r w:rsidRPr="0031502D">
        <w:rPr>
          <w:b/>
          <w:u w:val="single"/>
        </w:rPr>
        <w:t>3.2 IMPACT THAT CAN EFFECT</w:t>
      </w:r>
    </w:p>
    <w:p w14:paraId="333A22B9" w14:textId="30201930" w:rsidR="003116AD" w:rsidRPr="0031502D" w:rsidRDefault="003116AD" w:rsidP="003116AD">
      <w:pPr>
        <w:pStyle w:val="ListParagraph"/>
        <w:numPr>
          <w:ilvl w:val="0"/>
          <w:numId w:val="13"/>
        </w:numPr>
        <w:rPr>
          <w:b/>
          <w:u w:val="single"/>
        </w:rPr>
      </w:pPr>
      <w:r w:rsidRPr="0031502D">
        <w:t>These vulnerabilities can be exploited by remote attackers to gain unauthorized read or write access to the underlying database</w:t>
      </w:r>
    </w:p>
    <w:p w14:paraId="5A73109D" w14:textId="7649C353" w:rsidR="003116AD" w:rsidRPr="0031502D" w:rsidRDefault="003116AD" w:rsidP="003116AD">
      <w:pPr>
        <w:pStyle w:val="ListParagraph"/>
        <w:numPr>
          <w:ilvl w:val="0"/>
          <w:numId w:val="13"/>
        </w:numPr>
        <w:rPr>
          <w:b/>
          <w:u w:val="single"/>
        </w:rPr>
      </w:pPr>
      <w:r w:rsidRPr="0031502D">
        <w:t>Exploitation of SQL injection vulnerabilities can also allow for attacks against the logic of the application</w:t>
      </w:r>
    </w:p>
    <w:p w14:paraId="06D72E08" w14:textId="13015C2E" w:rsidR="003116AD" w:rsidRPr="0031502D" w:rsidRDefault="003116AD" w:rsidP="003116AD">
      <w:pPr>
        <w:pStyle w:val="ListParagraph"/>
        <w:numPr>
          <w:ilvl w:val="0"/>
          <w:numId w:val="13"/>
        </w:numPr>
        <w:rPr>
          <w:b/>
          <w:u w:val="single"/>
        </w:rPr>
      </w:pPr>
      <w:r w:rsidRPr="0031502D">
        <w:t>Attackers may be able to obtain unauthorized access to the server hosting the database.</w:t>
      </w:r>
    </w:p>
    <w:p w14:paraId="363A1DE3" w14:textId="4A781BFF" w:rsidR="003116AD" w:rsidRDefault="003116AD" w:rsidP="003116AD">
      <w:pPr>
        <w:rPr>
          <w:b/>
          <w:u w:val="single"/>
        </w:rPr>
      </w:pPr>
    </w:p>
    <w:p w14:paraId="7CD6F50D" w14:textId="77777777" w:rsidR="006B6465" w:rsidRPr="0031502D" w:rsidRDefault="006B6465" w:rsidP="003116AD">
      <w:pPr>
        <w:rPr>
          <w:b/>
          <w:u w:val="single"/>
        </w:rPr>
      </w:pPr>
    </w:p>
    <w:p w14:paraId="5BC4CD50" w14:textId="70A1E5E9" w:rsidR="003116AD" w:rsidRPr="0031502D" w:rsidRDefault="003116AD" w:rsidP="003116AD">
      <w:pPr>
        <w:rPr>
          <w:b/>
          <w:u w:val="single"/>
        </w:rPr>
      </w:pPr>
      <w:r w:rsidRPr="0031502D">
        <w:rPr>
          <w:b/>
          <w:u w:val="single"/>
        </w:rPr>
        <w:t>3.3 WAYS TO COUNTER SQL INJECTION</w:t>
      </w:r>
    </w:p>
    <w:p w14:paraId="0DFE05F9" w14:textId="2DD9E8A2" w:rsidR="003116AD" w:rsidRPr="0031502D" w:rsidRDefault="003116AD" w:rsidP="003116AD">
      <w:pPr>
        <w:pStyle w:val="ListParagraph"/>
        <w:numPr>
          <w:ilvl w:val="0"/>
          <w:numId w:val="14"/>
        </w:numPr>
        <w:rPr>
          <w:b/>
          <w:u w:val="single"/>
        </w:rPr>
      </w:pPr>
      <w:r w:rsidRPr="0031502D">
        <w:t>The developer should review the request and response against the code to manually verify whether or not a vulnerability is present</w:t>
      </w:r>
    </w:p>
    <w:p w14:paraId="1BBE5AE8" w14:textId="5B1DB744" w:rsidR="003116AD" w:rsidRPr="0031502D" w:rsidRDefault="003116AD" w:rsidP="003116AD">
      <w:pPr>
        <w:pStyle w:val="ListParagraph"/>
        <w:numPr>
          <w:ilvl w:val="0"/>
          <w:numId w:val="14"/>
        </w:numPr>
        <w:rPr>
          <w:b/>
          <w:u w:val="single"/>
        </w:rPr>
      </w:pPr>
      <w:r w:rsidRPr="0031502D">
        <w:t>The best defense against SQL injection vulnerabilities is to use parameterized statements</w:t>
      </w:r>
    </w:p>
    <w:p w14:paraId="1E0C907C" w14:textId="6A4D776C" w:rsidR="003116AD" w:rsidRPr="0031502D" w:rsidRDefault="003116AD" w:rsidP="003116AD">
      <w:pPr>
        <w:pStyle w:val="ListParagraph"/>
        <w:numPr>
          <w:ilvl w:val="0"/>
          <w:numId w:val="14"/>
        </w:numPr>
        <w:rPr>
          <w:b/>
          <w:u w:val="single"/>
        </w:rPr>
      </w:pPr>
      <w:r w:rsidRPr="0031502D">
        <w:t>Sanitizing input can prevent these vulnerabilities. Variables of string types should be filtered for escape characters, and numeric types should be checked to ensure that they are valid</w:t>
      </w:r>
    </w:p>
    <w:p w14:paraId="38EB5755" w14:textId="50DBD0ED" w:rsidR="003116AD" w:rsidRPr="0031502D" w:rsidRDefault="003116AD" w:rsidP="003116AD">
      <w:pPr>
        <w:pStyle w:val="ListParagraph"/>
        <w:numPr>
          <w:ilvl w:val="0"/>
          <w:numId w:val="14"/>
        </w:numPr>
        <w:rPr>
          <w:b/>
          <w:u w:val="single"/>
        </w:rPr>
      </w:pPr>
      <w:r w:rsidRPr="0031502D">
        <w:t>Use of stored procedures can simplify complex queries and allow for tighter access control settings</w:t>
      </w:r>
    </w:p>
    <w:p w14:paraId="1BEAF176" w14:textId="5D83F7BF" w:rsidR="003116AD" w:rsidRPr="006B6465" w:rsidRDefault="003116AD" w:rsidP="003116AD">
      <w:pPr>
        <w:pStyle w:val="ListParagraph"/>
        <w:numPr>
          <w:ilvl w:val="0"/>
          <w:numId w:val="14"/>
        </w:numPr>
        <w:rPr>
          <w:b/>
          <w:u w:val="single"/>
        </w:rPr>
      </w:pPr>
      <w:r w:rsidRPr="0031502D">
        <w:t>Configuring database access controls can limit the impact of exploited vulnerabilities. This is a mitigating strategy that can be employed in environments where the code is not modifiable</w:t>
      </w:r>
    </w:p>
    <w:p w14:paraId="2AC43653" w14:textId="13D2463D" w:rsidR="006B6465" w:rsidRDefault="006B6465" w:rsidP="006B6465">
      <w:pPr>
        <w:rPr>
          <w:b/>
          <w:u w:val="single"/>
        </w:rPr>
      </w:pPr>
    </w:p>
    <w:p w14:paraId="04DD4604" w14:textId="37D3AF3E" w:rsidR="006B6465" w:rsidRDefault="006B6465" w:rsidP="006B6465">
      <w:pPr>
        <w:rPr>
          <w:b/>
          <w:u w:val="single"/>
        </w:rPr>
      </w:pPr>
    </w:p>
    <w:p w14:paraId="4EF6A24F" w14:textId="66BD80CC" w:rsidR="006B6465" w:rsidRDefault="006B6465" w:rsidP="006B6465">
      <w:pPr>
        <w:rPr>
          <w:b/>
          <w:u w:val="single"/>
        </w:rPr>
      </w:pPr>
    </w:p>
    <w:p w14:paraId="0F02F29F" w14:textId="7F226F70" w:rsidR="006B6465" w:rsidRDefault="006B6465" w:rsidP="006B6465">
      <w:pPr>
        <w:rPr>
          <w:b/>
          <w:u w:val="single"/>
        </w:rPr>
      </w:pPr>
    </w:p>
    <w:p w14:paraId="671A05EF" w14:textId="6C62918A" w:rsidR="006B6465" w:rsidRDefault="006B6465" w:rsidP="006B6465">
      <w:pPr>
        <w:rPr>
          <w:b/>
          <w:u w:val="single"/>
        </w:rPr>
      </w:pPr>
    </w:p>
    <w:p w14:paraId="1C7654AB" w14:textId="029AEF94" w:rsidR="006B6465" w:rsidRDefault="006B6465" w:rsidP="006B6465">
      <w:pPr>
        <w:rPr>
          <w:b/>
          <w:u w:val="single"/>
        </w:rPr>
      </w:pPr>
    </w:p>
    <w:p w14:paraId="0CE5B0DF" w14:textId="62BF2604" w:rsidR="006B6465" w:rsidRDefault="006B6465" w:rsidP="006B6465">
      <w:pPr>
        <w:rPr>
          <w:b/>
          <w:u w:val="single"/>
        </w:rPr>
      </w:pPr>
    </w:p>
    <w:p w14:paraId="5A225177" w14:textId="719C33F8" w:rsidR="006B6465" w:rsidRDefault="006B6465" w:rsidP="006B6465">
      <w:pPr>
        <w:rPr>
          <w:b/>
          <w:u w:val="single"/>
        </w:rPr>
      </w:pPr>
    </w:p>
    <w:p w14:paraId="1082A6F6" w14:textId="7F4BD433" w:rsidR="006B6465" w:rsidRDefault="006B6465" w:rsidP="006B6465">
      <w:pPr>
        <w:rPr>
          <w:b/>
          <w:u w:val="single"/>
        </w:rPr>
      </w:pPr>
    </w:p>
    <w:p w14:paraId="1B18A882" w14:textId="1C053FFF" w:rsidR="006B6465" w:rsidRDefault="006B6465" w:rsidP="006B6465">
      <w:pPr>
        <w:rPr>
          <w:b/>
          <w:u w:val="single"/>
        </w:rPr>
      </w:pPr>
    </w:p>
    <w:p w14:paraId="1074D907" w14:textId="6DB6AEA4" w:rsidR="006B6465" w:rsidRDefault="006B6465" w:rsidP="006B6465">
      <w:pPr>
        <w:rPr>
          <w:b/>
          <w:u w:val="single"/>
        </w:rPr>
      </w:pPr>
    </w:p>
    <w:p w14:paraId="1456C643" w14:textId="6000B568" w:rsidR="006B6465" w:rsidRDefault="006B6465" w:rsidP="006B6465">
      <w:pPr>
        <w:rPr>
          <w:b/>
          <w:u w:val="single"/>
        </w:rPr>
      </w:pPr>
    </w:p>
    <w:p w14:paraId="163C320C" w14:textId="1E58B2FB" w:rsidR="006B6465" w:rsidRDefault="006B6465" w:rsidP="006B6465">
      <w:pPr>
        <w:rPr>
          <w:b/>
          <w:u w:val="single"/>
        </w:rPr>
      </w:pPr>
    </w:p>
    <w:p w14:paraId="4BD6F8A3" w14:textId="110D5A90" w:rsidR="006B6465" w:rsidRDefault="006B6465" w:rsidP="006B6465">
      <w:pPr>
        <w:rPr>
          <w:b/>
          <w:u w:val="single"/>
        </w:rPr>
      </w:pPr>
    </w:p>
    <w:p w14:paraId="4857F584" w14:textId="7172B36C" w:rsidR="006B6465" w:rsidRDefault="006B6465" w:rsidP="006B6465">
      <w:pPr>
        <w:rPr>
          <w:b/>
          <w:u w:val="single"/>
        </w:rPr>
      </w:pPr>
    </w:p>
    <w:p w14:paraId="585A3AB5" w14:textId="188B10FE" w:rsidR="006B6465" w:rsidRDefault="006B6465" w:rsidP="006B6465">
      <w:pPr>
        <w:rPr>
          <w:b/>
          <w:u w:val="single"/>
        </w:rPr>
      </w:pPr>
    </w:p>
    <w:p w14:paraId="2A178E95" w14:textId="64C5A758" w:rsidR="006B6465" w:rsidRDefault="006B6465" w:rsidP="006B6465">
      <w:pPr>
        <w:rPr>
          <w:b/>
          <w:u w:val="single"/>
        </w:rPr>
      </w:pPr>
    </w:p>
    <w:p w14:paraId="0DB1C42C" w14:textId="77BF805B" w:rsidR="006B6465" w:rsidRDefault="006B6465" w:rsidP="006B6465">
      <w:pPr>
        <w:rPr>
          <w:b/>
          <w:u w:val="single"/>
        </w:rPr>
      </w:pPr>
    </w:p>
    <w:p w14:paraId="08AC21FE" w14:textId="4EA0B55C" w:rsidR="006B6465" w:rsidRDefault="006B6465" w:rsidP="006B6465">
      <w:pPr>
        <w:rPr>
          <w:b/>
          <w:u w:val="single"/>
        </w:rPr>
      </w:pPr>
    </w:p>
    <w:p w14:paraId="065A6B15" w14:textId="55CAC43E" w:rsidR="006B6465" w:rsidRDefault="006B6465" w:rsidP="006B6465">
      <w:pPr>
        <w:rPr>
          <w:b/>
          <w:u w:val="single"/>
        </w:rPr>
      </w:pPr>
    </w:p>
    <w:p w14:paraId="5ED76087" w14:textId="77777777" w:rsidR="006B6465" w:rsidRPr="006B6465" w:rsidRDefault="006B6465" w:rsidP="006B6465">
      <w:pPr>
        <w:rPr>
          <w:b/>
          <w:u w:val="single"/>
        </w:rPr>
      </w:pPr>
    </w:p>
    <w:p w14:paraId="430C21B7" w14:textId="766B1C65" w:rsidR="003116AD" w:rsidRPr="0031502D" w:rsidRDefault="003116AD" w:rsidP="003116AD">
      <w:pPr>
        <w:rPr>
          <w:b/>
          <w:u w:val="single"/>
        </w:rPr>
      </w:pPr>
      <w:r w:rsidRPr="0031502D">
        <w:rPr>
          <w:b/>
          <w:u w:val="single"/>
        </w:rPr>
        <w:t>4.SESSION COOKIE WITHOUT HTTP ONLY FLAG</w:t>
      </w:r>
    </w:p>
    <w:p w14:paraId="2B5FE116" w14:textId="184ADC8A" w:rsidR="0031502D" w:rsidRPr="0031502D" w:rsidRDefault="003116AD" w:rsidP="003116AD">
      <w:pPr>
        <w:rPr>
          <w:b/>
          <w:u w:val="single"/>
        </w:rPr>
      </w:pPr>
      <w:r w:rsidRPr="0031502D">
        <w:rPr>
          <w:noProof/>
        </w:rPr>
        <w:drawing>
          <wp:inline distT="0" distB="0" distL="0" distR="0" wp14:anchorId="0AF0D1D0" wp14:editId="53ADD840">
            <wp:extent cx="2543175" cy="180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175" cy="180975"/>
                    </a:xfrm>
                    <a:prstGeom prst="rect">
                      <a:avLst/>
                    </a:prstGeom>
                  </pic:spPr>
                </pic:pic>
              </a:graphicData>
            </a:graphic>
          </wp:inline>
        </w:drawing>
      </w:r>
    </w:p>
    <w:p w14:paraId="3EC7398F" w14:textId="062D49A7" w:rsidR="003116AD" w:rsidRPr="0031502D" w:rsidRDefault="003116AD" w:rsidP="003116AD">
      <w:pPr>
        <w:rPr>
          <w:b/>
          <w:u w:val="single"/>
        </w:rPr>
      </w:pPr>
      <w:r w:rsidRPr="0031502D">
        <w:rPr>
          <w:b/>
          <w:u w:val="single"/>
        </w:rPr>
        <w:t>4.1 SUMMARY OF SESSION COOKIE</w:t>
      </w:r>
    </w:p>
    <w:p w14:paraId="126F41FE" w14:textId="64F4F080" w:rsidR="003116AD" w:rsidRPr="0031502D" w:rsidRDefault="003116AD" w:rsidP="003116AD">
      <w:pPr>
        <w:rPr>
          <w:b/>
          <w:u w:val="single"/>
        </w:rPr>
      </w:pPr>
      <w:r w:rsidRPr="0031502D">
        <w:rPr>
          <w:noProof/>
        </w:rPr>
        <w:drawing>
          <wp:inline distT="0" distB="0" distL="0" distR="0" wp14:anchorId="5DEB3B8C" wp14:editId="5DE45CE9">
            <wp:extent cx="5943600" cy="997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97585"/>
                    </a:xfrm>
                    <a:prstGeom prst="rect">
                      <a:avLst/>
                    </a:prstGeom>
                  </pic:spPr>
                </pic:pic>
              </a:graphicData>
            </a:graphic>
          </wp:inline>
        </w:drawing>
      </w:r>
    </w:p>
    <w:p w14:paraId="23BB3D23" w14:textId="575BBB1F" w:rsidR="00187B88" w:rsidRPr="0031502D" w:rsidRDefault="00187B88" w:rsidP="003116AD">
      <w:pPr>
        <w:rPr>
          <w:b/>
          <w:u w:val="single"/>
        </w:rPr>
      </w:pPr>
      <w:r w:rsidRPr="0031502D">
        <w:t xml:space="preserve">When this flag is not present, it is possible to access the cookie via client-side script code. The </w:t>
      </w:r>
      <w:proofErr w:type="spellStart"/>
      <w:r w:rsidRPr="0031502D">
        <w:t>HttpOnly</w:t>
      </w:r>
      <w:proofErr w:type="spellEnd"/>
      <w:r w:rsidRPr="0031502D">
        <w:t xml:space="preserve"> flag is a security measure that can help mitigate the risk of cross-site scripting attacks that target session cookies of the victim. If the </w:t>
      </w:r>
      <w:proofErr w:type="spellStart"/>
      <w:r w:rsidRPr="0031502D">
        <w:t>HttpOnly</w:t>
      </w:r>
      <w:proofErr w:type="spellEnd"/>
      <w:r w:rsidRPr="0031502D">
        <w:t xml:space="preserve"> flag is set and the browser supports this feature, attacker-supplied script code will not be able to access the cookie</w:t>
      </w:r>
    </w:p>
    <w:p w14:paraId="07ACEC81" w14:textId="44B7F96D" w:rsidR="003116AD" w:rsidRPr="0031502D" w:rsidRDefault="003116AD" w:rsidP="003116AD">
      <w:pPr>
        <w:rPr>
          <w:b/>
          <w:u w:val="single"/>
        </w:rPr>
      </w:pPr>
      <w:r w:rsidRPr="0031502D">
        <w:rPr>
          <w:b/>
          <w:u w:val="single"/>
        </w:rPr>
        <w:t>4.2 IMPACT OF EFFECT</w:t>
      </w:r>
    </w:p>
    <w:p w14:paraId="60E895C0" w14:textId="23C0579B" w:rsidR="003116AD" w:rsidRPr="0031502D" w:rsidRDefault="003116AD" w:rsidP="003116AD">
      <w:pPr>
        <w:pStyle w:val="ListParagraph"/>
        <w:numPr>
          <w:ilvl w:val="0"/>
          <w:numId w:val="16"/>
        </w:numPr>
        <w:rPr>
          <w:b/>
          <w:u w:val="single"/>
        </w:rPr>
      </w:pPr>
      <w:r w:rsidRPr="0031502D">
        <w:t>Information leakage</w:t>
      </w:r>
    </w:p>
    <w:p w14:paraId="52820CA4" w14:textId="78267C12" w:rsidR="003116AD" w:rsidRPr="0031502D" w:rsidRDefault="003116AD" w:rsidP="003116AD">
      <w:pPr>
        <w:rPr>
          <w:b/>
          <w:u w:val="single"/>
        </w:rPr>
      </w:pPr>
      <w:r w:rsidRPr="0031502D">
        <w:rPr>
          <w:b/>
          <w:u w:val="single"/>
        </w:rPr>
        <w:t>4.3 WAYS TO PREVENT SESSION COOKIE WITHOUT HTTP ONLY FLAG</w:t>
      </w:r>
    </w:p>
    <w:p w14:paraId="4079C98B" w14:textId="3BC623CC" w:rsidR="003116AD" w:rsidRPr="0031502D" w:rsidRDefault="003116AD" w:rsidP="003116AD">
      <w:pPr>
        <w:numPr>
          <w:ilvl w:val="0"/>
          <w:numId w:val="15"/>
        </w:numPr>
        <w:spacing w:before="100" w:beforeAutospacing="1" w:after="100" w:afterAutospacing="1" w:line="240" w:lineRule="auto"/>
        <w:jc w:val="both"/>
        <w:rPr>
          <w:rFonts w:eastAsia="Times New Roman" w:cs="Times New Roman"/>
        </w:rPr>
      </w:pPr>
      <w:r w:rsidRPr="003116AD">
        <w:rPr>
          <w:rFonts w:eastAsia="Times New Roman" w:cs="Times New Roman"/>
        </w:rPr>
        <w:t xml:space="preserve">When creating the cookie in the code, set the </w:t>
      </w:r>
      <w:proofErr w:type="spellStart"/>
      <w:r w:rsidRPr="003116AD">
        <w:rPr>
          <w:rFonts w:eastAsia="Times New Roman" w:cs="Times New Roman"/>
        </w:rPr>
        <w:t>HttpOnly</w:t>
      </w:r>
      <w:proofErr w:type="spellEnd"/>
      <w:r w:rsidRPr="003116AD">
        <w:rPr>
          <w:rFonts w:eastAsia="Times New Roman" w:cs="Times New Roman"/>
        </w:rPr>
        <w:t xml:space="preserve"> flag to true. </w:t>
      </w:r>
    </w:p>
    <w:p w14:paraId="55478BC2" w14:textId="079F0B5D" w:rsidR="003116AD" w:rsidRDefault="003116AD" w:rsidP="003116AD">
      <w:pPr>
        <w:spacing w:before="100" w:beforeAutospacing="1" w:after="100" w:afterAutospacing="1" w:line="240" w:lineRule="auto"/>
        <w:jc w:val="both"/>
        <w:rPr>
          <w:rFonts w:eastAsia="Times New Roman" w:cs="Times New Roman"/>
        </w:rPr>
      </w:pPr>
    </w:p>
    <w:p w14:paraId="7B83ACF9" w14:textId="058FC386" w:rsidR="006B6465" w:rsidRDefault="006B6465" w:rsidP="003116AD">
      <w:pPr>
        <w:spacing w:before="100" w:beforeAutospacing="1" w:after="100" w:afterAutospacing="1" w:line="240" w:lineRule="auto"/>
        <w:jc w:val="both"/>
        <w:rPr>
          <w:rFonts w:eastAsia="Times New Roman" w:cs="Times New Roman"/>
        </w:rPr>
      </w:pPr>
    </w:p>
    <w:p w14:paraId="774C90EA" w14:textId="4F606BC6" w:rsidR="006B6465" w:rsidRDefault="006B6465" w:rsidP="003116AD">
      <w:pPr>
        <w:spacing w:before="100" w:beforeAutospacing="1" w:after="100" w:afterAutospacing="1" w:line="240" w:lineRule="auto"/>
        <w:jc w:val="both"/>
        <w:rPr>
          <w:rFonts w:eastAsia="Times New Roman" w:cs="Times New Roman"/>
        </w:rPr>
      </w:pPr>
    </w:p>
    <w:p w14:paraId="4113740E" w14:textId="225810DC" w:rsidR="006B6465" w:rsidRDefault="006B6465" w:rsidP="003116AD">
      <w:pPr>
        <w:spacing w:before="100" w:beforeAutospacing="1" w:after="100" w:afterAutospacing="1" w:line="240" w:lineRule="auto"/>
        <w:jc w:val="both"/>
        <w:rPr>
          <w:rFonts w:eastAsia="Times New Roman" w:cs="Times New Roman"/>
        </w:rPr>
      </w:pPr>
    </w:p>
    <w:p w14:paraId="278B7E3F" w14:textId="2D7704D0" w:rsidR="006B6465" w:rsidRDefault="006B6465" w:rsidP="003116AD">
      <w:pPr>
        <w:spacing w:before="100" w:beforeAutospacing="1" w:after="100" w:afterAutospacing="1" w:line="240" w:lineRule="auto"/>
        <w:jc w:val="both"/>
        <w:rPr>
          <w:rFonts w:eastAsia="Times New Roman" w:cs="Times New Roman"/>
        </w:rPr>
      </w:pPr>
    </w:p>
    <w:p w14:paraId="4A0075CE" w14:textId="0EB43C4D" w:rsidR="006B6465" w:rsidRDefault="006B6465" w:rsidP="003116AD">
      <w:pPr>
        <w:spacing w:before="100" w:beforeAutospacing="1" w:after="100" w:afterAutospacing="1" w:line="240" w:lineRule="auto"/>
        <w:jc w:val="both"/>
        <w:rPr>
          <w:rFonts w:eastAsia="Times New Roman" w:cs="Times New Roman"/>
        </w:rPr>
      </w:pPr>
    </w:p>
    <w:p w14:paraId="337A0EFF" w14:textId="6C9E08E0" w:rsidR="006B6465" w:rsidRDefault="006B6465" w:rsidP="003116AD">
      <w:pPr>
        <w:spacing w:before="100" w:beforeAutospacing="1" w:after="100" w:afterAutospacing="1" w:line="240" w:lineRule="auto"/>
        <w:jc w:val="both"/>
        <w:rPr>
          <w:rFonts w:eastAsia="Times New Roman" w:cs="Times New Roman"/>
        </w:rPr>
      </w:pPr>
    </w:p>
    <w:p w14:paraId="05C77B14" w14:textId="50C971ED" w:rsidR="006B6465" w:rsidRDefault="006B6465" w:rsidP="003116AD">
      <w:pPr>
        <w:spacing w:before="100" w:beforeAutospacing="1" w:after="100" w:afterAutospacing="1" w:line="240" w:lineRule="auto"/>
        <w:jc w:val="both"/>
        <w:rPr>
          <w:rFonts w:eastAsia="Times New Roman" w:cs="Times New Roman"/>
        </w:rPr>
      </w:pPr>
    </w:p>
    <w:p w14:paraId="5B246BC2" w14:textId="1F46E970" w:rsidR="006B6465" w:rsidRDefault="006B6465" w:rsidP="003116AD">
      <w:pPr>
        <w:spacing w:before="100" w:beforeAutospacing="1" w:after="100" w:afterAutospacing="1" w:line="240" w:lineRule="auto"/>
        <w:jc w:val="both"/>
        <w:rPr>
          <w:rFonts w:eastAsia="Times New Roman" w:cs="Times New Roman"/>
        </w:rPr>
      </w:pPr>
    </w:p>
    <w:p w14:paraId="7E76401B" w14:textId="19864485" w:rsidR="006B6465" w:rsidRDefault="006B6465" w:rsidP="003116AD">
      <w:pPr>
        <w:spacing w:before="100" w:beforeAutospacing="1" w:after="100" w:afterAutospacing="1" w:line="240" w:lineRule="auto"/>
        <w:jc w:val="both"/>
        <w:rPr>
          <w:rFonts w:eastAsia="Times New Roman" w:cs="Times New Roman"/>
        </w:rPr>
      </w:pPr>
    </w:p>
    <w:p w14:paraId="5ACF671B" w14:textId="77777777" w:rsidR="006B6465" w:rsidRPr="0031502D" w:rsidRDefault="006B6465" w:rsidP="003116AD">
      <w:pPr>
        <w:spacing w:before="100" w:beforeAutospacing="1" w:after="100" w:afterAutospacing="1" w:line="240" w:lineRule="auto"/>
        <w:jc w:val="both"/>
        <w:rPr>
          <w:rFonts w:eastAsia="Times New Roman" w:cs="Times New Roman"/>
        </w:rPr>
      </w:pPr>
    </w:p>
    <w:p w14:paraId="487CB07E" w14:textId="77777777" w:rsidR="00187B88" w:rsidRPr="003116AD" w:rsidRDefault="00187B88" w:rsidP="003116AD">
      <w:pPr>
        <w:spacing w:before="100" w:beforeAutospacing="1" w:after="100" w:afterAutospacing="1" w:line="240" w:lineRule="auto"/>
        <w:jc w:val="both"/>
        <w:rPr>
          <w:rFonts w:eastAsia="Times New Roman" w:cs="Times New Roman"/>
        </w:rPr>
      </w:pPr>
    </w:p>
    <w:p w14:paraId="7772A88F" w14:textId="2BD5951C" w:rsidR="003116AD" w:rsidRPr="0031502D" w:rsidRDefault="003116AD" w:rsidP="003116AD">
      <w:pPr>
        <w:rPr>
          <w:b/>
          <w:u w:val="single"/>
        </w:rPr>
      </w:pPr>
      <w:r w:rsidRPr="0031502D">
        <w:rPr>
          <w:b/>
          <w:u w:val="single"/>
        </w:rPr>
        <w:t>5.SESSION COOKIE WITHOUT SECURE FLAG</w:t>
      </w:r>
    </w:p>
    <w:p w14:paraId="35E4D3A2" w14:textId="4B4C04E7" w:rsidR="003116AD" w:rsidRPr="0031502D" w:rsidRDefault="003116AD" w:rsidP="003116AD">
      <w:pPr>
        <w:rPr>
          <w:b/>
          <w:u w:val="single"/>
        </w:rPr>
      </w:pPr>
      <w:r w:rsidRPr="0031502D">
        <w:rPr>
          <w:noProof/>
        </w:rPr>
        <w:drawing>
          <wp:inline distT="0" distB="0" distL="0" distR="0" wp14:anchorId="113F4901" wp14:editId="43E07851">
            <wp:extent cx="2419350" cy="16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161925"/>
                    </a:xfrm>
                    <a:prstGeom prst="rect">
                      <a:avLst/>
                    </a:prstGeom>
                  </pic:spPr>
                </pic:pic>
              </a:graphicData>
            </a:graphic>
          </wp:inline>
        </w:drawing>
      </w:r>
    </w:p>
    <w:p w14:paraId="3E64DD4C" w14:textId="1241A3D0" w:rsidR="003116AD" w:rsidRPr="0031502D" w:rsidRDefault="003116AD" w:rsidP="003116AD">
      <w:pPr>
        <w:rPr>
          <w:b/>
          <w:u w:val="single"/>
        </w:rPr>
      </w:pPr>
      <w:r w:rsidRPr="0031502D">
        <w:rPr>
          <w:b/>
          <w:u w:val="single"/>
        </w:rPr>
        <w:t>5.1 SUMMARY OF SESSION COOKIE WITHOUT SECURE FLAG</w:t>
      </w:r>
    </w:p>
    <w:p w14:paraId="67286040" w14:textId="0406A894" w:rsidR="003116AD" w:rsidRPr="0031502D" w:rsidRDefault="003116AD" w:rsidP="003116AD">
      <w:pPr>
        <w:rPr>
          <w:b/>
          <w:u w:val="single"/>
        </w:rPr>
      </w:pPr>
      <w:r w:rsidRPr="0031502D">
        <w:rPr>
          <w:noProof/>
        </w:rPr>
        <w:drawing>
          <wp:inline distT="0" distB="0" distL="0" distR="0" wp14:anchorId="01930B9E" wp14:editId="7D14892E">
            <wp:extent cx="5943600" cy="9436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43610"/>
                    </a:xfrm>
                    <a:prstGeom prst="rect">
                      <a:avLst/>
                    </a:prstGeom>
                  </pic:spPr>
                </pic:pic>
              </a:graphicData>
            </a:graphic>
          </wp:inline>
        </w:drawing>
      </w:r>
    </w:p>
    <w:p w14:paraId="0E7DD743" w14:textId="354B1389" w:rsidR="00187B88" w:rsidRPr="0031502D" w:rsidRDefault="00187B88" w:rsidP="003116AD">
      <w:r w:rsidRPr="0031502D">
        <w:t xml:space="preserve">This is a </w:t>
      </w:r>
      <w:proofErr w:type="gramStart"/>
      <w:r w:rsidRPr="0031502D">
        <w:t>high risk</w:t>
      </w:r>
      <w:proofErr w:type="gramEnd"/>
      <w:r w:rsidRPr="0031502D">
        <w:t xml:space="preserve"> vulnerability because attacker can execute ARP poisoning and become man in the middle to eavesdrop any data in the traffic </w:t>
      </w:r>
    </w:p>
    <w:p w14:paraId="76FCD06A" w14:textId="539C0CF1" w:rsidR="003116AD" w:rsidRPr="0031502D" w:rsidRDefault="003116AD" w:rsidP="003116AD">
      <w:pPr>
        <w:rPr>
          <w:b/>
          <w:u w:val="single"/>
        </w:rPr>
      </w:pPr>
      <w:r w:rsidRPr="0031502D">
        <w:rPr>
          <w:b/>
          <w:u w:val="single"/>
        </w:rPr>
        <w:t>5.2 IMPACT OF EFFECT</w:t>
      </w:r>
    </w:p>
    <w:p w14:paraId="24A96D51" w14:textId="237960C5" w:rsidR="00187B88" w:rsidRPr="0031502D" w:rsidRDefault="00187B88" w:rsidP="00187B88">
      <w:pPr>
        <w:pStyle w:val="ListParagraph"/>
        <w:numPr>
          <w:ilvl w:val="0"/>
          <w:numId w:val="15"/>
        </w:numPr>
        <w:rPr>
          <w:b/>
          <w:u w:val="single"/>
        </w:rPr>
      </w:pPr>
      <w:r w:rsidRPr="0031502D">
        <w:t>Cookies can be exposed to network eavesdroppers</w:t>
      </w:r>
    </w:p>
    <w:p w14:paraId="02823871" w14:textId="2DEA55FA" w:rsidR="00187B88" w:rsidRPr="0031502D" w:rsidRDefault="00187B88" w:rsidP="00187B88">
      <w:pPr>
        <w:pStyle w:val="ListParagraph"/>
        <w:numPr>
          <w:ilvl w:val="0"/>
          <w:numId w:val="15"/>
        </w:numPr>
        <w:rPr>
          <w:b/>
          <w:u w:val="single"/>
        </w:rPr>
      </w:pPr>
      <w:r w:rsidRPr="0031502D">
        <w:t>Session cookies are authentication credentials; attackers who obtain them can get unauthorized access to affected web applications.</w:t>
      </w:r>
    </w:p>
    <w:p w14:paraId="1B3042D9" w14:textId="77777777" w:rsidR="003116AD" w:rsidRPr="0031502D" w:rsidRDefault="003116AD" w:rsidP="003116AD">
      <w:pPr>
        <w:rPr>
          <w:b/>
          <w:u w:val="single"/>
        </w:rPr>
      </w:pPr>
    </w:p>
    <w:p w14:paraId="621929FA" w14:textId="175ABBAC" w:rsidR="003116AD" w:rsidRPr="0031502D" w:rsidRDefault="003116AD" w:rsidP="003116AD">
      <w:pPr>
        <w:rPr>
          <w:b/>
          <w:u w:val="single"/>
        </w:rPr>
      </w:pPr>
      <w:r w:rsidRPr="0031502D">
        <w:rPr>
          <w:b/>
          <w:u w:val="single"/>
        </w:rPr>
        <w:t>5.2 WAYS TO COUNTER SESSION COOKIE WITHOUT SECURE FLAG</w:t>
      </w:r>
    </w:p>
    <w:p w14:paraId="0EDE6B49" w14:textId="1C393F52" w:rsidR="003116AD" w:rsidRPr="0031502D" w:rsidRDefault="003116AD" w:rsidP="003116AD">
      <w:pPr>
        <w:pStyle w:val="ListParagraph"/>
        <w:numPr>
          <w:ilvl w:val="0"/>
          <w:numId w:val="15"/>
        </w:numPr>
        <w:rPr>
          <w:b/>
          <w:u w:val="single"/>
        </w:rPr>
      </w:pPr>
      <w:r w:rsidRPr="0031502D">
        <w:t>When creating the cookie in the code, set the secure flag to true</w:t>
      </w:r>
    </w:p>
    <w:p w14:paraId="5B3EEA61" w14:textId="61B34A94" w:rsidR="00187B88" w:rsidRDefault="00187B88" w:rsidP="00187B88">
      <w:pPr>
        <w:rPr>
          <w:b/>
          <w:u w:val="single"/>
        </w:rPr>
      </w:pPr>
    </w:p>
    <w:p w14:paraId="3640EC74" w14:textId="73BBEC10" w:rsidR="006B6465" w:rsidRDefault="006B6465" w:rsidP="00187B88">
      <w:pPr>
        <w:rPr>
          <w:b/>
          <w:u w:val="single"/>
        </w:rPr>
      </w:pPr>
    </w:p>
    <w:p w14:paraId="0B5C1E6C" w14:textId="6807CB68" w:rsidR="006B6465" w:rsidRDefault="006B6465" w:rsidP="00187B88">
      <w:pPr>
        <w:rPr>
          <w:b/>
          <w:u w:val="single"/>
        </w:rPr>
      </w:pPr>
    </w:p>
    <w:p w14:paraId="0E133B23" w14:textId="12D065D7" w:rsidR="006B6465" w:rsidRDefault="006B6465" w:rsidP="00187B88">
      <w:pPr>
        <w:rPr>
          <w:b/>
          <w:u w:val="single"/>
        </w:rPr>
      </w:pPr>
    </w:p>
    <w:p w14:paraId="5FDF9E74" w14:textId="20CEAE92" w:rsidR="006B6465" w:rsidRDefault="006B6465" w:rsidP="00187B88">
      <w:pPr>
        <w:rPr>
          <w:b/>
          <w:u w:val="single"/>
        </w:rPr>
      </w:pPr>
    </w:p>
    <w:p w14:paraId="340BD621" w14:textId="45228794" w:rsidR="006B6465" w:rsidRDefault="006B6465" w:rsidP="00187B88">
      <w:pPr>
        <w:rPr>
          <w:b/>
          <w:u w:val="single"/>
        </w:rPr>
      </w:pPr>
    </w:p>
    <w:p w14:paraId="58B81F91" w14:textId="2A9FDF9C" w:rsidR="006B6465" w:rsidRDefault="006B6465" w:rsidP="00187B88">
      <w:pPr>
        <w:rPr>
          <w:b/>
          <w:u w:val="single"/>
        </w:rPr>
      </w:pPr>
    </w:p>
    <w:p w14:paraId="525226A8" w14:textId="34A1E3B5" w:rsidR="006B6465" w:rsidRDefault="006B6465" w:rsidP="00187B88">
      <w:pPr>
        <w:rPr>
          <w:b/>
          <w:u w:val="single"/>
        </w:rPr>
      </w:pPr>
    </w:p>
    <w:p w14:paraId="41A96714" w14:textId="1AE43951" w:rsidR="006B6465" w:rsidRDefault="006B6465" w:rsidP="00187B88">
      <w:pPr>
        <w:rPr>
          <w:b/>
          <w:u w:val="single"/>
        </w:rPr>
      </w:pPr>
    </w:p>
    <w:p w14:paraId="4077A41B" w14:textId="48DF64D1" w:rsidR="006B6465" w:rsidRDefault="006B6465" w:rsidP="00187B88">
      <w:pPr>
        <w:rPr>
          <w:b/>
          <w:u w:val="single"/>
        </w:rPr>
      </w:pPr>
    </w:p>
    <w:p w14:paraId="3D2B8AEE" w14:textId="4A7DA09B" w:rsidR="006B6465" w:rsidRDefault="006B6465" w:rsidP="00187B88">
      <w:pPr>
        <w:rPr>
          <w:b/>
          <w:u w:val="single"/>
        </w:rPr>
      </w:pPr>
    </w:p>
    <w:p w14:paraId="50873379" w14:textId="6DCE88A3" w:rsidR="006B6465" w:rsidRDefault="006B6465" w:rsidP="00187B88">
      <w:pPr>
        <w:rPr>
          <w:b/>
          <w:u w:val="single"/>
        </w:rPr>
      </w:pPr>
    </w:p>
    <w:p w14:paraId="275CD3B2" w14:textId="2F321E85" w:rsidR="006B6465" w:rsidRDefault="006B6465" w:rsidP="00187B88">
      <w:pPr>
        <w:rPr>
          <w:b/>
          <w:u w:val="single"/>
        </w:rPr>
      </w:pPr>
    </w:p>
    <w:p w14:paraId="30C99967" w14:textId="77777777" w:rsidR="006B6465" w:rsidRPr="0031502D" w:rsidRDefault="006B6465" w:rsidP="00187B88">
      <w:pPr>
        <w:rPr>
          <w:b/>
          <w:u w:val="single"/>
        </w:rPr>
      </w:pPr>
    </w:p>
    <w:p w14:paraId="5C0437E6" w14:textId="1999CFF3" w:rsidR="00187B88" w:rsidRPr="0031502D" w:rsidRDefault="00187B88" w:rsidP="00187B88">
      <w:pPr>
        <w:rPr>
          <w:b/>
          <w:u w:val="single"/>
        </w:rPr>
      </w:pPr>
      <w:r w:rsidRPr="0031502D">
        <w:rPr>
          <w:b/>
          <w:u w:val="single"/>
        </w:rPr>
        <w:t>6. LOCAL FILESYSTEM PATH FOUND</w:t>
      </w:r>
    </w:p>
    <w:p w14:paraId="0A4EC86D" w14:textId="49000CC1" w:rsidR="0031502D" w:rsidRPr="0031502D" w:rsidRDefault="00187B88" w:rsidP="00514B82">
      <w:pPr>
        <w:rPr>
          <w:b/>
          <w:u w:val="single"/>
        </w:rPr>
      </w:pPr>
      <w:r w:rsidRPr="0031502D">
        <w:rPr>
          <w:noProof/>
        </w:rPr>
        <w:drawing>
          <wp:inline distT="0" distB="0" distL="0" distR="0" wp14:anchorId="3CF76DFA" wp14:editId="7B42D294">
            <wp:extent cx="253365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3650" cy="781050"/>
                    </a:xfrm>
                    <a:prstGeom prst="rect">
                      <a:avLst/>
                    </a:prstGeom>
                  </pic:spPr>
                </pic:pic>
              </a:graphicData>
            </a:graphic>
          </wp:inline>
        </w:drawing>
      </w:r>
    </w:p>
    <w:p w14:paraId="48FA906C" w14:textId="77777777" w:rsidR="0031502D" w:rsidRPr="0031502D" w:rsidRDefault="0031502D" w:rsidP="00514B82">
      <w:pPr>
        <w:rPr>
          <w:b/>
          <w:u w:val="single"/>
        </w:rPr>
      </w:pPr>
    </w:p>
    <w:p w14:paraId="60BD3893" w14:textId="11C7E1CE" w:rsidR="00187B88" w:rsidRPr="0031502D" w:rsidRDefault="00187B88" w:rsidP="00514B82">
      <w:pPr>
        <w:rPr>
          <w:b/>
          <w:u w:val="single"/>
        </w:rPr>
      </w:pPr>
      <w:r w:rsidRPr="0031502D">
        <w:rPr>
          <w:b/>
          <w:u w:val="single"/>
        </w:rPr>
        <w:t>6.1</w:t>
      </w:r>
      <w:r w:rsidR="0031502D" w:rsidRPr="0031502D">
        <w:rPr>
          <w:b/>
          <w:u w:val="single"/>
        </w:rPr>
        <w:t xml:space="preserve"> SUMMARY OF FILESYSTEM PATH FOUND</w:t>
      </w:r>
    </w:p>
    <w:p w14:paraId="3C2E62F2" w14:textId="5A969FDA" w:rsidR="0031502D" w:rsidRPr="0031502D" w:rsidRDefault="0031502D" w:rsidP="00514B82">
      <w:pPr>
        <w:rPr>
          <w:b/>
          <w:u w:val="single"/>
        </w:rPr>
      </w:pPr>
    </w:p>
    <w:p w14:paraId="5F7F420A" w14:textId="4D10C158" w:rsidR="0031502D" w:rsidRPr="0031502D" w:rsidRDefault="0031502D" w:rsidP="00514B82">
      <w:pPr>
        <w:rPr>
          <w:b/>
          <w:u w:val="single"/>
        </w:rPr>
      </w:pPr>
      <w:r w:rsidRPr="0031502D">
        <w:rPr>
          <w:noProof/>
        </w:rPr>
        <w:drawing>
          <wp:inline distT="0" distB="0" distL="0" distR="0" wp14:anchorId="4D8770E8" wp14:editId="2AC47031">
            <wp:extent cx="5943600" cy="10471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47115"/>
                    </a:xfrm>
                    <a:prstGeom prst="rect">
                      <a:avLst/>
                    </a:prstGeom>
                  </pic:spPr>
                </pic:pic>
              </a:graphicData>
            </a:graphic>
          </wp:inline>
        </w:drawing>
      </w:r>
    </w:p>
    <w:p w14:paraId="2004B721" w14:textId="21F629BF" w:rsidR="0031502D" w:rsidRPr="0031502D" w:rsidRDefault="0031502D" w:rsidP="0031502D">
      <w:r w:rsidRPr="0031502D">
        <w:rPr>
          <w:rFonts w:cs="Arial"/>
        </w:rPr>
        <w:t xml:space="preserve">This is categorized in medium risk, </w:t>
      </w:r>
      <w:r w:rsidRPr="0031502D">
        <w:t>t</w:t>
      </w:r>
      <w:r w:rsidRPr="0031502D">
        <w:t>his information is sensitive, as it may reveal things about the server environment to an attacker. Knowing filesystem layout can increase the chances of success for blind attacks. Full system paths are very often found in error output.</w:t>
      </w:r>
    </w:p>
    <w:p w14:paraId="7BAC51DC" w14:textId="1CCD5E15" w:rsidR="0031502D" w:rsidRPr="0031502D" w:rsidRDefault="0031502D" w:rsidP="0031502D">
      <w:pPr>
        <w:rPr>
          <w:rFonts w:cs="Arial"/>
        </w:rPr>
      </w:pPr>
    </w:p>
    <w:p w14:paraId="0D9F1A88" w14:textId="2C88A30F" w:rsidR="0031502D" w:rsidRPr="0031502D" w:rsidRDefault="0031502D" w:rsidP="0031502D">
      <w:pPr>
        <w:rPr>
          <w:rFonts w:cs="Arial"/>
          <w:b/>
          <w:u w:val="single"/>
        </w:rPr>
      </w:pPr>
      <w:r w:rsidRPr="0031502D">
        <w:rPr>
          <w:rFonts w:cs="Arial"/>
          <w:b/>
          <w:u w:val="single"/>
        </w:rPr>
        <w:t>6.2 IMPACT THAT CAN EFFECT</w:t>
      </w:r>
    </w:p>
    <w:p w14:paraId="10E43B16" w14:textId="10E05C21" w:rsidR="0031502D" w:rsidRPr="0031502D" w:rsidRDefault="0031502D" w:rsidP="0031502D">
      <w:pPr>
        <w:pStyle w:val="ListParagraph"/>
        <w:numPr>
          <w:ilvl w:val="0"/>
          <w:numId w:val="15"/>
        </w:numPr>
        <w:rPr>
          <w:rFonts w:cs="Arial"/>
          <w:b/>
          <w:u w:val="single"/>
        </w:rPr>
      </w:pPr>
      <w:r w:rsidRPr="0031502D">
        <w:t>Disclosure of these paths reveals information about the filesystem layout</w:t>
      </w:r>
    </w:p>
    <w:p w14:paraId="0A3B1A89" w14:textId="13BAD500" w:rsidR="0031502D" w:rsidRPr="0031502D" w:rsidRDefault="0031502D" w:rsidP="0031502D">
      <w:pPr>
        <w:pStyle w:val="ListParagraph"/>
        <w:numPr>
          <w:ilvl w:val="0"/>
          <w:numId w:val="15"/>
        </w:numPr>
        <w:rPr>
          <w:rFonts w:cs="Arial"/>
          <w:b/>
          <w:u w:val="single"/>
        </w:rPr>
      </w:pPr>
      <w:r w:rsidRPr="0031502D">
        <w:t>This information can be sensitive, its disclosure can increase the chances of success for other attacks</w:t>
      </w:r>
    </w:p>
    <w:p w14:paraId="34F352D2" w14:textId="21E0D378" w:rsidR="0031502D" w:rsidRPr="0031502D" w:rsidRDefault="0031502D" w:rsidP="0031502D">
      <w:pPr>
        <w:rPr>
          <w:rFonts w:cs="Arial"/>
          <w:b/>
          <w:u w:val="single"/>
        </w:rPr>
      </w:pPr>
      <w:r w:rsidRPr="0031502D">
        <w:rPr>
          <w:rFonts w:cs="Arial"/>
          <w:b/>
          <w:u w:val="single"/>
        </w:rPr>
        <w:t>6.3 WAYS TO COUNTER FILESYSTEM NOT FOUND</w:t>
      </w:r>
    </w:p>
    <w:p w14:paraId="491D5878" w14:textId="6BF28226" w:rsidR="0031502D" w:rsidRPr="0031502D" w:rsidRDefault="0031502D" w:rsidP="0031502D">
      <w:pPr>
        <w:pStyle w:val="ListParagraph"/>
        <w:numPr>
          <w:ilvl w:val="0"/>
          <w:numId w:val="15"/>
        </w:numPr>
        <w:rPr>
          <w:rFonts w:cs="Arial"/>
          <w:b/>
          <w:u w:val="single"/>
        </w:rPr>
      </w:pPr>
      <w:r w:rsidRPr="0031502D">
        <w:t>Both the system administrators and developers should be made aware, as the problem may be due to an application error or server misconfiguration</w:t>
      </w:r>
    </w:p>
    <w:p w14:paraId="5177E018" w14:textId="09F03F2E" w:rsidR="0031502D" w:rsidRPr="0031502D" w:rsidRDefault="0031502D" w:rsidP="0031502D">
      <w:pPr>
        <w:pStyle w:val="ListParagraph"/>
        <w:numPr>
          <w:ilvl w:val="0"/>
          <w:numId w:val="15"/>
        </w:numPr>
        <w:rPr>
          <w:rFonts w:cs="Arial"/>
          <w:b/>
          <w:u w:val="single"/>
        </w:rPr>
      </w:pPr>
      <w:r w:rsidRPr="0031502D">
        <w:t>Error output containing sensitive information such as absolute system paths should not be sent to remote clients on production servers</w:t>
      </w:r>
    </w:p>
    <w:p w14:paraId="17AB6E48" w14:textId="77777777" w:rsidR="0031502D" w:rsidRPr="0031502D" w:rsidRDefault="0031502D" w:rsidP="0031502D">
      <w:pPr>
        <w:numPr>
          <w:ilvl w:val="0"/>
          <w:numId w:val="15"/>
        </w:numPr>
        <w:spacing w:before="100" w:beforeAutospacing="1" w:after="100" w:afterAutospacing="1" w:line="240" w:lineRule="auto"/>
        <w:jc w:val="both"/>
        <w:rPr>
          <w:rFonts w:eastAsia="Times New Roman" w:cs="Times New Roman"/>
        </w:rPr>
      </w:pPr>
      <w:r w:rsidRPr="0031502D">
        <w:rPr>
          <w:rFonts w:eastAsia="Times New Roman" w:cs="Times New Roman"/>
        </w:rPr>
        <w:t xml:space="preserve">This output should be sent to another output stream, such as an error log. </w:t>
      </w:r>
    </w:p>
    <w:p w14:paraId="60B48227" w14:textId="77777777" w:rsidR="0031502D" w:rsidRPr="0031502D" w:rsidRDefault="0031502D" w:rsidP="0031502D">
      <w:pPr>
        <w:rPr>
          <w:rFonts w:cs="Arial"/>
          <w:b/>
          <w:u w:val="single"/>
        </w:rPr>
      </w:pPr>
    </w:p>
    <w:p w14:paraId="1FAA4BF9" w14:textId="77777777" w:rsidR="0031502D" w:rsidRPr="0031502D" w:rsidRDefault="0031502D" w:rsidP="0031502D">
      <w:pPr>
        <w:pStyle w:val="ListParagraph"/>
        <w:rPr>
          <w:rFonts w:cs="Arial"/>
          <w:b/>
          <w:u w:val="single"/>
        </w:rPr>
      </w:pPr>
    </w:p>
    <w:p w14:paraId="16D639FE" w14:textId="7DB9BE0E" w:rsidR="0031502D" w:rsidRPr="0031502D" w:rsidRDefault="0031502D" w:rsidP="00514B82">
      <w:pPr>
        <w:rPr>
          <w:rFonts w:cs="Arial"/>
        </w:rPr>
      </w:pPr>
    </w:p>
    <w:sectPr w:rsidR="0031502D" w:rsidRPr="00315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4.25pt;height:14.25pt" o:bullet="t">
        <v:imagedata r:id="rId1" o:title="doubleArrow"/>
      </v:shape>
    </w:pict>
  </w:numPicBullet>
  <w:abstractNum w:abstractNumId="0" w15:restartNumberingAfterBreak="0">
    <w:nsid w:val="04B95A18"/>
    <w:multiLevelType w:val="hybridMultilevel"/>
    <w:tmpl w:val="3D76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62C2"/>
    <w:multiLevelType w:val="hybridMultilevel"/>
    <w:tmpl w:val="D818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B316B"/>
    <w:multiLevelType w:val="multilevel"/>
    <w:tmpl w:val="028E426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A02EF"/>
    <w:multiLevelType w:val="multilevel"/>
    <w:tmpl w:val="5D04D5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FB6CA4"/>
    <w:multiLevelType w:val="hybridMultilevel"/>
    <w:tmpl w:val="7736C6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91E22"/>
    <w:multiLevelType w:val="multilevel"/>
    <w:tmpl w:val="64FA46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F0B5F"/>
    <w:multiLevelType w:val="hybridMultilevel"/>
    <w:tmpl w:val="FBEE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D6FD0"/>
    <w:multiLevelType w:val="hybridMultilevel"/>
    <w:tmpl w:val="BDD4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51F8B"/>
    <w:multiLevelType w:val="hybridMultilevel"/>
    <w:tmpl w:val="7A24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527F0E"/>
    <w:multiLevelType w:val="hybridMultilevel"/>
    <w:tmpl w:val="0FFC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33250"/>
    <w:multiLevelType w:val="multilevel"/>
    <w:tmpl w:val="DEFC2D3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72880"/>
    <w:multiLevelType w:val="hybridMultilevel"/>
    <w:tmpl w:val="D9F4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F59E4"/>
    <w:multiLevelType w:val="hybridMultilevel"/>
    <w:tmpl w:val="9EB4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C6021"/>
    <w:multiLevelType w:val="hybridMultilevel"/>
    <w:tmpl w:val="1BA6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2405D"/>
    <w:multiLevelType w:val="hybridMultilevel"/>
    <w:tmpl w:val="766EB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C3F8E"/>
    <w:multiLevelType w:val="multilevel"/>
    <w:tmpl w:val="DDCED70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660D8"/>
    <w:multiLevelType w:val="hybridMultilevel"/>
    <w:tmpl w:val="6B40D0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30001"/>
    <w:multiLevelType w:val="hybridMultilevel"/>
    <w:tmpl w:val="44C2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2"/>
  </w:num>
  <w:num w:numId="5">
    <w:abstractNumId w:val="13"/>
  </w:num>
  <w:num w:numId="6">
    <w:abstractNumId w:val="5"/>
  </w:num>
  <w:num w:numId="7">
    <w:abstractNumId w:val="14"/>
  </w:num>
  <w:num w:numId="8">
    <w:abstractNumId w:val="16"/>
  </w:num>
  <w:num w:numId="9">
    <w:abstractNumId w:val="4"/>
  </w:num>
  <w:num w:numId="10">
    <w:abstractNumId w:val="7"/>
  </w:num>
  <w:num w:numId="11">
    <w:abstractNumId w:val="10"/>
  </w:num>
  <w:num w:numId="12">
    <w:abstractNumId w:val="6"/>
  </w:num>
  <w:num w:numId="13">
    <w:abstractNumId w:val="9"/>
  </w:num>
  <w:num w:numId="14">
    <w:abstractNumId w:val="11"/>
  </w:num>
  <w:num w:numId="15">
    <w:abstractNumId w:val="0"/>
  </w:num>
  <w:num w:numId="16">
    <w:abstractNumId w:val="8"/>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DBD"/>
    <w:rsid w:val="00187B88"/>
    <w:rsid w:val="001C4106"/>
    <w:rsid w:val="003116AD"/>
    <w:rsid w:val="0031502D"/>
    <w:rsid w:val="00514B82"/>
    <w:rsid w:val="00603C02"/>
    <w:rsid w:val="006B6465"/>
    <w:rsid w:val="006D0DBD"/>
    <w:rsid w:val="00743074"/>
    <w:rsid w:val="00866ED0"/>
    <w:rsid w:val="00BC2D3D"/>
    <w:rsid w:val="00C5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C5FE"/>
  <w15:chartTrackingRefBased/>
  <w15:docId w15:val="{306DCB87-BD51-4285-B78C-88573940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C6F"/>
    <w:pPr>
      <w:ind w:left="720"/>
      <w:contextualSpacing/>
    </w:pPr>
  </w:style>
  <w:style w:type="character" w:styleId="Hyperlink">
    <w:name w:val="Hyperlink"/>
    <w:basedOn w:val="DefaultParagraphFont"/>
    <w:uiPriority w:val="99"/>
    <w:unhideWhenUsed/>
    <w:rsid w:val="003116AD"/>
    <w:rPr>
      <w:color w:val="0563C1" w:themeColor="hyperlink"/>
      <w:u w:val="single"/>
    </w:rPr>
  </w:style>
  <w:style w:type="character" w:styleId="UnresolvedMention">
    <w:name w:val="Unresolved Mention"/>
    <w:basedOn w:val="DefaultParagraphFont"/>
    <w:uiPriority w:val="99"/>
    <w:semiHidden/>
    <w:unhideWhenUsed/>
    <w:rsid w:val="00311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56599">
      <w:bodyDiv w:val="1"/>
      <w:marLeft w:val="-15"/>
      <w:marRight w:val="-15"/>
      <w:marTop w:val="0"/>
      <w:marBottom w:val="0"/>
      <w:divBdr>
        <w:top w:val="none" w:sz="0" w:space="0" w:color="auto"/>
        <w:left w:val="none" w:sz="0" w:space="0" w:color="auto"/>
        <w:bottom w:val="none" w:sz="0" w:space="0" w:color="auto"/>
        <w:right w:val="none" w:sz="0" w:space="0" w:color="auto"/>
      </w:divBdr>
      <w:divsChild>
        <w:div w:id="1662393116">
          <w:marLeft w:val="0"/>
          <w:marRight w:val="0"/>
          <w:marTop w:val="0"/>
          <w:marBottom w:val="0"/>
          <w:divBdr>
            <w:top w:val="none" w:sz="0" w:space="0" w:color="auto"/>
            <w:left w:val="none" w:sz="0" w:space="0" w:color="auto"/>
            <w:bottom w:val="none" w:sz="0" w:space="0" w:color="auto"/>
            <w:right w:val="none" w:sz="0" w:space="0" w:color="auto"/>
          </w:divBdr>
          <w:divsChild>
            <w:div w:id="8023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26">
      <w:bodyDiv w:val="1"/>
      <w:marLeft w:val="-15"/>
      <w:marRight w:val="-15"/>
      <w:marTop w:val="0"/>
      <w:marBottom w:val="0"/>
      <w:divBdr>
        <w:top w:val="none" w:sz="0" w:space="0" w:color="auto"/>
        <w:left w:val="none" w:sz="0" w:space="0" w:color="auto"/>
        <w:bottom w:val="none" w:sz="0" w:space="0" w:color="auto"/>
        <w:right w:val="none" w:sz="0" w:space="0" w:color="auto"/>
      </w:divBdr>
      <w:divsChild>
        <w:div w:id="1241335184">
          <w:marLeft w:val="0"/>
          <w:marRight w:val="0"/>
          <w:marTop w:val="0"/>
          <w:marBottom w:val="0"/>
          <w:divBdr>
            <w:top w:val="none" w:sz="0" w:space="0" w:color="auto"/>
            <w:left w:val="none" w:sz="0" w:space="0" w:color="auto"/>
            <w:bottom w:val="none" w:sz="0" w:space="0" w:color="auto"/>
            <w:right w:val="none" w:sz="0" w:space="0" w:color="auto"/>
          </w:divBdr>
          <w:divsChild>
            <w:div w:id="17343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6603">
      <w:bodyDiv w:val="1"/>
      <w:marLeft w:val="-15"/>
      <w:marRight w:val="-15"/>
      <w:marTop w:val="0"/>
      <w:marBottom w:val="0"/>
      <w:divBdr>
        <w:top w:val="none" w:sz="0" w:space="0" w:color="auto"/>
        <w:left w:val="none" w:sz="0" w:space="0" w:color="auto"/>
        <w:bottom w:val="none" w:sz="0" w:space="0" w:color="auto"/>
        <w:right w:val="none" w:sz="0" w:space="0" w:color="auto"/>
      </w:divBdr>
      <w:divsChild>
        <w:div w:id="1367825427">
          <w:marLeft w:val="0"/>
          <w:marRight w:val="0"/>
          <w:marTop w:val="0"/>
          <w:marBottom w:val="0"/>
          <w:divBdr>
            <w:top w:val="none" w:sz="0" w:space="0" w:color="auto"/>
            <w:left w:val="none" w:sz="0" w:space="0" w:color="auto"/>
            <w:bottom w:val="none" w:sz="0" w:space="0" w:color="auto"/>
            <w:right w:val="none" w:sz="0" w:space="0" w:color="auto"/>
          </w:divBdr>
          <w:divsChild>
            <w:div w:id="5642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3626">
      <w:bodyDiv w:val="1"/>
      <w:marLeft w:val="-15"/>
      <w:marRight w:val="-15"/>
      <w:marTop w:val="0"/>
      <w:marBottom w:val="0"/>
      <w:divBdr>
        <w:top w:val="none" w:sz="0" w:space="0" w:color="auto"/>
        <w:left w:val="none" w:sz="0" w:space="0" w:color="auto"/>
        <w:bottom w:val="none" w:sz="0" w:space="0" w:color="auto"/>
        <w:right w:val="none" w:sz="0" w:space="0" w:color="auto"/>
      </w:divBdr>
      <w:divsChild>
        <w:div w:id="756906169">
          <w:marLeft w:val="0"/>
          <w:marRight w:val="0"/>
          <w:marTop w:val="0"/>
          <w:marBottom w:val="0"/>
          <w:divBdr>
            <w:top w:val="none" w:sz="0" w:space="0" w:color="auto"/>
            <w:left w:val="none" w:sz="0" w:space="0" w:color="auto"/>
            <w:bottom w:val="none" w:sz="0" w:space="0" w:color="auto"/>
            <w:right w:val="none" w:sz="0" w:space="0" w:color="auto"/>
          </w:divBdr>
          <w:divsChild>
            <w:div w:id="17574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jdcaravan.com/news.php"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12</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firman fardi</dc:creator>
  <cp:keywords/>
  <dc:description/>
  <cp:lastModifiedBy>firman fardi</cp:lastModifiedBy>
  <cp:revision>1</cp:revision>
  <dcterms:created xsi:type="dcterms:W3CDTF">2018-11-18T08:46:00Z</dcterms:created>
  <dcterms:modified xsi:type="dcterms:W3CDTF">2018-11-18T12:07:00Z</dcterms:modified>
</cp:coreProperties>
</file>