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24F" w:rsidRDefault="00926B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Rezki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Fauzi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Firmansyah</w:t>
      </w:r>
      <w:proofErr w:type="spellEnd"/>
    </w:p>
    <w:p w:rsidR="0068524F" w:rsidRDefault="00926B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Quality Engineer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Kampus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Merdeka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Batch 6</w:t>
      </w:r>
    </w:p>
    <w:p w:rsidR="0068524F" w:rsidRDefault="00926B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A</w:t>
      </w:r>
    </w:p>
    <w:p w:rsidR="0068524F" w:rsidRDefault="00926B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2</w:t>
      </w:r>
      <w:bookmarkStart w:id="0" w:name="_GoBack"/>
      <w:bookmarkEnd w:id="0"/>
      <w:r w:rsidR="00E425E1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E425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425E1">
        <w:rPr>
          <w:rFonts w:ascii="Times New Roman" w:eastAsia="Times New Roman" w:hAnsi="Times New Roman" w:cs="Times New Roman"/>
          <w:sz w:val="24"/>
          <w:szCs w:val="24"/>
        </w:rPr>
        <w:t>Whats</w:t>
      </w:r>
      <w:proofErr w:type="spellEnd"/>
      <w:r w:rsidR="00E425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AI </w:t>
      </w:r>
      <w:r>
        <w:rPr>
          <w:rFonts w:ascii="Times New Roman" w:eastAsia="Times New Roman" w:hAnsi="Times New Roman" w:cs="Times New Roman"/>
          <w:sz w:val="24"/>
          <w:szCs w:val="24"/>
        </w:rPr>
        <w:t>for QA</w:t>
      </w:r>
    </w:p>
    <w:p w:rsidR="0068524F" w:rsidRDefault="0068524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8524F" w:rsidRDefault="00926BAA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testing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manual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meskipun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tools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memanfaatkan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artificial intelligence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dikembangkan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alasannya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68524F" w:rsidRDefault="00926B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8524F" w:rsidRDefault="00926BAA">
      <w:pPr>
        <w:numPr>
          <w:ilvl w:val="0"/>
          <w:numId w:val="2"/>
        </w:numPr>
        <w:jc w:val="both"/>
      </w:pPr>
      <w:proofErr w:type="spellStart"/>
      <w:r>
        <w:t>Pengalaman</w:t>
      </w:r>
      <w:proofErr w:type="spellEnd"/>
      <w:r>
        <w:t xml:space="preserve"> </w:t>
      </w:r>
      <w:proofErr w:type="spellStart"/>
      <w:r>
        <w:t>Pengguna</w:t>
      </w:r>
      <w:proofErr w:type="spellEnd"/>
    </w:p>
    <w:p w:rsidR="0068524F" w:rsidRDefault="00926BAA">
      <w:pPr>
        <w:ind w:left="1440"/>
      </w:pPr>
      <w:proofErr w:type="spellStart"/>
      <w:r>
        <w:t>Evaluasi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: Testing manual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aplik</w:t>
      </w:r>
      <w:r>
        <w:t>asi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kenyamanan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kepuasan</w:t>
      </w:r>
      <w:proofErr w:type="spellEnd"/>
      <w:r>
        <w:t xml:space="preserve">,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diukur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AI.</w:t>
      </w:r>
    </w:p>
    <w:p w:rsidR="0068524F" w:rsidRDefault="00926BAA">
      <w:pPr>
        <w:ind w:left="1440"/>
      </w:pPr>
      <w:proofErr w:type="spellStart"/>
      <w:r>
        <w:t>Skenario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: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terpikirkan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AI,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di </w:t>
      </w:r>
      <w:proofErr w:type="spellStart"/>
      <w:r>
        <w:t>berbaga</w:t>
      </w:r>
      <w:r>
        <w:t>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>.</w:t>
      </w:r>
    </w:p>
    <w:p w:rsidR="0068524F" w:rsidRDefault="00926BAA">
      <w:pPr>
        <w:numPr>
          <w:ilvl w:val="0"/>
          <w:numId w:val="2"/>
        </w:numPr>
        <w:jc w:val="both"/>
      </w:pPr>
      <w:r>
        <w:t xml:space="preserve">Testing </w:t>
      </w:r>
      <w:proofErr w:type="spellStart"/>
      <w:r>
        <w:t>Kreatif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Eksploratif</w:t>
      </w:r>
      <w:proofErr w:type="spellEnd"/>
    </w:p>
    <w:p w:rsidR="0068524F" w:rsidRDefault="00926BAA">
      <w:pPr>
        <w:ind w:left="1440"/>
        <w:jc w:val="both"/>
      </w:pPr>
      <w:r>
        <w:t xml:space="preserve">Exploratory Testing: Testing manual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mengeksplorasi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skrip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bug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terduga</w:t>
      </w:r>
      <w:proofErr w:type="spellEnd"/>
      <w:r>
        <w:t>.</w:t>
      </w:r>
    </w:p>
    <w:p w:rsidR="0068524F" w:rsidRDefault="00926BAA">
      <w:pPr>
        <w:ind w:left="1440"/>
        <w:jc w:val="both"/>
      </w:pPr>
      <w:proofErr w:type="spellStart"/>
      <w:r>
        <w:t>Kreativitas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Fleksibilitas</w:t>
      </w:r>
      <w:proofErr w:type="spellEnd"/>
      <w:r>
        <w:t xml:space="preserve">: Kita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lan</w:t>
      </w:r>
      <w:r>
        <w:t>gsung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testing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temukan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,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AI.</w:t>
      </w:r>
    </w:p>
    <w:p w:rsidR="0068524F" w:rsidRDefault="00926BAA">
      <w:pPr>
        <w:numPr>
          <w:ilvl w:val="0"/>
          <w:numId w:val="2"/>
        </w:numPr>
        <w:jc w:val="both"/>
      </w:pPr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Kerja</w:t>
      </w:r>
      <w:proofErr w:type="spellEnd"/>
    </w:p>
    <w:p w:rsidR="0068524F" w:rsidRDefault="00926BAA">
      <w:pPr>
        <w:ind w:left="1440"/>
      </w:pPr>
      <w:proofErr w:type="spellStart"/>
      <w:r>
        <w:t>Logika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: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punya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rumit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yang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m</w:t>
      </w:r>
      <w:r>
        <w:t>endalam</w:t>
      </w:r>
      <w:proofErr w:type="spellEnd"/>
      <w:r>
        <w:t xml:space="preserve">.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68524F" w:rsidRDefault="00926BAA">
      <w:pPr>
        <w:ind w:left="1440"/>
      </w:pPr>
      <w:proofErr w:type="spellStart"/>
      <w:r>
        <w:t>Kesadaran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: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mengerti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yang </w:t>
      </w:r>
      <w:proofErr w:type="spellStart"/>
      <w:r>
        <w:t>mempengaruhi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yang </w:t>
      </w:r>
      <w:proofErr w:type="spellStart"/>
      <w:r>
        <w:t>sering</w:t>
      </w:r>
      <w:proofErr w:type="spellEnd"/>
      <w:r>
        <w:t xml:space="preserve"> kali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AI.</w:t>
      </w:r>
    </w:p>
    <w:p w:rsidR="0068524F" w:rsidRDefault="00926BAA">
      <w:pPr>
        <w:numPr>
          <w:ilvl w:val="0"/>
          <w:numId w:val="2"/>
        </w:numPr>
      </w:pPr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AI</w:t>
      </w:r>
    </w:p>
    <w:p w:rsidR="0068524F" w:rsidRDefault="00926BAA">
      <w:pPr>
        <w:ind w:left="1440"/>
      </w:pPr>
      <w:proofErr w:type="spellStart"/>
      <w:r>
        <w:t>Kesalahan</w:t>
      </w:r>
      <w:proofErr w:type="spellEnd"/>
      <w:r>
        <w:t xml:space="preserve"> AI: AI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s</w:t>
      </w:r>
      <w:r>
        <w:t>alah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(false positives)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(false negatives). Testing manual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akurat</w:t>
      </w:r>
      <w:proofErr w:type="spellEnd"/>
      <w:r>
        <w:t>.</w:t>
      </w:r>
    </w:p>
    <w:p w:rsidR="0068524F" w:rsidRDefault="00926BAA">
      <w:pPr>
        <w:ind w:left="1440"/>
      </w:pPr>
      <w:r>
        <w:t xml:space="preserve">Bias Data </w:t>
      </w:r>
      <w:proofErr w:type="spellStart"/>
      <w:r>
        <w:t>Pelatihan</w:t>
      </w:r>
      <w:proofErr w:type="spellEnd"/>
      <w:r>
        <w:t xml:space="preserve">: AI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data </w:t>
      </w:r>
      <w:proofErr w:type="spellStart"/>
      <w:r>
        <w:t>pelatihan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bias, </w:t>
      </w:r>
      <w:proofErr w:type="spellStart"/>
      <w:r>
        <w:t>hasil</w:t>
      </w:r>
      <w:proofErr w:type="spellEnd"/>
      <w:r>
        <w:t xml:space="preserve"> testing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akurat</w:t>
      </w:r>
      <w:proofErr w:type="spellEnd"/>
      <w:r>
        <w:t>.</w:t>
      </w:r>
    </w:p>
    <w:p w:rsidR="0068524F" w:rsidRDefault="00926BAA">
      <w:pPr>
        <w:numPr>
          <w:ilvl w:val="0"/>
          <w:numId w:val="2"/>
        </w:numPr>
      </w:pPr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AI</w:t>
      </w:r>
    </w:p>
    <w:p w:rsidR="0068524F" w:rsidRDefault="00926BAA">
      <w:pPr>
        <w:ind w:left="1440"/>
      </w:pPr>
      <w:proofErr w:type="spellStart"/>
      <w:r>
        <w:t>Kesalahan</w:t>
      </w:r>
      <w:proofErr w:type="spellEnd"/>
      <w:r>
        <w:t xml:space="preserve"> AI: AI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(false positives)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(false negatives). Testing manual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akurat</w:t>
      </w:r>
      <w:proofErr w:type="spellEnd"/>
      <w:r>
        <w:t>.</w:t>
      </w:r>
    </w:p>
    <w:p w:rsidR="0068524F" w:rsidRDefault="00926BAA">
      <w:pPr>
        <w:ind w:left="1440"/>
      </w:pPr>
      <w:r>
        <w:t xml:space="preserve">Bias Data </w:t>
      </w:r>
      <w:proofErr w:type="spellStart"/>
      <w:r>
        <w:t>Pelatihan</w:t>
      </w:r>
      <w:proofErr w:type="spellEnd"/>
      <w:r>
        <w:t xml:space="preserve">: AI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data </w:t>
      </w:r>
      <w:proofErr w:type="spellStart"/>
      <w:r>
        <w:t>pelati</w:t>
      </w:r>
      <w:r>
        <w:t>han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bias, </w:t>
      </w:r>
      <w:proofErr w:type="spellStart"/>
      <w:r>
        <w:t>hasil</w:t>
      </w:r>
      <w:proofErr w:type="spellEnd"/>
      <w:r>
        <w:t xml:space="preserve"> testing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akurat</w:t>
      </w:r>
      <w:proofErr w:type="spellEnd"/>
      <w:r>
        <w:t>.</w:t>
      </w:r>
    </w:p>
    <w:p w:rsidR="0068524F" w:rsidRDefault="00926BAA">
      <w:pPr>
        <w:numPr>
          <w:ilvl w:val="0"/>
          <w:numId w:val="2"/>
        </w:numPr>
      </w:pPr>
      <w:proofErr w:type="spellStart"/>
      <w:r>
        <w:t>Kepatuhan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Regulasi</w:t>
      </w:r>
      <w:proofErr w:type="spellEnd"/>
    </w:p>
    <w:p w:rsidR="0068524F" w:rsidRDefault="00926BAA">
      <w:pPr>
        <w:ind w:left="1440"/>
      </w:pPr>
      <w:r>
        <w:t xml:space="preserve">Compliance Testing: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diuji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mematuhi</w:t>
      </w:r>
      <w:proofErr w:type="spellEnd"/>
      <w:r>
        <w:t xml:space="preserve"> </w:t>
      </w:r>
      <w:proofErr w:type="spellStart"/>
      <w:r>
        <w:t>regulasi</w:t>
      </w:r>
      <w:proofErr w:type="spellEnd"/>
      <w:r>
        <w:t xml:space="preserve">.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</w:t>
      </w:r>
      <w:r>
        <w:t>menuhi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>.</w:t>
      </w:r>
    </w:p>
    <w:p w:rsidR="0068524F" w:rsidRDefault="0068524F">
      <w:pPr>
        <w:ind w:left="1440"/>
      </w:pPr>
    </w:p>
    <w:p w:rsidR="0068524F" w:rsidRDefault="0068524F">
      <w:pPr>
        <w:ind w:left="1440"/>
      </w:pPr>
    </w:p>
    <w:p w:rsidR="0068524F" w:rsidRDefault="0068524F">
      <w:pPr>
        <w:ind w:left="1440"/>
      </w:pPr>
    </w:p>
    <w:p w:rsidR="0068524F" w:rsidRDefault="00926BAA">
      <w:pPr>
        <w:ind w:left="708"/>
      </w:pPr>
      <w:proofErr w:type="spellStart"/>
      <w:r>
        <w:lastRenderedPageBreak/>
        <w:t>Kesimpulan</w:t>
      </w:r>
      <w:proofErr w:type="spellEnd"/>
    </w:p>
    <w:p w:rsidR="0068524F" w:rsidRDefault="00926BAA">
      <w:pPr>
        <w:ind w:left="708"/>
      </w:pPr>
      <w:proofErr w:type="spellStart"/>
      <w:r>
        <w:t>Walaupun</w:t>
      </w:r>
      <w:proofErr w:type="spellEnd"/>
      <w:r>
        <w:t xml:space="preserve"> tools AI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proses testing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, testing manual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. Manual testing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perspektif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menemukan</w:t>
      </w:r>
      <w:proofErr w:type="spellEnd"/>
      <w:r>
        <w:t xml:space="preserve"> bug yang </w:t>
      </w:r>
      <w:proofErr w:type="spellStart"/>
      <w:r>
        <w:t>tak</w:t>
      </w:r>
      <w:proofErr w:type="spellEnd"/>
      <w:r>
        <w:t xml:space="preserve"> </w:t>
      </w:r>
      <w:proofErr w:type="spellStart"/>
      <w:r>
        <w:t>terduga</w:t>
      </w:r>
      <w:proofErr w:type="spellEnd"/>
      <w:r>
        <w:t xml:space="preserve">,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kompleks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regulasi</w:t>
      </w:r>
      <w:proofErr w:type="spellEnd"/>
      <w:r>
        <w:t xml:space="preserve">. </w:t>
      </w:r>
      <w:proofErr w:type="spellStart"/>
      <w:r>
        <w:t>Menggabungkan</w:t>
      </w:r>
      <w:proofErr w:type="spellEnd"/>
      <w:r>
        <w:t xml:space="preserve"> AI </w:t>
      </w:r>
      <w:proofErr w:type="spellStart"/>
      <w:r>
        <w:t>dan</w:t>
      </w:r>
      <w:proofErr w:type="spellEnd"/>
      <w:r>
        <w:t xml:space="preserve"> manual testing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terbaik</w:t>
      </w:r>
      <w:proofErr w:type="spellEnd"/>
      <w:r>
        <w:t>.</w:t>
      </w:r>
    </w:p>
    <w:p w:rsidR="0068524F" w:rsidRDefault="0068524F">
      <w:pPr>
        <w:ind w:left="283"/>
      </w:pPr>
    </w:p>
    <w:p w:rsidR="0068524F" w:rsidRDefault="0068524F">
      <w:pPr>
        <w:ind w:left="283"/>
      </w:pPr>
    </w:p>
    <w:p w:rsidR="0068524F" w:rsidRDefault="00926BAA">
      <w:pPr>
        <w:numPr>
          <w:ilvl w:val="0"/>
          <w:numId w:val="3"/>
        </w:numPr>
        <w:spacing w:before="240"/>
      </w:pPr>
      <w:proofErr w:type="spellStart"/>
      <w:r>
        <w:t>Buatlah</w:t>
      </w:r>
      <w:proofErr w:type="spellEnd"/>
      <w:r>
        <w:t xml:space="preserve"> test case </w:t>
      </w:r>
      <w:proofErr w:type="spellStart"/>
      <w:r>
        <w:t>dan</w:t>
      </w:r>
      <w:proofErr w:type="spellEnd"/>
      <w:r>
        <w:t xml:space="preserve"> test scenario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sign up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fldChar w:fldCharType="begin"/>
      </w:r>
      <w:r>
        <w:instrText xml:space="preserve"> HYPERLINK "https://www.demoblaze.com/index.html" \h </w:instrText>
      </w:r>
      <w:r>
        <w:fldChar w:fldCharType="separate"/>
      </w:r>
      <w:r>
        <w:t xml:space="preserve"> </w:t>
      </w:r>
      <w:r>
        <w:fldChar w:fldCharType="end"/>
      </w:r>
      <w:hyperlink r:id="rId5">
        <w:proofErr w:type="spellStart"/>
        <w:r>
          <w:rPr>
            <w:color w:val="1155CC"/>
            <w:u w:val="single"/>
          </w:rPr>
          <w:t>berikut</w:t>
        </w:r>
        <w:proofErr w:type="spellEnd"/>
      </w:hyperlink>
      <w:r>
        <w:t xml:space="preserve">.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test case </w:t>
      </w:r>
      <w:proofErr w:type="spellStart"/>
      <w:r>
        <w:t>dan</w:t>
      </w:r>
      <w:proofErr w:type="spellEnd"/>
      <w:r>
        <w:t xml:space="preserve"> test scenario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68524F" w:rsidRDefault="00926BAA">
      <w:pPr>
        <w:numPr>
          <w:ilvl w:val="1"/>
          <w:numId w:val="3"/>
        </w:numPr>
        <w:spacing w:after="240"/>
      </w:pPr>
      <w:proofErr w:type="spellStart"/>
      <w:r>
        <w:t>Buatlah</w:t>
      </w:r>
      <w:proofErr w:type="spellEnd"/>
      <w:r>
        <w:t xml:space="preserve"> test case </w:t>
      </w:r>
      <w:proofErr w:type="spellStart"/>
      <w:r>
        <w:t>dan</w:t>
      </w:r>
      <w:proofErr w:type="spellEnd"/>
      <w:r>
        <w:t xml:space="preserve"> test scenario </w:t>
      </w:r>
      <w:proofErr w:type="spellStart"/>
      <w:r>
        <w:t>secara</w:t>
      </w:r>
      <w:proofErr w:type="spellEnd"/>
      <w:r>
        <w:t xml:space="preserve"> manual.</w:t>
      </w:r>
    </w:p>
    <w:p w:rsidR="0068524F" w:rsidRDefault="00926BAA">
      <w:pPr>
        <w:spacing w:before="240" w:after="240"/>
        <w:ind w:left="1440"/>
      </w:pPr>
      <w:r>
        <w:t>Link Test Case</w:t>
      </w:r>
    </w:p>
    <w:p w:rsidR="0068524F" w:rsidRDefault="00926BAA">
      <w:pPr>
        <w:spacing w:before="240" w:after="240"/>
        <w:ind w:left="1440"/>
      </w:pPr>
      <w:r>
        <w:t xml:space="preserve">Manual </w:t>
      </w:r>
      <w:proofErr w:type="spellStart"/>
      <w:proofErr w:type="gramStart"/>
      <w:r>
        <w:t>Testcase</w:t>
      </w:r>
      <w:proofErr w:type="spellEnd"/>
      <w:r>
        <w:t xml:space="preserve"> :</w:t>
      </w:r>
      <w:proofErr w:type="gramEnd"/>
      <w:r>
        <w:t xml:space="preserve"> (</w:t>
      </w:r>
      <w:hyperlink r:id="rId6">
        <w:r>
          <w:rPr>
            <w:color w:val="1155CC"/>
            <w:u w:val="single"/>
          </w:rPr>
          <w:t>https://docs.google.com/spreadsheets/d/1OJwQPBRpyg0iOz8xJWcqhJomxlSSc8-aq8ETgq64kR0/edit?usp=sharing</w:t>
        </w:r>
      </w:hyperlink>
      <w:r>
        <w:t>)</w:t>
      </w:r>
    </w:p>
    <w:p w:rsidR="0068524F" w:rsidRDefault="00926BAA">
      <w:pPr>
        <w:spacing w:before="240" w:after="240"/>
        <w:ind w:left="1440"/>
      </w:pPr>
      <w:proofErr w:type="gramStart"/>
      <w:r>
        <w:t xml:space="preserve">AI  </w:t>
      </w:r>
      <w:proofErr w:type="spellStart"/>
      <w:r>
        <w:t>Testcase</w:t>
      </w:r>
      <w:proofErr w:type="spellEnd"/>
      <w:proofErr w:type="gramEnd"/>
      <w:r>
        <w:t xml:space="preserve"> : </w:t>
      </w:r>
    </w:p>
    <w:p w:rsidR="0068524F" w:rsidRDefault="00926BAA">
      <w:pPr>
        <w:spacing w:before="240" w:after="240"/>
        <w:ind w:left="1440"/>
      </w:pPr>
      <w:r>
        <w:t>(</w:t>
      </w:r>
      <w:hyperlink r:id="rId7">
        <w:r>
          <w:rPr>
            <w:color w:val="1155CC"/>
            <w:u w:val="single"/>
          </w:rPr>
          <w:t>https://docs.google.com/spreadsheets/d/1t5d_bPNyAj_AjwXDsfH57CDdCegTlKAxg1ddQuyPjD8/edit?usp=sharing</w:t>
        </w:r>
      </w:hyperlink>
      <w:r>
        <w:t>)</w:t>
      </w:r>
    </w:p>
    <w:p w:rsidR="0068524F" w:rsidRDefault="0068524F">
      <w:pPr>
        <w:spacing w:before="240" w:after="240"/>
        <w:ind w:left="1440"/>
      </w:pPr>
    </w:p>
    <w:p w:rsidR="0068524F" w:rsidRDefault="00926BAA">
      <w:pPr>
        <w:numPr>
          <w:ilvl w:val="1"/>
          <w:numId w:val="3"/>
        </w:numPr>
        <w:spacing w:before="240" w:after="240"/>
      </w:pPr>
      <w:proofErr w:type="spellStart"/>
      <w:r>
        <w:t>Buatlah</w:t>
      </w:r>
      <w:proofErr w:type="spellEnd"/>
      <w:r>
        <w:t xml:space="preserve"> test case </w:t>
      </w:r>
      <w:proofErr w:type="spellStart"/>
      <w:r>
        <w:t>dan</w:t>
      </w:r>
      <w:proofErr w:type="spellEnd"/>
      <w:r>
        <w:t xml:space="preserve"> test scenario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tools yang </w:t>
      </w:r>
      <w:proofErr w:type="spellStart"/>
      <w:r>
        <w:t>menggunakan</w:t>
      </w:r>
      <w:proofErr w:type="spellEnd"/>
      <w:r>
        <w:t xml:space="preserve"> artificial intelli</w:t>
      </w:r>
      <w:r>
        <w:t>gence</w:t>
      </w:r>
    </w:p>
    <w:p w:rsidR="0068524F" w:rsidRDefault="00926BAA">
      <w:pPr>
        <w:numPr>
          <w:ilvl w:val="1"/>
          <w:numId w:val="3"/>
        </w:numPr>
        <w:spacing w:before="240" w:after="240"/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test case </w:t>
      </w:r>
      <w:proofErr w:type="spellStart"/>
      <w:r>
        <w:t>dan</w:t>
      </w:r>
      <w:proofErr w:type="spellEnd"/>
      <w:r>
        <w:t xml:space="preserve"> scenario </w:t>
      </w:r>
      <w:proofErr w:type="spellStart"/>
      <w:r>
        <w:t>secara</w:t>
      </w:r>
      <w:proofErr w:type="spellEnd"/>
      <w:r>
        <w:t xml:space="preserve"> manual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tools.</w:t>
      </w:r>
    </w:p>
    <w:p w:rsidR="0068524F" w:rsidRDefault="00926BAA">
      <w:pPr>
        <w:spacing w:before="240" w:after="240"/>
        <w:ind w:left="1440"/>
      </w:pPr>
      <w:proofErr w:type="spellStart"/>
      <w:r>
        <w:t>Pembuatan</w:t>
      </w:r>
      <w:proofErr w:type="spellEnd"/>
      <w:r>
        <w:t xml:space="preserve"> Test Case </w:t>
      </w:r>
      <w:proofErr w:type="spellStart"/>
      <w:r>
        <w:t>secara</w:t>
      </w:r>
      <w:proofErr w:type="spellEnd"/>
      <w:r>
        <w:t xml:space="preserve"> Manual:</w:t>
      </w:r>
    </w:p>
    <w:p w:rsidR="0068524F" w:rsidRDefault="00926BAA">
      <w:pPr>
        <w:numPr>
          <w:ilvl w:val="0"/>
          <w:numId w:val="5"/>
        </w:numPr>
        <w:spacing w:before="240"/>
      </w:pPr>
      <w:r>
        <w:t xml:space="preserve">Manual: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test case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langkah-langkahnya</w:t>
      </w:r>
      <w:proofErr w:type="spellEnd"/>
      <w:r>
        <w:t>.</w:t>
      </w:r>
    </w:p>
    <w:p w:rsidR="0068524F" w:rsidRDefault="00926BAA">
      <w:pPr>
        <w:numPr>
          <w:ilvl w:val="0"/>
          <w:numId w:val="5"/>
        </w:numPr>
        <w:spacing w:after="240"/>
      </w:pPr>
      <w:proofErr w:type="spellStart"/>
      <w:r>
        <w:t>Fleksibel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Mendalam</w:t>
      </w:r>
      <w:proofErr w:type="spellEnd"/>
      <w:r>
        <w:t xml:space="preserve">: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menyesuaikan</w:t>
      </w:r>
      <w:proofErr w:type="spellEnd"/>
      <w:r>
        <w:t xml:space="preserve"> test case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mendalam</w:t>
      </w:r>
      <w:proofErr w:type="spellEnd"/>
      <w:r>
        <w:t>.</w:t>
      </w:r>
    </w:p>
    <w:p w:rsidR="0068524F" w:rsidRDefault="00926BAA">
      <w:pPr>
        <w:spacing w:before="240" w:after="240"/>
        <w:ind w:left="1440"/>
      </w:pPr>
      <w:proofErr w:type="spellStart"/>
      <w:r>
        <w:t>Pembuatan</w:t>
      </w:r>
      <w:proofErr w:type="spellEnd"/>
      <w:r>
        <w:t xml:space="preserve"> Test Case </w:t>
      </w:r>
      <w:proofErr w:type="spellStart"/>
      <w:r>
        <w:t>dengan</w:t>
      </w:r>
      <w:proofErr w:type="spellEnd"/>
      <w:r>
        <w:t xml:space="preserve"> Tools:</w:t>
      </w:r>
    </w:p>
    <w:p w:rsidR="0068524F" w:rsidRDefault="00926BAA">
      <w:pPr>
        <w:numPr>
          <w:ilvl w:val="0"/>
          <w:numId w:val="1"/>
        </w:numPr>
        <w:spacing w:before="240"/>
      </w:pPr>
      <w:proofErr w:type="spellStart"/>
      <w:r>
        <w:t>Otomatisasi</w:t>
      </w:r>
      <w:proofErr w:type="spellEnd"/>
      <w:r>
        <w:t xml:space="preserve">: Tools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test case.</w:t>
      </w:r>
    </w:p>
    <w:p w:rsidR="0068524F" w:rsidRDefault="00926BAA">
      <w:pPr>
        <w:numPr>
          <w:ilvl w:val="0"/>
          <w:numId w:val="1"/>
        </w:numPr>
        <w:spacing w:after="240"/>
      </w:pPr>
      <w:proofErr w:type="spellStart"/>
      <w:r>
        <w:t>Skalabilitas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: Tools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test case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,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yang </w:t>
      </w:r>
      <w:proofErr w:type="spellStart"/>
      <w:r>
        <w:t>kompleks</w:t>
      </w:r>
      <w:proofErr w:type="spellEnd"/>
      <w:r>
        <w:t>.</w:t>
      </w:r>
    </w:p>
    <w:p w:rsidR="0068524F" w:rsidRDefault="00926BAA">
      <w:pPr>
        <w:spacing w:before="240" w:after="240"/>
        <w:ind w:left="1440"/>
      </w:pPr>
      <w:proofErr w:type="spellStart"/>
      <w:r>
        <w:t>Pembuatan</w:t>
      </w:r>
      <w:proofErr w:type="spellEnd"/>
      <w:r>
        <w:t xml:space="preserve"> Scenario </w:t>
      </w:r>
      <w:proofErr w:type="spellStart"/>
      <w:r>
        <w:t>secara</w:t>
      </w:r>
      <w:proofErr w:type="spellEnd"/>
      <w:r>
        <w:t xml:space="preserve"> Manual:</w:t>
      </w:r>
    </w:p>
    <w:p w:rsidR="0068524F" w:rsidRDefault="00926BAA">
      <w:pPr>
        <w:numPr>
          <w:ilvl w:val="0"/>
          <w:numId w:val="4"/>
        </w:numPr>
        <w:spacing w:before="240"/>
      </w:pPr>
      <w:r>
        <w:t>Manu</w:t>
      </w:r>
      <w:r>
        <w:t xml:space="preserve">al: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scenario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>.</w:t>
      </w:r>
    </w:p>
    <w:p w:rsidR="0068524F" w:rsidRDefault="00926BAA">
      <w:pPr>
        <w:numPr>
          <w:ilvl w:val="0"/>
          <w:numId w:val="4"/>
        </w:numPr>
        <w:spacing w:after="240"/>
      </w:pPr>
      <w:proofErr w:type="spellStart"/>
      <w:r>
        <w:lastRenderedPageBreak/>
        <w:t>Kontekstual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Fleksibel</w:t>
      </w:r>
      <w:proofErr w:type="spellEnd"/>
      <w:r>
        <w:t xml:space="preserve">: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detail-detail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menyesuaikan</w:t>
      </w:r>
      <w:proofErr w:type="spellEnd"/>
      <w:r>
        <w:t xml:space="preserve"> scenario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>.</w:t>
      </w:r>
    </w:p>
    <w:p w:rsidR="0068524F" w:rsidRDefault="00926BAA">
      <w:pPr>
        <w:spacing w:before="240" w:after="240"/>
        <w:ind w:left="1440"/>
      </w:pPr>
      <w:proofErr w:type="spellStart"/>
      <w:r>
        <w:t>Pembuatan</w:t>
      </w:r>
      <w:proofErr w:type="spellEnd"/>
      <w:r>
        <w:t xml:space="preserve"> Scenario </w:t>
      </w:r>
      <w:proofErr w:type="spellStart"/>
      <w:r>
        <w:t>dengan</w:t>
      </w:r>
      <w:proofErr w:type="spellEnd"/>
      <w:r>
        <w:t xml:space="preserve"> Tools:</w:t>
      </w:r>
    </w:p>
    <w:p w:rsidR="0068524F" w:rsidRDefault="00926BAA">
      <w:pPr>
        <w:numPr>
          <w:ilvl w:val="0"/>
          <w:numId w:val="6"/>
        </w:numPr>
        <w:spacing w:before="240"/>
      </w:pPr>
      <w:proofErr w:type="spellStart"/>
      <w:r>
        <w:t>Otomatisasi</w:t>
      </w:r>
      <w:proofErr w:type="spellEnd"/>
      <w:r>
        <w:t xml:space="preserve">: Tools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scenario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a</w:t>
      </w:r>
      <w:r>
        <w:t>nalisis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>.</w:t>
      </w:r>
    </w:p>
    <w:p w:rsidR="0068524F" w:rsidRDefault="00926BAA">
      <w:pPr>
        <w:numPr>
          <w:ilvl w:val="0"/>
          <w:numId w:val="6"/>
        </w:numPr>
        <w:spacing w:after="240"/>
      </w:pPr>
      <w:proofErr w:type="spellStart"/>
      <w:r>
        <w:t>Terstruktur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: Tools </w:t>
      </w:r>
      <w:proofErr w:type="spellStart"/>
      <w:r>
        <w:t>menghasilkan</w:t>
      </w:r>
      <w:proofErr w:type="spellEnd"/>
      <w:r>
        <w:t xml:space="preserve"> scenario yang </w:t>
      </w:r>
      <w:proofErr w:type="spellStart"/>
      <w:r>
        <w:t>terstruktur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terlewat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manusia</w:t>
      </w:r>
      <w:proofErr w:type="spellEnd"/>
      <w:r>
        <w:t>.</w:t>
      </w:r>
    </w:p>
    <w:p w:rsidR="0068524F" w:rsidRDefault="00926BAA">
      <w:pPr>
        <w:spacing w:before="240" w:after="240"/>
        <w:ind w:left="1440"/>
      </w:pPr>
      <w:proofErr w:type="spellStart"/>
      <w:r>
        <w:t>Kesimpulan</w:t>
      </w:r>
      <w:proofErr w:type="spellEnd"/>
      <w:r>
        <w:t>:</w:t>
      </w:r>
    </w:p>
    <w:p w:rsidR="0068524F" w:rsidRDefault="00926BAA">
      <w:pPr>
        <w:spacing w:before="240" w:after="240"/>
        <w:ind w:left="1440"/>
      </w:pPr>
      <w:r>
        <w:t xml:space="preserve">Manual testing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fleksibilitas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mendalam</w:t>
      </w:r>
      <w:proofErr w:type="spellEnd"/>
      <w:r>
        <w:t xml:space="preserve">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tools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otomatisasi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.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seringkali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paling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>.</w:t>
      </w:r>
    </w:p>
    <w:p w:rsidR="0068524F" w:rsidRDefault="0068524F">
      <w:pPr>
        <w:spacing w:before="240" w:after="240"/>
        <w:ind w:left="1440"/>
      </w:pPr>
    </w:p>
    <w:p w:rsidR="0068524F" w:rsidRDefault="0068524F"/>
    <w:sectPr w:rsidR="0068524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7823C3"/>
    <w:multiLevelType w:val="multilevel"/>
    <w:tmpl w:val="2EAAAFC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>
    <w:nsid w:val="286265A0"/>
    <w:multiLevelType w:val="multilevel"/>
    <w:tmpl w:val="EE90A9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C0D37A9"/>
    <w:multiLevelType w:val="multilevel"/>
    <w:tmpl w:val="30CA06F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nsid w:val="3D1E7B57"/>
    <w:multiLevelType w:val="multilevel"/>
    <w:tmpl w:val="25C426E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nsid w:val="445660FE"/>
    <w:multiLevelType w:val="multilevel"/>
    <w:tmpl w:val="80666F2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nsid w:val="4D9B0379"/>
    <w:multiLevelType w:val="multilevel"/>
    <w:tmpl w:val="BF10675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24F"/>
    <w:rsid w:val="0068524F"/>
    <w:rsid w:val="00926BAA"/>
    <w:rsid w:val="00E42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11E52D-AAEB-4F6A-ADB1-ABC818ABB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t5d_bPNyAj_AjwXDsfH57CDdCegTlKAxg1ddQuyPjD8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OJwQPBRpyg0iOz8xJWcqhJomxlSSc8-aq8ETgq64kR0/edit?usp=sharing" TargetMode="External"/><Relationship Id="rId5" Type="http://schemas.openxmlformats.org/officeDocument/2006/relationships/hyperlink" Target="https://www.demoblaze.com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716</Words>
  <Characters>4085</Characters>
  <Application>Microsoft Office Word</Application>
  <DocSecurity>0</DocSecurity>
  <Lines>34</Lines>
  <Paragraphs>9</Paragraphs>
  <ScaleCrop>false</ScaleCrop>
  <Company/>
  <LinksUpToDate>false</LinksUpToDate>
  <CharactersWithSpaces>4792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3</cp:revision>
  <dcterms:created xsi:type="dcterms:W3CDTF">2024-05-31T06:46:00Z</dcterms:created>
  <dcterms:modified xsi:type="dcterms:W3CDTF">2024-05-31T06:55:00Z</dcterms:modified>
</cp:coreProperties>
</file>