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37C5A" w:rsidRDefault="00C37C5A" w:rsidP="00C37C5A">
      <w:pPr>
        <w:spacing w:after="146"/>
        <w:ind w:right="872"/>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     SOCIAL INFORMATION NETWORKS</w:t>
      </w:r>
    </w:p>
    <w:p w:rsidR="00C37C5A" w:rsidRDefault="00C37C5A" w:rsidP="00C37C5A">
      <w:pPr>
        <w:spacing w:after="157"/>
        <w:ind w:right="871"/>
        <w:jc w:val="center"/>
        <w:rPr>
          <w:sz w:val="40"/>
        </w:rPr>
      </w:pPr>
      <w:r>
        <w:rPr>
          <w:sz w:val="40"/>
        </w:rPr>
        <w:t xml:space="preserve">  CSE3021</w:t>
      </w:r>
    </w:p>
    <w:p w:rsidR="00C37C5A" w:rsidRDefault="00C37C5A" w:rsidP="00C37C5A">
      <w:pPr>
        <w:spacing w:after="157"/>
        <w:ind w:right="871"/>
        <w:jc w:val="center"/>
        <w:rPr>
          <w:sz w:val="40"/>
        </w:rPr>
      </w:pPr>
    </w:p>
    <w:p w:rsidR="00C37C5A" w:rsidRDefault="00C37C5A" w:rsidP="00C37C5A">
      <w:pPr>
        <w:spacing w:after="157"/>
        <w:ind w:right="871"/>
        <w:jc w:val="center"/>
        <w:rPr>
          <w:sz w:val="40"/>
        </w:rPr>
      </w:pPr>
      <w:r>
        <w:rPr>
          <w:sz w:val="40"/>
        </w:rPr>
        <w:t xml:space="preserve">     PROJECT REPORT</w:t>
      </w:r>
    </w:p>
    <w:p w:rsidR="00DD0526" w:rsidRDefault="00DD0526" w:rsidP="00C37C5A">
      <w:pPr>
        <w:spacing w:after="157"/>
        <w:ind w:right="871"/>
        <w:jc w:val="center"/>
        <w:rPr>
          <w:b/>
          <w:sz w:val="44"/>
        </w:rPr>
      </w:pPr>
      <w:r w:rsidRPr="00DD0526">
        <w:rPr>
          <w:b/>
          <w:sz w:val="44"/>
        </w:rPr>
        <w:t xml:space="preserve">    NETWORK ANALYSIS OF Q&amp;A WEBSITES</w:t>
      </w:r>
    </w:p>
    <w:p w:rsidR="00DD0526" w:rsidRPr="00DD0526" w:rsidRDefault="00DD0526" w:rsidP="00C37C5A">
      <w:pPr>
        <w:spacing w:after="157"/>
        <w:ind w:right="871"/>
        <w:jc w:val="center"/>
        <w:rPr>
          <w:b/>
          <w:sz w:val="44"/>
        </w:rPr>
      </w:pPr>
    </w:p>
    <w:p w:rsidR="00C37C5A" w:rsidRDefault="00C37C5A" w:rsidP="00C37C5A">
      <w:pPr>
        <w:spacing w:after="157"/>
        <w:ind w:right="874"/>
        <w:jc w:val="center"/>
      </w:pPr>
      <w:r>
        <w:rPr>
          <w:sz w:val="40"/>
        </w:rPr>
        <w:t xml:space="preserve">   Submitted by: </w:t>
      </w:r>
    </w:p>
    <w:p w:rsidR="00C37C5A" w:rsidRDefault="00C37C5A" w:rsidP="00C37C5A">
      <w:pPr>
        <w:spacing w:after="159"/>
        <w:ind w:right="873"/>
        <w:jc w:val="center"/>
        <w:rPr>
          <w:rFonts w:ascii="Times New Roman" w:eastAsia="Times New Roman" w:hAnsi="Times New Roman" w:cs="Times New Roman"/>
          <w:i/>
          <w:sz w:val="40"/>
        </w:rPr>
      </w:pPr>
      <w:r>
        <w:rPr>
          <w:rFonts w:ascii="Times New Roman" w:eastAsia="Times New Roman" w:hAnsi="Times New Roman" w:cs="Times New Roman"/>
          <w:i/>
          <w:sz w:val="40"/>
        </w:rPr>
        <w:t xml:space="preserve"> </w:t>
      </w:r>
      <w:r w:rsidRPr="00C37C5A">
        <w:rPr>
          <w:rFonts w:ascii="Times New Roman" w:eastAsia="Times New Roman" w:hAnsi="Times New Roman" w:cs="Times New Roman"/>
          <w:i/>
          <w:sz w:val="40"/>
        </w:rPr>
        <w:t>Aditya Firoda</w:t>
      </w:r>
      <w:r>
        <w:rPr>
          <w:rFonts w:ascii="Times New Roman" w:eastAsia="Times New Roman" w:hAnsi="Times New Roman" w:cs="Times New Roman"/>
          <w:i/>
          <w:sz w:val="40"/>
        </w:rPr>
        <w:t xml:space="preserve"> – 16BCE2184</w:t>
      </w:r>
    </w:p>
    <w:p w:rsidR="00C37C5A" w:rsidRDefault="00C37C5A" w:rsidP="00DD0526">
      <w:pPr>
        <w:spacing w:after="159"/>
        <w:ind w:right="873"/>
        <w:jc w:val="center"/>
      </w:pPr>
      <w:r>
        <w:rPr>
          <w:rFonts w:ascii="Times New Roman" w:eastAsia="Times New Roman" w:hAnsi="Times New Roman" w:cs="Times New Roman"/>
          <w:i/>
          <w:sz w:val="40"/>
        </w:rPr>
        <w:t xml:space="preserve">       Anshul Shrivastava – 16BCE2017  </w:t>
      </w:r>
      <w:r>
        <w:rPr>
          <w:sz w:val="40"/>
        </w:rPr>
        <w:t xml:space="preserve"> </w:t>
      </w:r>
    </w:p>
    <w:p w:rsidR="00C37C5A" w:rsidRDefault="00C37C5A" w:rsidP="00C37C5A">
      <w:pPr>
        <w:spacing w:after="157"/>
        <w:ind w:right="872"/>
        <w:jc w:val="center"/>
      </w:pPr>
      <w:r>
        <w:rPr>
          <w:sz w:val="40"/>
        </w:rPr>
        <w:t xml:space="preserve">  Slot – A1 </w:t>
      </w:r>
    </w:p>
    <w:p w:rsidR="00C37C5A" w:rsidRDefault="00C37C5A" w:rsidP="00C37C5A">
      <w:pPr>
        <w:spacing w:after="146"/>
        <w:ind w:right="873"/>
        <w:jc w:val="center"/>
      </w:pPr>
      <w:r>
        <w:rPr>
          <w:sz w:val="40"/>
        </w:rPr>
        <w:t xml:space="preserve">    Project Guide – </w:t>
      </w:r>
      <w:r>
        <w:rPr>
          <w:rFonts w:ascii="Times New Roman" w:eastAsia="Times New Roman" w:hAnsi="Times New Roman" w:cs="Times New Roman"/>
          <w:b/>
          <w:sz w:val="40"/>
        </w:rPr>
        <w:t>Prof. Anuradha G.</w:t>
      </w:r>
    </w:p>
    <w:p w:rsidR="00C37C5A" w:rsidRDefault="00C37C5A" w:rsidP="00C37C5A">
      <w:pPr>
        <w:spacing w:after="157"/>
        <w:ind w:right="871"/>
        <w:jc w:val="center"/>
        <w:rPr>
          <w:sz w:val="40"/>
        </w:rPr>
      </w:pPr>
      <w:r>
        <w:rPr>
          <w:noProof/>
          <w:lang w:val="en-IN" w:eastAsia="en-IN"/>
        </w:rPr>
        <w:drawing>
          <wp:anchor distT="0" distB="0" distL="114300" distR="114300" simplePos="0" relativeHeight="251658240" behindDoc="0" locked="0" layoutInCell="1" allowOverlap="1" wp14:anchorId="50A38488" wp14:editId="2C20419B">
            <wp:simplePos x="0" y="0"/>
            <wp:positionH relativeFrom="column">
              <wp:posOffset>0</wp:posOffset>
            </wp:positionH>
            <wp:positionV relativeFrom="paragraph">
              <wp:posOffset>530225</wp:posOffset>
            </wp:positionV>
            <wp:extent cx="5731764" cy="1798320"/>
            <wp:effectExtent l="0" t="0" r="254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extLst>
                        <a:ext uri="{28A0092B-C50C-407E-A947-70E740481C1C}">
                          <a14:useLocalDpi xmlns:a14="http://schemas.microsoft.com/office/drawing/2010/main" val="0"/>
                        </a:ext>
                      </a:extLst>
                    </a:blip>
                    <a:stretch>
                      <a:fillRect/>
                    </a:stretch>
                  </pic:blipFill>
                  <pic:spPr>
                    <a:xfrm>
                      <a:off x="0" y="0"/>
                      <a:ext cx="5731764" cy="1798320"/>
                    </a:xfrm>
                    <a:prstGeom prst="rect">
                      <a:avLst/>
                    </a:prstGeom>
                  </pic:spPr>
                </pic:pic>
              </a:graphicData>
            </a:graphic>
          </wp:anchor>
        </w:drawing>
      </w:r>
    </w:p>
    <w:p w:rsidR="00C37C5A" w:rsidRDefault="00C37C5A" w:rsidP="00C37C5A">
      <w:pPr>
        <w:spacing w:after="157"/>
        <w:ind w:right="871"/>
        <w:jc w:val="center"/>
      </w:pPr>
    </w:p>
    <w:p w:rsidR="00EB1408" w:rsidRDefault="00EB1408" w:rsidP="00EB1408">
      <w:pPr>
        <w:spacing w:after="157"/>
        <w:ind w:right="873"/>
        <w:jc w:val="center"/>
      </w:pPr>
      <w:r>
        <w:rPr>
          <w:sz w:val="32"/>
        </w:rPr>
        <w:t xml:space="preserve">   OCTOBER 2018</w:t>
      </w:r>
    </w:p>
    <w:p w:rsidR="000B1F27" w:rsidRPr="00EB1408" w:rsidRDefault="000B1F27" w:rsidP="00EB1408">
      <w:pPr>
        <w:spacing w:after="157"/>
        <w:ind w:right="873"/>
        <w:jc w:val="center"/>
      </w:pPr>
      <w:r w:rsidRPr="00D94BE6">
        <w:rPr>
          <w:rFonts w:ascii="CIDFont+F1" w:hAnsi="CIDFont+F1" w:cs="CIDFont+F1"/>
          <w:sz w:val="30"/>
          <w:szCs w:val="28"/>
          <w:u w:val="single"/>
          <w:lang w:val="en-IN"/>
        </w:rPr>
        <w:lastRenderedPageBreak/>
        <w:t>ACKNOWLEDGEMENTS</w:t>
      </w:r>
    </w:p>
    <w:p w:rsidR="00D94BE6" w:rsidRDefault="00D94BE6" w:rsidP="00D94BE6">
      <w:pPr>
        <w:widowControl/>
        <w:autoSpaceDE w:val="0"/>
        <w:autoSpaceDN w:val="0"/>
        <w:adjustRightInd w:val="0"/>
        <w:spacing w:after="0" w:line="240" w:lineRule="auto"/>
        <w:jc w:val="center"/>
        <w:rPr>
          <w:rFonts w:ascii="CIDFont+F1" w:hAnsi="CIDFont+F1" w:cs="CIDFont+F1"/>
          <w:sz w:val="30"/>
          <w:szCs w:val="28"/>
          <w:u w:val="single"/>
          <w:lang w:val="en-IN"/>
        </w:rPr>
      </w:pPr>
    </w:p>
    <w:p w:rsidR="00D94BE6" w:rsidRPr="00D94BE6" w:rsidRDefault="00D94BE6" w:rsidP="00D94BE6">
      <w:pPr>
        <w:widowControl/>
        <w:autoSpaceDE w:val="0"/>
        <w:autoSpaceDN w:val="0"/>
        <w:adjustRightInd w:val="0"/>
        <w:spacing w:after="0" w:line="240" w:lineRule="auto"/>
        <w:jc w:val="center"/>
        <w:rPr>
          <w:rFonts w:ascii="CIDFont+F1" w:hAnsi="CIDFont+F1" w:cs="CIDFont+F1"/>
          <w:sz w:val="30"/>
          <w:szCs w:val="28"/>
          <w:u w:val="single"/>
          <w:lang w:val="en-IN"/>
        </w:rPr>
      </w:pPr>
    </w:p>
    <w:p w:rsidR="00B3610D" w:rsidRPr="00D94BE6" w:rsidRDefault="00B3610D" w:rsidP="00B3610D">
      <w:pPr>
        <w:widowControl/>
        <w:autoSpaceDE w:val="0"/>
        <w:autoSpaceDN w:val="0"/>
        <w:adjustRightInd w:val="0"/>
        <w:spacing w:after="0" w:line="240" w:lineRule="auto"/>
        <w:rPr>
          <w:rFonts w:ascii="CIDFont+F2" w:hAnsi="CIDFont+F2" w:cs="CIDFont+F2"/>
          <w:sz w:val="30"/>
          <w:szCs w:val="24"/>
          <w:lang w:val="en-IN"/>
        </w:rPr>
      </w:pPr>
      <w:r w:rsidRPr="00D94BE6">
        <w:rPr>
          <w:rFonts w:ascii="CIDFont+F2" w:hAnsi="CIDFont+F2" w:cs="CIDFont+F2"/>
          <w:sz w:val="30"/>
          <w:szCs w:val="24"/>
          <w:lang w:val="en-IN"/>
        </w:rPr>
        <w:t xml:space="preserve">I take immense pleasure in thanking </w:t>
      </w:r>
      <w:proofErr w:type="spellStart"/>
      <w:r w:rsidRPr="00D94BE6">
        <w:rPr>
          <w:rFonts w:ascii="CIDFont+F1" w:hAnsi="CIDFont+F1" w:cs="CIDFont+F1"/>
          <w:sz w:val="30"/>
          <w:szCs w:val="24"/>
          <w:lang w:val="en-IN"/>
        </w:rPr>
        <w:t>Dr.</w:t>
      </w:r>
      <w:proofErr w:type="spellEnd"/>
      <w:r w:rsidRPr="00D94BE6">
        <w:rPr>
          <w:rFonts w:ascii="CIDFont+F1" w:hAnsi="CIDFont+F1" w:cs="CIDFont+F1"/>
          <w:sz w:val="30"/>
          <w:szCs w:val="24"/>
          <w:lang w:val="en-IN"/>
        </w:rPr>
        <w:t xml:space="preserve"> G. Viswanathan</w:t>
      </w:r>
      <w:r>
        <w:rPr>
          <w:rFonts w:ascii="CIDFont+F2" w:hAnsi="CIDFont+F2" w:cs="CIDFont+F2"/>
          <w:sz w:val="30"/>
          <w:szCs w:val="24"/>
          <w:lang w:val="en-IN"/>
        </w:rPr>
        <w:t xml:space="preserve">, my beloved Chancellor, VIT </w:t>
      </w:r>
      <w:r w:rsidRPr="00D94BE6">
        <w:rPr>
          <w:rFonts w:ascii="CIDFont+F2" w:hAnsi="CIDFont+F2" w:cs="CIDFont+F2"/>
          <w:sz w:val="30"/>
          <w:szCs w:val="24"/>
          <w:lang w:val="en-IN"/>
        </w:rPr>
        <w:t xml:space="preserve">University and respected Dean, </w:t>
      </w:r>
      <w:proofErr w:type="spellStart"/>
      <w:r w:rsidRPr="00D94BE6">
        <w:rPr>
          <w:rFonts w:ascii="CIDFont+F1" w:hAnsi="CIDFont+F1" w:cs="CIDFont+F1"/>
          <w:sz w:val="30"/>
          <w:szCs w:val="24"/>
          <w:lang w:val="en-IN"/>
        </w:rPr>
        <w:t>Dr.</w:t>
      </w:r>
      <w:proofErr w:type="spellEnd"/>
      <w:r w:rsidRPr="00D94BE6">
        <w:rPr>
          <w:rFonts w:ascii="CIDFont+F1" w:hAnsi="CIDFont+F1" w:cs="CIDFont+F1"/>
          <w:sz w:val="30"/>
          <w:szCs w:val="24"/>
          <w:lang w:val="en-IN"/>
        </w:rPr>
        <w:t xml:space="preserve"> R. Saravanan</w:t>
      </w:r>
      <w:r w:rsidRPr="00D94BE6">
        <w:rPr>
          <w:rFonts w:ascii="CIDFont+F2" w:hAnsi="CIDFont+F2" w:cs="CIDFont+F2"/>
          <w:sz w:val="30"/>
          <w:szCs w:val="24"/>
          <w:lang w:val="en-IN"/>
        </w:rPr>
        <w:t>, f</w:t>
      </w:r>
      <w:r>
        <w:rPr>
          <w:rFonts w:ascii="CIDFont+F2" w:hAnsi="CIDFont+F2" w:cs="CIDFont+F2"/>
          <w:sz w:val="30"/>
          <w:szCs w:val="24"/>
          <w:lang w:val="en-IN"/>
        </w:rPr>
        <w:t xml:space="preserve">or having permitted me to carry </w:t>
      </w:r>
      <w:r w:rsidRPr="00D94BE6">
        <w:rPr>
          <w:rFonts w:ascii="CIDFont+F2" w:hAnsi="CIDFont+F2" w:cs="CIDFont+F2"/>
          <w:sz w:val="30"/>
          <w:szCs w:val="24"/>
          <w:lang w:val="en-IN"/>
        </w:rPr>
        <w:t>out the project.</w:t>
      </w:r>
    </w:p>
    <w:p w:rsidR="00B3610D" w:rsidRPr="00D94BE6" w:rsidRDefault="00B3610D" w:rsidP="00B3610D">
      <w:pPr>
        <w:widowControl/>
        <w:autoSpaceDE w:val="0"/>
        <w:autoSpaceDN w:val="0"/>
        <w:adjustRightInd w:val="0"/>
        <w:spacing w:after="0" w:line="240" w:lineRule="auto"/>
        <w:rPr>
          <w:rFonts w:ascii="CIDFont+F2" w:hAnsi="CIDFont+F2" w:cs="CIDFont+F2"/>
          <w:sz w:val="30"/>
          <w:szCs w:val="24"/>
          <w:lang w:val="en-IN"/>
        </w:rPr>
      </w:pPr>
      <w:r w:rsidRPr="00D94BE6">
        <w:rPr>
          <w:rFonts w:ascii="CIDFont+F2" w:hAnsi="CIDFont+F2" w:cs="CIDFont+F2"/>
          <w:sz w:val="30"/>
          <w:szCs w:val="24"/>
          <w:lang w:val="en-IN"/>
        </w:rPr>
        <w:t>I</w:t>
      </w:r>
      <w:r>
        <w:rPr>
          <w:rFonts w:ascii="CIDFont+F2" w:hAnsi="CIDFont+F2" w:cs="CIDFont+F2"/>
          <w:sz w:val="30"/>
          <w:szCs w:val="24"/>
          <w:lang w:val="en-IN"/>
        </w:rPr>
        <w:t xml:space="preserve"> express gratitude to my guide, Prof. Anuradha G</w:t>
      </w:r>
      <w:r w:rsidRPr="00D94BE6">
        <w:rPr>
          <w:rFonts w:ascii="CIDFont+F2" w:hAnsi="CIDFont+F2" w:cs="CIDFont+F2"/>
          <w:sz w:val="30"/>
          <w:szCs w:val="24"/>
          <w:lang w:val="en-IN"/>
        </w:rPr>
        <w:t>, fo</w:t>
      </w:r>
      <w:r>
        <w:rPr>
          <w:rFonts w:ascii="CIDFont+F2" w:hAnsi="CIDFont+F2" w:cs="CIDFont+F2"/>
          <w:sz w:val="30"/>
          <w:szCs w:val="24"/>
          <w:lang w:val="en-IN"/>
        </w:rPr>
        <w:t xml:space="preserve">r guidance and suggestions that </w:t>
      </w:r>
      <w:r w:rsidRPr="00D94BE6">
        <w:rPr>
          <w:rFonts w:ascii="CIDFont+F2" w:hAnsi="CIDFont+F2" w:cs="CIDFont+F2"/>
          <w:sz w:val="30"/>
          <w:szCs w:val="24"/>
          <w:lang w:val="en-IN"/>
        </w:rPr>
        <w:t>helped me to complete the project on time. Words are ina</w:t>
      </w:r>
      <w:r>
        <w:rPr>
          <w:rFonts w:ascii="CIDFont+F2" w:hAnsi="CIDFont+F2" w:cs="CIDFont+F2"/>
          <w:sz w:val="30"/>
          <w:szCs w:val="24"/>
          <w:lang w:val="en-IN"/>
        </w:rPr>
        <w:t xml:space="preserve">dequate to express my gratitude </w:t>
      </w:r>
      <w:r w:rsidRPr="00D94BE6">
        <w:rPr>
          <w:rFonts w:ascii="CIDFont+F2" w:hAnsi="CIDFont+F2" w:cs="CIDFont+F2"/>
          <w:sz w:val="30"/>
          <w:szCs w:val="24"/>
          <w:lang w:val="en-IN"/>
        </w:rPr>
        <w:t>to the faculty and staff members who encouraged and supported me during the project.</w:t>
      </w:r>
    </w:p>
    <w:p w:rsidR="00B3610D" w:rsidRPr="00D94BE6" w:rsidRDefault="00B3610D" w:rsidP="00B3610D">
      <w:pPr>
        <w:widowControl/>
        <w:autoSpaceDE w:val="0"/>
        <w:autoSpaceDN w:val="0"/>
        <w:adjustRightInd w:val="0"/>
        <w:spacing w:after="0" w:line="240" w:lineRule="auto"/>
        <w:rPr>
          <w:rFonts w:ascii="CIDFont+F2" w:hAnsi="CIDFont+F2" w:cs="CIDFont+F2"/>
          <w:sz w:val="30"/>
          <w:szCs w:val="24"/>
          <w:lang w:val="en-IN"/>
        </w:rPr>
      </w:pPr>
      <w:r w:rsidRPr="00D94BE6">
        <w:rPr>
          <w:rFonts w:ascii="CIDFont+F2" w:hAnsi="CIDFont+F2" w:cs="CIDFont+F2"/>
          <w:sz w:val="30"/>
          <w:szCs w:val="24"/>
          <w:lang w:val="en-IN"/>
        </w:rPr>
        <w:t>Finally, I would like to thank my ever-loving parents for</w:t>
      </w:r>
      <w:r>
        <w:rPr>
          <w:rFonts w:ascii="CIDFont+F2" w:hAnsi="CIDFont+F2" w:cs="CIDFont+F2"/>
          <w:sz w:val="30"/>
          <w:szCs w:val="24"/>
          <w:lang w:val="en-IN"/>
        </w:rPr>
        <w:t xml:space="preserve"> their blessings and my friends </w:t>
      </w:r>
      <w:r w:rsidRPr="00D94BE6">
        <w:rPr>
          <w:rFonts w:ascii="CIDFont+F2" w:hAnsi="CIDFont+F2" w:cs="CIDFont+F2"/>
          <w:sz w:val="30"/>
          <w:szCs w:val="24"/>
          <w:lang w:val="en-IN"/>
        </w:rPr>
        <w:t>for their timely help and support.</w:t>
      </w: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D94BE6" w:rsidRDefault="00D94BE6" w:rsidP="000B1F27">
      <w:pPr>
        <w:spacing w:line="240" w:lineRule="auto"/>
        <w:rPr>
          <w:rFonts w:ascii="CIDFont+F1" w:hAnsi="CIDFont+F1" w:cs="CIDFont+F1"/>
          <w:sz w:val="30"/>
          <w:szCs w:val="24"/>
          <w:lang w:val="en-IN"/>
        </w:rPr>
      </w:pPr>
    </w:p>
    <w:p w:rsidR="000B1F27" w:rsidRPr="00D94BE6" w:rsidRDefault="000B1F27" w:rsidP="000B1F27">
      <w:pPr>
        <w:spacing w:line="240" w:lineRule="auto"/>
        <w:rPr>
          <w:rFonts w:ascii="Times New Roman" w:eastAsia="Times New Roman" w:hAnsi="Times New Roman" w:cs="Times New Roman"/>
          <w:b/>
          <w:sz w:val="44"/>
          <w:szCs w:val="32"/>
        </w:rPr>
      </w:pPr>
      <w:r w:rsidRPr="00D94BE6">
        <w:rPr>
          <w:rFonts w:ascii="CIDFont+F1" w:hAnsi="CIDFont+F1" w:cs="CIDFont+F1"/>
          <w:sz w:val="30"/>
          <w:szCs w:val="24"/>
          <w:lang w:val="en-IN"/>
        </w:rPr>
        <w:t>Signature of Student</w:t>
      </w:r>
    </w:p>
    <w:p w:rsidR="000B1F27" w:rsidRDefault="000B1F27" w:rsidP="00C37C5A">
      <w:pPr>
        <w:spacing w:line="240" w:lineRule="auto"/>
        <w:rPr>
          <w:rFonts w:ascii="Times New Roman" w:eastAsia="Times New Roman" w:hAnsi="Times New Roman" w:cs="Times New Roman"/>
          <w:b/>
          <w:sz w:val="32"/>
          <w:szCs w:val="32"/>
        </w:rPr>
      </w:pPr>
    </w:p>
    <w:p w:rsidR="00EB1408" w:rsidRDefault="00EB1408" w:rsidP="00EB1408">
      <w:pPr>
        <w:spacing w:line="360" w:lineRule="auto"/>
        <w:rPr>
          <w:rFonts w:ascii="Times New Roman" w:eastAsia="Times New Roman" w:hAnsi="Times New Roman" w:cs="Times New Roman"/>
          <w:b/>
          <w:sz w:val="28"/>
          <w:szCs w:val="28"/>
        </w:rPr>
      </w:pPr>
      <w:bookmarkStart w:id="0" w:name="_ihv636" w:colFirst="0" w:colLast="0"/>
      <w:bookmarkStart w:id="1" w:name="_32hioqz" w:colFirst="0" w:colLast="0"/>
      <w:bookmarkStart w:id="2" w:name="_1hmsyys" w:colFirst="0" w:colLast="0"/>
      <w:bookmarkStart w:id="3" w:name="_19c6y18" w:colFirst="0" w:colLast="0"/>
      <w:bookmarkStart w:id="4" w:name="_3tbugp1" w:colFirst="0" w:colLast="0"/>
      <w:bookmarkStart w:id="5" w:name="_28h4qwu" w:colFirst="0" w:colLast="0"/>
      <w:bookmarkStart w:id="6" w:name="_nmf14n" w:colFirst="0" w:colLast="0"/>
      <w:bookmarkStart w:id="7" w:name="_37m2jsg" w:colFirst="0" w:colLast="0"/>
      <w:bookmarkStart w:id="8" w:name="_1mrcu09" w:colFirst="0" w:colLast="0"/>
      <w:bookmarkStart w:id="9" w:name="_46r0co2" w:colFirst="0" w:colLast="0"/>
      <w:bookmarkStart w:id="10" w:name="_2lwamvv" w:colFirst="0" w:colLast="0"/>
      <w:bookmarkStart w:id="11" w:name="_111kx3o" w:colFirst="0" w:colLast="0"/>
      <w:bookmarkStart w:id="12" w:name="_1rvwp1q" w:colFirst="0" w:colLast="0"/>
      <w:bookmarkStart w:id="13" w:name="_o6tt5rguhykc" w:colFirst="0" w:colLast="0"/>
      <w:bookmarkStart w:id="14" w:name="_1x0gk37" w:colFirst="0" w:colLast="0"/>
      <w:bookmarkStart w:id="15" w:name="_2szc72q" w:colFirst="0" w:colLast="0"/>
      <w:bookmarkStart w:id="16" w:name="_184mhaj"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7A6F25" w:rsidRDefault="00880666" w:rsidP="00EB140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7A6F25" w:rsidRPr="00DD0526" w:rsidRDefault="00DD0526" w:rsidP="00DD0526">
      <w:pPr>
        <w:spacing w:line="480" w:lineRule="auto"/>
        <w:jc w:val="both"/>
        <w:rPr>
          <w:rFonts w:ascii="Times New Roman" w:hAnsi="Times New Roman" w:cs="Times New Roman"/>
        </w:rPr>
      </w:pPr>
      <w:r w:rsidRPr="00DD0526">
        <w:rPr>
          <w:rFonts w:ascii="Times New Roman" w:hAnsi="Times New Roman" w:cs="Times New Roman"/>
          <w:sz w:val="24"/>
        </w:rPr>
        <w:t xml:space="preserve">Historically, mailing lists have been the preferred means for coordinating development and user support activities. With the emergence and popularity growth of social Q&amp;A sites such as the </w:t>
      </w:r>
      <w:proofErr w:type="spellStart"/>
      <w:r w:rsidRPr="00DD0526">
        <w:rPr>
          <w:rFonts w:ascii="Times New Roman" w:hAnsi="Times New Roman" w:cs="Times New Roman"/>
          <w:sz w:val="24"/>
        </w:rPr>
        <w:t>StackExchange</w:t>
      </w:r>
      <w:proofErr w:type="spellEnd"/>
      <w:r w:rsidRPr="00DD0526">
        <w:rPr>
          <w:rFonts w:ascii="Times New Roman" w:hAnsi="Times New Roman" w:cs="Times New Roman"/>
          <w:sz w:val="24"/>
        </w:rPr>
        <w:t xml:space="preserve"> network (e.g., </w:t>
      </w:r>
      <w:proofErr w:type="spellStart"/>
      <w:r w:rsidRPr="00DD0526">
        <w:rPr>
          <w:rFonts w:ascii="Times New Roman" w:hAnsi="Times New Roman" w:cs="Times New Roman"/>
          <w:sz w:val="24"/>
        </w:rPr>
        <w:t>StackOverflow</w:t>
      </w:r>
      <w:proofErr w:type="spellEnd"/>
      <w:r w:rsidRPr="00DD0526">
        <w:rPr>
          <w:rFonts w:ascii="Times New Roman" w:hAnsi="Times New Roman" w:cs="Times New Roman"/>
          <w:sz w:val="24"/>
        </w:rPr>
        <w:t xml:space="preserve">), this is beginning to change. Such sites offer different sociotechnical incentives to their participants than mailing lists do, e.g., rich web environments to store and manage content collaboratively, or a place to showcase their knowledge and expertise more visibly to peers or potential recruiters. A key difference between </w:t>
      </w:r>
      <w:proofErr w:type="spellStart"/>
      <w:r w:rsidRPr="00DD0526">
        <w:rPr>
          <w:rFonts w:ascii="Times New Roman" w:hAnsi="Times New Roman" w:cs="Times New Roman"/>
          <w:sz w:val="24"/>
        </w:rPr>
        <w:t>StackExchange</w:t>
      </w:r>
      <w:proofErr w:type="spellEnd"/>
      <w:r w:rsidRPr="00DD0526">
        <w:rPr>
          <w:rFonts w:ascii="Times New Roman" w:hAnsi="Times New Roman" w:cs="Times New Roman"/>
          <w:sz w:val="24"/>
        </w:rPr>
        <w:t xml:space="preserve"> and mailing lists is gamification, i.e., </w:t>
      </w:r>
      <w:proofErr w:type="spellStart"/>
      <w:r w:rsidRPr="00DD0526">
        <w:rPr>
          <w:rFonts w:ascii="Times New Roman" w:hAnsi="Times New Roman" w:cs="Times New Roman"/>
          <w:sz w:val="24"/>
        </w:rPr>
        <w:t>StackExchange</w:t>
      </w:r>
      <w:proofErr w:type="spellEnd"/>
      <w:r w:rsidRPr="00DD0526">
        <w:rPr>
          <w:rFonts w:ascii="Times New Roman" w:hAnsi="Times New Roman" w:cs="Times New Roman"/>
          <w:sz w:val="24"/>
        </w:rPr>
        <w:t xml:space="preserve"> participants compete to obtain reputation points and badges. Using a case study of R, a popular data analysis software, in this paper we investigate how mailing list participation has evolved since the launch of </w:t>
      </w:r>
      <w:proofErr w:type="spellStart"/>
      <w:r w:rsidRPr="00DD0526">
        <w:rPr>
          <w:rFonts w:ascii="Times New Roman" w:hAnsi="Times New Roman" w:cs="Times New Roman"/>
          <w:sz w:val="24"/>
        </w:rPr>
        <w:t>StackExchange</w:t>
      </w:r>
      <w:proofErr w:type="spellEnd"/>
      <w:r w:rsidRPr="00DD0526">
        <w:rPr>
          <w:rFonts w:ascii="Times New Roman" w:hAnsi="Times New Roman" w:cs="Times New Roman"/>
          <w:sz w:val="24"/>
        </w:rPr>
        <w:t xml:space="preserve">. Our main contribution is assembling a joint data set from the two sources, in which participants in both the r-help mailing list and </w:t>
      </w:r>
      <w:proofErr w:type="spellStart"/>
      <w:r w:rsidRPr="00DD0526">
        <w:rPr>
          <w:rFonts w:ascii="Times New Roman" w:hAnsi="Times New Roman" w:cs="Times New Roman"/>
          <w:sz w:val="24"/>
        </w:rPr>
        <w:t>StackExchange</w:t>
      </w:r>
      <w:proofErr w:type="spellEnd"/>
      <w:r w:rsidRPr="00DD0526">
        <w:rPr>
          <w:rFonts w:ascii="Times New Roman" w:hAnsi="Times New Roman" w:cs="Times New Roman"/>
          <w:sz w:val="24"/>
        </w:rPr>
        <w:t xml:space="preserve"> are identifiable. This allows for linking their activities across the two resources and also over time. With this data set we found that user support activities are showing a strong shift away from r-help. In particular, mailing list experts are migrating to </w:t>
      </w:r>
      <w:proofErr w:type="spellStart"/>
      <w:r w:rsidRPr="00DD0526">
        <w:rPr>
          <w:rFonts w:ascii="Times New Roman" w:hAnsi="Times New Roman" w:cs="Times New Roman"/>
          <w:sz w:val="24"/>
        </w:rPr>
        <w:t>StackExchange</w:t>
      </w:r>
      <w:proofErr w:type="spellEnd"/>
      <w:r w:rsidRPr="00DD0526">
        <w:rPr>
          <w:rFonts w:ascii="Times New Roman" w:hAnsi="Times New Roman" w:cs="Times New Roman"/>
          <w:sz w:val="24"/>
        </w:rPr>
        <w:t xml:space="preserve">, where their </w:t>
      </w:r>
      <w:proofErr w:type="spellStart"/>
      <w:r w:rsidRPr="00DD0526">
        <w:rPr>
          <w:rFonts w:ascii="Times New Roman" w:hAnsi="Times New Roman" w:cs="Times New Roman"/>
          <w:sz w:val="24"/>
        </w:rPr>
        <w:t>behaviour</w:t>
      </w:r>
      <w:proofErr w:type="spellEnd"/>
      <w:r w:rsidRPr="00DD0526">
        <w:rPr>
          <w:rFonts w:ascii="Times New Roman" w:hAnsi="Times New Roman" w:cs="Times New Roman"/>
          <w:sz w:val="24"/>
        </w:rPr>
        <w:t xml:space="preserve"> is different. First, participants active both on r-help and on </w:t>
      </w:r>
      <w:proofErr w:type="spellStart"/>
      <w:r w:rsidRPr="00DD0526">
        <w:rPr>
          <w:rFonts w:ascii="Times New Roman" w:hAnsi="Times New Roman" w:cs="Times New Roman"/>
          <w:sz w:val="24"/>
        </w:rPr>
        <w:t>StackExchange</w:t>
      </w:r>
      <w:proofErr w:type="spellEnd"/>
      <w:r w:rsidRPr="00DD0526">
        <w:rPr>
          <w:rFonts w:ascii="Times New Roman" w:hAnsi="Times New Roman" w:cs="Times New Roman"/>
          <w:sz w:val="24"/>
        </w:rPr>
        <w:t xml:space="preserve"> are more active than those who focus exclusively on only one of the two. Second, they provide faster answers on </w:t>
      </w:r>
      <w:proofErr w:type="spellStart"/>
      <w:r w:rsidRPr="00DD0526">
        <w:rPr>
          <w:rFonts w:ascii="Times New Roman" w:hAnsi="Times New Roman" w:cs="Times New Roman"/>
          <w:sz w:val="24"/>
        </w:rPr>
        <w:t>StackExchange</w:t>
      </w:r>
      <w:proofErr w:type="spellEnd"/>
      <w:r w:rsidRPr="00DD0526">
        <w:rPr>
          <w:rFonts w:ascii="Times New Roman" w:hAnsi="Times New Roman" w:cs="Times New Roman"/>
          <w:sz w:val="24"/>
        </w:rPr>
        <w:t xml:space="preserve"> than on r-help, suggesting they are motivated by the gamified environment. To our knowledge, our study is the first to directly chart the changes in </w:t>
      </w:r>
      <w:proofErr w:type="spellStart"/>
      <w:r w:rsidRPr="00DD0526">
        <w:rPr>
          <w:rFonts w:ascii="Times New Roman" w:hAnsi="Times New Roman" w:cs="Times New Roman"/>
          <w:sz w:val="24"/>
        </w:rPr>
        <w:t>behaviour</w:t>
      </w:r>
      <w:proofErr w:type="spellEnd"/>
      <w:r w:rsidRPr="00DD0526">
        <w:rPr>
          <w:rFonts w:ascii="Times New Roman" w:hAnsi="Times New Roman" w:cs="Times New Roman"/>
          <w:sz w:val="24"/>
        </w:rPr>
        <w:t xml:space="preserve"> of specific contributors as they migrate into gamified environments, and has important implications for knowledge management in software engineering. </w:t>
      </w:r>
      <w:r w:rsidR="00880666" w:rsidRPr="00DD0526">
        <w:rPr>
          <w:rFonts w:ascii="Times New Roman" w:hAnsi="Times New Roman" w:cs="Times New Roman"/>
        </w:rPr>
        <w:br w:type="page"/>
      </w:r>
    </w:p>
    <w:p w:rsidR="00BE5F75" w:rsidRDefault="00BE5F75">
      <w:pPr>
        <w:spacing w:line="360" w:lineRule="auto"/>
        <w:jc w:val="both"/>
        <w:rPr>
          <w:rFonts w:ascii="Times New Roman" w:eastAsia="Times New Roman" w:hAnsi="Times New Roman" w:cs="Times New Roman"/>
          <w:sz w:val="24"/>
          <w:szCs w:val="24"/>
        </w:rPr>
        <w:sectPr w:rsidR="00BE5F75" w:rsidSect="00BE5F75">
          <w:footerReference w:type="default" r:id="rId9"/>
          <w:footerReference w:type="first" r:id="rId10"/>
          <w:type w:val="continuous"/>
          <w:pgSz w:w="12240" w:h="15840"/>
          <w:pgMar w:top="1440" w:right="1440" w:bottom="1440" w:left="1440" w:header="0" w:footer="720" w:gutter="0"/>
          <w:pgNumType w:fmt="lowerRoman" w:start="1"/>
          <w:cols w:space="720"/>
          <w:titlePg/>
        </w:sectPr>
      </w:pPr>
    </w:p>
    <w:p w:rsidR="007A6F25" w:rsidRDefault="007A6F25">
      <w:pPr>
        <w:spacing w:line="360" w:lineRule="auto"/>
        <w:jc w:val="both"/>
        <w:rPr>
          <w:rFonts w:ascii="Times New Roman" w:eastAsia="Times New Roman" w:hAnsi="Times New Roman" w:cs="Times New Roman"/>
          <w:sz w:val="24"/>
          <w:szCs w:val="24"/>
        </w:rPr>
      </w:pPr>
    </w:p>
    <w:p w:rsidR="007A6F25" w:rsidRDefault="00880666">
      <w:pPr>
        <w:numPr>
          <w:ilvl w:val="0"/>
          <w:numId w:val="6"/>
        </w:numPr>
        <w:spacing w:after="0" w:line="360" w:lineRule="auto"/>
        <w:ind w:hanging="360"/>
        <w:contextualSpacing/>
        <w:jc w:val="both"/>
        <w:rPr>
          <w:sz w:val="24"/>
          <w:szCs w:val="24"/>
        </w:rPr>
      </w:pPr>
      <w:r>
        <w:rPr>
          <w:rFonts w:ascii="Times New Roman" w:eastAsia="Times New Roman" w:hAnsi="Times New Roman" w:cs="Times New Roman"/>
          <w:b/>
          <w:sz w:val="24"/>
          <w:szCs w:val="24"/>
        </w:rPr>
        <w:t>Introduction</w:t>
      </w:r>
    </w:p>
    <w:p w:rsidR="007A6F25" w:rsidRPr="00DD0526" w:rsidRDefault="00880666" w:rsidP="00DD0526">
      <w:pPr>
        <w:pStyle w:val="ListParagraph"/>
        <w:numPr>
          <w:ilvl w:val="1"/>
          <w:numId w:val="35"/>
        </w:numPr>
        <w:spacing w:line="360" w:lineRule="auto"/>
        <w:jc w:val="both"/>
        <w:rPr>
          <w:rFonts w:eastAsia="Times New Roman"/>
          <w:b/>
        </w:rPr>
      </w:pPr>
      <w:bookmarkStart w:id="17" w:name="_279ka65" w:colFirst="0" w:colLast="0"/>
      <w:bookmarkEnd w:id="17"/>
      <w:r w:rsidRPr="00DD0526">
        <w:rPr>
          <w:rFonts w:eastAsia="Times New Roman"/>
          <w:b/>
        </w:rPr>
        <w:t>Theoretical Background</w:t>
      </w:r>
    </w:p>
    <w:p w:rsidR="00DD0526" w:rsidRDefault="00DD0526" w:rsidP="00DD0526">
      <w:pPr>
        <w:spacing w:line="360" w:lineRule="auto"/>
        <w:jc w:val="both"/>
        <w:rPr>
          <w:rFonts w:eastAsia="Times New Roman"/>
          <w:b/>
        </w:rPr>
      </w:pPr>
    </w:p>
    <w:p w:rsidR="00DD0526" w:rsidRPr="00930ECF" w:rsidRDefault="00930ECF" w:rsidP="00930ECF">
      <w:pPr>
        <w:spacing w:line="360" w:lineRule="auto"/>
        <w:jc w:val="both"/>
        <w:rPr>
          <w:rFonts w:ascii="Times New Roman" w:eastAsia="Times New Roman" w:hAnsi="Times New Roman" w:cs="Times New Roman"/>
          <w:b/>
          <w:sz w:val="24"/>
        </w:rPr>
      </w:pPr>
      <w:r w:rsidRPr="00930ECF">
        <w:rPr>
          <w:rFonts w:ascii="Times New Roman" w:hAnsi="Times New Roman" w:cs="Times New Roman"/>
          <w:sz w:val="24"/>
        </w:rPr>
        <w:t>Historically, mailing lists have been the preferred medium for coordinating development and use</w:t>
      </w:r>
      <w:r>
        <w:rPr>
          <w:rFonts w:ascii="Times New Roman" w:hAnsi="Times New Roman" w:cs="Times New Roman"/>
          <w:sz w:val="24"/>
        </w:rPr>
        <w:t>r support activities</w:t>
      </w:r>
      <w:r w:rsidRPr="00930ECF">
        <w:rPr>
          <w:rFonts w:ascii="Times New Roman" w:hAnsi="Times New Roman" w:cs="Times New Roman"/>
          <w:sz w:val="24"/>
        </w:rPr>
        <w:t xml:space="preserve">. In particular, mailing lists have been viewed as the de facto communication medium between knowledge seekers (e.g., users of the software asking for support) and knowledge providers (e.g., other users, more knowledgeable about the topic, or the developers themselves) in models of knowledge sharing in open source. The two categories of knowledge actors have been reported to co-exist in a symbiotic relationship, wherein “the community learns from its participants, and each individual learns from the community”. However, their motivations for participation may differ. For instance, knowledge seekers may directly benefit from having their problems solved, while knowledge providers may be motivated intrinsically (e.g., by altruism), or by learning about the problems other users are experiencing. Recent years have witnessed the emergence and growing popularity of software-development-related social media sites, such as GitHub1 (coding), Jira2 (issue tracking), or the </w:t>
      </w:r>
      <w:proofErr w:type="spellStart"/>
      <w:r w:rsidRPr="00930ECF">
        <w:rPr>
          <w:rFonts w:ascii="Times New Roman" w:hAnsi="Times New Roman" w:cs="Times New Roman"/>
          <w:sz w:val="24"/>
        </w:rPr>
        <w:t>StackExchange</w:t>
      </w:r>
      <w:proofErr w:type="spellEnd"/>
      <w:r w:rsidRPr="00930ECF">
        <w:rPr>
          <w:rFonts w:ascii="Times New Roman" w:hAnsi="Times New Roman" w:cs="Times New Roman"/>
          <w:sz w:val="24"/>
        </w:rPr>
        <w:t xml:space="preserve"> network (question and answer websites, e.g., </w:t>
      </w:r>
      <w:proofErr w:type="spellStart"/>
      <w:r w:rsidRPr="00930ECF">
        <w:rPr>
          <w:rFonts w:ascii="Times New Roman" w:hAnsi="Times New Roman" w:cs="Times New Roman"/>
          <w:sz w:val="24"/>
        </w:rPr>
        <w:t>StackOverflow</w:t>
      </w:r>
      <w:proofErr w:type="spellEnd"/>
      <w:r w:rsidRPr="00930ECF">
        <w:rPr>
          <w:rFonts w:ascii="Times New Roman" w:hAnsi="Times New Roman" w:cs="Times New Roman"/>
          <w:sz w:val="24"/>
        </w:rPr>
        <w:t xml:space="preserve"> for “professional and enthusiast programmers,”3 or </w:t>
      </w:r>
      <w:proofErr w:type="spellStart"/>
      <w:r w:rsidRPr="00930ECF">
        <w:rPr>
          <w:rFonts w:ascii="Times New Roman" w:hAnsi="Times New Roman" w:cs="Times New Roman"/>
          <w:sz w:val="24"/>
        </w:rPr>
        <w:t>CrossValidated</w:t>
      </w:r>
      <w:proofErr w:type="spellEnd"/>
      <w:r w:rsidRPr="00930ECF">
        <w:rPr>
          <w:rFonts w:ascii="Times New Roman" w:hAnsi="Times New Roman" w:cs="Times New Roman"/>
          <w:sz w:val="24"/>
        </w:rPr>
        <w:t xml:space="preserve"> for “statisticians, data analysts, data miners and data visualization experts”</w:t>
      </w:r>
      <w:proofErr w:type="gramStart"/>
      <w:r w:rsidRPr="00930ECF">
        <w:rPr>
          <w:rFonts w:ascii="Times New Roman" w:hAnsi="Times New Roman" w:cs="Times New Roman"/>
          <w:sz w:val="24"/>
        </w:rPr>
        <w:t>4 )</w:t>
      </w:r>
      <w:proofErr w:type="gramEnd"/>
      <w:r w:rsidRPr="00930ECF">
        <w:rPr>
          <w:rFonts w:ascii="Times New Roman" w:hAnsi="Times New Roman" w:cs="Times New Roman"/>
          <w:sz w:val="24"/>
        </w:rPr>
        <w:t xml:space="preserve">. Such sites are rapidly changing the ways in which developers collaborate, learn, and communicate among themselves and with their users. Moreover, they are offering different socio-technical incentives to their participants, e.g., rich Web 2.0 platforms to store and manage content collaboratively, or a place to showcase their knowledge and expertise more visibly to peers and potential recruiters. In addition, </w:t>
      </w:r>
      <w:proofErr w:type="spellStart"/>
      <w:r w:rsidRPr="00930ECF">
        <w:rPr>
          <w:rFonts w:ascii="Times New Roman" w:hAnsi="Times New Roman" w:cs="Times New Roman"/>
          <w:sz w:val="24"/>
        </w:rPr>
        <w:t>StackExchange</w:t>
      </w:r>
      <w:proofErr w:type="spellEnd"/>
      <w:r w:rsidRPr="00930ECF">
        <w:rPr>
          <w:rFonts w:ascii="Times New Roman" w:hAnsi="Times New Roman" w:cs="Times New Roman"/>
          <w:sz w:val="24"/>
        </w:rPr>
        <w:t xml:space="preserve"> sites employ gamification to engage users more: questions and answers are voted upon by the community; the number of votes is reflected in the poster’s reputation and badges; exceeding various reputation thresholds grants access to additional features (e.g., moderation rights on topics and posts); reputation and badges can also be seen as a measure of one’s expertise by potential recruiters, and are known to motivate users to contribute more. Activity on </w:t>
      </w:r>
      <w:proofErr w:type="spellStart"/>
      <w:r w:rsidRPr="00930ECF">
        <w:rPr>
          <w:rFonts w:ascii="Times New Roman" w:hAnsi="Times New Roman" w:cs="Times New Roman"/>
          <w:sz w:val="24"/>
        </w:rPr>
        <w:t>StackExchange</w:t>
      </w:r>
      <w:proofErr w:type="spellEnd"/>
      <w:r w:rsidRPr="00930ECF">
        <w:rPr>
          <w:rFonts w:ascii="Times New Roman" w:hAnsi="Times New Roman" w:cs="Times New Roman"/>
          <w:sz w:val="24"/>
        </w:rPr>
        <w:t xml:space="preserve"> sites can also elevate one to celebrity status within the developer community (see, e.g., the discussion around Jon Skeet</w:t>
      </w:r>
      <w:proofErr w:type="gramStart"/>
      <w:r w:rsidRPr="00930ECF">
        <w:rPr>
          <w:rFonts w:ascii="Times New Roman" w:hAnsi="Times New Roman" w:cs="Times New Roman"/>
          <w:sz w:val="24"/>
        </w:rPr>
        <w:t>5 ,</w:t>
      </w:r>
      <w:proofErr w:type="gramEnd"/>
      <w:r w:rsidRPr="00930ECF">
        <w:rPr>
          <w:rFonts w:ascii="Times New Roman" w:hAnsi="Times New Roman" w:cs="Times New Roman"/>
          <w:sz w:val="24"/>
        </w:rPr>
        <w:t xml:space="preserve"> the most prolific contributor to </w:t>
      </w:r>
      <w:r w:rsidR="004F548B">
        <w:rPr>
          <w:noProof/>
          <w:lang w:val="en-IN" w:eastAsia="en-IN"/>
        </w:rPr>
        <w:lastRenderedPageBreak/>
        <w:drawing>
          <wp:anchor distT="0" distB="0" distL="114300" distR="114300" simplePos="0" relativeHeight="251659264" behindDoc="0" locked="0" layoutInCell="1" allowOverlap="1" wp14:anchorId="1CDA229F" wp14:editId="776EE8BA">
            <wp:simplePos x="0" y="0"/>
            <wp:positionH relativeFrom="column">
              <wp:posOffset>781050</wp:posOffset>
            </wp:positionH>
            <wp:positionV relativeFrom="paragraph">
              <wp:posOffset>428625</wp:posOffset>
            </wp:positionV>
            <wp:extent cx="4686300" cy="46958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86300" cy="4695825"/>
                    </a:xfrm>
                    <a:prstGeom prst="rect">
                      <a:avLst/>
                    </a:prstGeom>
                  </pic:spPr>
                </pic:pic>
              </a:graphicData>
            </a:graphic>
          </wp:anchor>
        </w:drawing>
      </w:r>
      <w:proofErr w:type="spellStart"/>
      <w:r w:rsidRPr="00930ECF">
        <w:rPr>
          <w:rFonts w:ascii="Times New Roman" w:hAnsi="Times New Roman" w:cs="Times New Roman"/>
          <w:sz w:val="24"/>
        </w:rPr>
        <w:t>StackOverflow</w:t>
      </w:r>
      <w:proofErr w:type="spellEnd"/>
      <w:r w:rsidRPr="00930ECF">
        <w:rPr>
          <w:rFonts w:ascii="Times New Roman" w:hAnsi="Times New Roman" w:cs="Times New Roman"/>
          <w:sz w:val="24"/>
        </w:rPr>
        <w:t>).</w:t>
      </w:r>
    </w:p>
    <w:p w:rsidR="007A6F25" w:rsidRDefault="007A6F25" w:rsidP="004A4969">
      <w:pPr>
        <w:spacing w:line="360" w:lineRule="auto"/>
        <w:jc w:val="both"/>
        <w:rPr>
          <w:rFonts w:ascii="Times New Roman" w:eastAsia="Times New Roman" w:hAnsi="Times New Roman" w:cs="Times New Roman"/>
          <w:b/>
          <w:sz w:val="24"/>
          <w:szCs w:val="24"/>
        </w:rPr>
      </w:pPr>
      <w:bookmarkStart w:id="18" w:name="_czmo7aykbj91" w:colFirst="0" w:colLast="0"/>
      <w:bookmarkEnd w:id="18"/>
    </w:p>
    <w:p w:rsidR="007A6F25" w:rsidRDefault="002C32E6">
      <w:pPr>
        <w:spacing w:line="360" w:lineRule="auto"/>
        <w:jc w:val="center"/>
        <w:rPr>
          <w:rFonts w:ascii="Times New Roman" w:eastAsia="Times New Roman" w:hAnsi="Times New Roman" w:cs="Times New Roman"/>
          <w:b/>
          <w:sz w:val="24"/>
          <w:szCs w:val="24"/>
        </w:rPr>
      </w:pPr>
      <w:bookmarkStart w:id="19" w:name="_1ljsd9k" w:colFirst="0" w:colLast="0"/>
      <w:bookmarkEnd w:id="19"/>
      <w:r>
        <w:rPr>
          <w:rFonts w:ascii="Times New Roman" w:eastAsia="Times New Roman" w:hAnsi="Times New Roman" w:cs="Times New Roman"/>
          <w:b/>
          <w:sz w:val="24"/>
          <w:szCs w:val="24"/>
        </w:rPr>
        <w:t>Fig. 1.1.1</w:t>
      </w:r>
      <w:r w:rsidR="00880666">
        <w:rPr>
          <w:rFonts w:ascii="Times New Roman" w:eastAsia="Times New Roman" w:hAnsi="Times New Roman" w:cs="Times New Roman"/>
          <w:b/>
          <w:sz w:val="24"/>
          <w:szCs w:val="24"/>
        </w:rPr>
        <w:t xml:space="preserve"> </w:t>
      </w:r>
      <w:r w:rsidR="000448A2">
        <w:rPr>
          <w:rFonts w:ascii="Times New Roman" w:eastAsia="Times New Roman" w:hAnsi="Times New Roman" w:cs="Times New Roman"/>
          <w:b/>
          <w:sz w:val="24"/>
          <w:szCs w:val="24"/>
        </w:rPr>
        <w:t>Flow</w:t>
      </w:r>
      <w:r>
        <w:rPr>
          <w:rFonts w:ascii="Times New Roman" w:eastAsia="Times New Roman" w:hAnsi="Times New Roman" w:cs="Times New Roman"/>
          <w:b/>
          <w:sz w:val="24"/>
          <w:szCs w:val="24"/>
        </w:rPr>
        <w:t xml:space="preserve"> diagram for our proposed system</w:t>
      </w:r>
    </w:p>
    <w:p w:rsidR="00930ECF" w:rsidRDefault="00880666" w:rsidP="00930ECF">
      <w:pPr>
        <w:spacing w:line="360" w:lineRule="auto"/>
        <w:ind w:firstLine="720"/>
        <w:jc w:val="both"/>
        <w:rPr>
          <w:rFonts w:ascii="Times New Roman" w:eastAsia="Times New Roman" w:hAnsi="Times New Roman" w:cs="Times New Roman"/>
          <w:sz w:val="24"/>
          <w:szCs w:val="24"/>
        </w:rPr>
      </w:pPr>
      <w:bookmarkStart w:id="20" w:name="_sx17h6hsq5ge" w:colFirst="0" w:colLast="0"/>
      <w:bookmarkStart w:id="21" w:name="_40rp8g60hxxv" w:colFirst="0" w:colLast="0"/>
      <w:bookmarkEnd w:id="20"/>
      <w:bookmarkEnd w:id="21"/>
      <w:r>
        <w:rPr>
          <w:rFonts w:ascii="Times New Roman" w:eastAsia="Times New Roman" w:hAnsi="Times New Roman" w:cs="Times New Roman"/>
          <w:sz w:val="24"/>
          <w:szCs w:val="24"/>
        </w:rPr>
        <w:t xml:space="preserve">A practical scenario of </w:t>
      </w:r>
      <w:r w:rsidR="002C32E6">
        <w:rPr>
          <w:rFonts w:ascii="Times New Roman" w:eastAsia="Times New Roman" w:hAnsi="Times New Roman" w:cs="Times New Roman"/>
          <w:sz w:val="24"/>
          <w:szCs w:val="24"/>
        </w:rPr>
        <w:t xml:space="preserve">an internal wiki generally involves </w:t>
      </w:r>
      <w:r>
        <w:rPr>
          <w:rFonts w:ascii="Times New Roman" w:eastAsia="Times New Roman" w:hAnsi="Times New Roman" w:cs="Times New Roman"/>
          <w:sz w:val="24"/>
          <w:szCs w:val="24"/>
        </w:rPr>
        <w:t xml:space="preserve">a large database. The application of </w:t>
      </w:r>
      <w:r w:rsidR="002C32E6">
        <w:rPr>
          <w:rFonts w:ascii="Times New Roman" w:eastAsia="Times New Roman" w:hAnsi="Times New Roman" w:cs="Times New Roman"/>
          <w:sz w:val="24"/>
          <w:szCs w:val="24"/>
        </w:rPr>
        <w:t xml:space="preserve">linear search </w:t>
      </w:r>
      <w:r>
        <w:rPr>
          <w:rFonts w:ascii="Times New Roman" w:eastAsia="Times New Roman" w:hAnsi="Times New Roman" w:cs="Times New Roman"/>
          <w:sz w:val="24"/>
          <w:szCs w:val="24"/>
        </w:rPr>
        <w:t xml:space="preserve">in such a scenario proves to be infeasible - the time taken for </w:t>
      </w:r>
      <w:r w:rsidR="002C32E6">
        <w:rPr>
          <w:rFonts w:ascii="Times New Roman" w:eastAsia="Times New Roman" w:hAnsi="Times New Roman" w:cs="Times New Roman"/>
          <w:sz w:val="24"/>
          <w:szCs w:val="24"/>
        </w:rPr>
        <w:t>lookup</w:t>
      </w:r>
      <w:r>
        <w:rPr>
          <w:rFonts w:ascii="Times New Roman" w:eastAsia="Times New Roman" w:hAnsi="Times New Roman" w:cs="Times New Roman"/>
          <w:sz w:val="24"/>
          <w:szCs w:val="24"/>
        </w:rPr>
        <w:t xml:space="preserve"> is high and the results are inaccurate</w:t>
      </w:r>
      <w:r w:rsidR="002C32E6">
        <w:rPr>
          <w:rFonts w:ascii="Times New Roman" w:eastAsia="Times New Roman" w:hAnsi="Times New Roman" w:cs="Times New Roman"/>
          <w:sz w:val="24"/>
          <w:szCs w:val="24"/>
        </w:rPr>
        <w:t xml:space="preserve"> due to mismatching content</w:t>
      </w:r>
      <w:r>
        <w:rPr>
          <w:rFonts w:ascii="Times New Roman" w:eastAsia="Times New Roman" w:hAnsi="Times New Roman" w:cs="Times New Roman"/>
          <w:sz w:val="24"/>
          <w:szCs w:val="24"/>
        </w:rPr>
        <w:t>.</w:t>
      </w:r>
    </w:p>
    <w:p w:rsidR="00930ECF" w:rsidRPr="00930ECF" w:rsidRDefault="00930ECF" w:rsidP="00930ECF">
      <w:pPr>
        <w:spacing w:line="360" w:lineRule="auto"/>
        <w:jc w:val="both"/>
        <w:rPr>
          <w:rFonts w:ascii="Times New Roman" w:eastAsia="Times New Roman" w:hAnsi="Times New Roman" w:cs="Times New Roman"/>
          <w:sz w:val="28"/>
          <w:szCs w:val="24"/>
        </w:rPr>
      </w:pPr>
      <w:r w:rsidRPr="00930ECF">
        <w:rPr>
          <w:rFonts w:ascii="Times New Roman" w:hAnsi="Times New Roman" w:cs="Times New Roman"/>
          <w:sz w:val="24"/>
        </w:rPr>
        <w:t xml:space="preserve">Naturally, the richer user interfaces, wider audiences, or different incentives and motivations for participation inherent in social Q&amp;A sites are challenging the supremacy of mailing lists as the de facto communication medium between knowledge seekers and knowledge providers. For example, </w:t>
      </w:r>
      <w:proofErr w:type="spellStart"/>
      <w:r w:rsidRPr="00930ECF">
        <w:rPr>
          <w:rFonts w:ascii="Times New Roman" w:hAnsi="Times New Roman" w:cs="Times New Roman"/>
          <w:sz w:val="24"/>
        </w:rPr>
        <w:t>StackOverflow</w:t>
      </w:r>
      <w:proofErr w:type="spellEnd"/>
      <w:r w:rsidRPr="00930ECF">
        <w:rPr>
          <w:rFonts w:ascii="Times New Roman" w:hAnsi="Times New Roman" w:cs="Times New Roman"/>
          <w:sz w:val="24"/>
        </w:rPr>
        <w:t xml:space="preserve"> is known to provid</w:t>
      </w:r>
      <w:r>
        <w:rPr>
          <w:rFonts w:ascii="Times New Roman" w:hAnsi="Times New Roman" w:cs="Times New Roman"/>
          <w:sz w:val="24"/>
        </w:rPr>
        <w:t>e good technical solutions and to provide them fast</w:t>
      </w:r>
      <w:r w:rsidRPr="00930ECF">
        <w:rPr>
          <w:rFonts w:ascii="Times New Roman" w:hAnsi="Times New Roman" w:cs="Times New Roman"/>
          <w:sz w:val="24"/>
        </w:rPr>
        <w:t xml:space="preserve">. At the same </w:t>
      </w:r>
      <w:r w:rsidRPr="00930ECF">
        <w:rPr>
          <w:rFonts w:ascii="Times New Roman" w:hAnsi="Times New Roman" w:cs="Times New Roman"/>
          <w:sz w:val="24"/>
        </w:rPr>
        <w:lastRenderedPageBreak/>
        <w:t xml:space="preserve">time, mailing list participants are </w:t>
      </w:r>
      <w:proofErr w:type="spellStart"/>
      <w:r w:rsidRPr="00930ECF">
        <w:rPr>
          <w:rFonts w:ascii="Times New Roman" w:hAnsi="Times New Roman" w:cs="Times New Roman"/>
          <w:sz w:val="24"/>
        </w:rPr>
        <w:t>signalling</w:t>
      </w:r>
      <w:proofErr w:type="spellEnd"/>
      <w:r w:rsidRPr="00930ECF">
        <w:rPr>
          <w:rFonts w:ascii="Times New Roman" w:hAnsi="Times New Roman" w:cs="Times New Roman"/>
          <w:sz w:val="24"/>
        </w:rPr>
        <w:t xml:space="preserve"> the need for more modern support,6 and are even promoting a transition to StackExchange.7 Our goal here is to study in detail the effects of such a transition on contributors and their work. Are mailing list participants transitioning to </w:t>
      </w:r>
      <w:proofErr w:type="spellStart"/>
      <w:r w:rsidRPr="00930ECF">
        <w:rPr>
          <w:rFonts w:ascii="Times New Roman" w:hAnsi="Times New Roman" w:cs="Times New Roman"/>
          <w:sz w:val="24"/>
        </w:rPr>
        <w:t>StackExchange</w:t>
      </w:r>
      <w:proofErr w:type="spellEnd"/>
      <w:r w:rsidRPr="00930ECF">
        <w:rPr>
          <w:rFonts w:ascii="Times New Roman" w:hAnsi="Times New Roman" w:cs="Times New Roman"/>
          <w:sz w:val="24"/>
        </w:rPr>
        <w:t xml:space="preserve">? If so, do they behave differently on </w:t>
      </w:r>
      <w:proofErr w:type="spellStart"/>
      <w:r w:rsidRPr="00930ECF">
        <w:rPr>
          <w:rFonts w:ascii="Times New Roman" w:hAnsi="Times New Roman" w:cs="Times New Roman"/>
          <w:sz w:val="24"/>
        </w:rPr>
        <w:t>StackExchange</w:t>
      </w:r>
      <w:proofErr w:type="spellEnd"/>
      <w:r w:rsidRPr="00930ECF">
        <w:rPr>
          <w:rFonts w:ascii="Times New Roman" w:hAnsi="Times New Roman" w:cs="Times New Roman"/>
          <w:sz w:val="24"/>
        </w:rPr>
        <w:t xml:space="preserve"> than on the mailing list?</w:t>
      </w:r>
    </w:p>
    <w:p w:rsidR="007A6F25" w:rsidRDefault="007A6F25">
      <w:pPr>
        <w:spacing w:line="360" w:lineRule="auto"/>
        <w:ind w:firstLine="720"/>
        <w:jc w:val="both"/>
        <w:rPr>
          <w:rFonts w:ascii="Times New Roman" w:eastAsia="Times New Roman" w:hAnsi="Times New Roman" w:cs="Times New Roman"/>
          <w:sz w:val="24"/>
          <w:szCs w:val="24"/>
        </w:rPr>
      </w:pPr>
      <w:bookmarkStart w:id="22" w:name="_2koq656" w:colFirst="0" w:colLast="0"/>
      <w:bookmarkEnd w:id="22"/>
    </w:p>
    <w:p w:rsidR="007A6F25" w:rsidRDefault="00880666">
      <w:pPr>
        <w:spacing w:line="360" w:lineRule="auto"/>
        <w:ind w:firstLine="720"/>
        <w:jc w:val="both"/>
        <w:rPr>
          <w:rFonts w:ascii="Times New Roman" w:eastAsia="Times New Roman" w:hAnsi="Times New Roman" w:cs="Times New Roman"/>
          <w:b/>
          <w:sz w:val="24"/>
          <w:szCs w:val="24"/>
        </w:rPr>
      </w:pPr>
      <w:bookmarkStart w:id="23" w:name="_zu0gcz" w:colFirst="0" w:colLast="0"/>
      <w:bookmarkEnd w:id="23"/>
      <w:r>
        <w:rPr>
          <w:rFonts w:ascii="Times New Roman" w:eastAsia="Times New Roman" w:hAnsi="Times New Roman" w:cs="Times New Roman"/>
          <w:b/>
          <w:sz w:val="24"/>
          <w:szCs w:val="24"/>
        </w:rPr>
        <w:t>1.2 Motivation</w:t>
      </w:r>
    </w:p>
    <w:p w:rsidR="0095072B" w:rsidRPr="00930ECF" w:rsidRDefault="00930ECF" w:rsidP="003F12F0">
      <w:pPr>
        <w:spacing w:line="360" w:lineRule="auto"/>
        <w:ind w:firstLine="720"/>
        <w:jc w:val="both"/>
        <w:rPr>
          <w:rFonts w:ascii="Times New Roman" w:eastAsia="Times New Roman" w:hAnsi="Times New Roman" w:cs="Times New Roman"/>
          <w:sz w:val="28"/>
          <w:szCs w:val="24"/>
        </w:rPr>
      </w:pPr>
      <w:bookmarkStart w:id="24" w:name="_owfj9ayrhax6" w:colFirst="0" w:colLast="0"/>
      <w:bookmarkEnd w:id="24"/>
      <w:r w:rsidRPr="00930ECF">
        <w:rPr>
          <w:rFonts w:ascii="Times New Roman" w:hAnsi="Times New Roman" w:cs="Times New Roman"/>
          <w:sz w:val="24"/>
        </w:rPr>
        <w:t>The importance of user support for the adoption, growth, and success of open source proje</w:t>
      </w:r>
      <w:r>
        <w:rPr>
          <w:rFonts w:ascii="Times New Roman" w:hAnsi="Times New Roman" w:cs="Times New Roman"/>
          <w:sz w:val="24"/>
        </w:rPr>
        <w:t>cts is well-recognized</w:t>
      </w:r>
      <w:r w:rsidRPr="00930ECF">
        <w:rPr>
          <w:rFonts w:ascii="Times New Roman" w:hAnsi="Times New Roman" w:cs="Times New Roman"/>
          <w:sz w:val="24"/>
        </w:rPr>
        <w:t xml:space="preserve">. Traditionally, user support was </w:t>
      </w:r>
      <w:proofErr w:type="spellStart"/>
      <w:r w:rsidRPr="00930ECF">
        <w:rPr>
          <w:rFonts w:ascii="Times New Roman" w:hAnsi="Times New Roman" w:cs="Times New Roman"/>
          <w:sz w:val="24"/>
        </w:rPr>
        <w:t>organised</w:t>
      </w:r>
      <w:proofErr w:type="spellEnd"/>
      <w:r w:rsidRPr="00930ECF">
        <w:rPr>
          <w:rFonts w:ascii="Times New Roman" w:hAnsi="Times New Roman" w:cs="Times New Roman"/>
          <w:sz w:val="24"/>
        </w:rPr>
        <w:t xml:space="preserve"> through mailing lists, forums, user groups, etc. However, as new venues of information and tools for information access are emerging (e.g., weblogs, wikis, social Q&amp;A sites), people’s online information seeking </w:t>
      </w:r>
      <w:proofErr w:type="spellStart"/>
      <w:r w:rsidRPr="00930ECF">
        <w:rPr>
          <w:rFonts w:ascii="Times New Roman" w:hAnsi="Times New Roman" w:cs="Times New Roman"/>
          <w:sz w:val="24"/>
        </w:rPr>
        <w:t>behaviour</w:t>
      </w:r>
      <w:proofErr w:type="spellEnd"/>
      <w:r w:rsidRPr="00930ECF">
        <w:rPr>
          <w:rFonts w:ascii="Times New Roman" w:hAnsi="Times New Roman" w:cs="Times New Roman"/>
          <w:sz w:val="24"/>
        </w:rPr>
        <w:t xml:space="preserve"> is also evol</w:t>
      </w:r>
      <w:r>
        <w:rPr>
          <w:rFonts w:ascii="Times New Roman" w:hAnsi="Times New Roman" w:cs="Times New Roman"/>
          <w:sz w:val="24"/>
        </w:rPr>
        <w:t>ving</w:t>
      </w:r>
      <w:r w:rsidRPr="00930ECF">
        <w:rPr>
          <w:rFonts w:ascii="Times New Roman" w:hAnsi="Times New Roman" w:cs="Times New Roman"/>
          <w:sz w:val="24"/>
        </w:rPr>
        <w:t>. When it comes to user support activities around open source software, though, what is common among both traditional and new venues of information is that this “</w:t>
      </w:r>
      <w:r>
        <w:rPr>
          <w:rFonts w:ascii="Times New Roman" w:hAnsi="Times New Roman" w:cs="Times New Roman"/>
          <w:sz w:val="24"/>
        </w:rPr>
        <w:t>mundane but necessary task”</w:t>
      </w:r>
      <w:r w:rsidRPr="00930ECF">
        <w:rPr>
          <w:rFonts w:ascii="Times New Roman" w:hAnsi="Times New Roman" w:cs="Times New Roman"/>
          <w:sz w:val="24"/>
        </w:rPr>
        <w:t xml:space="preserve"> is typically carried out by unpaid volunteers. Often, the developers themselves take part in these activities, but thriving open source projects also succeed in enlisting some of their users to offer assistance to peers. But what motivates knowledge providers to answer other people’s questions? Together with online information seeking </w:t>
      </w:r>
      <w:proofErr w:type="spellStart"/>
      <w:r w:rsidRPr="00930ECF">
        <w:rPr>
          <w:rFonts w:ascii="Times New Roman" w:hAnsi="Times New Roman" w:cs="Times New Roman"/>
          <w:sz w:val="24"/>
        </w:rPr>
        <w:t>behaviours</w:t>
      </w:r>
      <w:proofErr w:type="spellEnd"/>
      <w:r w:rsidRPr="00930ECF">
        <w:rPr>
          <w:rFonts w:ascii="Times New Roman" w:hAnsi="Times New Roman" w:cs="Times New Roman"/>
          <w:sz w:val="24"/>
        </w:rPr>
        <w:t xml:space="preserve">, these motives are also evolving. In traditional information-sharing venues, </w:t>
      </w:r>
      <w:proofErr w:type="spellStart"/>
      <w:r w:rsidRPr="00930ECF">
        <w:rPr>
          <w:rFonts w:ascii="Times New Roman" w:hAnsi="Times New Roman" w:cs="Times New Roman"/>
          <w:sz w:val="24"/>
        </w:rPr>
        <w:t>knowledgeproviders</w:t>
      </w:r>
      <w:proofErr w:type="spellEnd"/>
      <w:r w:rsidRPr="00930ECF">
        <w:rPr>
          <w:rFonts w:ascii="Times New Roman" w:hAnsi="Times New Roman" w:cs="Times New Roman"/>
          <w:sz w:val="24"/>
        </w:rPr>
        <w:t xml:space="preserve"> participate for reasons related to, albeit different, </w:t>
      </w:r>
      <w:proofErr w:type="gramStart"/>
      <w:r w:rsidRPr="00930ECF">
        <w:rPr>
          <w:rFonts w:ascii="Times New Roman" w:hAnsi="Times New Roman" w:cs="Times New Roman"/>
          <w:sz w:val="24"/>
        </w:rPr>
        <w:t>than</w:t>
      </w:r>
      <w:proofErr w:type="gramEnd"/>
      <w:r w:rsidRPr="00930ECF">
        <w:rPr>
          <w:rFonts w:ascii="Times New Roman" w:hAnsi="Times New Roman" w:cs="Times New Roman"/>
          <w:sz w:val="24"/>
        </w:rPr>
        <w:t xml:space="preserve"> those of developers contributing to open source. Developers contribute for reasons such as: a direct need for the software; enjoyment of the work itself; or the enhanced reputation arising from</w:t>
      </w:r>
      <w:r>
        <w:rPr>
          <w:rFonts w:ascii="Times New Roman" w:hAnsi="Times New Roman" w:cs="Times New Roman"/>
          <w:sz w:val="24"/>
        </w:rPr>
        <w:t xml:space="preserve"> high-quality contributions</w:t>
      </w:r>
      <w:r w:rsidRPr="00930ECF">
        <w:rPr>
          <w:rFonts w:ascii="Times New Roman" w:hAnsi="Times New Roman" w:cs="Times New Roman"/>
          <w:sz w:val="24"/>
        </w:rPr>
        <w:t xml:space="preserve">. Knowledge-providers, on the other hand, are reportedly motivated by: learning about problems other users are experiencing; an enhanced feeling of being part of a community; personal benefits of learning through teaching; an enhanced likelihood of receiving help in the future; or a sense of obligation from having received help from others in </w:t>
      </w:r>
      <w:r>
        <w:rPr>
          <w:rFonts w:ascii="Times New Roman" w:hAnsi="Times New Roman" w:cs="Times New Roman"/>
          <w:sz w:val="24"/>
        </w:rPr>
        <w:t>the past</w:t>
      </w:r>
      <w:r w:rsidRPr="00930ECF">
        <w:rPr>
          <w:rFonts w:ascii="Times New Roman" w:hAnsi="Times New Roman" w:cs="Times New Roman"/>
          <w:sz w:val="24"/>
        </w:rPr>
        <w:t>.</w:t>
      </w:r>
    </w:p>
    <w:p w:rsidR="007A6F25" w:rsidRPr="00930ECF" w:rsidRDefault="00880666" w:rsidP="00930ECF">
      <w:pPr>
        <w:pStyle w:val="ListParagraph"/>
        <w:numPr>
          <w:ilvl w:val="1"/>
          <w:numId w:val="35"/>
        </w:numPr>
        <w:spacing w:line="360" w:lineRule="auto"/>
        <w:jc w:val="both"/>
        <w:rPr>
          <w:rFonts w:eastAsia="Times New Roman"/>
          <w:b/>
        </w:rPr>
      </w:pPr>
      <w:bookmarkStart w:id="25" w:name="_4iylrwe" w:colFirst="0" w:colLast="0"/>
      <w:bookmarkEnd w:id="25"/>
      <w:r w:rsidRPr="00930ECF">
        <w:rPr>
          <w:rFonts w:eastAsia="Times New Roman"/>
          <w:b/>
        </w:rPr>
        <w:t>Aim of the Proposed Work</w:t>
      </w:r>
    </w:p>
    <w:p w:rsidR="00930ECF" w:rsidRPr="00930ECF" w:rsidRDefault="00930ECF" w:rsidP="00930ECF">
      <w:pPr>
        <w:pStyle w:val="ListParagraph"/>
        <w:spacing w:line="360" w:lineRule="auto"/>
        <w:ind w:left="1200"/>
        <w:jc w:val="both"/>
        <w:rPr>
          <w:rFonts w:eastAsia="Times New Roman"/>
          <w:b/>
        </w:rPr>
      </w:pPr>
      <w:r>
        <w:t xml:space="preserve">The aim of the project was that as social Q&amp;A sites, e.g., the </w:t>
      </w:r>
      <w:proofErr w:type="spellStart"/>
      <w:r>
        <w:t>StackExchange</w:t>
      </w:r>
      <w:proofErr w:type="spellEnd"/>
      <w:r>
        <w:t xml:space="preserve"> network, are becoming more popular, instances of what the economic literature calls “</w:t>
      </w:r>
      <w:proofErr w:type="spellStart"/>
      <w:r>
        <w:t>signalling</w:t>
      </w:r>
      <w:proofErr w:type="spellEnd"/>
      <w:r>
        <w:t xml:space="preserve"> incentives” start to better explain what motivates knowledge providers to help others, </w:t>
      </w:r>
      <w:r>
        <w:lastRenderedPageBreak/>
        <w:t xml:space="preserve">in addition to the previous reasons. Career concerns (e.g., online activities in social Q&amp;A sites are more visible to employers and recruiters, who may use them to find qualified people or a desire for peer recognition (e.g., reputation building) are among the listed motives. However, such </w:t>
      </w:r>
      <w:proofErr w:type="spellStart"/>
      <w:r>
        <w:t>signalling</w:t>
      </w:r>
      <w:proofErr w:type="spellEnd"/>
      <w:r>
        <w:t xml:space="preserve"> incentives may not be equally applicable to all knowledge providers. For example, we can expect that more knowledgeable providers would draw greater benefit from </w:t>
      </w:r>
      <w:proofErr w:type="spellStart"/>
      <w:r>
        <w:t>signalling</w:t>
      </w:r>
      <w:proofErr w:type="spellEnd"/>
      <w:r>
        <w:t>, and thus signal more. Therefore, to obtain a more fine-grained understanding of the transition from traditional information venues to social Q&amp;A, it is important to distinguish between different groups of participants (e.g., developers, with likely more knowledge about the software, versus non-developers).</w:t>
      </w:r>
    </w:p>
    <w:p w:rsidR="007A6F25" w:rsidRDefault="00880666">
      <w:pPr>
        <w:spacing w:line="360" w:lineRule="auto"/>
        <w:ind w:firstLine="720"/>
        <w:jc w:val="both"/>
        <w:rPr>
          <w:rFonts w:ascii="Times New Roman" w:eastAsia="Times New Roman" w:hAnsi="Times New Roman" w:cs="Times New Roman"/>
          <w:b/>
          <w:sz w:val="24"/>
          <w:szCs w:val="24"/>
        </w:rPr>
      </w:pPr>
      <w:bookmarkStart w:id="26" w:name="_2y3w247" w:colFirst="0" w:colLast="0"/>
      <w:bookmarkStart w:id="27" w:name="_1d96cc0" w:colFirst="0" w:colLast="0"/>
      <w:bookmarkStart w:id="28" w:name="_2ce457m" w:colFirst="0" w:colLast="0"/>
      <w:bookmarkEnd w:id="26"/>
      <w:bookmarkEnd w:id="27"/>
      <w:bookmarkEnd w:id="28"/>
      <w:r>
        <w:rPr>
          <w:rFonts w:ascii="Times New Roman" w:eastAsia="Times New Roman" w:hAnsi="Times New Roman" w:cs="Times New Roman"/>
          <w:b/>
          <w:sz w:val="24"/>
          <w:szCs w:val="24"/>
        </w:rPr>
        <w:t>1.5 Report Organization</w:t>
      </w:r>
    </w:p>
    <w:p w:rsidR="007A6F25" w:rsidRDefault="00880666" w:rsidP="00E71C4A">
      <w:pPr>
        <w:spacing w:line="360" w:lineRule="auto"/>
        <w:ind w:firstLine="720"/>
        <w:jc w:val="both"/>
      </w:pPr>
      <w:bookmarkStart w:id="29" w:name="_rjefff" w:colFirst="0" w:colLast="0"/>
      <w:bookmarkEnd w:id="29"/>
      <w:r>
        <w:rPr>
          <w:rFonts w:ascii="Times New Roman" w:eastAsia="Times New Roman" w:hAnsi="Times New Roman" w:cs="Times New Roman"/>
          <w:sz w:val="24"/>
          <w:szCs w:val="24"/>
        </w:rPr>
        <w:t xml:space="preserve">The report </w:t>
      </w:r>
      <w:r w:rsidR="000448A2">
        <w:rPr>
          <w:rFonts w:ascii="Times New Roman" w:eastAsia="Times New Roman" w:hAnsi="Times New Roman" w:cs="Times New Roman"/>
          <w:sz w:val="24"/>
          <w:szCs w:val="24"/>
        </w:rPr>
        <w:t>has been built in-accordance to</w:t>
      </w:r>
      <w:r w:rsidR="00E71C4A">
        <w:rPr>
          <w:rFonts w:ascii="Times New Roman" w:eastAsia="Times New Roman" w:hAnsi="Times New Roman" w:cs="Times New Roman"/>
          <w:sz w:val="24"/>
          <w:szCs w:val="24"/>
        </w:rPr>
        <w:t xml:space="preserve"> the</w:t>
      </w:r>
      <w:r w:rsidR="000448A2">
        <w:rPr>
          <w:rFonts w:ascii="Times New Roman" w:eastAsia="Times New Roman" w:hAnsi="Times New Roman" w:cs="Times New Roman"/>
          <w:sz w:val="24"/>
          <w:szCs w:val="24"/>
        </w:rPr>
        <w:t xml:space="preserve"> </w:t>
      </w:r>
      <w:r w:rsidR="00E71C4A">
        <w:rPr>
          <w:rFonts w:ascii="Times New Roman" w:eastAsia="Times New Roman" w:hAnsi="Times New Roman" w:cs="Times New Roman"/>
          <w:sz w:val="24"/>
          <w:szCs w:val="24"/>
        </w:rPr>
        <w:t xml:space="preserve">set </w:t>
      </w:r>
      <w:r w:rsidR="000448A2">
        <w:rPr>
          <w:rFonts w:ascii="Times New Roman" w:eastAsia="Times New Roman" w:hAnsi="Times New Roman" w:cs="Times New Roman"/>
          <w:sz w:val="24"/>
          <w:szCs w:val="24"/>
        </w:rPr>
        <w:t xml:space="preserve">guidelines </w:t>
      </w:r>
      <w:r w:rsidR="00E71C4A">
        <w:rPr>
          <w:rFonts w:ascii="Times New Roman" w:eastAsia="Times New Roman" w:hAnsi="Times New Roman" w:cs="Times New Roman"/>
          <w:sz w:val="24"/>
          <w:szCs w:val="24"/>
        </w:rPr>
        <w:t>and covers all the stated topics. In the upcoming sections we discuss about the existing literature survey along with the proposed</w:t>
      </w:r>
      <w:r>
        <w:rPr>
          <w:rFonts w:ascii="Times New Roman" w:eastAsia="Times New Roman" w:hAnsi="Times New Roman" w:cs="Times New Roman"/>
          <w:sz w:val="24"/>
          <w:szCs w:val="24"/>
        </w:rPr>
        <w:t xml:space="preserve"> system architecture</w:t>
      </w:r>
      <w:r w:rsidR="00E71C4A">
        <w:rPr>
          <w:rFonts w:ascii="Times New Roman" w:eastAsia="Times New Roman" w:hAnsi="Times New Roman" w:cs="Times New Roman"/>
          <w:sz w:val="24"/>
          <w:szCs w:val="24"/>
        </w:rPr>
        <w:t xml:space="preserve"> for our project. We then proceed by stating</w:t>
      </w:r>
      <w:r>
        <w:rPr>
          <w:rFonts w:ascii="Times New Roman" w:eastAsia="Times New Roman" w:hAnsi="Times New Roman" w:cs="Times New Roman"/>
          <w:sz w:val="24"/>
          <w:szCs w:val="24"/>
        </w:rPr>
        <w:t xml:space="preserve"> in detail the </w:t>
      </w:r>
      <w:r w:rsidR="00E71C4A">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functional and nonfunctional requirements </w:t>
      </w:r>
      <w:r w:rsidR="00E71C4A">
        <w:rPr>
          <w:rFonts w:ascii="Times New Roman" w:eastAsia="Times New Roman" w:hAnsi="Times New Roman" w:cs="Times New Roman"/>
          <w:sz w:val="24"/>
          <w:szCs w:val="24"/>
        </w:rPr>
        <w:t>identified for developing our search engine platform</w:t>
      </w:r>
      <w:r>
        <w:rPr>
          <w:rFonts w:ascii="Times New Roman" w:eastAsia="Times New Roman" w:hAnsi="Times New Roman" w:cs="Times New Roman"/>
          <w:sz w:val="24"/>
          <w:szCs w:val="24"/>
        </w:rPr>
        <w:t>.</w:t>
      </w:r>
      <w:r w:rsidR="00E71C4A">
        <w:rPr>
          <w:rFonts w:ascii="Times New Roman" w:eastAsia="Times New Roman" w:hAnsi="Times New Roman" w:cs="Times New Roman"/>
          <w:sz w:val="24"/>
          <w:szCs w:val="24"/>
        </w:rPr>
        <w:t xml:space="preserve"> The report concludes with the results and discussion section, in which we debate about the performance of our system with the existing ranking systems. </w:t>
      </w:r>
    </w:p>
    <w:p w:rsidR="007A6F25" w:rsidRDefault="007A6F25">
      <w:pPr>
        <w:rPr>
          <w:rFonts w:ascii="Times New Roman" w:eastAsia="Times New Roman" w:hAnsi="Times New Roman" w:cs="Times New Roman"/>
        </w:rPr>
      </w:pPr>
      <w:bookmarkStart w:id="30" w:name="_3bj1y38" w:colFirst="0" w:colLast="0"/>
      <w:bookmarkEnd w:id="30"/>
    </w:p>
    <w:p w:rsidR="007A6F25" w:rsidRDefault="0088066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Literature Survey</w:t>
      </w:r>
    </w:p>
    <w:p w:rsidR="007A6F25" w:rsidRDefault="00880666">
      <w:pPr>
        <w:spacing w:line="360" w:lineRule="auto"/>
        <w:ind w:firstLine="720"/>
        <w:jc w:val="both"/>
        <w:rPr>
          <w:rFonts w:ascii="Times New Roman" w:eastAsia="Times New Roman" w:hAnsi="Times New Roman" w:cs="Times New Roman"/>
          <w:b/>
          <w:sz w:val="24"/>
          <w:szCs w:val="24"/>
        </w:rPr>
      </w:pPr>
      <w:bookmarkStart w:id="31" w:name="_1qoc8b1" w:colFirst="0" w:colLast="0"/>
      <w:bookmarkEnd w:id="31"/>
      <w:r>
        <w:rPr>
          <w:rFonts w:ascii="Times New Roman" w:eastAsia="Times New Roman" w:hAnsi="Times New Roman" w:cs="Times New Roman"/>
          <w:b/>
          <w:sz w:val="24"/>
          <w:szCs w:val="24"/>
        </w:rPr>
        <w:t>2.1 Summary of the Existing Models/Work</w:t>
      </w:r>
    </w:p>
    <w:p w:rsidR="008B73A8" w:rsidRDefault="008B73A8" w:rsidP="008B73A8">
      <w:pPr>
        <w:spacing w:line="360" w:lineRule="auto"/>
        <w:rPr>
          <w:rFonts w:ascii="Times New Roman" w:eastAsia="Batang" w:hAnsi="Times New Roman" w:cs="Times New Roman"/>
          <w:b/>
          <w:color w:val="auto"/>
          <w:sz w:val="24"/>
          <w:szCs w:val="24"/>
          <w:lang w:eastAsia="ko-KR"/>
        </w:rPr>
      </w:pPr>
      <w:bookmarkStart w:id="32" w:name="_4anzqyu" w:colFirst="0" w:colLast="0"/>
      <w:bookmarkEnd w:id="32"/>
    </w:p>
    <w:p w:rsidR="00FD68E0" w:rsidRDefault="00FD68E0" w:rsidP="00FD68E0">
      <w:pPr>
        <w:pStyle w:val="ListParagraph"/>
        <w:numPr>
          <w:ilvl w:val="0"/>
          <w:numId w:val="36"/>
        </w:numPr>
        <w:spacing w:after="160" w:line="259" w:lineRule="auto"/>
      </w:pPr>
      <w:r>
        <w:t>Facts or Friends? Distinguishing Informational and Conversational Questions in Social Q&amp;A Sites</w:t>
      </w:r>
    </w:p>
    <w:p w:rsidR="00FD68E0" w:rsidRDefault="00FD68E0" w:rsidP="00FD68E0">
      <w:pPr>
        <w:pStyle w:val="ListParagraph"/>
      </w:pPr>
      <w:r>
        <w:t xml:space="preserve">Authors - F. Maxwell Harper, Daniel Moy, Joseph A. </w:t>
      </w:r>
      <w:proofErr w:type="spellStart"/>
      <w:r>
        <w:t>Konstan</w:t>
      </w:r>
      <w:proofErr w:type="spellEnd"/>
      <w:r>
        <w:t xml:space="preserve"> </w:t>
      </w:r>
      <w:proofErr w:type="spellStart"/>
      <w:r>
        <w:t>GroupLens</w:t>
      </w:r>
      <w:proofErr w:type="spellEnd"/>
      <w:r>
        <w:t xml:space="preserve"> Research University of Minnesota</w:t>
      </w:r>
    </w:p>
    <w:p w:rsidR="00FD68E0" w:rsidRDefault="00FD68E0" w:rsidP="00FD68E0">
      <w:pPr>
        <w:pStyle w:val="ListParagraph"/>
      </w:pPr>
    </w:p>
    <w:p w:rsidR="00FD68E0" w:rsidRDefault="00FD68E0" w:rsidP="00FD68E0">
      <w:pPr>
        <w:pStyle w:val="ListParagraph"/>
      </w:pPr>
      <w:r>
        <w:t>Summary – This paper discusses the fact that social websites generate mainly two types of questions conversational or informational. While the latter needs to archived we face the problem of classification which can be solved by any humans and by using the proposed algorithms of the paper they could achieve the results with up to 82.1 accuracy.</w:t>
      </w:r>
    </w:p>
    <w:p w:rsidR="00FD68E0" w:rsidRDefault="00FD68E0" w:rsidP="00FD68E0">
      <w:pPr>
        <w:pStyle w:val="ListParagraph"/>
      </w:pPr>
    </w:p>
    <w:p w:rsidR="00FD68E0" w:rsidRDefault="00FD68E0" w:rsidP="00FD68E0">
      <w:pPr>
        <w:pStyle w:val="ListParagraph"/>
      </w:pPr>
    </w:p>
    <w:p w:rsidR="00FD68E0" w:rsidRDefault="00FD68E0" w:rsidP="00FD68E0">
      <w:pPr>
        <w:pStyle w:val="ListParagraph"/>
      </w:pPr>
    </w:p>
    <w:p w:rsidR="00FD68E0" w:rsidRDefault="00FD68E0" w:rsidP="00FD68E0">
      <w:pPr>
        <w:pStyle w:val="ListParagraph"/>
        <w:numPr>
          <w:ilvl w:val="0"/>
          <w:numId w:val="36"/>
        </w:numPr>
        <w:spacing w:after="160" w:line="259" w:lineRule="auto"/>
      </w:pPr>
      <w:r>
        <w:t>Self-Presentation and the Value of Information in Q&amp;A Websites</w:t>
      </w:r>
    </w:p>
    <w:p w:rsidR="00FD68E0" w:rsidRDefault="00FD68E0" w:rsidP="00FD68E0">
      <w:pPr>
        <w:pStyle w:val="ListParagraph"/>
      </w:pPr>
      <w:r>
        <w:t xml:space="preserve">Author - Daphne Ruth </w:t>
      </w:r>
      <w:proofErr w:type="spellStart"/>
      <w:r>
        <w:t>Raban</w:t>
      </w:r>
      <w:proofErr w:type="spellEnd"/>
      <w:r>
        <w:t xml:space="preserve"> Graduate School of Management and the Center for the Study of the Information Society, University of Haifa, Mount Carmel, Haifa</w:t>
      </w:r>
    </w:p>
    <w:p w:rsidR="00FD68E0" w:rsidRDefault="00FD68E0" w:rsidP="00FD68E0">
      <w:pPr>
        <w:pStyle w:val="ListParagraph"/>
      </w:pPr>
    </w:p>
    <w:p w:rsidR="00FD68E0" w:rsidRDefault="00FD68E0" w:rsidP="00FD68E0">
      <w:pPr>
        <w:pStyle w:val="ListParagraph"/>
      </w:pPr>
      <w:r>
        <w:t xml:space="preserve">Summary – Centre idea of this paper social interaction will lead to more interaction and which will attract these users. So author tries to understand all the interactions between the users whether of implicit or explicit form in nature. These </w:t>
      </w:r>
      <w:proofErr w:type="spellStart"/>
      <w:r>
        <w:t>behaviours</w:t>
      </w:r>
      <w:proofErr w:type="spellEnd"/>
      <w:r>
        <w:t xml:space="preserve"> are given weight and implicit </w:t>
      </w:r>
      <w:proofErr w:type="spellStart"/>
      <w:r>
        <w:t>behaviour</w:t>
      </w:r>
      <w:proofErr w:type="spellEnd"/>
      <w:r>
        <w:t xml:space="preserve"> is studied more carefully as most people don’t give always feedback and comment to others.</w:t>
      </w:r>
    </w:p>
    <w:p w:rsidR="00FD68E0" w:rsidRDefault="00FD68E0" w:rsidP="00FD68E0">
      <w:pPr>
        <w:pStyle w:val="ListParagraph"/>
      </w:pPr>
    </w:p>
    <w:p w:rsidR="00FD68E0" w:rsidRDefault="00FD68E0" w:rsidP="00FD68E0">
      <w:pPr>
        <w:pStyle w:val="ListParagraph"/>
        <w:numPr>
          <w:ilvl w:val="0"/>
          <w:numId w:val="36"/>
        </w:numPr>
        <w:spacing w:after="160" w:line="259" w:lineRule="auto"/>
      </w:pPr>
      <w:r>
        <w:t xml:space="preserve">Exploring characteristics and effects of </w:t>
      </w:r>
      <w:proofErr w:type="gramStart"/>
      <w:r>
        <w:t>users</w:t>
      </w:r>
      <w:proofErr w:type="gramEnd"/>
      <w:r>
        <w:t xml:space="preserve"> participation in online Q&amp;A sites </w:t>
      </w:r>
    </w:p>
    <w:p w:rsidR="00FD68E0" w:rsidRDefault="00FD68E0" w:rsidP="00FD68E0">
      <w:pPr>
        <w:pStyle w:val="ListParagraph"/>
      </w:pPr>
      <w:r>
        <w:t xml:space="preserve">Authors – Chirag Shah, Jung Sun Oh and </w:t>
      </w:r>
      <w:proofErr w:type="spellStart"/>
      <w:r>
        <w:t>Sanghee</w:t>
      </w:r>
      <w:proofErr w:type="spellEnd"/>
      <w:r>
        <w:t xml:space="preserve"> Oh</w:t>
      </w:r>
    </w:p>
    <w:p w:rsidR="00FD68E0" w:rsidRDefault="00FD68E0" w:rsidP="00FD68E0">
      <w:pPr>
        <w:pStyle w:val="ListParagraph"/>
      </w:pPr>
    </w:p>
    <w:p w:rsidR="00FD68E0" w:rsidRDefault="00FD68E0" w:rsidP="00FD68E0">
      <w:pPr>
        <w:pStyle w:val="ListParagraph"/>
      </w:pPr>
      <w:r>
        <w:t>Summary – This paper mainly assesses the performance of 2 websites i.e. Google Answers and Yahoo Answers which are based mainly on user participation and sees how their user profiles and interaction leads to certain design choices and quality of participation in which it proves that Yahoo Answers encourages users to have an active participation.</w:t>
      </w:r>
    </w:p>
    <w:p w:rsidR="00FD68E0" w:rsidRDefault="00FD68E0" w:rsidP="00FD68E0">
      <w:pPr>
        <w:pStyle w:val="ListParagraph"/>
      </w:pPr>
      <w:r>
        <w:t xml:space="preserve"> </w:t>
      </w:r>
    </w:p>
    <w:p w:rsidR="008B73A8" w:rsidRDefault="008B73A8" w:rsidP="008B73A8">
      <w:pPr>
        <w:spacing w:line="360" w:lineRule="auto"/>
        <w:ind w:firstLine="720"/>
        <w:jc w:val="both"/>
        <w:rPr>
          <w:rFonts w:ascii="Times New Roman" w:eastAsia="Times New Roman" w:hAnsi="Times New Roman" w:cs="Times New Roman"/>
          <w:sz w:val="24"/>
          <w:szCs w:val="24"/>
        </w:rPr>
      </w:pPr>
    </w:p>
    <w:p w:rsidR="00FD68E0" w:rsidRPr="00FD68E0" w:rsidRDefault="00FD68E0" w:rsidP="00FD68E0">
      <w:pPr>
        <w:pStyle w:val="ListParagraph"/>
        <w:numPr>
          <w:ilvl w:val="0"/>
          <w:numId w:val="36"/>
        </w:numPr>
        <w:spacing w:before="100" w:beforeAutospacing="1" w:after="100" w:afterAutospacing="1"/>
        <w:rPr>
          <w:rFonts w:eastAsia="Times New Roman"/>
          <w:lang w:val="en-IN"/>
        </w:rPr>
      </w:pPr>
      <w:r w:rsidRPr="00FD68E0">
        <w:rPr>
          <w:rFonts w:eastAsia="Times New Roman"/>
          <w:b/>
          <w:lang w:val="en-IN"/>
        </w:rPr>
        <w:t>Topic</w:t>
      </w:r>
      <w:r w:rsidRPr="00FD68E0">
        <w:rPr>
          <w:rFonts w:eastAsia="Times New Roman"/>
          <w:lang w:val="en-IN"/>
        </w:rPr>
        <w:t xml:space="preserve">: Knowledge Sharing in the Online Social Network of Yahoo! </w:t>
      </w:r>
    </w:p>
    <w:p w:rsidR="00FD68E0" w:rsidRPr="00FD68E0" w:rsidRDefault="00FD68E0" w:rsidP="00FD68E0">
      <w:pPr>
        <w:widowControl/>
        <w:spacing w:before="100" w:beforeAutospacing="1" w:after="100" w:afterAutospacing="1" w:line="240" w:lineRule="auto"/>
        <w:ind w:left="360"/>
        <w:rPr>
          <w:rFonts w:ascii="Times New Roman" w:eastAsia="Times New Roman" w:hAnsi="Times New Roman" w:cs="Times New Roman"/>
          <w:color w:val="auto"/>
          <w:sz w:val="24"/>
          <w:szCs w:val="24"/>
          <w:lang w:val="en-IN"/>
        </w:rPr>
      </w:pPr>
      <w:r w:rsidRPr="00FD68E0">
        <w:rPr>
          <w:rFonts w:ascii="Times New Roman" w:eastAsia="Times New Roman" w:hAnsi="Times New Roman" w:cs="Times New Roman"/>
          <w:b/>
          <w:color w:val="auto"/>
          <w:sz w:val="24"/>
          <w:szCs w:val="24"/>
          <w:lang w:val="en-IN"/>
        </w:rPr>
        <w:t>Authors:</w:t>
      </w:r>
      <w:r w:rsidRPr="00FD68E0">
        <w:rPr>
          <w:rFonts w:ascii="Times New Roman" w:eastAsia="Times New Roman" w:hAnsi="Times New Roman" w:cs="Times New Roman"/>
          <w:color w:val="auto"/>
          <w:sz w:val="24"/>
          <w:szCs w:val="24"/>
          <w:lang w:val="en-IN"/>
        </w:rPr>
        <w:t xml:space="preserve"> P. Vijayalakshmi, V. </w:t>
      </w:r>
      <w:proofErr w:type="spellStart"/>
      <w:r w:rsidRPr="00FD68E0">
        <w:rPr>
          <w:rFonts w:ascii="Times New Roman" w:eastAsia="Times New Roman" w:hAnsi="Times New Roman" w:cs="Times New Roman"/>
          <w:color w:val="auto"/>
          <w:sz w:val="24"/>
          <w:szCs w:val="24"/>
          <w:lang w:val="en-IN"/>
        </w:rPr>
        <w:t>Hemalatha</w:t>
      </w:r>
      <w:proofErr w:type="spellEnd"/>
      <w:r w:rsidRPr="00FD68E0">
        <w:rPr>
          <w:rFonts w:ascii="Times New Roman" w:eastAsia="Times New Roman" w:hAnsi="Times New Roman" w:cs="Times New Roman"/>
          <w:color w:val="auto"/>
          <w:sz w:val="24"/>
          <w:szCs w:val="24"/>
          <w:lang w:val="en-IN"/>
        </w:rPr>
        <w:t>, Associate Professor, P G Student</w:t>
      </w:r>
      <w:r w:rsidRPr="00FD68E0">
        <w:rPr>
          <w:rFonts w:ascii="Times New Roman" w:eastAsia="Times New Roman" w:hAnsi="Times New Roman" w:cs="Times New Roman"/>
          <w:color w:val="auto"/>
          <w:position w:val="10"/>
          <w:sz w:val="24"/>
          <w:szCs w:val="24"/>
          <w:lang w:val="en-IN"/>
        </w:rPr>
        <w:t xml:space="preserve"> </w:t>
      </w:r>
      <w:r w:rsidRPr="00FD68E0">
        <w:rPr>
          <w:rFonts w:ascii="Times New Roman" w:eastAsia="Times New Roman" w:hAnsi="Times New Roman" w:cs="Times New Roman"/>
          <w:color w:val="auto"/>
          <w:sz w:val="24"/>
          <w:szCs w:val="24"/>
          <w:lang w:val="en-IN"/>
        </w:rPr>
        <w:t xml:space="preserve">Department of M.C.A            </w:t>
      </w:r>
      <w:proofErr w:type="spellStart"/>
      <w:r w:rsidRPr="00FD68E0">
        <w:rPr>
          <w:rFonts w:ascii="Times New Roman" w:eastAsia="Times New Roman" w:hAnsi="Times New Roman" w:cs="Times New Roman"/>
          <w:color w:val="auto"/>
          <w:sz w:val="24"/>
          <w:szCs w:val="24"/>
          <w:lang w:val="en-IN"/>
        </w:rPr>
        <w:t>Panimalar</w:t>
      </w:r>
      <w:proofErr w:type="spellEnd"/>
      <w:r w:rsidRPr="00FD68E0">
        <w:rPr>
          <w:rFonts w:ascii="Times New Roman" w:eastAsia="Times New Roman" w:hAnsi="Times New Roman" w:cs="Times New Roman"/>
          <w:color w:val="auto"/>
          <w:sz w:val="24"/>
          <w:szCs w:val="24"/>
          <w:lang w:val="en-IN"/>
        </w:rPr>
        <w:t xml:space="preserve"> Engineering College, India.</w:t>
      </w:r>
    </w:p>
    <w:p w:rsidR="00FD68E0" w:rsidRPr="00FD68E0" w:rsidRDefault="00FD68E0" w:rsidP="00FD68E0">
      <w:pPr>
        <w:widowControl/>
        <w:spacing w:before="100" w:beforeAutospacing="1" w:after="100" w:afterAutospacing="1" w:line="240" w:lineRule="auto"/>
        <w:rPr>
          <w:rFonts w:ascii="Times New Roman" w:eastAsia="Times New Roman" w:hAnsi="Times New Roman" w:cs="Times New Roman"/>
          <w:color w:val="auto"/>
          <w:sz w:val="24"/>
          <w:szCs w:val="24"/>
          <w:lang w:val="en-IN"/>
        </w:rPr>
      </w:pPr>
      <w:r w:rsidRPr="00FD68E0">
        <w:rPr>
          <w:rFonts w:ascii="Times New Roman" w:eastAsia="Times New Roman" w:hAnsi="Times New Roman" w:cs="Times New Roman"/>
          <w:b/>
          <w:color w:val="auto"/>
          <w:sz w:val="24"/>
          <w:szCs w:val="24"/>
          <w:lang w:val="en-IN"/>
        </w:rPr>
        <w:t xml:space="preserve">      Summary: </w:t>
      </w:r>
      <w:r w:rsidRPr="00FD68E0">
        <w:rPr>
          <w:rFonts w:ascii="Times New Roman" w:eastAsia="Times New Roman" w:hAnsi="Times New Roman" w:cs="Times New Roman"/>
          <w:color w:val="auto"/>
          <w:sz w:val="24"/>
          <w:szCs w:val="24"/>
          <w:lang w:val="en-IN"/>
        </w:rPr>
        <w:t xml:space="preserve">In this paper, the authors have described the need of online Q&amp;A platforms and the issues related with Yahoo answers’ spamming. There </w:t>
      </w:r>
      <w:proofErr w:type="gramStart"/>
      <w:r w:rsidRPr="00FD68E0">
        <w:rPr>
          <w:rFonts w:ascii="Times New Roman" w:eastAsia="Times New Roman" w:hAnsi="Times New Roman" w:cs="Times New Roman"/>
          <w:color w:val="auto"/>
          <w:sz w:val="24"/>
          <w:szCs w:val="24"/>
          <w:lang w:val="en-IN"/>
        </w:rPr>
        <w:t>is</w:t>
      </w:r>
      <w:proofErr w:type="gramEnd"/>
      <w:r w:rsidRPr="00FD68E0">
        <w:rPr>
          <w:rFonts w:ascii="Times New Roman" w:eastAsia="Times New Roman" w:hAnsi="Times New Roman" w:cs="Times New Roman"/>
          <w:color w:val="auto"/>
          <w:sz w:val="24"/>
          <w:szCs w:val="24"/>
          <w:lang w:val="en-IN"/>
        </w:rPr>
        <w:t xml:space="preserve"> no effective ways to control duplication of answers. The advantages and disadvantages of the existing algorithms are described. The authors have implemented an algorithm where the answers with most likes are shown early than other answers.</w:t>
      </w:r>
    </w:p>
    <w:p w:rsidR="00FD68E0" w:rsidRPr="00FD68E0" w:rsidRDefault="00FD68E0" w:rsidP="00FD68E0">
      <w:pPr>
        <w:widowControl/>
        <w:numPr>
          <w:ilvl w:val="0"/>
          <w:numId w:val="36"/>
        </w:numPr>
        <w:spacing w:before="100" w:beforeAutospacing="1" w:after="100" w:afterAutospacing="1" w:line="240" w:lineRule="auto"/>
        <w:rPr>
          <w:rFonts w:ascii="Times New Roman" w:eastAsia="Times New Roman" w:hAnsi="Times New Roman" w:cs="Times New Roman"/>
          <w:color w:val="auto"/>
          <w:sz w:val="24"/>
          <w:szCs w:val="24"/>
          <w:lang w:val="en-IN"/>
        </w:rPr>
      </w:pPr>
      <w:r w:rsidRPr="00FD68E0">
        <w:rPr>
          <w:rFonts w:ascii="Times New Roman" w:eastAsia="Times New Roman" w:hAnsi="Times New Roman" w:cs="Times New Roman"/>
          <w:b/>
          <w:color w:val="auto"/>
          <w:sz w:val="24"/>
          <w:szCs w:val="24"/>
          <w:lang w:val="en-IN"/>
        </w:rPr>
        <w:t>Topic:</w:t>
      </w:r>
      <w:r w:rsidRPr="00FD68E0">
        <w:rPr>
          <w:rFonts w:ascii="Times New Roman" w:eastAsia="Times New Roman" w:hAnsi="Times New Roman" w:cs="Times New Roman"/>
          <w:color w:val="auto"/>
          <w:sz w:val="24"/>
          <w:szCs w:val="24"/>
          <w:lang w:val="en-IN"/>
        </w:rPr>
        <w:t xml:space="preserve"> Tie Strength in Question &amp; Answer on Social Network Sites </w:t>
      </w:r>
    </w:p>
    <w:p w:rsidR="00FD68E0" w:rsidRPr="00FD68E0" w:rsidRDefault="00FD68E0" w:rsidP="00FD68E0">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rPr>
      </w:pPr>
      <w:r w:rsidRPr="00FD68E0">
        <w:rPr>
          <w:rFonts w:ascii="Times New Roman" w:eastAsia="Times New Roman" w:hAnsi="Times New Roman" w:cs="Times New Roman"/>
          <w:b/>
          <w:color w:val="auto"/>
          <w:sz w:val="24"/>
          <w:szCs w:val="24"/>
          <w:lang w:val="en-IN"/>
        </w:rPr>
        <w:t>Author:</w:t>
      </w:r>
      <w:r w:rsidRPr="00FD68E0">
        <w:rPr>
          <w:rFonts w:ascii="Times New Roman" w:eastAsia="Times New Roman" w:hAnsi="Times New Roman" w:cs="Times New Roman"/>
          <w:color w:val="auto"/>
          <w:sz w:val="24"/>
          <w:szCs w:val="24"/>
          <w:lang w:val="en-IN"/>
        </w:rPr>
        <w:t xml:space="preserve"> Katrina Panovich, Robert C. Miller, David R. Karger, MIT CSAIL</w:t>
      </w:r>
    </w:p>
    <w:p w:rsidR="00FD68E0" w:rsidRPr="00FD68E0" w:rsidRDefault="00FD68E0" w:rsidP="00FD68E0">
      <w:pPr>
        <w:widowControl/>
        <w:spacing w:before="100" w:beforeAutospacing="1" w:after="100" w:afterAutospacing="1" w:line="240" w:lineRule="auto"/>
        <w:rPr>
          <w:rFonts w:ascii="Times New Roman" w:eastAsia="Times New Roman" w:hAnsi="Times New Roman" w:cs="Times New Roman"/>
          <w:color w:val="auto"/>
          <w:sz w:val="24"/>
          <w:szCs w:val="24"/>
          <w:lang w:val="en-IN"/>
        </w:rPr>
      </w:pPr>
      <w:r w:rsidRPr="00FD68E0">
        <w:rPr>
          <w:rFonts w:ascii="Times New Roman" w:eastAsia="Times New Roman" w:hAnsi="Times New Roman" w:cs="Times New Roman"/>
          <w:b/>
          <w:color w:val="auto"/>
          <w:sz w:val="24"/>
          <w:szCs w:val="24"/>
          <w:lang w:val="en-IN"/>
        </w:rPr>
        <w:t xml:space="preserve">      Summary: </w:t>
      </w:r>
      <w:r w:rsidRPr="00FD68E0">
        <w:rPr>
          <w:rFonts w:ascii="Times New Roman" w:eastAsia="Times New Roman" w:hAnsi="Times New Roman" w:cs="Times New Roman"/>
          <w:color w:val="auto"/>
          <w:sz w:val="24"/>
          <w:szCs w:val="24"/>
          <w:lang w:val="en-IN"/>
        </w:rPr>
        <w:t>In this paper, the authors have evaluated the difference in the quality of answers between strong ties</w:t>
      </w:r>
      <w:r>
        <w:rPr>
          <w:rFonts w:ascii="Times New Roman" w:eastAsia="Times New Roman" w:hAnsi="Times New Roman" w:cs="Times New Roman"/>
          <w:color w:val="auto"/>
          <w:sz w:val="24"/>
          <w:szCs w:val="24"/>
          <w:lang w:val="en-IN"/>
        </w:rPr>
        <w:t xml:space="preserve"> </w:t>
      </w:r>
      <w:r w:rsidRPr="00FD68E0">
        <w:rPr>
          <w:rFonts w:ascii="Times New Roman" w:eastAsia="Times New Roman" w:hAnsi="Times New Roman" w:cs="Times New Roman"/>
          <w:color w:val="auto"/>
          <w:sz w:val="24"/>
          <w:szCs w:val="24"/>
          <w:lang w:val="en-IN"/>
        </w:rPr>
        <w:t xml:space="preserve">(close friends) and weak ties (acquaintances). The authors have referred to the </w:t>
      </w:r>
      <w:proofErr w:type="spellStart"/>
      <w:r>
        <w:rPr>
          <w:rFonts w:ascii="Times New Roman" w:eastAsia="Times New Roman" w:hAnsi="Times New Roman" w:cs="Times New Roman"/>
          <w:sz w:val="24"/>
          <w:szCs w:val="24"/>
        </w:rPr>
        <w:t>Granovetter’s</w:t>
      </w:r>
      <w:proofErr w:type="spellEnd"/>
      <w:r>
        <w:rPr>
          <w:rFonts w:ascii="Times New Roman" w:eastAsia="Times New Roman" w:hAnsi="Times New Roman" w:cs="Times New Roman"/>
          <w:sz w:val="24"/>
          <w:szCs w:val="24"/>
        </w:rPr>
        <w:t xml:space="preserve"> work</w:t>
      </w:r>
      <w:r w:rsidRPr="00FD68E0">
        <w:rPr>
          <w:rFonts w:ascii="Times New Roman" w:eastAsia="Times New Roman" w:hAnsi="Times New Roman" w:cs="Times New Roman"/>
          <w:sz w:val="24"/>
          <w:szCs w:val="24"/>
        </w:rPr>
        <w:t xml:space="preserve"> “The Strength of Weak Ties”. The authors have given different view on the earlier research, they inferred that </w:t>
      </w:r>
      <w:r w:rsidRPr="00FD68E0">
        <w:rPr>
          <w:rFonts w:ascii="Times New Roman" w:eastAsia="Times New Roman" w:hAnsi="Times New Roman" w:cs="Times New Roman"/>
          <w:color w:val="auto"/>
          <w:sz w:val="24"/>
          <w:szCs w:val="24"/>
          <w:lang w:val="en-IN"/>
        </w:rPr>
        <w:t xml:space="preserve">tie strength </w:t>
      </w:r>
      <w:r w:rsidRPr="00FD68E0">
        <w:rPr>
          <w:rFonts w:ascii="Times New Roman" w:eastAsia="Times New Roman" w:hAnsi="Times New Roman" w:cs="Times New Roman"/>
          <w:iCs/>
          <w:color w:val="auto"/>
          <w:sz w:val="24"/>
          <w:szCs w:val="24"/>
          <w:lang w:val="en-IN"/>
        </w:rPr>
        <w:t>does not</w:t>
      </w:r>
      <w:r w:rsidRPr="00FD68E0">
        <w:rPr>
          <w:rFonts w:ascii="Times New Roman" w:eastAsia="Times New Roman" w:hAnsi="Times New Roman" w:cs="Times New Roman"/>
          <w:i/>
          <w:iCs/>
          <w:color w:val="auto"/>
          <w:sz w:val="24"/>
          <w:szCs w:val="24"/>
          <w:lang w:val="en-IN"/>
        </w:rPr>
        <w:t xml:space="preserve"> </w:t>
      </w:r>
      <w:r w:rsidRPr="00FD68E0">
        <w:rPr>
          <w:rFonts w:ascii="Times New Roman" w:eastAsia="Times New Roman" w:hAnsi="Times New Roman" w:cs="Times New Roman"/>
          <w:color w:val="auto"/>
          <w:sz w:val="24"/>
          <w:szCs w:val="24"/>
          <w:lang w:val="en-IN"/>
        </w:rPr>
        <w:t xml:space="preserve">have the same effect in question answering as would be predicted. In fact, there seems to be a subtle increase in answer quality from strong ties, rather than weak ties. </w:t>
      </w:r>
    </w:p>
    <w:p w:rsidR="00FD68E0" w:rsidRPr="00FD68E0" w:rsidRDefault="00FD68E0" w:rsidP="00FD68E0">
      <w:pPr>
        <w:widowControl/>
        <w:numPr>
          <w:ilvl w:val="0"/>
          <w:numId w:val="36"/>
        </w:numPr>
        <w:spacing w:before="100" w:beforeAutospacing="1" w:after="100" w:afterAutospacing="1" w:line="240" w:lineRule="auto"/>
        <w:rPr>
          <w:rFonts w:ascii="Times New Roman" w:eastAsia="Times New Roman" w:hAnsi="Times New Roman" w:cs="Times New Roman"/>
          <w:color w:val="auto"/>
          <w:sz w:val="24"/>
          <w:szCs w:val="24"/>
          <w:lang w:val="en-IN"/>
        </w:rPr>
      </w:pPr>
      <w:r w:rsidRPr="00FD68E0">
        <w:rPr>
          <w:rFonts w:ascii="Times New Roman" w:eastAsia="Times New Roman" w:hAnsi="Times New Roman" w:cs="Times New Roman"/>
          <w:b/>
          <w:color w:val="auto"/>
          <w:sz w:val="24"/>
          <w:szCs w:val="24"/>
          <w:lang w:val="en-IN"/>
        </w:rPr>
        <w:lastRenderedPageBreak/>
        <w:t xml:space="preserve">Topic: </w:t>
      </w:r>
      <w:r w:rsidRPr="00FD68E0">
        <w:rPr>
          <w:rFonts w:ascii="Times New Roman" w:eastAsia="Times New Roman" w:hAnsi="Times New Roman" w:cs="Times New Roman"/>
          <w:bCs/>
          <w:color w:val="auto"/>
          <w:sz w:val="24"/>
          <w:szCs w:val="24"/>
          <w:lang w:val="en-IN"/>
        </w:rPr>
        <w:t xml:space="preserve">Analysis of Question and Answering Behaviour in Question Routing Services </w:t>
      </w:r>
    </w:p>
    <w:p w:rsidR="00FD68E0" w:rsidRPr="00FD68E0" w:rsidRDefault="00FD68E0" w:rsidP="00FD68E0">
      <w:pPr>
        <w:widowControl/>
        <w:spacing w:before="100" w:beforeAutospacing="1" w:after="100" w:afterAutospacing="1" w:line="240" w:lineRule="auto"/>
        <w:rPr>
          <w:rFonts w:ascii="Times New Roman" w:eastAsia="Times New Roman" w:hAnsi="Times New Roman" w:cs="Times New Roman"/>
          <w:color w:val="auto"/>
          <w:sz w:val="24"/>
          <w:szCs w:val="24"/>
          <w:lang w:val="en-IN"/>
        </w:rPr>
      </w:pPr>
      <w:r w:rsidRPr="00FD68E0">
        <w:rPr>
          <w:rFonts w:ascii="Times New Roman" w:eastAsia="Times New Roman" w:hAnsi="Times New Roman" w:cs="Times New Roman"/>
          <w:b/>
          <w:color w:val="auto"/>
          <w:sz w:val="24"/>
          <w:szCs w:val="24"/>
          <w:lang w:val="en-IN"/>
        </w:rPr>
        <w:t xml:space="preserve">Author: </w:t>
      </w:r>
      <w:proofErr w:type="spellStart"/>
      <w:r w:rsidRPr="00FD68E0">
        <w:rPr>
          <w:rFonts w:ascii="Times New Roman" w:eastAsia="Times New Roman" w:hAnsi="Times New Roman" w:cs="Times New Roman"/>
          <w:color w:val="auto"/>
          <w:sz w:val="24"/>
          <w:szCs w:val="24"/>
          <w:lang w:val="en-IN"/>
        </w:rPr>
        <w:t>Zhe</w:t>
      </w:r>
      <w:proofErr w:type="spellEnd"/>
      <w:r w:rsidRPr="00FD68E0">
        <w:rPr>
          <w:rFonts w:ascii="Times New Roman" w:eastAsia="Times New Roman" w:hAnsi="Times New Roman" w:cs="Times New Roman"/>
          <w:color w:val="auto"/>
          <w:sz w:val="24"/>
          <w:szCs w:val="24"/>
          <w:lang w:val="en-IN"/>
        </w:rPr>
        <w:t xml:space="preserve"> Liu, Bernard J. Jansen </w:t>
      </w:r>
    </w:p>
    <w:p w:rsidR="00FD68E0" w:rsidRPr="00FD68E0" w:rsidRDefault="00FD68E0" w:rsidP="00FD68E0">
      <w:pPr>
        <w:widowControl/>
        <w:spacing w:before="100" w:beforeAutospacing="1" w:after="100" w:afterAutospacing="1" w:line="240" w:lineRule="auto"/>
        <w:rPr>
          <w:rFonts w:ascii="Times New Roman" w:eastAsia="Times New Roman" w:hAnsi="Times New Roman" w:cs="Times New Roman"/>
          <w:color w:val="auto"/>
          <w:sz w:val="24"/>
          <w:szCs w:val="24"/>
          <w:lang w:val="en-IN"/>
        </w:rPr>
      </w:pPr>
      <w:r w:rsidRPr="00FD68E0">
        <w:rPr>
          <w:rFonts w:ascii="Times New Roman" w:eastAsia="Times New Roman" w:hAnsi="Times New Roman" w:cs="Times New Roman"/>
          <w:b/>
          <w:color w:val="auto"/>
          <w:sz w:val="24"/>
          <w:szCs w:val="24"/>
          <w:lang w:val="en-IN"/>
        </w:rPr>
        <w:t xml:space="preserve">     Summary: </w:t>
      </w:r>
      <w:r w:rsidRPr="00FD68E0">
        <w:rPr>
          <w:rFonts w:ascii="Times New Roman" w:eastAsia="Times New Roman" w:hAnsi="Times New Roman" w:cs="Times New Roman"/>
          <w:color w:val="auto"/>
          <w:sz w:val="24"/>
          <w:szCs w:val="24"/>
          <w:lang w:val="en-IN"/>
        </w:rPr>
        <w:t xml:space="preserve">In this paper, the authors have used a Chinese Q&amp;A platform named </w:t>
      </w:r>
      <w:proofErr w:type="spellStart"/>
      <w:r w:rsidRPr="00FD68E0">
        <w:rPr>
          <w:rFonts w:ascii="Times New Roman" w:eastAsia="Times New Roman" w:hAnsi="Times New Roman" w:cs="Times New Roman"/>
          <w:color w:val="auto"/>
          <w:sz w:val="24"/>
          <w:szCs w:val="24"/>
          <w:lang w:val="en-IN"/>
        </w:rPr>
        <w:t>Wenwo</w:t>
      </w:r>
      <w:proofErr w:type="spellEnd"/>
      <w:r w:rsidRPr="00FD68E0">
        <w:rPr>
          <w:rFonts w:ascii="Times New Roman" w:eastAsia="Times New Roman" w:hAnsi="Times New Roman" w:cs="Times New Roman"/>
          <w:color w:val="auto"/>
          <w:sz w:val="24"/>
          <w:szCs w:val="24"/>
          <w:lang w:val="en-IN"/>
        </w:rPr>
        <w:t xml:space="preserve"> to analyse the Q&amp;A behaviour in Question Routing Services. On the platform, they analysed over 340658 questions posted in ten months and they also analysed over 1.7 million answers. They noticed that the users asked less questions than the answers i.e. there were more knowledge contributors. </w:t>
      </w:r>
    </w:p>
    <w:p w:rsidR="00FD68E0" w:rsidRPr="00FD68E0" w:rsidRDefault="00FD68E0" w:rsidP="00FD68E0">
      <w:pPr>
        <w:widowControl/>
        <w:numPr>
          <w:ilvl w:val="0"/>
          <w:numId w:val="36"/>
        </w:numPr>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b/>
          <w:color w:val="auto"/>
          <w:sz w:val="24"/>
          <w:szCs w:val="24"/>
          <w:lang w:val="en-GB"/>
        </w:rPr>
        <w:t>Topic</w:t>
      </w:r>
      <w:r w:rsidRPr="00FD68E0">
        <w:rPr>
          <w:rFonts w:ascii="Times New Roman" w:eastAsia="Times New Roman" w:hAnsi="Times New Roman" w:cs="Times New Roman"/>
          <w:color w:val="auto"/>
          <w:sz w:val="24"/>
          <w:szCs w:val="24"/>
          <w:lang w:val="en-GB"/>
        </w:rPr>
        <w:t>: Facts or Friends? Distinguishing Informational and Conversational Questions in Social Q&amp;A Sites</w:t>
      </w: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b/>
          <w:color w:val="auto"/>
          <w:sz w:val="24"/>
          <w:szCs w:val="24"/>
          <w:lang w:val="en-GB"/>
        </w:rPr>
        <w:t>Authors</w:t>
      </w:r>
      <w:r w:rsidRPr="00FD68E0">
        <w:rPr>
          <w:rFonts w:ascii="Times New Roman" w:eastAsia="Times New Roman" w:hAnsi="Times New Roman" w:cs="Times New Roman"/>
          <w:color w:val="auto"/>
          <w:sz w:val="24"/>
          <w:szCs w:val="24"/>
          <w:lang w:val="en-GB"/>
        </w:rPr>
        <w:t xml:space="preserve"> - F. Maxwell Harper, Daniel Moy, Joseph A. </w:t>
      </w:r>
      <w:proofErr w:type="spellStart"/>
      <w:r w:rsidRPr="00FD68E0">
        <w:rPr>
          <w:rFonts w:ascii="Times New Roman" w:eastAsia="Times New Roman" w:hAnsi="Times New Roman" w:cs="Times New Roman"/>
          <w:color w:val="auto"/>
          <w:sz w:val="24"/>
          <w:szCs w:val="24"/>
          <w:lang w:val="en-GB"/>
        </w:rPr>
        <w:t>Konstan</w:t>
      </w:r>
      <w:proofErr w:type="spellEnd"/>
      <w:r w:rsidRPr="00FD68E0">
        <w:rPr>
          <w:rFonts w:ascii="Times New Roman" w:eastAsia="Times New Roman" w:hAnsi="Times New Roman" w:cs="Times New Roman"/>
          <w:color w:val="auto"/>
          <w:sz w:val="24"/>
          <w:szCs w:val="24"/>
          <w:lang w:val="en-GB"/>
        </w:rPr>
        <w:t xml:space="preserve"> </w:t>
      </w:r>
      <w:proofErr w:type="spellStart"/>
      <w:r w:rsidRPr="00FD68E0">
        <w:rPr>
          <w:rFonts w:ascii="Times New Roman" w:eastAsia="Times New Roman" w:hAnsi="Times New Roman" w:cs="Times New Roman"/>
          <w:color w:val="auto"/>
          <w:sz w:val="24"/>
          <w:szCs w:val="24"/>
          <w:lang w:val="en-GB"/>
        </w:rPr>
        <w:t>GroupLens</w:t>
      </w:r>
      <w:proofErr w:type="spellEnd"/>
      <w:r w:rsidRPr="00FD68E0">
        <w:rPr>
          <w:rFonts w:ascii="Times New Roman" w:eastAsia="Times New Roman" w:hAnsi="Times New Roman" w:cs="Times New Roman"/>
          <w:color w:val="auto"/>
          <w:sz w:val="24"/>
          <w:szCs w:val="24"/>
          <w:lang w:val="en-GB"/>
        </w:rPr>
        <w:t xml:space="preserve"> Research University of Minnesota</w:t>
      </w: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b/>
          <w:color w:val="auto"/>
          <w:sz w:val="24"/>
          <w:szCs w:val="24"/>
          <w:lang w:val="en-GB"/>
        </w:rPr>
        <w:t>Summary</w:t>
      </w:r>
      <w:r w:rsidRPr="00FD68E0">
        <w:rPr>
          <w:rFonts w:ascii="Times New Roman" w:eastAsia="Times New Roman" w:hAnsi="Times New Roman" w:cs="Times New Roman"/>
          <w:color w:val="auto"/>
          <w:sz w:val="24"/>
          <w:szCs w:val="24"/>
          <w:lang w:val="en-GB"/>
        </w:rPr>
        <w:t xml:space="preserve"> – This paper discusses the fact that social websites generate mainly two types of questions conversational or informational. While the latter needs to archived we face the problem of classification which can be solved by any humans and by using the proposed algorithms of the paper they could achieve the results with up to 82.1 accuracy.</w:t>
      </w: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p>
    <w:p w:rsidR="00FD68E0" w:rsidRPr="00FD68E0" w:rsidRDefault="00FD68E0" w:rsidP="00FD68E0">
      <w:pPr>
        <w:widowControl/>
        <w:numPr>
          <w:ilvl w:val="0"/>
          <w:numId w:val="36"/>
        </w:numPr>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b/>
          <w:color w:val="auto"/>
          <w:sz w:val="24"/>
          <w:szCs w:val="24"/>
          <w:lang w:val="en-GB"/>
        </w:rPr>
        <w:t>Topic:</w:t>
      </w:r>
      <w:r w:rsidRPr="00FD68E0">
        <w:rPr>
          <w:rFonts w:ascii="Times New Roman" w:eastAsia="Times New Roman" w:hAnsi="Times New Roman" w:cs="Times New Roman"/>
          <w:color w:val="auto"/>
          <w:sz w:val="24"/>
          <w:szCs w:val="24"/>
          <w:lang w:val="en-GB"/>
        </w:rPr>
        <w:t xml:space="preserve"> Self-Presentation and the Value of Information in Q&amp;A Websites</w:t>
      </w: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b/>
          <w:color w:val="auto"/>
          <w:sz w:val="24"/>
          <w:szCs w:val="24"/>
          <w:lang w:val="en-GB"/>
        </w:rPr>
        <w:t>Author</w:t>
      </w:r>
      <w:r w:rsidRPr="00FD68E0">
        <w:rPr>
          <w:rFonts w:ascii="Times New Roman" w:eastAsia="Times New Roman" w:hAnsi="Times New Roman" w:cs="Times New Roman"/>
          <w:color w:val="auto"/>
          <w:sz w:val="24"/>
          <w:szCs w:val="24"/>
          <w:lang w:val="en-GB"/>
        </w:rPr>
        <w:t xml:space="preserve"> - Daphne Ruth </w:t>
      </w:r>
      <w:proofErr w:type="spellStart"/>
      <w:r w:rsidRPr="00FD68E0">
        <w:rPr>
          <w:rFonts w:ascii="Times New Roman" w:eastAsia="Times New Roman" w:hAnsi="Times New Roman" w:cs="Times New Roman"/>
          <w:color w:val="auto"/>
          <w:sz w:val="24"/>
          <w:szCs w:val="24"/>
          <w:lang w:val="en-GB"/>
        </w:rPr>
        <w:t>Raban</w:t>
      </w:r>
      <w:proofErr w:type="spellEnd"/>
      <w:r w:rsidRPr="00FD68E0">
        <w:rPr>
          <w:rFonts w:ascii="Times New Roman" w:eastAsia="Times New Roman" w:hAnsi="Times New Roman" w:cs="Times New Roman"/>
          <w:color w:val="auto"/>
          <w:sz w:val="24"/>
          <w:szCs w:val="24"/>
          <w:lang w:val="en-GB"/>
        </w:rPr>
        <w:t xml:space="preserve"> Graduate School of Management and the </w:t>
      </w:r>
      <w:proofErr w:type="spellStart"/>
      <w:r w:rsidRPr="00FD68E0">
        <w:rPr>
          <w:rFonts w:ascii="Times New Roman" w:eastAsia="Times New Roman" w:hAnsi="Times New Roman" w:cs="Times New Roman"/>
          <w:color w:val="auto"/>
          <w:sz w:val="24"/>
          <w:szCs w:val="24"/>
          <w:lang w:val="en-GB"/>
        </w:rPr>
        <w:t>Center</w:t>
      </w:r>
      <w:proofErr w:type="spellEnd"/>
      <w:r w:rsidRPr="00FD68E0">
        <w:rPr>
          <w:rFonts w:ascii="Times New Roman" w:eastAsia="Times New Roman" w:hAnsi="Times New Roman" w:cs="Times New Roman"/>
          <w:color w:val="auto"/>
          <w:sz w:val="24"/>
          <w:szCs w:val="24"/>
          <w:lang w:val="en-GB"/>
        </w:rPr>
        <w:t xml:space="preserve"> for the Study of the Information Society, University of Haifa, Mount Carmel, Haifa</w:t>
      </w: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b/>
          <w:color w:val="auto"/>
          <w:sz w:val="24"/>
          <w:szCs w:val="24"/>
          <w:lang w:val="en-GB"/>
        </w:rPr>
        <w:t>Summary</w:t>
      </w:r>
      <w:r w:rsidRPr="00FD68E0">
        <w:rPr>
          <w:rFonts w:ascii="Times New Roman" w:eastAsia="Times New Roman" w:hAnsi="Times New Roman" w:cs="Times New Roman"/>
          <w:color w:val="auto"/>
          <w:sz w:val="24"/>
          <w:szCs w:val="24"/>
          <w:lang w:val="en-GB"/>
        </w:rPr>
        <w:t xml:space="preserve"> – Centre idea of this paper social interaction will lead to more interaction and which will attract these users. So author tries to understand all the interactions between the users whether of implicit or explicit form in nature. These behaviours are given weight and implicit behaviour is studied more carefully as most people don’t give always feedback and comment to others.</w:t>
      </w: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p>
    <w:p w:rsidR="00FD68E0" w:rsidRPr="00FD68E0" w:rsidRDefault="00FD68E0" w:rsidP="00FD68E0">
      <w:pPr>
        <w:widowControl/>
        <w:numPr>
          <w:ilvl w:val="0"/>
          <w:numId w:val="36"/>
        </w:numPr>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b/>
          <w:color w:val="auto"/>
          <w:sz w:val="24"/>
          <w:szCs w:val="24"/>
          <w:lang w:val="en-GB"/>
        </w:rPr>
        <w:t>Topic:</w:t>
      </w:r>
      <w:r w:rsidRPr="00FD68E0">
        <w:rPr>
          <w:rFonts w:ascii="Times New Roman" w:eastAsia="Times New Roman" w:hAnsi="Times New Roman" w:cs="Times New Roman"/>
          <w:color w:val="auto"/>
          <w:sz w:val="24"/>
          <w:szCs w:val="24"/>
          <w:lang w:val="en-GB"/>
        </w:rPr>
        <w:t xml:space="preserve"> Exploring characteristics and effects of </w:t>
      </w:r>
      <w:proofErr w:type="gramStart"/>
      <w:r w:rsidRPr="00FD68E0">
        <w:rPr>
          <w:rFonts w:ascii="Times New Roman" w:eastAsia="Times New Roman" w:hAnsi="Times New Roman" w:cs="Times New Roman"/>
          <w:color w:val="auto"/>
          <w:sz w:val="24"/>
          <w:szCs w:val="24"/>
          <w:lang w:val="en-GB"/>
        </w:rPr>
        <w:t>users</w:t>
      </w:r>
      <w:proofErr w:type="gramEnd"/>
      <w:r w:rsidRPr="00FD68E0">
        <w:rPr>
          <w:rFonts w:ascii="Times New Roman" w:eastAsia="Times New Roman" w:hAnsi="Times New Roman" w:cs="Times New Roman"/>
          <w:color w:val="auto"/>
          <w:sz w:val="24"/>
          <w:szCs w:val="24"/>
          <w:lang w:val="en-GB"/>
        </w:rPr>
        <w:t xml:space="preserve"> participation in online Q&amp;A sites </w:t>
      </w: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b/>
          <w:color w:val="auto"/>
          <w:sz w:val="24"/>
          <w:szCs w:val="24"/>
          <w:lang w:val="en-GB"/>
        </w:rPr>
        <w:t>Authors</w:t>
      </w:r>
      <w:r w:rsidRPr="00FD68E0">
        <w:rPr>
          <w:rFonts w:ascii="Times New Roman" w:eastAsia="Times New Roman" w:hAnsi="Times New Roman" w:cs="Times New Roman"/>
          <w:color w:val="auto"/>
          <w:sz w:val="24"/>
          <w:szCs w:val="24"/>
          <w:lang w:val="en-GB"/>
        </w:rPr>
        <w:t xml:space="preserve"> – Chirag Shah, Jung Sun Oh and </w:t>
      </w:r>
      <w:proofErr w:type="spellStart"/>
      <w:r w:rsidRPr="00FD68E0">
        <w:rPr>
          <w:rFonts w:ascii="Times New Roman" w:eastAsia="Times New Roman" w:hAnsi="Times New Roman" w:cs="Times New Roman"/>
          <w:color w:val="auto"/>
          <w:sz w:val="24"/>
          <w:szCs w:val="24"/>
          <w:lang w:val="en-GB"/>
        </w:rPr>
        <w:t>Sanghee</w:t>
      </w:r>
      <w:proofErr w:type="spellEnd"/>
      <w:r w:rsidRPr="00FD68E0">
        <w:rPr>
          <w:rFonts w:ascii="Times New Roman" w:eastAsia="Times New Roman" w:hAnsi="Times New Roman" w:cs="Times New Roman"/>
          <w:color w:val="auto"/>
          <w:sz w:val="24"/>
          <w:szCs w:val="24"/>
          <w:lang w:val="en-GB"/>
        </w:rPr>
        <w:t xml:space="preserve"> Oh</w:t>
      </w: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b/>
          <w:color w:val="auto"/>
          <w:sz w:val="24"/>
          <w:szCs w:val="24"/>
          <w:lang w:val="en-GB"/>
        </w:rPr>
        <w:t>Summary</w:t>
      </w:r>
      <w:r w:rsidRPr="00FD68E0">
        <w:rPr>
          <w:rFonts w:ascii="Times New Roman" w:eastAsia="Times New Roman" w:hAnsi="Times New Roman" w:cs="Times New Roman"/>
          <w:color w:val="auto"/>
          <w:sz w:val="24"/>
          <w:szCs w:val="24"/>
          <w:lang w:val="en-GB"/>
        </w:rPr>
        <w:t xml:space="preserve"> – This paper mainly assesses the performance of 2 websites i.e. Google Answers and Yahoo Answers which are based mainly on user participation and sees how their user profiles and interaction leads to certain design choices and quality of participation in which it proves that Yahoo Answers encourages users to have an active participation.</w:t>
      </w:r>
    </w:p>
    <w:p w:rsidR="00FD68E0" w:rsidRPr="00FD68E0" w:rsidRDefault="00FD68E0" w:rsidP="00FD68E0">
      <w:pPr>
        <w:widowControl/>
        <w:spacing w:after="0" w:line="240" w:lineRule="auto"/>
        <w:ind w:left="720"/>
        <w:contextualSpacing/>
        <w:rPr>
          <w:rFonts w:ascii="Times New Roman" w:eastAsia="Times New Roman" w:hAnsi="Times New Roman" w:cs="Times New Roman"/>
          <w:color w:val="auto"/>
          <w:sz w:val="24"/>
          <w:szCs w:val="24"/>
          <w:lang w:val="en-GB"/>
        </w:rPr>
      </w:pPr>
      <w:r w:rsidRPr="00FD68E0">
        <w:rPr>
          <w:rFonts w:ascii="Times New Roman" w:eastAsia="Times New Roman" w:hAnsi="Times New Roman" w:cs="Times New Roman"/>
          <w:color w:val="auto"/>
          <w:sz w:val="24"/>
          <w:szCs w:val="24"/>
          <w:lang w:val="en-GB"/>
        </w:rPr>
        <w:t xml:space="preserve"> </w:t>
      </w:r>
    </w:p>
    <w:p w:rsidR="00BE3E75" w:rsidRDefault="00BE3E75" w:rsidP="004F548B">
      <w:pPr>
        <w:spacing w:line="360" w:lineRule="auto"/>
        <w:jc w:val="both"/>
        <w:rPr>
          <w:rFonts w:ascii="Times New Roman" w:eastAsia="Times New Roman" w:hAnsi="Times New Roman" w:cs="Times New Roman"/>
          <w:color w:val="auto"/>
          <w:sz w:val="24"/>
          <w:szCs w:val="24"/>
          <w:lang w:val="en-IN"/>
        </w:rPr>
      </w:pPr>
    </w:p>
    <w:p w:rsidR="004F548B" w:rsidRPr="008B73A8" w:rsidRDefault="004F548B" w:rsidP="004F548B">
      <w:pPr>
        <w:spacing w:line="360" w:lineRule="auto"/>
        <w:jc w:val="both"/>
        <w:rPr>
          <w:rFonts w:ascii="Times New Roman" w:eastAsia="Times New Roman" w:hAnsi="Times New Roman" w:cs="Times New Roman"/>
          <w:sz w:val="24"/>
          <w:szCs w:val="24"/>
        </w:rPr>
      </w:pPr>
    </w:p>
    <w:p w:rsidR="007A6F25" w:rsidRDefault="00880666">
      <w:pPr>
        <w:spacing w:line="360" w:lineRule="auto"/>
        <w:ind w:firstLine="720"/>
        <w:jc w:val="both"/>
        <w:rPr>
          <w:rFonts w:ascii="Times New Roman" w:eastAsia="Times New Roman" w:hAnsi="Times New Roman" w:cs="Times New Roman"/>
          <w:b/>
          <w:sz w:val="24"/>
          <w:szCs w:val="24"/>
        </w:rPr>
      </w:pPr>
      <w:bookmarkStart w:id="33" w:name="_4kx3h1s" w:colFirst="0" w:colLast="0"/>
      <w:bookmarkEnd w:id="33"/>
      <w:r>
        <w:rPr>
          <w:rFonts w:ascii="Times New Roman" w:eastAsia="Times New Roman" w:hAnsi="Times New Roman" w:cs="Times New Roman"/>
          <w:b/>
          <w:sz w:val="24"/>
          <w:szCs w:val="24"/>
        </w:rPr>
        <w:lastRenderedPageBreak/>
        <w:t>2</w:t>
      </w:r>
      <w:r w:rsidR="00CE189F">
        <w:rPr>
          <w:rFonts w:ascii="Times New Roman" w:eastAsia="Times New Roman" w:hAnsi="Times New Roman" w:cs="Times New Roman"/>
          <w:b/>
          <w:sz w:val="24"/>
          <w:szCs w:val="24"/>
        </w:rPr>
        <w:t>.2 Threats to Validity</w:t>
      </w:r>
    </w:p>
    <w:p w:rsidR="007A6F25" w:rsidRPr="00FD68E0" w:rsidRDefault="00FD68E0" w:rsidP="00FD68E0">
      <w:pPr>
        <w:spacing w:line="360" w:lineRule="auto"/>
        <w:rPr>
          <w:rFonts w:ascii="Times New Roman" w:eastAsia="Times New Roman" w:hAnsi="Times New Roman" w:cs="Times New Roman"/>
          <w:sz w:val="24"/>
        </w:rPr>
      </w:pPr>
      <w:r w:rsidRPr="00FD68E0">
        <w:rPr>
          <w:rFonts w:ascii="Times New Roman" w:hAnsi="Times New Roman" w:cs="Times New Roman"/>
          <w:sz w:val="24"/>
        </w:rPr>
        <w:t xml:space="preserve"> Despite our detailed efforts in experimental design, data gathering and data analysis, we do note several threats to the validity of our methodo</w:t>
      </w:r>
      <w:r>
        <w:rPr>
          <w:rFonts w:ascii="Times New Roman" w:hAnsi="Times New Roman" w:cs="Times New Roman"/>
          <w:sz w:val="24"/>
        </w:rPr>
        <w:t>logy and conclusions. The core</w:t>
      </w:r>
      <w:r w:rsidRPr="00FD68E0">
        <w:rPr>
          <w:rFonts w:ascii="Times New Roman" w:hAnsi="Times New Roman" w:cs="Times New Roman"/>
          <w:sz w:val="24"/>
        </w:rPr>
        <w:t xml:space="preserve"> step in the data gathering, extracting information from the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data dump and the mail archives, is subject to threats to validity akin to those identified for digital trace data. Following th</w:t>
      </w:r>
      <w:r>
        <w:rPr>
          <w:rFonts w:ascii="Times New Roman" w:hAnsi="Times New Roman" w:cs="Times New Roman"/>
          <w:sz w:val="24"/>
        </w:rPr>
        <w:t xml:space="preserve">e classification of </w:t>
      </w:r>
      <w:proofErr w:type="spellStart"/>
      <w:proofErr w:type="gramStart"/>
      <w:r>
        <w:rPr>
          <w:rFonts w:ascii="Times New Roman" w:hAnsi="Times New Roman" w:cs="Times New Roman"/>
          <w:sz w:val="24"/>
        </w:rPr>
        <w:t>Howison</w:t>
      </w:r>
      <w:proofErr w:type="spellEnd"/>
      <w:r>
        <w:rPr>
          <w:rFonts w:ascii="Times New Roman" w:hAnsi="Times New Roman" w:cs="Times New Roman"/>
          <w:sz w:val="24"/>
        </w:rPr>
        <w:t xml:space="preserve"> </w:t>
      </w:r>
      <w:r w:rsidRPr="00FD68E0">
        <w:rPr>
          <w:rFonts w:ascii="Times New Roman" w:hAnsi="Times New Roman" w:cs="Times New Roman"/>
          <w:sz w:val="24"/>
        </w:rPr>
        <w:t>,</w:t>
      </w:r>
      <w:proofErr w:type="gramEnd"/>
      <w:r w:rsidRPr="00FD68E0">
        <w:rPr>
          <w:rFonts w:ascii="Times New Roman" w:hAnsi="Times New Roman" w:cs="Times New Roman"/>
          <w:sz w:val="24"/>
        </w:rPr>
        <w:t xml:space="preserve"> system and practice issues in our work may be related to communication through other mailing lists than r-help and other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sites than </w:t>
      </w:r>
      <w:proofErr w:type="spellStart"/>
      <w:r w:rsidRPr="00FD68E0">
        <w:rPr>
          <w:rFonts w:ascii="Times New Roman" w:hAnsi="Times New Roman" w:cs="Times New Roman"/>
          <w:sz w:val="24"/>
        </w:rPr>
        <w:t>StackOverflow</w:t>
      </w:r>
      <w:proofErr w:type="spellEnd"/>
      <w:r w:rsidRPr="00FD68E0">
        <w:rPr>
          <w:rFonts w:ascii="Times New Roman" w:hAnsi="Times New Roman" w:cs="Times New Roman"/>
          <w:sz w:val="24"/>
        </w:rPr>
        <w:t xml:space="preserve"> and </w:t>
      </w:r>
      <w:proofErr w:type="spellStart"/>
      <w:r w:rsidRPr="00FD68E0">
        <w:rPr>
          <w:rFonts w:ascii="Times New Roman" w:hAnsi="Times New Roman" w:cs="Times New Roman"/>
          <w:sz w:val="24"/>
        </w:rPr>
        <w:t>CrossValidated</w:t>
      </w:r>
      <w:proofErr w:type="spellEnd"/>
      <w:r w:rsidRPr="00FD68E0">
        <w:rPr>
          <w:rFonts w:ascii="Times New Roman" w:hAnsi="Times New Roman" w:cs="Times New Roman"/>
          <w:sz w:val="24"/>
        </w:rPr>
        <w:t xml:space="preserve">. Indeed, advanced R packages such as lme4 have separate mailing lists,30 and experts working with these packages might prefer not to migrate to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However, r-help, </w:t>
      </w:r>
      <w:proofErr w:type="spellStart"/>
      <w:r w:rsidRPr="00FD68E0">
        <w:rPr>
          <w:rFonts w:ascii="Times New Roman" w:hAnsi="Times New Roman" w:cs="Times New Roman"/>
          <w:sz w:val="24"/>
        </w:rPr>
        <w:t>StackOverflow</w:t>
      </w:r>
      <w:proofErr w:type="spellEnd"/>
      <w:r w:rsidRPr="00FD68E0">
        <w:rPr>
          <w:rFonts w:ascii="Times New Roman" w:hAnsi="Times New Roman" w:cs="Times New Roman"/>
          <w:sz w:val="24"/>
        </w:rPr>
        <w:t xml:space="preserve"> and </w:t>
      </w:r>
      <w:proofErr w:type="spellStart"/>
      <w:r w:rsidRPr="00FD68E0">
        <w:rPr>
          <w:rFonts w:ascii="Times New Roman" w:hAnsi="Times New Roman" w:cs="Times New Roman"/>
          <w:sz w:val="24"/>
        </w:rPr>
        <w:t>CrossValidated</w:t>
      </w:r>
      <w:proofErr w:type="spellEnd"/>
      <w:r w:rsidRPr="00FD68E0">
        <w:rPr>
          <w:rFonts w:ascii="Times New Roman" w:hAnsi="Times New Roman" w:cs="Times New Roman"/>
          <w:sz w:val="24"/>
        </w:rPr>
        <w:t xml:space="preserve"> are the biggest platforms of their kind. We also knowingly omitted other venues where knowledge exchange happens, e.g., Google+ groups or individual blogs. Our results are very strong, and give us confidence that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is a good representative of the missing Q&amp;A communities. Moreover, the data extracted is subject to potential reliability threats arising from missing messages from mail archives, and questions and answers being deleted from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Indeed, as indicated by one of the survey participants,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sites encourage the participants “to ask well-formed questions, leading to well-formed answers”, while ill-formed questions are being removed. Question or answer removal might lead to underestimating the activity of the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contributors, as well as the overlap between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and r-help. Similarly, removal of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accounts might lead to underestimation of the overlap. Another reliability threat is related to multiple system representations of a single individual, which again might incur an underestimate of the overlap between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and r-help. We have explicitly addressed this threat when discussing identity merging in the methodology section: while no data gathering is perfect, our efforts are particularly detailed, and have been shown elsewhere to work satisfactorily. Finally, reliability might be threatened by noise in the data, such as spam messages stored in the mail archives. The next group of threats to validity refers to representation of the data extracted in the model of one question followed by multiple answers. While the distinction and relation between questions and answers on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xml:space="preserve"> is explicit in the data organisation, the natural counterpart in the mailing lists is the discussion </w:t>
      </w:r>
      <w:r w:rsidRPr="00FD68E0">
        <w:rPr>
          <w:rFonts w:ascii="Times New Roman" w:hAnsi="Times New Roman" w:cs="Times New Roman"/>
          <w:sz w:val="24"/>
        </w:rPr>
        <w:lastRenderedPageBreak/>
        <w:t xml:space="preserve">thread (see “Comparing apples and oranges” in the methodology section). Recognition of the discussion thread starter as the asker, and other thread participants as answerers can, however, be threatened by the thread starter posting an announcement rather than a question, as well as by thread participants trying to clarify the intention of the thread starter rather than answering her questions. We have performed an informal evaluation of the discussion threads in r-help and observed that the lion’s share of threads adheres to the “question and answers” model similar to </w:t>
      </w:r>
      <w:proofErr w:type="spellStart"/>
      <w:r w:rsidRPr="00FD68E0">
        <w:rPr>
          <w:rFonts w:ascii="Times New Roman" w:hAnsi="Times New Roman" w:cs="Times New Roman"/>
          <w:sz w:val="24"/>
        </w:rPr>
        <w:t>StackExchange</w:t>
      </w:r>
      <w:proofErr w:type="spellEnd"/>
      <w:r w:rsidRPr="00FD68E0">
        <w:rPr>
          <w:rFonts w:ascii="Times New Roman" w:hAnsi="Times New Roman" w:cs="Times New Roman"/>
          <w:sz w:val="24"/>
        </w:rPr>
        <w:t>. Temporal aggregation threats arise when aggregating events that occur at different points in time (cf. Figures 1 and 4). Indeed, inappropriate choice of the time granularity might have made our work su</w:t>
      </w:r>
      <w:r>
        <w:rPr>
          <w:rFonts w:ascii="Times New Roman" w:hAnsi="Times New Roman" w:cs="Times New Roman"/>
          <w:sz w:val="24"/>
        </w:rPr>
        <w:t>bject to ecological fallacy</w:t>
      </w:r>
      <w:r w:rsidRPr="00FD68E0">
        <w:rPr>
          <w:rFonts w:ascii="Times New Roman" w:hAnsi="Times New Roman" w:cs="Times New Roman"/>
          <w:sz w:val="24"/>
        </w:rPr>
        <w:t>. However, our choice for month as the basic time unit stems from the way traditional mail archives are presented (per month) as well as the literature.</w:t>
      </w:r>
    </w:p>
    <w:p w:rsidR="007A6F25" w:rsidRDefault="00880666">
      <w:pPr>
        <w:spacing w:line="360" w:lineRule="auto"/>
        <w:jc w:val="both"/>
        <w:rPr>
          <w:rFonts w:ascii="Times New Roman" w:eastAsia="Times New Roman" w:hAnsi="Times New Roman" w:cs="Times New Roman"/>
          <w:b/>
          <w:sz w:val="24"/>
          <w:szCs w:val="24"/>
        </w:rPr>
      </w:pPr>
      <w:bookmarkStart w:id="34" w:name="_2eclud0" w:colFirst="0" w:colLast="0"/>
      <w:bookmarkEnd w:id="34"/>
      <w:r>
        <w:rPr>
          <w:rFonts w:ascii="Times New Roman" w:eastAsia="Times New Roman" w:hAnsi="Times New Roman" w:cs="Times New Roman"/>
          <w:b/>
          <w:sz w:val="24"/>
          <w:szCs w:val="24"/>
        </w:rPr>
        <w:t>3. Overview of the Proposed System</w:t>
      </w:r>
    </w:p>
    <w:p w:rsidR="007A6F25" w:rsidRDefault="00880666">
      <w:pPr>
        <w:spacing w:line="360" w:lineRule="auto"/>
        <w:ind w:firstLine="720"/>
        <w:jc w:val="both"/>
        <w:rPr>
          <w:rFonts w:ascii="Times New Roman" w:eastAsia="Times New Roman" w:hAnsi="Times New Roman" w:cs="Times New Roman"/>
          <w:b/>
          <w:sz w:val="24"/>
          <w:szCs w:val="24"/>
        </w:rPr>
      </w:pPr>
      <w:bookmarkStart w:id="35" w:name="_thw4kt" w:colFirst="0" w:colLast="0"/>
      <w:bookmarkEnd w:id="35"/>
      <w:r>
        <w:rPr>
          <w:rFonts w:ascii="Times New Roman" w:eastAsia="Times New Roman" w:hAnsi="Times New Roman" w:cs="Times New Roman"/>
          <w:b/>
          <w:sz w:val="24"/>
          <w:szCs w:val="24"/>
        </w:rPr>
        <w:t>3.1 Introduction</w:t>
      </w:r>
    </w:p>
    <w:p w:rsidR="002176D6" w:rsidRPr="004F548B" w:rsidRDefault="00CE189F">
      <w:pPr>
        <w:spacing w:line="360" w:lineRule="auto"/>
        <w:ind w:firstLine="720"/>
        <w:jc w:val="both"/>
        <w:rPr>
          <w:rFonts w:ascii="Times New Roman" w:eastAsia="Times New Roman" w:hAnsi="Times New Roman" w:cs="Times New Roman"/>
          <w:b/>
          <w:sz w:val="28"/>
          <w:szCs w:val="24"/>
        </w:rPr>
      </w:pPr>
      <w:bookmarkStart w:id="36" w:name="_3dhjn8m" w:colFirst="0" w:colLast="0"/>
      <w:bookmarkStart w:id="37" w:name="_vsjc5pa2hj2c" w:colFirst="0" w:colLast="0"/>
      <w:bookmarkStart w:id="38" w:name="_uyetspwf99zf" w:colFirst="0" w:colLast="0"/>
      <w:bookmarkStart w:id="39" w:name="_1smtxgf" w:colFirst="0" w:colLast="0"/>
      <w:bookmarkStart w:id="40" w:name="_4cmhg48" w:colFirst="0" w:colLast="0"/>
      <w:bookmarkEnd w:id="36"/>
      <w:bookmarkEnd w:id="37"/>
      <w:bookmarkEnd w:id="38"/>
      <w:bookmarkEnd w:id="39"/>
      <w:bookmarkEnd w:id="40"/>
      <w:r w:rsidRPr="004F548B">
        <w:rPr>
          <w:rFonts w:ascii="Times New Roman" w:hAnsi="Times New Roman" w:cs="Times New Roman"/>
          <w:sz w:val="24"/>
        </w:rPr>
        <w:t>As case f</w:t>
      </w:r>
      <w:r w:rsidR="004F548B" w:rsidRPr="004F548B">
        <w:rPr>
          <w:rFonts w:ascii="Times New Roman" w:hAnsi="Times New Roman" w:cs="Times New Roman"/>
          <w:sz w:val="24"/>
        </w:rPr>
        <w:t>or our case study we selected Python</w:t>
      </w:r>
      <w:r w:rsidRPr="004F548B">
        <w:rPr>
          <w:rFonts w:ascii="Times New Roman" w:hAnsi="Times New Roman" w:cs="Times New Roman"/>
          <w:sz w:val="24"/>
        </w:rPr>
        <w:t>, a popular data analysis software, for several reasons: First, Python is a typical example of an open-source software ecosystem, comprising a (relatively) closed core of developers providing the basic functionality and coordinating new releases, various developers contributing patches and bug fixes, numerous developers contributing packages (plugins) that extend the functionality way beyond that provided with each release, and a plethora of users. Other examples of such ecosystems include the Eclipse IDE and its th</w:t>
      </w:r>
      <w:r w:rsidR="004F548B" w:rsidRPr="004F548B">
        <w:rPr>
          <w:rFonts w:ascii="Times New Roman" w:hAnsi="Times New Roman" w:cs="Times New Roman"/>
          <w:sz w:val="24"/>
        </w:rPr>
        <w:t>ird-party plugins, or the R</w:t>
      </w:r>
      <w:r w:rsidRPr="004F548B">
        <w:rPr>
          <w:rFonts w:ascii="Times New Roman" w:hAnsi="Times New Roman" w:cs="Times New Roman"/>
          <w:sz w:val="24"/>
        </w:rPr>
        <w:t xml:space="preserve">/Ruby/LaTeX programming languages and their various contributed packages/gems. Second, R has been evolving for almost 20 years, and its entire history of mailing list communication is archived </w:t>
      </w:r>
      <w:r w:rsidR="004F548B" w:rsidRPr="004F548B">
        <w:rPr>
          <w:rFonts w:ascii="Times New Roman" w:hAnsi="Times New Roman" w:cs="Times New Roman"/>
          <w:sz w:val="24"/>
        </w:rPr>
        <w:t>and publicly available. Third, Python</w:t>
      </w:r>
      <w:r w:rsidRPr="004F548B">
        <w:rPr>
          <w:rFonts w:ascii="Times New Roman" w:hAnsi="Times New Roman" w:cs="Times New Roman"/>
          <w:sz w:val="24"/>
        </w:rPr>
        <w:t xml:space="preserve"> has been the recent subject of an exten</w:t>
      </w:r>
      <w:r w:rsidR="004F548B" w:rsidRPr="004F548B">
        <w:rPr>
          <w:rFonts w:ascii="Times New Roman" w:hAnsi="Times New Roman" w:cs="Times New Roman"/>
          <w:sz w:val="24"/>
        </w:rPr>
        <w:t>sive study of its evolution. Fourth, Python</w:t>
      </w:r>
      <w:r w:rsidRPr="004F548B">
        <w:rPr>
          <w:rFonts w:ascii="Times New Roman" w:hAnsi="Times New Roman" w:cs="Times New Roman"/>
          <w:sz w:val="24"/>
        </w:rPr>
        <w:t xml:space="preserve"> promises to provide broader relevance outside the software developers’ community, as many users and contributors are data analysts from different domains such as economics or biology, with none or limited software engineering experience</w:t>
      </w:r>
    </w:p>
    <w:p w:rsidR="007A6F25" w:rsidRDefault="00880666">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Architecture for the Proposed System</w:t>
      </w:r>
    </w:p>
    <w:p w:rsidR="00E14473" w:rsidRDefault="00E14473" w:rsidP="000A4313">
      <w:pPr>
        <w:spacing w:line="360" w:lineRule="auto"/>
        <w:jc w:val="both"/>
        <w:rPr>
          <w:rFonts w:ascii="Times New Roman" w:eastAsia="Times New Roman" w:hAnsi="Times New Roman" w:cs="Times New Roman"/>
          <w:sz w:val="24"/>
          <w:szCs w:val="24"/>
        </w:rPr>
      </w:pPr>
      <w:bookmarkStart w:id="41" w:name="_13qzunr" w:colFirst="0" w:colLast="0"/>
      <w:bookmarkEnd w:id="41"/>
    </w:p>
    <w:p w:rsidR="00262AC6" w:rsidRPr="00262AC6" w:rsidRDefault="00262AC6" w:rsidP="00262AC6">
      <w:pPr>
        <w:spacing w:line="360" w:lineRule="auto"/>
        <w:ind w:firstLine="720"/>
        <w:jc w:val="both"/>
        <w:rPr>
          <w:rFonts w:ascii="Times New Roman" w:eastAsia="Times New Roman" w:hAnsi="Times New Roman" w:cs="Times New Roman"/>
          <w:sz w:val="24"/>
          <w:szCs w:val="24"/>
        </w:rPr>
      </w:pPr>
      <w:r w:rsidRPr="00262AC6">
        <w:rPr>
          <w:rFonts w:ascii="Times New Roman" w:eastAsia="Times New Roman" w:hAnsi="Times New Roman" w:cs="Times New Roman"/>
          <w:sz w:val="24"/>
          <w:szCs w:val="24"/>
        </w:rPr>
        <w:lastRenderedPageBreak/>
        <w:t xml:space="preserve">The architecture proposed for the project, resembles the model for any other search engine. Fig. </w:t>
      </w:r>
      <w:r>
        <w:rPr>
          <w:rFonts w:ascii="Times New Roman" w:eastAsia="Times New Roman" w:hAnsi="Times New Roman" w:cs="Times New Roman"/>
          <w:sz w:val="24"/>
          <w:szCs w:val="24"/>
        </w:rPr>
        <w:t>3.2.</w:t>
      </w:r>
      <w:r w:rsidRPr="00262AC6">
        <w:rPr>
          <w:rFonts w:ascii="Times New Roman" w:eastAsia="Times New Roman" w:hAnsi="Times New Roman" w:cs="Times New Roman"/>
          <w:sz w:val="24"/>
          <w:szCs w:val="24"/>
        </w:rPr>
        <w:t>1 shows an overview of the different components that exists in our search engine design. As a one-time offline process, the entire wiki corpus is fed into the indexer for the generation of the index table. A trained ‘Learning to Rank’ system serves as our ranking engine for ordering the results with respect to their relevance with the search query. The queries submitted by the users are sent to the search module for processing which communicates with the index database to pick the best possible matching results. These results are then sent to the ranking system to obtain an optimal order of display for them. The results are then displayed to the user in an interactive fashion.</w:t>
      </w:r>
    </w:p>
    <w:p w:rsidR="00262AC6" w:rsidRPr="00262AC6" w:rsidRDefault="00262AC6" w:rsidP="00262AC6">
      <w:pPr>
        <w:spacing w:line="360" w:lineRule="auto"/>
        <w:ind w:firstLine="720"/>
        <w:jc w:val="both"/>
        <w:rPr>
          <w:rFonts w:ascii="Times New Roman" w:eastAsia="Times New Roman" w:hAnsi="Times New Roman" w:cs="Times New Roman"/>
          <w:sz w:val="24"/>
          <w:szCs w:val="24"/>
        </w:rPr>
      </w:pPr>
    </w:p>
    <w:p w:rsidR="00262AC6" w:rsidRPr="00262AC6" w:rsidRDefault="00262AC6" w:rsidP="00262AC6">
      <w:pPr>
        <w:spacing w:line="360" w:lineRule="auto"/>
        <w:ind w:firstLine="720"/>
        <w:jc w:val="both"/>
        <w:rPr>
          <w:rFonts w:ascii="Times New Roman" w:eastAsia="Times New Roman" w:hAnsi="Times New Roman" w:cs="Times New Roman"/>
          <w:sz w:val="24"/>
          <w:szCs w:val="24"/>
        </w:rPr>
      </w:pPr>
      <w:r w:rsidRPr="00262AC6">
        <w:rPr>
          <w:rFonts w:ascii="Times New Roman" w:eastAsia="Times New Roman" w:hAnsi="Times New Roman" w:cs="Times New Roman"/>
          <w:sz w:val="24"/>
          <w:szCs w:val="24"/>
        </w:rPr>
        <w:t>Databases are maintained to store the indexed data as well as features corresponding to different documents which serves as an input to the ranking algorithm. Our architecture supports the nature of an ideal search engine by returning query results in a very short period of time without iterating over the entire corpus.</w:t>
      </w:r>
    </w:p>
    <w:p w:rsidR="004B4AA8" w:rsidRPr="00262AC6" w:rsidRDefault="004B4AA8">
      <w:pPr>
        <w:spacing w:line="360" w:lineRule="auto"/>
        <w:ind w:firstLine="720"/>
        <w:jc w:val="both"/>
        <w:rPr>
          <w:rFonts w:ascii="Times New Roman" w:eastAsia="Times New Roman" w:hAnsi="Times New Roman" w:cs="Times New Roman"/>
          <w:sz w:val="24"/>
          <w:szCs w:val="24"/>
        </w:rPr>
      </w:pPr>
    </w:p>
    <w:p w:rsidR="00E14473" w:rsidRDefault="00880666" w:rsidP="00E14473">
      <w:pPr>
        <w:pStyle w:val="ListParagraph"/>
        <w:numPr>
          <w:ilvl w:val="1"/>
          <w:numId w:val="25"/>
        </w:numPr>
        <w:spacing w:line="360" w:lineRule="auto"/>
        <w:jc w:val="both"/>
        <w:rPr>
          <w:rFonts w:eastAsia="Times New Roman"/>
          <w:b/>
        </w:rPr>
      </w:pPr>
      <w:r w:rsidRPr="00E14473">
        <w:rPr>
          <w:rFonts w:eastAsia="Times New Roman"/>
          <w:b/>
        </w:rPr>
        <w:t>Proposed System Model</w:t>
      </w:r>
    </w:p>
    <w:p w:rsidR="00E14473" w:rsidRPr="00E14473" w:rsidRDefault="00E14473" w:rsidP="00E14473">
      <w:pPr>
        <w:pStyle w:val="ListParagraph"/>
        <w:spacing w:line="360" w:lineRule="auto"/>
        <w:ind w:left="1080"/>
        <w:jc w:val="both"/>
        <w:rPr>
          <w:rFonts w:eastAsia="Times New Roman"/>
          <w:b/>
        </w:rPr>
      </w:pPr>
    </w:p>
    <w:p w:rsidR="00E14473" w:rsidRDefault="004F548B" w:rsidP="00E14473">
      <w:pPr>
        <w:pStyle w:val="ListParagraph"/>
        <w:numPr>
          <w:ilvl w:val="2"/>
          <w:numId w:val="25"/>
        </w:numPr>
        <w:spacing w:line="360" w:lineRule="auto"/>
        <w:jc w:val="both"/>
        <w:rPr>
          <w:rFonts w:eastAsia="Times New Roman"/>
          <w:b/>
        </w:rPr>
      </w:pPr>
      <w:r>
        <w:rPr>
          <w:rFonts w:eastAsia="Times New Roman"/>
          <w:b/>
        </w:rPr>
        <w:t>Low Level Diagram</w:t>
      </w:r>
    </w:p>
    <w:p w:rsidR="00437E6A" w:rsidRDefault="004F548B" w:rsidP="00437E6A">
      <w:pPr>
        <w:pStyle w:val="ListParagraph"/>
        <w:keepNext/>
        <w:spacing w:line="360" w:lineRule="auto"/>
        <w:ind w:left="360"/>
        <w:jc w:val="both"/>
      </w:pPr>
      <w:r w:rsidRPr="004F548B">
        <w:rPr>
          <w:noProof/>
          <w:lang w:val="en-IN" w:eastAsia="en-IN"/>
        </w:rPr>
        <w:lastRenderedPageBreak/>
        <w:drawing>
          <wp:inline distT="0" distB="0" distL="0" distR="0">
            <wp:extent cx="5943600" cy="5007769"/>
            <wp:effectExtent l="0" t="0" r="0" b="2540"/>
            <wp:docPr id="5" name="Picture 5" descr="H:\Fall Sem 2018\Social Information Network\Project\lowlevel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all Sem 2018\Social Information Network\Project\lowleveldesig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07769"/>
                    </a:xfrm>
                    <a:prstGeom prst="rect">
                      <a:avLst/>
                    </a:prstGeom>
                    <a:noFill/>
                    <a:ln>
                      <a:noFill/>
                    </a:ln>
                  </pic:spPr>
                </pic:pic>
              </a:graphicData>
            </a:graphic>
          </wp:inline>
        </w:drawing>
      </w:r>
    </w:p>
    <w:p w:rsidR="00EA5449" w:rsidRPr="00437E6A" w:rsidRDefault="004F548B" w:rsidP="00437E6A">
      <w:pPr>
        <w:pStyle w:val="Caption"/>
        <w:jc w:val="center"/>
        <w:rPr>
          <w:rFonts w:ascii="Times New Roman" w:eastAsia="Times New Roman" w:hAnsi="Times New Roman" w:cs="Times New Roman"/>
          <w:b/>
          <w:i w:val="0"/>
          <w:color w:val="000000" w:themeColor="text1"/>
          <w:sz w:val="24"/>
          <w:szCs w:val="24"/>
        </w:rPr>
      </w:pPr>
      <w:r>
        <w:rPr>
          <w:rFonts w:ascii="Times New Roman" w:eastAsia="Times New Roman" w:hAnsi="Times New Roman" w:cs="Times New Roman"/>
          <w:b/>
          <w:i w:val="0"/>
          <w:color w:val="000000" w:themeColor="text1"/>
          <w:sz w:val="24"/>
          <w:szCs w:val="24"/>
        </w:rPr>
        <w:t>Figure 3.3.1 Low Level Diagram</w:t>
      </w:r>
    </w:p>
    <w:p w:rsidR="00EA5449" w:rsidRDefault="00EA5449" w:rsidP="00EA5449">
      <w:pPr>
        <w:pStyle w:val="ListParagraph"/>
        <w:spacing w:line="360" w:lineRule="auto"/>
        <w:ind w:left="360"/>
        <w:jc w:val="both"/>
        <w:rPr>
          <w:rFonts w:eastAsia="Times New Roman"/>
          <w:b/>
        </w:rPr>
      </w:pPr>
    </w:p>
    <w:p w:rsidR="00EA5449" w:rsidRDefault="00EA5449" w:rsidP="00EA5449">
      <w:pPr>
        <w:pStyle w:val="ListParagraph"/>
        <w:spacing w:line="360" w:lineRule="auto"/>
        <w:ind w:left="360"/>
        <w:jc w:val="both"/>
        <w:rPr>
          <w:rFonts w:eastAsia="Times New Roman"/>
          <w:b/>
        </w:rPr>
      </w:pPr>
    </w:p>
    <w:p w:rsidR="00EA5449" w:rsidRDefault="00EA5449" w:rsidP="00EA5449">
      <w:pPr>
        <w:pStyle w:val="ListParagraph"/>
        <w:spacing w:line="360" w:lineRule="auto"/>
        <w:ind w:left="360"/>
        <w:jc w:val="both"/>
        <w:rPr>
          <w:rFonts w:eastAsia="Times New Roman"/>
          <w:b/>
        </w:rPr>
      </w:pPr>
    </w:p>
    <w:p w:rsidR="00EA5449" w:rsidRDefault="00EA5449" w:rsidP="00EA5449">
      <w:pPr>
        <w:pStyle w:val="ListParagraph"/>
        <w:spacing w:line="360" w:lineRule="auto"/>
        <w:ind w:left="360"/>
        <w:jc w:val="both"/>
        <w:rPr>
          <w:rFonts w:eastAsia="Times New Roman"/>
          <w:b/>
        </w:rPr>
      </w:pPr>
    </w:p>
    <w:p w:rsidR="00EA5449" w:rsidRPr="00437E6A" w:rsidRDefault="004F548B" w:rsidP="00C37C5A">
      <w:pPr>
        <w:pStyle w:val="ListParagraph"/>
        <w:numPr>
          <w:ilvl w:val="2"/>
          <w:numId w:val="25"/>
        </w:numPr>
        <w:spacing w:line="360" w:lineRule="auto"/>
        <w:jc w:val="both"/>
        <w:rPr>
          <w:rFonts w:eastAsia="Times New Roman"/>
          <w:b/>
        </w:rPr>
      </w:pPr>
      <w:r>
        <w:rPr>
          <w:rFonts w:eastAsia="Times New Roman"/>
          <w:b/>
        </w:rPr>
        <w:t>High Level Design</w:t>
      </w:r>
    </w:p>
    <w:p w:rsidR="00437E6A" w:rsidRDefault="00437E6A" w:rsidP="00437E6A">
      <w:pPr>
        <w:keepNext/>
        <w:spacing w:line="360" w:lineRule="auto"/>
        <w:ind w:firstLine="720"/>
        <w:jc w:val="both"/>
      </w:pPr>
    </w:p>
    <w:p w:rsidR="000A4313" w:rsidRDefault="000A4313" w:rsidP="000A4313">
      <w:pPr>
        <w:keepNext/>
        <w:spacing w:line="360" w:lineRule="auto"/>
        <w:ind w:firstLine="720"/>
        <w:jc w:val="both"/>
      </w:pPr>
      <w:bookmarkStart w:id="42" w:name="_12jfdx2" w:colFirst="0" w:colLast="0"/>
      <w:bookmarkEnd w:id="42"/>
      <w:r w:rsidRPr="004F548B">
        <w:rPr>
          <w:noProof/>
          <w:lang w:val="en-IN" w:eastAsia="en-IN"/>
        </w:rPr>
        <w:drawing>
          <wp:inline distT="0" distB="0" distL="0" distR="0" wp14:anchorId="62B6E06F" wp14:editId="1CCCF557">
            <wp:extent cx="5933930" cy="4857719"/>
            <wp:effectExtent l="4762" t="0" r="0" b="0"/>
            <wp:docPr id="2" name="Picture 2" descr="H:\Fall Sem 2018\Social Information Network\Project\HLD\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all Sem 2018\Social Information Network\Project\HLD\Drawing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951485" cy="4872090"/>
                    </a:xfrm>
                    <a:prstGeom prst="rect">
                      <a:avLst/>
                    </a:prstGeom>
                    <a:noFill/>
                    <a:ln>
                      <a:noFill/>
                    </a:ln>
                  </pic:spPr>
                </pic:pic>
              </a:graphicData>
            </a:graphic>
          </wp:inline>
        </w:drawing>
      </w:r>
    </w:p>
    <w:p w:rsidR="000A4313" w:rsidRDefault="000A4313" w:rsidP="000A4313">
      <w:pPr>
        <w:keepNext/>
        <w:spacing w:line="360" w:lineRule="auto"/>
        <w:ind w:firstLine="720"/>
        <w:jc w:val="both"/>
      </w:pPr>
    </w:p>
    <w:p w:rsidR="000A4313" w:rsidRDefault="000A4313" w:rsidP="000A4313">
      <w:pPr>
        <w:keepNext/>
        <w:spacing w:line="360" w:lineRule="auto"/>
        <w:ind w:firstLine="720"/>
        <w:jc w:val="both"/>
      </w:pPr>
    </w:p>
    <w:p w:rsidR="000A4313" w:rsidRPr="00437E6A" w:rsidRDefault="000A4313" w:rsidP="000A4313">
      <w:pPr>
        <w:pStyle w:val="Caption"/>
        <w:jc w:val="center"/>
        <w:rPr>
          <w:rFonts w:ascii="Times New Roman" w:eastAsia="Times New Roman" w:hAnsi="Times New Roman" w:cs="Times New Roman"/>
          <w:b/>
          <w:i w:val="0"/>
          <w:sz w:val="36"/>
          <w:szCs w:val="24"/>
        </w:rPr>
      </w:pPr>
      <w:r w:rsidRPr="00437E6A">
        <w:rPr>
          <w:rFonts w:ascii="Times New Roman" w:hAnsi="Times New Roman" w:cs="Times New Roman"/>
          <w:b/>
          <w:i w:val="0"/>
          <w:sz w:val="24"/>
        </w:rPr>
        <w:t>Figure 3.2.1 Architecture diagram</w:t>
      </w:r>
    </w:p>
    <w:p w:rsidR="004F548B" w:rsidRDefault="004F548B" w:rsidP="005572E5">
      <w:pPr>
        <w:spacing w:line="360" w:lineRule="auto"/>
        <w:jc w:val="both"/>
        <w:rPr>
          <w:rFonts w:ascii="Times New Roman" w:eastAsia="Times New Roman" w:hAnsi="Times New Roman" w:cs="Times New Roman"/>
          <w:b/>
          <w:sz w:val="24"/>
          <w:szCs w:val="24"/>
        </w:rPr>
      </w:pPr>
    </w:p>
    <w:p w:rsidR="005572E5" w:rsidRDefault="005572E5" w:rsidP="005572E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Proposed System Analysis and Design</w:t>
      </w:r>
    </w:p>
    <w:p w:rsidR="005572E5" w:rsidRDefault="005572E5" w:rsidP="005572E5">
      <w:pPr>
        <w:spacing w:line="360" w:lineRule="auto"/>
        <w:ind w:firstLine="720"/>
        <w:jc w:val="both"/>
        <w:rPr>
          <w:rFonts w:ascii="Times New Roman" w:eastAsia="Times New Roman" w:hAnsi="Times New Roman" w:cs="Times New Roman"/>
          <w:b/>
          <w:sz w:val="24"/>
          <w:szCs w:val="24"/>
        </w:rPr>
      </w:pPr>
      <w:bookmarkStart w:id="43" w:name="_1au1eum" w:colFirst="0" w:colLast="0"/>
      <w:bookmarkEnd w:id="43"/>
      <w:r>
        <w:rPr>
          <w:rFonts w:ascii="Times New Roman" w:eastAsia="Times New Roman" w:hAnsi="Times New Roman" w:cs="Times New Roman"/>
          <w:b/>
          <w:sz w:val="24"/>
          <w:szCs w:val="24"/>
        </w:rPr>
        <w:t>4.1 Introduction</w:t>
      </w:r>
    </w:p>
    <w:p w:rsidR="005572E5" w:rsidRPr="001E7991" w:rsidRDefault="004F548B" w:rsidP="001E7991">
      <w:pPr>
        <w:spacing w:after="0" w:line="360" w:lineRule="auto"/>
        <w:ind w:firstLine="720"/>
        <w:jc w:val="both"/>
        <w:rPr>
          <w:rFonts w:ascii="Times New Roman" w:eastAsia="Times New Roman" w:hAnsi="Times New Roman" w:cs="Times New Roman"/>
          <w:b/>
          <w:sz w:val="28"/>
          <w:szCs w:val="24"/>
        </w:rPr>
      </w:pPr>
      <w:r w:rsidRPr="001E7991">
        <w:rPr>
          <w:rFonts w:ascii="Times New Roman" w:hAnsi="Times New Roman" w:cs="Times New Roman"/>
          <w:sz w:val="24"/>
        </w:rPr>
        <w:t xml:space="preserve">We picked three social Q&amp;A sites to study that offer similar Q&amp;A interfaces, but that differ in the volume of contribution and membership: Yahoo Answers, </w:t>
      </w:r>
      <w:proofErr w:type="spellStart"/>
      <w:r w:rsidRPr="001E7991">
        <w:rPr>
          <w:rFonts w:ascii="Times New Roman" w:hAnsi="Times New Roman" w:cs="Times New Roman"/>
          <w:sz w:val="24"/>
        </w:rPr>
        <w:t>Answerbag</w:t>
      </w:r>
      <w:proofErr w:type="spellEnd"/>
      <w:r w:rsidRPr="001E7991">
        <w:rPr>
          <w:rFonts w:ascii="Times New Roman" w:hAnsi="Times New Roman" w:cs="Times New Roman"/>
          <w:sz w:val="24"/>
        </w:rPr>
        <w:t xml:space="preserve">, and Ask </w:t>
      </w:r>
      <w:proofErr w:type="gramStart"/>
      <w:r w:rsidRPr="001E7991">
        <w:rPr>
          <w:rFonts w:ascii="Times New Roman" w:hAnsi="Times New Roman" w:cs="Times New Roman"/>
          <w:sz w:val="24"/>
        </w:rPr>
        <w:t>Metafilter.*</w:t>
      </w:r>
      <w:proofErr w:type="gramEnd"/>
      <w:r w:rsidRPr="001E7991">
        <w:rPr>
          <w:rFonts w:ascii="Times New Roman" w:hAnsi="Times New Roman" w:cs="Times New Roman"/>
          <w:sz w:val="24"/>
        </w:rPr>
        <w:t xml:space="preserve"> These sites each offer an opportunity for users to ask questions on any topic for the community to answer. While there are other types of online forums for online question asking and answering, such as digital reference services and “ask an expert” sites, we do not consider these sites in this analysis, as they have a more restrictive Q&amp;A process – relying on single “experts” to answer questions – and experience empirically different quality pr</w:t>
      </w:r>
      <w:r w:rsidR="001E7991">
        <w:rPr>
          <w:rFonts w:ascii="Times New Roman" w:hAnsi="Times New Roman" w:cs="Times New Roman"/>
          <w:sz w:val="24"/>
        </w:rPr>
        <w:t>oblems than social Q&amp;A sites</w:t>
      </w:r>
      <w:r w:rsidRPr="001E7991">
        <w:rPr>
          <w:rFonts w:ascii="Times New Roman" w:hAnsi="Times New Roman" w:cs="Times New Roman"/>
          <w:sz w:val="24"/>
        </w:rPr>
        <w:t>. For each of the three sites, we collected information over a range of dates, including full text, user identifiers, category names and identifiers, and timestamps. See Table 1 for summary statistics of this dataset. Yahoo Answers (answers.yahoo.com) is the largest Q&amp;A site in the United States, claim</w:t>
      </w:r>
      <w:r w:rsidR="001E7991">
        <w:rPr>
          <w:rFonts w:ascii="Times New Roman" w:hAnsi="Times New Roman" w:cs="Times New Roman"/>
          <w:sz w:val="24"/>
        </w:rPr>
        <w:t xml:space="preserve">ing 74% of U.S. Q&amp;A </w:t>
      </w:r>
      <w:proofErr w:type="gramStart"/>
      <w:r w:rsidR="001E7991">
        <w:rPr>
          <w:rFonts w:ascii="Times New Roman" w:hAnsi="Times New Roman" w:cs="Times New Roman"/>
          <w:sz w:val="24"/>
        </w:rPr>
        <w:t xml:space="preserve">traffic </w:t>
      </w:r>
      <w:r w:rsidRPr="001E7991">
        <w:rPr>
          <w:rFonts w:ascii="Times New Roman" w:hAnsi="Times New Roman" w:cs="Times New Roman"/>
          <w:sz w:val="24"/>
        </w:rPr>
        <w:t>.</w:t>
      </w:r>
      <w:proofErr w:type="gramEnd"/>
      <w:r w:rsidRPr="001E7991">
        <w:rPr>
          <w:rFonts w:ascii="Times New Roman" w:hAnsi="Times New Roman" w:cs="Times New Roman"/>
          <w:sz w:val="24"/>
        </w:rPr>
        <w:t xml:space="preserve"> We downloaded data using the Yahoo Answers web API for a period of seven weeks, resulting in a data set of over 1 million users, 4 million questions, and 24 million answers. Remarkably, the Yahoo Answers community asked an average of 88,122 questions per day over the period of our data collection. Notable features of the Yahoo interface include questions that accept new answers for just 4 days (or at the asker's request, 8 days), browsing organized around categories, and a prominent system of rewarding users with “points” for answering questions. </w:t>
      </w:r>
      <w:proofErr w:type="spellStart"/>
      <w:r w:rsidRPr="001E7991">
        <w:rPr>
          <w:rFonts w:ascii="Times New Roman" w:hAnsi="Times New Roman" w:cs="Times New Roman"/>
          <w:sz w:val="24"/>
        </w:rPr>
        <w:t>Answerbag</w:t>
      </w:r>
      <w:proofErr w:type="spellEnd"/>
      <w:r w:rsidRPr="001E7991">
        <w:rPr>
          <w:rFonts w:ascii="Times New Roman" w:hAnsi="Times New Roman" w:cs="Times New Roman"/>
          <w:sz w:val="24"/>
        </w:rPr>
        <w:t xml:space="preserve"> (www.answerbag.com) is a much smaller Q&amp;A site, with an </w:t>
      </w:r>
      <w:r w:rsidR="001E7991">
        <w:rPr>
          <w:rFonts w:ascii="Times New Roman" w:hAnsi="Times New Roman" w:cs="Times New Roman"/>
          <w:sz w:val="24"/>
        </w:rPr>
        <w:t>estimated 4.5% market share</w:t>
      </w:r>
      <w:r w:rsidRPr="001E7991">
        <w:rPr>
          <w:rFonts w:ascii="Times New Roman" w:hAnsi="Times New Roman" w:cs="Times New Roman"/>
          <w:sz w:val="24"/>
        </w:rPr>
        <w:t xml:space="preserve">. We downloaded data using the </w:t>
      </w:r>
      <w:proofErr w:type="spellStart"/>
      <w:r w:rsidRPr="001E7991">
        <w:rPr>
          <w:rFonts w:ascii="Times New Roman" w:hAnsi="Times New Roman" w:cs="Times New Roman"/>
          <w:sz w:val="24"/>
        </w:rPr>
        <w:t>Answerbag</w:t>
      </w:r>
      <w:proofErr w:type="spellEnd"/>
      <w:r w:rsidRPr="001E7991">
        <w:rPr>
          <w:rFonts w:ascii="Times New Roman" w:hAnsi="Times New Roman" w:cs="Times New Roman"/>
          <w:sz w:val="24"/>
        </w:rPr>
        <w:t xml:space="preserve"> web API, for a data set that spans 6 months of activity. We chose to collect data on questions asked in the first half of 2007, as </w:t>
      </w:r>
      <w:proofErr w:type="spellStart"/>
      <w:r w:rsidRPr="001E7991">
        <w:rPr>
          <w:rFonts w:ascii="Times New Roman" w:hAnsi="Times New Roman" w:cs="Times New Roman"/>
          <w:sz w:val="24"/>
        </w:rPr>
        <w:t>Answerbag</w:t>
      </w:r>
      <w:proofErr w:type="spellEnd"/>
      <w:r w:rsidRPr="001E7991">
        <w:rPr>
          <w:rFonts w:ascii="Times New Roman" w:hAnsi="Times New Roman" w:cs="Times New Roman"/>
          <w:sz w:val="24"/>
        </w:rPr>
        <w:t xml:space="preserve"> questions remain “open” indefinitely, and many questions continue to receive answers long after they are asked (in contrast with the short lifespan of questions at Yahoo). </w:t>
      </w:r>
      <w:proofErr w:type="spellStart"/>
      <w:r w:rsidRPr="001E7991">
        <w:rPr>
          <w:rFonts w:ascii="Times New Roman" w:hAnsi="Times New Roman" w:cs="Times New Roman"/>
          <w:sz w:val="24"/>
        </w:rPr>
        <w:t>Answerbag</w:t>
      </w:r>
      <w:proofErr w:type="spellEnd"/>
      <w:r w:rsidRPr="001E7991">
        <w:rPr>
          <w:rFonts w:ascii="Times New Roman" w:hAnsi="Times New Roman" w:cs="Times New Roman"/>
          <w:sz w:val="24"/>
        </w:rPr>
        <w:t xml:space="preserve"> distinguishes itself by sorting questions either by a user-rated “interestingness” metric, or by the last answer received. Also, </w:t>
      </w:r>
      <w:proofErr w:type="spellStart"/>
      <w:r w:rsidRPr="001E7991">
        <w:rPr>
          <w:rFonts w:ascii="Times New Roman" w:hAnsi="Times New Roman" w:cs="Times New Roman"/>
          <w:sz w:val="24"/>
        </w:rPr>
        <w:t>Answerbag</w:t>
      </w:r>
      <w:proofErr w:type="spellEnd"/>
      <w:r w:rsidRPr="001E7991">
        <w:rPr>
          <w:rFonts w:ascii="Times New Roman" w:hAnsi="Times New Roman" w:cs="Times New Roman"/>
          <w:sz w:val="24"/>
        </w:rPr>
        <w:t xml:space="preserve"> questions do not have a separate subject field, and are limited to just 255 characters. Finally, </w:t>
      </w:r>
      <w:proofErr w:type="spellStart"/>
      <w:r w:rsidRPr="001E7991">
        <w:rPr>
          <w:rFonts w:ascii="Times New Roman" w:hAnsi="Times New Roman" w:cs="Times New Roman"/>
          <w:sz w:val="24"/>
        </w:rPr>
        <w:t>Answerbag</w:t>
      </w:r>
      <w:proofErr w:type="spellEnd"/>
      <w:r w:rsidRPr="001E7991">
        <w:rPr>
          <w:rFonts w:ascii="Times New Roman" w:hAnsi="Times New Roman" w:cs="Times New Roman"/>
          <w:sz w:val="24"/>
        </w:rPr>
        <w:t xml:space="preserve"> answers may themselves be commented on – we exclude this data from our analysis to ensure consistency across the data sets. Ask </w:t>
      </w:r>
      <w:proofErr w:type="spellStart"/>
      <w:r w:rsidRPr="001E7991">
        <w:rPr>
          <w:rFonts w:ascii="Times New Roman" w:hAnsi="Times New Roman" w:cs="Times New Roman"/>
          <w:sz w:val="24"/>
        </w:rPr>
        <w:t>Metafilter</w:t>
      </w:r>
      <w:proofErr w:type="spellEnd"/>
      <w:r w:rsidRPr="001E7991">
        <w:rPr>
          <w:rFonts w:ascii="Times New Roman" w:hAnsi="Times New Roman" w:cs="Times New Roman"/>
          <w:sz w:val="24"/>
        </w:rPr>
        <w:t xml:space="preserve"> (ask.metafilter.com) is the smallest of our Q&amp;A sites, with an estimated 1.8% share</w:t>
      </w:r>
      <w:r w:rsidR="001E7991">
        <w:rPr>
          <w:rFonts w:ascii="Times New Roman" w:hAnsi="Times New Roman" w:cs="Times New Roman"/>
          <w:sz w:val="24"/>
        </w:rPr>
        <w:t xml:space="preserve"> of U.S. Q&amp;A traffic</w:t>
      </w:r>
      <w:r w:rsidRPr="001E7991">
        <w:rPr>
          <w:rFonts w:ascii="Times New Roman" w:hAnsi="Times New Roman" w:cs="Times New Roman"/>
          <w:sz w:val="24"/>
        </w:rPr>
        <w:t xml:space="preserve">, and an average of 56 questions per day over the course of our study. We </w:t>
      </w:r>
      <w:r w:rsidRPr="001E7991">
        <w:rPr>
          <w:rFonts w:ascii="Times New Roman" w:hAnsi="Times New Roman" w:cs="Times New Roman"/>
          <w:sz w:val="24"/>
        </w:rPr>
        <w:lastRenderedPageBreak/>
        <w:t xml:space="preserve">collected over 2 years of data from Ask </w:t>
      </w:r>
      <w:proofErr w:type="spellStart"/>
      <w:r w:rsidRPr="001E7991">
        <w:rPr>
          <w:rFonts w:ascii="Times New Roman" w:hAnsi="Times New Roman" w:cs="Times New Roman"/>
          <w:sz w:val="24"/>
        </w:rPr>
        <w:t>Metafilter</w:t>
      </w:r>
      <w:proofErr w:type="spellEnd"/>
      <w:r w:rsidRPr="001E7991">
        <w:rPr>
          <w:rFonts w:ascii="Times New Roman" w:hAnsi="Times New Roman" w:cs="Times New Roman"/>
          <w:sz w:val="24"/>
        </w:rPr>
        <w:t xml:space="preserve"> using a custom scraper. Questions on this site may receive answers for a year after they are asked; we stopped scraping questions newer than May 2007 to ensure completeness. Ask </w:t>
      </w:r>
      <w:proofErr w:type="spellStart"/>
      <w:r w:rsidRPr="001E7991">
        <w:rPr>
          <w:rFonts w:ascii="Times New Roman" w:hAnsi="Times New Roman" w:cs="Times New Roman"/>
          <w:sz w:val="24"/>
        </w:rPr>
        <w:t>Metafilter</w:t>
      </w:r>
      <w:proofErr w:type="spellEnd"/>
      <w:r w:rsidRPr="001E7991">
        <w:rPr>
          <w:rFonts w:ascii="Times New Roman" w:hAnsi="Times New Roman" w:cs="Times New Roman"/>
          <w:sz w:val="24"/>
        </w:rPr>
        <w:t xml:space="preserve"> requires participants to pay $5 to join the community, which has led to a much lower volume of contributions. Also notable is the fact that nearly every question (99.7%) receives at least one answer</w:t>
      </w:r>
      <w:r w:rsidR="001E7991">
        <w:rPr>
          <w:rFonts w:ascii="Times New Roman" w:hAnsi="Times New Roman" w:cs="Times New Roman"/>
          <w:sz w:val="24"/>
        </w:rPr>
        <w:t>.</w:t>
      </w:r>
    </w:p>
    <w:p w:rsidR="007A6F25" w:rsidRDefault="00880666">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Requirement Analysis</w:t>
      </w:r>
    </w:p>
    <w:p w:rsidR="007A6F25" w:rsidRDefault="00880666">
      <w:pPr>
        <w:spacing w:after="0" w:line="360" w:lineRule="auto"/>
        <w:ind w:firstLine="720"/>
        <w:jc w:val="both"/>
        <w:rPr>
          <w:rFonts w:ascii="Times New Roman" w:eastAsia="Times New Roman" w:hAnsi="Times New Roman" w:cs="Times New Roman"/>
          <w:sz w:val="24"/>
          <w:szCs w:val="24"/>
        </w:rPr>
      </w:pPr>
      <w:bookmarkStart w:id="44" w:name="_3mj2wkv" w:colFirst="0" w:colLast="0"/>
      <w:bookmarkEnd w:id="44"/>
      <w:r>
        <w:rPr>
          <w:rFonts w:ascii="Times New Roman" w:eastAsia="Times New Roman" w:hAnsi="Times New Roman" w:cs="Times New Roman"/>
          <w:b/>
          <w:sz w:val="24"/>
          <w:szCs w:val="24"/>
        </w:rPr>
        <w:tab/>
      </w:r>
    </w:p>
    <w:p w:rsidR="007A6F25" w:rsidRDefault="007A6F25">
      <w:pPr>
        <w:spacing w:after="0" w:line="360" w:lineRule="auto"/>
        <w:ind w:left="720" w:firstLine="720"/>
        <w:jc w:val="both"/>
        <w:rPr>
          <w:rFonts w:ascii="Times New Roman" w:eastAsia="Times New Roman" w:hAnsi="Times New Roman" w:cs="Times New Roman"/>
          <w:color w:val="222222"/>
          <w:sz w:val="24"/>
          <w:szCs w:val="24"/>
          <w:highlight w:val="white"/>
        </w:rPr>
      </w:pPr>
    </w:p>
    <w:p w:rsidR="007A6F25" w:rsidRDefault="00880666">
      <w:pPr>
        <w:spacing w:after="0" w:line="360" w:lineRule="auto"/>
        <w:ind w:left="720"/>
        <w:jc w:val="both"/>
        <w:rPr>
          <w:rFonts w:ascii="Times New Roman" w:eastAsia="Times New Roman" w:hAnsi="Times New Roman" w:cs="Times New Roman"/>
          <w:b/>
          <w:color w:val="222222"/>
          <w:sz w:val="24"/>
          <w:szCs w:val="24"/>
          <w:highlight w:val="white"/>
        </w:rPr>
      </w:pPr>
      <w:bookmarkStart w:id="45" w:name="_3lbifu6" w:colFirst="0" w:colLast="0"/>
      <w:bookmarkEnd w:id="45"/>
      <w:r>
        <w:rPr>
          <w:rFonts w:ascii="Times New Roman" w:eastAsia="Times New Roman" w:hAnsi="Times New Roman" w:cs="Times New Roman"/>
          <w:b/>
          <w:color w:val="222222"/>
          <w:sz w:val="24"/>
          <w:szCs w:val="24"/>
          <w:highlight w:val="white"/>
        </w:rPr>
        <w:t>4.2.4 System Requirements</w:t>
      </w:r>
    </w:p>
    <w:p w:rsidR="007A6F25" w:rsidRDefault="00880666">
      <w:pPr>
        <w:spacing w:after="0" w:line="360" w:lineRule="auto"/>
        <w:ind w:left="720"/>
        <w:jc w:val="both"/>
        <w:rPr>
          <w:rFonts w:ascii="Times New Roman" w:eastAsia="Times New Roman" w:hAnsi="Times New Roman" w:cs="Times New Roman"/>
          <w:b/>
          <w:color w:val="222222"/>
          <w:sz w:val="24"/>
          <w:szCs w:val="24"/>
          <w:highlight w:val="white"/>
        </w:rPr>
      </w:pPr>
      <w:bookmarkStart w:id="46" w:name="_20gsq1z" w:colFirst="0" w:colLast="0"/>
      <w:bookmarkEnd w:id="46"/>
      <w:r>
        <w:rPr>
          <w:rFonts w:ascii="Times New Roman" w:eastAsia="Times New Roman" w:hAnsi="Times New Roman" w:cs="Times New Roman"/>
          <w:b/>
          <w:color w:val="222222"/>
          <w:sz w:val="24"/>
          <w:szCs w:val="24"/>
          <w:highlight w:val="white"/>
        </w:rPr>
        <w:tab/>
      </w:r>
    </w:p>
    <w:p w:rsidR="007A6F25" w:rsidRDefault="00880666">
      <w:pPr>
        <w:spacing w:after="0" w:line="360" w:lineRule="auto"/>
        <w:jc w:val="both"/>
        <w:rPr>
          <w:rFonts w:ascii="Times New Roman" w:eastAsia="Times New Roman" w:hAnsi="Times New Roman" w:cs="Times New Roman"/>
          <w:b/>
          <w:color w:val="222222"/>
          <w:sz w:val="24"/>
          <w:szCs w:val="24"/>
          <w:highlight w:val="white"/>
        </w:rPr>
      </w:pPr>
      <w:bookmarkStart w:id="47" w:name="_4kgg8ps" w:colFirst="0" w:colLast="0"/>
      <w:bookmarkEnd w:id="47"/>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b/>
          <w:color w:val="222222"/>
          <w:sz w:val="24"/>
          <w:szCs w:val="24"/>
          <w:highlight w:val="white"/>
        </w:rPr>
        <w:tab/>
        <w:t>4.2.4.1 H/W Requirements</w:t>
      </w:r>
    </w:p>
    <w:p w:rsidR="001E7991" w:rsidRDefault="00880666" w:rsidP="001E7991">
      <w:pPr>
        <w:spacing w:after="0" w:line="360" w:lineRule="auto"/>
        <w:ind w:left="720"/>
        <w:jc w:val="both"/>
        <w:rPr>
          <w:rFonts w:ascii="Times New Roman" w:eastAsia="Times New Roman" w:hAnsi="Times New Roman" w:cs="Times New Roman"/>
          <w:b/>
          <w:color w:val="222222"/>
          <w:sz w:val="24"/>
          <w:szCs w:val="24"/>
          <w:highlight w:val="white"/>
        </w:rPr>
      </w:pPr>
      <w:bookmarkStart w:id="48" w:name="_2zlqixl" w:colFirst="0" w:colLast="0"/>
      <w:bookmarkEnd w:id="48"/>
      <w:r>
        <w:rPr>
          <w:rFonts w:ascii="Times New Roman" w:eastAsia="Times New Roman" w:hAnsi="Times New Roman" w:cs="Times New Roman"/>
          <w:b/>
          <w:color w:val="222222"/>
          <w:sz w:val="24"/>
          <w:szCs w:val="24"/>
          <w:highlight w:val="white"/>
        </w:rPr>
        <w:tab/>
      </w:r>
      <w:r w:rsidR="001E7991">
        <w:rPr>
          <w:rFonts w:ascii="Times New Roman" w:eastAsia="Times New Roman" w:hAnsi="Times New Roman" w:cs="Times New Roman"/>
          <w:b/>
          <w:color w:val="222222"/>
          <w:sz w:val="24"/>
          <w:szCs w:val="24"/>
          <w:highlight w:val="white"/>
        </w:rPr>
        <w:t xml:space="preserve"> </w:t>
      </w:r>
    </w:p>
    <w:p w:rsidR="001E7991" w:rsidRDefault="001E7991" w:rsidP="001E7991">
      <w:pPr>
        <w:pStyle w:val="ListParagraph"/>
        <w:numPr>
          <w:ilvl w:val="1"/>
          <w:numId w:val="30"/>
        </w:numPr>
        <w:spacing w:line="360" w:lineRule="auto"/>
        <w:jc w:val="both"/>
        <w:rPr>
          <w:rFonts w:eastAsia="Times New Roman"/>
          <w:color w:val="222222"/>
          <w:highlight w:val="white"/>
        </w:rPr>
      </w:pPr>
      <w:r>
        <w:rPr>
          <w:rFonts w:eastAsia="Times New Roman"/>
          <w:color w:val="222222"/>
          <w:highlight w:val="white"/>
        </w:rPr>
        <w:t xml:space="preserve"> Laptop with Broadband Connection</w:t>
      </w:r>
    </w:p>
    <w:p w:rsidR="001E7991" w:rsidRPr="001E7991" w:rsidRDefault="001E7991" w:rsidP="001E7991">
      <w:pPr>
        <w:pStyle w:val="ListParagraph"/>
        <w:numPr>
          <w:ilvl w:val="1"/>
          <w:numId w:val="30"/>
        </w:numPr>
        <w:spacing w:line="360" w:lineRule="auto"/>
        <w:jc w:val="both"/>
        <w:rPr>
          <w:rFonts w:eastAsia="Times New Roman"/>
          <w:color w:val="222222"/>
          <w:highlight w:val="white"/>
        </w:rPr>
      </w:pPr>
      <w:r>
        <w:rPr>
          <w:rFonts w:eastAsia="Times New Roman"/>
          <w:color w:val="222222"/>
          <w:highlight w:val="white"/>
        </w:rPr>
        <w:t xml:space="preserve"> Laptop with at least 8 GB RAM and new generation processor </w:t>
      </w:r>
    </w:p>
    <w:p w:rsidR="00ED7318" w:rsidRDefault="00ED7318">
      <w:pPr>
        <w:spacing w:after="0" w:line="360" w:lineRule="auto"/>
        <w:ind w:left="720"/>
        <w:jc w:val="both"/>
        <w:rPr>
          <w:rFonts w:ascii="Times New Roman" w:eastAsia="Times New Roman" w:hAnsi="Times New Roman" w:cs="Times New Roman"/>
          <w:color w:val="222222"/>
          <w:sz w:val="24"/>
          <w:szCs w:val="24"/>
          <w:highlight w:val="white"/>
        </w:rPr>
      </w:pPr>
    </w:p>
    <w:p w:rsidR="007A6F25" w:rsidRDefault="00880666">
      <w:pPr>
        <w:spacing w:after="0" w:line="360" w:lineRule="auto"/>
        <w:ind w:left="720"/>
        <w:jc w:val="both"/>
        <w:rPr>
          <w:rFonts w:ascii="Times New Roman" w:eastAsia="Times New Roman" w:hAnsi="Times New Roman" w:cs="Times New Roman"/>
          <w:b/>
          <w:color w:val="222222"/>
          <w:sz w:val="24"/>
          <w:szCs w:val="24"/>
          <w:highlight w:val="white"/>
        </w:rPr>
      </w:pPr>
      <w:bookmarkStart w:id="49" w:name="_3yqobt7" w:colFirst="0" w:colLast="0"/>
      <w:bookmarkEnd w:id="49"/>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b/>
          <w:color w:val="222222"/>
          <w:sz w:val="24"/>
          <w:szCs w:val="24"/>
          <w:highlight w:val="white"/>
        </w:rPr>
        <w:t>4.2.4.2 S/W Requirements</w:t>
      </w:r>
    </w:p>
    <w:p w:rsidR="001E7991" w:rsidRDefault="00880666" w:rsidP="001E7991">
      <w:pPr>
        <w:spacing w:after="0" w:line="360" w:lineRule="auto"/>
        <w:ind w:left="720"/>
        <w:jc w:val="both"/>
        <w:rPr>
          <w:rFonts w:ascii="Times New Roman" w:eastAsia="Times New Roman" w:hAnsi="Times New Roman" w:cs="Times New Roman"/>
          <w:b/>
          <w:color w:val="222222"/>
          <w:sz w:val="24"/>
          <w:szCs w:val="24"/>
          <w:highlight w:val="white"/>
        </w:rPr>
      </w:pPr>
      <w:bookmarkStart w:id="50" w:name="_2dvym10" w:colFirst="0" w:colLast="0"/>
      <w:bookmarkEnd w:id="50"/>
      <w:r>
        <w:rPr>
          <w:rFonts w:ascii="Times New Roman" w:eastAsia="Times New Roman" w:hAnsi="Times New Roman" w:cs="Times New Roman"/>
          <w:b/>
          <w:color w:val="222222"/>
          <w:sz w:val="24"/>
          <w:szCs w:val="24"/>
          <w:highlight w:val="white"/>
        </w:rPr>
        <w:tab/>
      </w:r>
    </w:p>
    <w:p w:rsidR="001E7991" w:rsidRDefault="001E7991" w:rsidP="001E7991">
      <w:pPr>
        <w:spacing w:after="0"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 xml:space="preserve"> - </w:t>
      </w:r>
      <w:r>
        <w:rPr>
          <w:rFonts w:ascii="Times New Roman" w:eastAsia="Times New Roman" w:hAnsi="Times New Roman" w:cs="Times New Roman"/>
          <w:color w:val="222222"/>
          <w:sz w:val="24"/>
          <w:szCs w:val="24"/>
          <w:highlight w:val="white"/>
        </w:rPr>
        <w:t>SK Learn Library</w:t>
      </w:r>
    </w:p>
    <w:p w:rsidR="001E7991" w:rsidRDefault="001E7991" w:rsidP="001E7991">
      <w:pPr>
        <w:spacing w:after="0"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 IDE for development of code</w:t>
      </w:r>
    </w:p>
    <w:p w:rsidR="001E7991" w:rsidRDefault="001E7991" w:rsidP="001E7991">
      <w:pPr>
        <w:spacing w:after="0"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 </w:t>
      </w:r>
      <w:proofErr w:type="spellStart"/>
      <w:r>
        <w:rPr>
          <w:rFonts w:ascii="Times New Roman" w:eastAsia="Times New Roman" w:hAnsi="Times New Roman" w:cs="Times New Roman"/>
          <w:color w:val="222222"/>
          <w:sz w:val="24"/>
          <w:szCs w:val="24"/>
          <w:highlight w:val="white"/>
        </w:rPr>
        <w:t>Matplot</w:t>
      </w:r>
      <w:proofErr w:type="spellEnd"/>
      <w:r>
        <w:rPr>
          <w:rFonts w:ascii="Times New Roman" w:eastAsia="Times New Roman" w:hAnsi="Times New Roman" w:cs="Times New Roman"/>
          <w:color w:val="222222"/>
          <w:sz w:val="24"/>
          <w:szCs w:val="24"/>
          <w:highlight w:val="white"/>
        </w:rPr>
        <w:t xml:space="preserve"> Library for Plotting Graphs</w:t>
      </w:r>
    </w:p>
    <w:p w:rsidR="009B50CD" w:rsidRDefault="009B50CD" w:rsidP="001E7991">
      <w:pPr>
        <w:spacing w:after="0" w:line="360" w:lineRule="auto"/>
        <w:ind w:left="720"/>
        <w:jc w:val="both"/>
        <w:rPr>
          <w:rFonts w:ascii="Times New Roman" w:eastAsia="Times New Roman" w:hAnsi="Times New Roman" w:cs="Times New Roman"/>
          <w:color w:val="222222"/>
          <w:sz w:val="24"/>
          <w:szCs w:val="24"/>
          <w:highlight w:val="white"/>
        </w:rPr>
      </w:pPr>
    </w:p>
    <w:p w:rsidR="009B50CD" w:rsidRDefault="009B50CD" w:rsidP="001E7991">
      <w:pPr>
        <w:spacing w:after="0" w:line="360" w:lineRule="auto"/>
        <w:ind w:left="720"/>
        <w:jc w:val="both"/>
        <w:rPr>
          <w:rFonts w:ascii="Times New Roman" w:eastAsia="Times New Roman" w:hAnsi="Times New Roman" w:cs="Times New Roman"/>
          <w:color w:val="222222"/>
          <w:sz w:val="24"/>
          <w:szCs w:val="24"/>
          <w:highlight w:val="white"/>
        </w:rPr>
      </w:pPr>
    </w:p>
    <w:p w:rsidR="001E7991" w:rsidRPr="001E7991" w:rsidRDefault="001E7991" w:rsidP="001E7991">
      <w:pPr>
        <w:spacing w:after="0" w:line="360" w:lineRule="auto"/>
        <w:ind w:left="720"/>
        <w:jc w:val="both"/>
        <w:rPr>
          <w:rFonts w:ascii="Times New Roman" w:eastAsia="Times New Roman" w:hAnsi="Times New Roman" w:cs="Times New Roman"/>
          <w:color w:val="222222"/>
          <w:sz w:val="24"/>
          <w:szCs w:val="24"/>
          <w:highlight w:val="white"/>
        </w:rPr>
      </w:pPr>
    </w:p>
    <w:p w:rsidR="007A6F25" w:rsidRDefault="007A6F25">
      <w:pPr>
        <w:spacing w:after="0" w:line="360" w:lineRule="auto"/>
        <w:jc w:val="both"/>
        <w:rPr>
          <w:rFonts w:ascii="Times New Roman" w:eastAsia="Times New Roman" w:hAnsi="Times New Roman" w:cs="Times New Roman"/>
          <w:b/>
          <w:color w:val="222222"/>
          <w:sz w:val="24"/>
          <w:szCs w:val="24"/>
          <w:highlight w:val="white"/>
        </w:rPr>
      </w:pPr>
      <w:bookmarkStart w:id="51" w:name="_2rb4i01" w:colFirst="0" w:colLast="0"/>
      <w:bookmarkEnd w:id="51"/>
    </w:p>
    <w:p w:rsidR="007A6F25" w:rsidRDefault="007A6F25">
      <w:pPr>
        <w:spacing w:after="0" w:line="360" w:lineRule="auto"/>
        <w:ind w:left="1440"/>
        <w:jc w:val="both"/>
        <w:rPr>
          <w:rFonts w:ascii="Times New Roman" w:eastAsia="Times New Roman" w:hAnsi="Times New Roman" w:cs="Times New Roman"/>
          <w:b/>
          <w:color w:val="222222"/>
          <w:sz w:val="24"/>
          <w:szCs w:val="24"/>
          <w:highlight w:val="white"/>
        </w:rPr>
      </w:pPr>
    </w:p>
    <w:p w:rsidR="009B50CD" w:rsidRDefault="009B50CD">
      <w:pPr>
        <w:rPr>
          <w:rFonts w:ascii="Times New Roman" w:hAnsi="Times New Roman" w:cs="Times New Roman"/>
          <w:b/>
          <w:sz w:val="24"/>
        </w:rPr>
      </w:pPr>
      <w:bookmarkStart w:id="52" w:name="_16ges7u" w:colFirst="0" w:colLast="0"/>
      <w:bookmarkStart w:id="53" w:name="_34qadz2" w:colFirst="0" w:colLast="0"/>
      <w:bookmarkEnd w:id="52"/>
      <w:bookmarkEnd w:id="53"/>
      <w:r>
        <w:rPr>
          <w:rFonts w:ascii="Times New Roman" w:hAnsi="Times New Roman" w:cs="Times New Roman"/>
          <w:b/>
          <w:sz w:val="24"/>
        </w:rPr>
        <w:t>5. Library Used –</w:t>
      </w:r>
    </w:p>
    <w:p w:rsidR="009B50CD" w:rsidRDefault="009B50CD">
      <w:pPr>
        <w:rPr>
          <w:rFonts w:ascii="Times New Roman" w:hAnsi="Times New Roman" w:cs="Times New Roman"/>
          <w:b/>
          <w:sz w:val="24"/>
        </w:rPr>
      </w:pPr>
      <w:r>
        <w:rPr>
          <w:rFonts w:ascii="Times New Roman" w:hAnsi="Times New Roman" w:cs="Times New Roman"/>
          <w:b/>
          <w:sz w:val="24"/>
        </w:rPr>
        <w:tab/>
        <w:t>5.1</w:t>
      </w:r>
      <w:r w:rsidR="0018095A">
        <w:rPr>
          <w:rFonts w:ascii="Times New Roman" w:hAnsi="Times New Roman" w:cs="Times New Roman"/>
          <w:b/>
          <w:sz w:val="24"/>
        </w:rPr>
        <w:t xml:space="preserve"> </w:t>
      </w:r>
      <w:proofErr w:type="spellStart"/>
      <w:r w:rsidR="0018095A">
        <w:rPr>
          <w:rFonts w:ascii="Times New Roman" w:hAnsi="Times New Roman" w:cs="Times New Roman"/>
          <w:b/>
          <w:sz w:val="24"/>
        </w:rPr>
        <w:t>SKLearn</w:t>
      </w:r>
      <w:proofErr w:type="spellEnd"/>
      <w:r w:rsidR="0018095A">
        <w:rPr>
          <w:rFonts w:ascii="Times New Roman" w:hAnsi="Times New Roman" w:cs="Times New Roman"/>
          <w:b/>
          <w:sz w:val="24"/>
        </w:rPr>
        <w:t xml:space="preserve"> – </w:t>
      </w:r>
    </w:p>
    <w:p w:rsidR="0018095A" w:rsidRDefault="0018095A">
      <w:pPr>
        <w:rPr>
          <w:rFonts w:ascii="Times New Roman" w:hAnsi="Times New Roman" w:cs="Times New Roman"/>
          <w:sz w:val="24"/>
        </w:rPr>
      </w:pPr>
      <w:r>
        <w:rPr>
          <w:rFonts w:ascii="Times New Roman" w:hAnsi="Times New Roman" w:cs="Times New Roman"/>
          <w:b/>
          <w:sz w:val="24"/>
        </w:rPr>
        <w:tab/>
      </w:r>
      <w:r w:rsidRPr="0018095A">
        <w:rPr>
          <w:rFonts w:ascii="Times New Roman" w:hAnsi="Times New Roman" w:cs="Times New Roman"/>
          <w:sz w:val="24"/>
        </w:rPr>
        <w:t xml:space="preserve">The </w:t>
      </w:r>
      <w:proofErr w:type="spellStart"/>
      <w:r w:rsidRPr="0018095A">
        <w:rPr>
          <w:rFonts w:ascii="Times New Roman" w:hAnsi="Times New Roman" w:cs="Times New Roman"/>
          <w:sz w:val="24"/>
        </w:rPr>
        <w:t>scikit</w:t>
      </w:r>
      <w:proofErr w:type="spellEnd"/>
      <w:r w:rsidRPr="0018095A">
        <w:rPr>
          <w:rFonts w:ascii="Times New Roman" w:hAnsi="Times New Roman" w:cs="Times New Roman"/>
          <w:sz w:val="24"/>
        </w:rPr>
        <w:t xml:space="preserve">-learn project started as </w:t>
      </w:r>
      <w:proofErr w:type="spellStart"/>
      <w:proofErr w:type="gramStart"/>
      <w:r w:rsidRPr="0018095A">
        <w:rPr>
          <w:rFonts w:ascii="Times New Roman" w:hAnsi="Times New Roman" w:cs="Times New Roman"/>
          <w:sz w:val="24"/>
        </w:rPr>
        <w:t>scikits.learn</w:t>
      </w:r>
      <w:proofErr w:type="spellEnd"/>
      <w:proofErr w:type="gramEnd"/>
      <w:r w:rsidRPr="0018095A">
        <w:rPr>
          <w:rFonts w:ascii="Times New Roman" w:hAnsi="Times New Roman" w:cs="Times New Roman"/>
          <w:sz w:val="24"/>
        </w:rPr>
        <w:t xml:space="preserve">, a Google Summer of Code project by David </w:t>
      </w:r>
      <w:proofErr w:type="spellStart"/>
      <w:r w:rsidRPr="0018095A">
        <w:rPr>
          <w:rFonts w:ascii="Times New Roman" w:hAnsi="Times New Roman" w:cs="Times New Roman"/>
          <w:sz w:val="24"/>
        </w:rPr>
        <w:t>Cournapeau</w:t>
      </w:r>
      <w:proofErr w:type="spellEnd"/>
      <w:r w:rsidRPr="0018095A">
        <w:rPr>
          <w:rFonts w:ascii="Times New Roman" w:hAnsi="Times New Roman" w:cs="Times New Roman"/>
          <w:sz w:val="24"/>
        </w:rPr>
        <w:t>. Its name stems from the notion that it is a "</w:t>
      </w:r>
      <w:proofErr w:type="spellStart"/>
      <w:r w:rsidRPr="0018095A">
        <w:rPr>
          <w:rFonts w:ascii="Times New Roman" w:hAnsi="Times New Roman" w:cs="Times New Roman"/>
          <w:sz w:val="24"/>
        </w:rPr>
        <w:t>SciKit</w:t>
      </w:r>
      <w:proofErr w:type="spellEnd"/>
      <w:r w:rsidRPr="0018095A">
        <w:rPr>
          <w:rFonts w:ascii="Times New Roman" w:hAnsi="Times New Roman" w:cs="Times New Roman"/>
          <w:sz w:val="24"/>
        </w:rPr>
        <w:t>" (SciPy Toolkit), a separately-developed and distributed th</w:t>
      </w:r>
      <w:r>
        <w:rPr>
          <w:rFonts w:ascii="Times New Roman" w:hAnsi="Times New Roman" w:cs="Times New Roman"/>
          <w:sz w:val="24"/>
        </w:rPr>
        <w:t>ird-party extension to SciPy.</w:t>
      </w:r>
      <w:r w:rsidRPr="0018095A">
        <w:rPr>
          <w:rFonts w:ascii="Times New Roman" w:hAnsi="Times New Roman" w:cs="Times New Roman"/>
          <w:sz w:val="24"/>
        </w:rPr>
        <w:t xml:space="preserve"> The original codebase was </w:t>
      </w:r>
      <w:r w:rsidRPr="0018095A">
        <w:rPr>
          <w:rFonts w:ascii="Times New Roman" w:hAnsi="Times New Roman" w:cs="Times New Roman"/>
          <w:sz w:val="24"/>
        </w:rPr>
        <w:lastRenderedPageBreak/>
        <w:t xml:space="preserve">later rewritten by other developers. In 2010 Fabian </w:t>
      </w:r>
      <w:proofErr w:type="spellStart"/>
      <w:r w:rsidRPr="0018095A">
        <w:rPr>
          <w:rFonts w:ascii="Times New Roman" w:hAnsi="Times New Roman" w:cs="Times New Roman"/>
          <w:sz w:val="24"/>
        </w:rPr>
        <w:t>Pedregosa</w:t>
      </w:r>
      <w:proofErr w:type="spellEnd"/>
      <w:r w:rsidRPr="0018095A">
        <w:rPr>
          <w:rFonts w:ascii="Times New Roman" w:hAnsi="Times New Roman" w:cs="Times New Roman"/>
          <w:sz w:val="24"/>
        </w:rPr>
        <w:t xml:space="preserve">, Gael </w:t>
      </w:r>
      <w:proofErr w:type="spellStart"/>
      <w:r w:rsidRPr="0018095A">
        <w:rPr>
          <w:rFonts w:ascii="Times New Roman" w:hAnsi="Times New Roman" w:cs="Times New Roman"/>
          <w:sz w:val="24"/>
        </w:rPr>
        <w:t>Varoquaux</w:t>
      </w:r>
      <w:proofErr w:type="spellEnd"/>
      <w:r w:rsidRPr="0018095A">
        <w:rPr>
          <w:rFonts w:ascii="Times New Roman" w:hAnsi="Times New Roman" w:cs="Times New Roman"/>
          <w:sz w:val="24"/>
        </w:rPr>
        <w:t xml:space="preserve">, Alexandre </w:t>
      </w:r>
      <w:proofErr w:type="spellStart"/>
      <w:r w:rsidRPr="0018095A">
        <w:rPr>
          <w:rFonts w:ascii="Times New Roman" w:hAnsi="Times New Roman" w:cs="Times New Roman"/>
          <w:sz w:val="24"/>
        </w:rPr>
        <w:t>Gramfort</w:t>
      </w:r>
      <w:proofErr w:type="spellEnd"/>
      <w:r w:rsidRPr="0018095A">
        <w:rPr>
          <w:rFonts w:ascii="Times New Roman" w:hAnsi="Times New Roman" w:cs="Times New Roman"/>
          <w:sz w:val="24"/>
        </w:rPr>
        <w:t xml:space="preserve"> and Vincent Michel, all from INRIA took leadership of the project and made the first public rele</w:t>
      </w:r>
      <w:r>
        <w:rPr>
          <w:rFonts w:ascii="Times New Roman" w:hAnsi="Times New Roman" w:cs="Times New Roman"/>
          <w:sz w:val="24"/>
        </w:rPr>
        <w:t>ase on February the 1st 2010</w:t>
      </w:r>
      <w:r w:rsidRPr="0018095A">
        <w:rPr>
          <w:rFonts w:ascii="Times New Roman" w:hAnsi="Times New Roman" w:cs="Times New Roman"/>
          <w:sz w:val="24"/>
        </w:rPr>
        <w:t xml:space="preserve"> Of the various </w:t>
      </w:r>
      <w:proofErr w:type="spellStart"/>
      <w:r w:rsidRPr="0018095A">
        <w:rPr>
          <w:rFonts w:ascii="Times New Roman" w:hAnsi="Times New Roman" w:cs="Times New Roman"/>
          <w:sz w:val="24"/>
        </w:rPr>
        <w:t>scikits</w:t>
      </w:r>
      <w:proofErr w:type="spellEnd"/>
      <w:r w:rsidRPr="0018095A">
        <w:rPr>
          <w:rFonts w:ascii="Times New Roman" w:hAnsi="Times New Roman" w:cs="Times New Roman"/>
          <w:sz w:val="24"/>
        </w:rPr>
        <w:t xml:space="preserve">, </w:t>
      </w:r>
      <w:proofErr w:type="spellStart"/>
      <w:r w:rsidRPr="0018095A">
        <w:rPr>
          <w:rFonts w:ascii="Times New Roman" w:hAnsi="Times New Roman" w:cs="Times New Roman"/>
          <w:sz w:val="24"/>
        </w:rPr>
        <w:t>scikit</w:t>
      </w:r>
      <w:proofErr w:type="spellEnd"/>
      <w:r w:rsidRPr="0018095A">
        <w:rPr>
          <w:rFonts w:ascii="Times New Roman" w:hAnsi="Times New Roman" w:cs="Times New Roman"/>
          <w:sz w:val="24"/>
        </w:rPr>
        <w:t xml:space="preserve">-learn as well as </w:t>
      </w:r>
      <w:proofErr w:type="spellStart"/>
      <w:r w:rsidRPr="0018095A">
        <w:rPr>
          <w:rFonts w:ascii="Times New Roman" w:hAnsi="Times New Roman" w:cs="Times New Roman"/>
          <w:sz w:val="24"/>
        </w:rPr>
        <w:t>scikit</w:t>
      </w:r>
      <w:proofErr w:type="spellEnd"/>
      <w:r w:rsidRPr="0018095A">
        <w:rPr>
          <w:rFonts w:ascii="Times New Roman" w:hAnsi="Times New Roman" w:cs="Times New Roman"/>
          <w:sz w:val="24"/>
        </w:rPr>
        <w:t>-image were described as "well-maintained a</w:t>
      </w:r>
      <w:r>
        <w:rPr>
          <w:rFonts w:ascii="Times New Roman" w:hAnsi="Times New Roman" w:cs="Times New Roman"/>
          <w:sz w:val="24"/>
        </w:rPr>
        <w:t>nd popular" in November 2012.</w:t>
      </w:r>
    </w:p>
    <w:p w:rsidR="0018095A" w:rsidRDefault="0018095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5.2 </w:t>
      </w:r>
      <w:proofErr w:type="spellStart"/>
      <w:r>
        <w:rPr>
          <w:rFonts w:ascii="Times New Roman" w:hAnsi="Times New Roman" w:cs="Times New Roman"/>
          <w:b/>
          <w:sz w:val="24"/>
        </w:rPr>
        <w:t>Numpy</w:t>
      </w:r>
      <w:proofErr w:type="spellEnd"/>
      <w:r>
        <w:rPr>
          <w:rFonts w:ascii="Times New Roman" w:hAnsi="Times New Roman" w:cs="Times New Roman"/>
          <w:b/>
          <w:sz w:val="24"/>
        </w:rPr>
        <w:t xml:space="preserve"> - </w:t>
      </w:r>
    </w:p>
    <w:p w:rsidR="0018095A" w:rsidRDefault="0018095A">
      <w:pPr>
        <w:rPr>
          <w:rFonts w:ascii="Times New Roman" w:hAnsi="Times New Roman" w:cs="Times New Roman"/>
          <w:sz w:val="24"/>
        </w:rPr>
      </w:pPr>
      <w:r w:rsidRPr="0018095A">
        <w:rPr>
          <w:rFonts w:ascii="Times New Roman" w:hAnsi="Times New Roman" w:cs="Times New Roman"/>
          <w:sz w:val="24"/>
        </w:rPr>
        <w:t xml:space="preserve">NumPy is a library for the Python programming language, adding support for large, multi-dimensional arrays and matrices, along with a large collection of high-level mathematical functions to operate on these arrays. The ancestor of NumPy, Numeric, was originally created by Jim Hugunin with contributions from several other developers. In 2005, Travis Oliphant created NumPy by incorporating features of the competing </w:t>
      </w:r>
      <w:proofErr w:type="spellStart"/>
      <w:r w:rsidRPr="0018095A">
        <w:rPr>
          <w:rFonts w:ascii="Times New Roman" w:hAnsi="Times New Roman" w:cs="Times New Roman"/>
          <w:sz w:val="24"/>
        </w:rPr>
        <w:t>Numarray</w:t>
      </w:r>
      <w:proofErr w:type="spellEnd"/>
      <w:r w:rsidRPr="0018095A">
        <w:rPr>
          <w:rFonts w:ascii="Times New Roman" w:hAnsi="Times New Roman" w:cs="Times New Roman"/>
          <w:sz w:val="24"/>
        </w:rPr>
        <w:t xml:space="preserve"> into Numeric, with extensive modifications. NumPy is open-source software and has many contributors.</w:t>
      </w:r>
    </w:p>
    <w:p w:rsidR="0018095A" w:rsidRDefault="0018095A">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5.3 Panda - </w:t>
      </w:r>
    </w:p>
    <w:p w:rsidR="0018095A" w:rsidRDefault="0018095A">
      <w:pPr>
        <w:rPr>
          <w:rFonts w:ascii="Times New Roman" w:hAnsi="Times New Roman" w:cs="Times New Roman"/>
          <w:sz w:val="24"/>
        </w:rPr>
      </w:pPr>
      <w:r w:rsidRPr="0018095A">
        <w:rPr>
          <w:rFonts w:ascii="Times New Roman" w:hAnsi="Times New Roman" w:cs="Times New Roman"/>
          <w:sz w:val="24"/>
        </w:rPr>
        <w:t xml:space="preserve">In computer programming, pandas </w:t>
      </w:r>
      <w:proofErr w:type="gramStart"/>
      <w:r w:rsidRPr="0018095A">
        <w:rPr>
          <w:rFonts w:ascii="Times New Roman" w:hAnsi="Times New Roman" w:cs="Times New Roman"/>
          <w:sz w:val="24"/>
        </w:rPr>
        <w:t>is</w:t>
      </w:r>
      <w:proofErr w:type="gramEnd"/>
      <w:r w:rsidRPr="0018095A">
        <w:rPr>
          <w:rFonts w:ascii="Times New Roman" w:hAnsi="Times New Roman" w:cs="Times New Roman"/>
          <w:sz w:val="24"/>
        </w:rPr>
        <w:t xml:space="preserve"> a software library written for the Python programming language for data manipulation and analysis. In particular, it offers data structures and operations for manipulating numerical tables and time series. It is free software released under </w:t>
      </w:r>
      <w:r>
        <w:rPr>
          <w:rFonts w:ascii="Times New Roman" w:hAnsi="Times New Roman" w:cs="Times New Roman"/>
          <w:sz w:val="24"/>
        </w:rPr>
        <w:t>the three-clause BSD license.</w:t>
      </w:r>
      <w:r w:rsidRPr="0018095A">
        <w:rPr>
          <w:rFonts w:ascii="Times New Roman" w:hAnsi="Times New Roman" w:cs="Times New Roman"/>
          <w:sz w:val="24"/>
        </w:rPr>
        <w:t xml:space="preserve"> The name is derived from the term "panel data", an econometrics term for data sets that include observations over multiple time peri</w:t>
      </w:r>
      <w:r>
        <w:rPr>
          <w:rFonts w:ascii="Times New Roman" w:hAnsi="Times New Roman" w:cs="Times New Roman"/>
          <w:sz w:val="24"/>
        </w:rPr>
        <w:t>ods for the same individuals.</w:t>
      </w:r>
    </w:p>
    <w:p w:rsidR="0018095A" w:rsidRDefault="0018095A">
      <w:pPr>
        <w:rPr>
          <w:rFonts w:ascii="Times New Roman" w:hAnsi="Times New Roman" w:cs="Times New Roman"/>
          <w:b/>
          <w:sz w:val="24"/>
        </w:rPr>
      </w:pPr>
      <w:r>
        <w:rPr>
          <w:rFonts w:ascii="Times New Roman" w:hAnsi="Times New Roman" w:cs="Times New Roman"/>
          <w:b/>
          <w:sz w:val="24"/>
        </w:rPr>
        <w:tab/>
        <w:t xml:space="preserve">5.4 </w:t>
      </w:r>
      <w:proofErr w:type="spellStart"/>
      <w:r>
        <w:rPr>
          <w:rFonts w:ascii="Times New Roman" w:hAnsi="Times New Roman" w:cs="Times New Roman"/>
          <w:b/>
          <w:sz w:val="24"/>
        </w:rPr>
        <w:t>Networkx</w:t>
      </w:r>
      <w:proofErr w:type="spellEnd"/>
      <w:r>
        <w:rPr>
          <w:rFonts w:ascii="Times New Roman" w:hAnsi="Times New Roman" w:cs="Times New Roman"/>
          <w:b/>
          <w:sz w:val="24"/>
        </w:rPr>
        <w:t xml:space="preserve"> - </w:t>
      </w:r>
    </w:p>
    <w:p w:rsidR="0018095A" w:rsidRDefault="0018095A" w:rsidP="0004061D">
      <w:pPr>
        <w:rPr>
          <w:rFonts w:ascii="Times New Roman" w:hAnsi="Times New Roman" w:cs="Times New Roman"/>
          <w:sz w:val="24"/>
        </w:rPr>
      </w:pPr>
      <w:proofErr w:type="spellStart"/>
      <w:r w:rsidRPr="0004061D">
        <w:rPr>
          <w:rFonts w:ascii="Times New Roman" w:hAnsi="Times New Roman" w:cs="Times New Roman"/>
          <w:sz w:val="24"/>
        </w:rPr>
        <w:t>NetworkX</w:t>
      </w:r>
      <w:proofErr w:type="spellEnd"/>
      <w:r w:rsidRPr="0004061D">
        <w:rPr>
          <w:rFonts w:ascii="Times New Roman" w:hAnsi="Times New Roman" w:cs="Times New Roman"/>
          <w:sz w:val="24"/>
        </w:rPr>
        <w:t xml:space="preserve"> is a Python package for the creation, manipulation, and study of the structure, dynamics, and functions of complex networks.</w:t>
      </w:r>
      <w:r w:rsidR="0004061D">
        <w:rPr>
          <w:rFonts w:ascii="Times New Roman" w:hAnsi="Times New Roman" w:cs="Times New Roman"/>
          <w:sz w:val="24"/>
        </w:rPr>
        <w:t xml:space="preserve"> </w:t>
      </w:r>
      <w:r w:rsidR="0004061D" w:rsidRPr="0004061D">
        <w:rPr>
          <w:rFonts w:ascii="Times New Roman" w:hAnsi="Times New Roman" w:cs="Times New Roman"/>
          <w:sz w:val="24"/>
        </w:rPr>
        <w:t>Data structures for gr</w:t>
      </w:r>
      <w:r w:rsidR="0004061D">
        <w:rPr>
          <w:rFonts w:ascii="Times New Roman" w:hAnsi="Times New Roman" w:cs="Times New Roman"/>
          <w:sz w:val="24"/>
        </w:rPr>
        <w:t xml:space="preserve">aphs, digraphs, and multigraphs. </w:t>
      </w:r>
      <w:r w:rsidR="0004061D" w:rsidRPr="0004061D">
        <w:rPr>
          <w:rFonts w:ascii="Times New Roman" w:hAnsi="Times New Roman" w:cs="Times New Roman"/>
          <w:sz w:val="24"/>
        </w:rPr>
        <w:t>Many standard graph alg</w:t>
      </w:r>
      <w:r w:rsidR="0004061D">
        <w:rPr>
          <w:rFonts w:ascii="Times New Roman" w:hAnsi="Times New Roman" w:cs="Times New Roman"/>
          <w:sz w:val="24"/>
        </w:rPr>
        <w:t xml:space="preserve">orithms </w:t>
      </w:r>
      <w:r w:rsidR="0004061D" w:rsidRPr="0004061D">
        <w:rPr>
          <w:rFonts w:ascii="Times New Roman" w:hAnsi="Times New Roman" w:cs="Times New Roman"/>
          <w:sz w:val="24"/>
        </w:rPr>
        <w:t xml:space="preserve">Network </w:t>
      </w:r>
      <w:r w:rsidR="0004061D">
        <w:rPr>
          <w:rFonts w:ascii="Times New Roman" w:hAnsi="Times New Roman" w:cs="Times New Roman"/>
          <w:sz w:val="24"/>
        </w:rPr>
        <w:t xml:space="preserve">structure and analysis measures </w:t>
      </w:r>
      <w:r w:rsidR="0004061D" w:rsidRPr="0004061D">
        <w:rPr>
          <w:rFonts w:ascii="Times New Roman" w:hAnsi="Times New Roman" w:cs="Times New Roman"/>
          <w:sz w:val="24"/>
        </w:rPr>
        <w:t>Generators for classic graphs, random</w:t>
      </w:r>
      <w:r w:rsidR="0004061D">
        <w:rPr>
          <w:rFonts w:ascii="Times New Roman" w:hAnsi="Times New Roman" w:cs="Times New Roman"/>
          <w:sz w:val="24"/>
        </w:rPr>
        <w:t xml:space="preserve"> graphs, and synthetic networks </w:t>
      </w:r>
      <w:r w:rsidR="0004061D" w:rsidRPr="0004061D">
        <w:rPr>
          <w:rFonts w:ascii="Times New Roman" w:hAnsi="Times New Roman" w:cs="Times New Roman"/>
          <w:sz w:val="24"/>
        </w:rPr>
        <w:t>Nodes can be "anything" (e</w:t>
      </w:r>
      <w:r w:rsidR="0004061D">
        <w:rPr>
          <w:rFonts w:ascii="Times New Roman" w:hAnsi="Times New Roman" w:cs="Times New Roman"/>
          <w:sz w:val="24"/>
        </w:rPr>
        <w:t xml:space="preserve">.g., text, images, XML records) </w:t>
      </w:r>
      <w:r w:rsidR="0004061D" w:rsidRPr="0004061D">
        <w:rPr>
          <w:rFonts w:ascii="Times New Roman" w:hAnsi="Times New Roman" w:cs="Times New Roman"/>
          <w:sz w:val="24"/>
        </w:rPr>
        <w:t>Edges can hold arbitrary da</w:t>
      </w:r>
      <w:r w:rsidR="0004061D">
        <w:rPr>
          <w:rFonts w:ascii="Times New Roman" w:hAnsi="Times New Roman" w:cs="Times New Roman"/>
          <w:sz w:val="24"/>
        </w:rPr>
        <w:t xml:space="preserve">ta (e.g., weights, time-series) </w:t>
      </w:r>
      <w:r w:rsidR="0004061D" w:rsidRPr="0004061D">
        <w:rPr>
          <w:rFonts w:ascii="Times New Roman" w:hAnsi="Times New Roman" w:cs="Times New Roman"/>
          <w:sz w:val="24"/>
        </w:rPr>
        <w:t>Open source 3-clause B</w:t>
      </w:r>
      <w:r w:rsidR="0004061D">
        <w:rPr>
          <w:rFonts w:ascii="Times New Roman" w:hAnsi="Times New Roman" w:cs="Times New Roman"/>
          <w:sz w:val="24"/>
        </w:rPr>
        <w:t xml:space="preserve">SD license </w:t>
      </w:r>
      <w:r w:rsidR="0004061D" w:rsidRPr="0004061D">
        <w:rPr>
          <w:rFonts w:ascii="Times New Roman" w:hAnsi="Times New Roman" w:cs="Times New Roman"/>
          <w:sz w:val="24"/>
        </w:rPr>
        <w:t>Well tes</w:t>
      </w:r>
      <w:r w:rsidR="0004061D">
        <w:rPr>
          <w:rFonts w:ascii="Times New Roman" w:hAnsi="Times New Roman" w:cs="Times New Roman"/>
          <w:sz w:val="24"/>
        </w:rPr>
        <w:t xml:space="preserve">ted with over 90% code coverage </w:t>
      </w:r>
      <w:r w:rsidR="0004061D" w:rsidRPr="0004061D">
        <w:rPr>
          <w:rFonts w:ascii="Times New Roman" w:hAnsi="Times New Roman" w:cs="Times New Roman"/>
          <w:sz w:val="24"/>
        </w:rPr>
        <w:t>Additional benefits from Python include fast prototyping, easy to teach, and multi-platform</w:t>
      </w:r>
    </w:p>
    <w:p w:rsidR="0018095A" w:rsidRDefault="0004061D">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 xml:space="preserve">5.5 </w:t>
      </w:r>
      <w:proofErr w:type="spellStart"/>
      <w:r>
        <w:rPr>
          <w:rFonts w:ascii="Times New Roman" w:hAnsi="Times New Roman" w:cs="Times New Roman"/>
          <w:b/>
          <w:sz w:val="24"/>
        </w:rPr>
        <w:t>Matplot</w:t>
      </w:r>
      <w:proofErr w:type="spellEnd"/>
      <w:r>
        <w:rPr>
          <w:rFonts w:ascii="Times New Roman" w:hAnsi="Times New Roman" w:cs="Times New Roman"/>
          <w:b/>
          <w:sz w:val="24"/>
        </w:rPr>
        <w:t xml:space="preserve"> Library – </w:t>
      </w:r>
    </w:p>
    <w:p w:rsidR="0004061D" w:rsidRPr="0004061D" w:rsidRDefault="0004061D">
      <w:pPr>
        <w:rPr>
          <w:rFonts w:ascii="Times New Roman" w:hAnsi="Times New Roman" w:cs="Times New Roman"/>
          <w:sz w:val="24"/>
        </w:rPr>
      </w:pPr>
      <w:r w:rsidRPr="0004061D">
        <w:rPr>
          <w:rFonts w:ascii="Times New Roman" w:hAnsi="Times New Roman" w:cs="Times New Roman"/>
          <w:sz w:val="24"/>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04061D">
        <w:rPr>
          <w:rFonts w:ascii="Times New Roman" w:hAnsi="Times New Roman" w:cs="Times New Roman"/>
          <w:sz w:val="24"/>
        </w:rPr>
        <w:t>Tkinter</w:t>
      </w:r>
      <w:proofErr w:type="spellEnd"/>
      <w:r w:rsidRPr="0004061D">
        <w:rPr>
          <w:rFonts w:ascii="Times New Roman" w:hAnsi="Times New Roman" w:cs="Times New Roman"/>
          <w:sz w:val="24"/>
        </w:rPr>
        <w:t xml:space="preserve">, </w:t>
      </w:r>
      <w:proofErr w:type="spellStart"/>
      <w:r w:rsidRPr="0004061D">
        <w:rPr>
          <w:rFonts w:ascii="Times New Roman" w:hAnsi="Times New Roman" w:cs="Times New Roman"/>
          <w:sz w:val="24"/>
        </w:rPr>
        <w:t>wxPython</w:t>
      </w:r>
      <w:proofErr w:type="spellEnd"/>
      <w:r w:rsidRPr="0004061D">
        <w:rPr>
          <w:rFonts w:ascii="Times New Roman" w:hAnsi="Times New Roman" w:cs="Times New Roman"/>
          <w:sz w:val="24"/>
        </w:rPr>
        <w:t>, Qt, or GTK+. There is also a procedural "</w:t>
      </w:r>
      <w:proofErr w:type="spellStart"/>
      <w:r w:rsidRPr="0004061D">
        <w:rPr>
          <w:rFonts w:ascii="Times New Roman" w:hAnsi="Times New Roman" w:cs="Times New Roman"/>
          <w:sz w:val="24"/>
        </w:rPr>
        <w:t>pylab</w:t>
      </w:r>
      <w:proofErr w:type="spellEnd"/>
      <w:r w:rsidRPr="0004061D">
        <w:rPr>
          <w:rFonts w:ascii="Times New Roman" w:hAnsi="Times New Roman" w:cs="Times New Roman"/>
          <w:sz w:val="24"/>
        </w:rPr>
        <w:t xml:space="preserve">" interface based on a state machine (like OpenGL), designed to closely resemble that of MATLAB, though its use is </w:t>
      </w:r>
      <w:proofErr w:type="gramStart"/>
      <w:r w:rsidRPr="0004061D">
        <w:rPr>
          <w:rFonts w:ascii="Times New Roman" w:hAnsi="Times New Roman" w:cs="Times New Roman"/>
          <w:sz w:val="24"/>
        </w:rPr>
        <w:t>discouraged.[</w:t>
      </w:r>
      <w:proofErr w:type="gramEnd"/>
      <w:r w:rsidRPr="0004061D">
        <w:rPr>
          <w:rFonts w:ascii="Times New Roman" w:hAnsi="Times New Roman" w:cs="Times New Roman"/>
          <w:sz w:val="24"/>
        </w:rPr>
        <w:t>3] SciPy makes use of matplotlib.</w:t>
      </w:r>
    </w:p>
    <w:p w:rsidR="009B50CD" w:rsidRDefault="009B50CD">
      <w:pPr>
        <w:spacing w:after="0" w:line="360" w:lineRule="auto"/>
        <w:jc w:val="both"/>
        <w:rPr>
          <w:rFonts w:ascii="Times New Roman" w:eastAsia="Times New Roman" w:hAnsi="Times New Roman" w:cs="Times New Roman"/>
          <w:b/>
          <w:color w:val="222222"/>
          <w:sz w:val="24"/>
          <w:szCs w:val="24"/>
          <w:highlight w:val="white"/>
        </w:rPr>
      </w:pPr>
      <w:bookmarkStart w:id="54" w:name="_43v86uo" w:colFirst="0" w:colLast="0"/>
      <w:bookmarkEnd w:id="54"/>
      <w:r>
        <w:rPr>
          <w:rFonts w:ascii="Times New Roman" w:eastAsia="Times New Roman" w:hAnsi="Times New Roman" w:cs="Times New Roman"/>
          <w:b/>
          <w:color w:val="222222"/>
          <w:sz w:val="24"/>
          <w:szCs w:val="24"/>
          <w:highlight w:val="white"/>
        </w:rPr>
        <w:t>6</w:t>
      </w:r>
      <w:r w:rsidR="00880666">
        <w:rPr>
          <w:rFonts w:ascii="Times New Roman" w:eastAsia="Times New Roman" w:hAnsi="Times New Roman" w:cs="Times New Roman"/>
          <w:b/>
          <w:color w:val="222222"/>
          <w:sz w:val="24"/>
          <w:szCs w:val="24"/>
          <w:highlight w:val="white"/>
        </w:rPr>
        <w:t>. Results and Discussion</w:t>
      </w:r>
    </w:p>
    <w:p w:rsidR="007A6F25" w:rsidRDefault="007A6F25">
      <w:pPr>
        <w:spacing w:after="0" w:line="360" w:lineRule="auto"/>
        <w:jc w:val="both"/>
        <w:rPr>
          <w:rFonts w:ascii="Times New Roman" w:eastAsia="Times New Roman" w:hAnsi="Times New Roman" w:cs="Times New Roman"/>
          <w:b/>
          <w:color w:val="222222"/>
          <w:sz w:val="24"/>
          <w:szCs w:val="24"/>
          <w:highlight w:val="white"/>
        </w:rPr>
      </w:pPr>
      <w:bookmarkStart w:id="55" w:name="_2j0ih2h" w:colFirst="0" w:colLast="0"/>
      <w:bookmarkEnd w:id="55"/>
    </w:p>
    <w:p w:rsidR="007A6F25" w:rsidRDefault="00880666" w:rsidP="00A1392F">
      <w:pPr>
        <w:spacing w:after="0" w:line="360" w:lineRule="auto"/>
        <w:jc w:val="both"/>
        <w:rPr>
          <w:rFonts w:ascii="Times New Roman" w:eastAsia="Times New Roman" w:hAnsi="Times New Roman" w:cs="Times New Roman"/>
          <w:b/>
          <w:color w:val="222222"/>
          <w:sz w:val="24"/>
          <w:szCs w:val="24"/>
          <w:highlight w:val="white"/>
        </w:rPr>
      </w:pPr>
      <w:bookmarkStart w:id="56" w:name="_y5sraa" w:colFirst="0" w:colLast="0"/>
      <w:bookmarkEnd w:id="56"/>
      <w:r>
        <w:rPr>
          <w:rFonts w:ascii="Times New Roman" w:eastAsia="Times New Roman" w:hAnsi="Times New Roman" w:cs="Times New Roman"/>
          <w:b/>
          <w:color w:val="222222"/>
          <w:sz w:val="24"/>
          <w:szCs w:val="24"/>
          <w:highlight w:val="white"/>
        </w:rPr>
        <w:tab/>
      </w:r>
      <w:bookmarkStart w:id="57" w:name="_2apwg4x" w:colFirst="0" w:colLast="0"/>
      <w:bookmarkStart w:id="58" w:name="_pv6qcq" w:colFirst="0" w:colLast="0"/>
      <w:bookmarkStart w:id="59" w:name="_39uu90j" w:colFirst="0" w:colLast="0"/>
      <w:bookmarkEnd w:id="57"/>
      <w:bookmarkEnd w:id="58"/>
      <w:bookmarkEnd w:id="59"/>
    </w:p>
    <w:p w:rsidR="00A1392F" w:rsidRDefault="00A1392F" w:rsidP="00A1392F">
      <w:pPr>
        <w:spacing w:after="0" w:line="360" w:lineRule="auto"/>
        <w:jc w:val="both"/>
        <w:rPr>
          <w:rFonts w:ascii="Times New Roman" w:eastAsia="Times New Roman" w:hAnsi="Times New Roman" w:cs="Times New Roman"/>
          <w:b/>
          <w:color w:val="222222"/>
          <w:sz w:val="24"/>
          <w:szCs w:val="24"/>
          <w:highlight w:val="white"/>
        </w:rPr>
      </w:pPr>
      <w:bookmarkStart w:id="60" w:name="_GoBack"/>
      <w:bookmarkEnd w:id="60"/>
    </w:p>
    <w:p w:rsidR="007A6F25" w:rsidRDefault="00880666">
      <w:pPr>
        <w:spacing w:after="0" w:line="360" w:lineRule="auto"/>
        <w:jc w:val="both"/>
        <w:rPr>
          <w:rFonts w:ascii="Times New Roman" w:eastAsia="Times New Roman" w:hAnsi="Times New Roman" w:cs="Times New Roman"/>
          <w:b/>
          <w:color w:val="222222"/>
          <w:sz w:val="24"/>
          <w:szCs w:val="24"/>
          <w:highlight w:val="white"/>
        </w:rPr>
      </w:pPr>
      <w:bookmarkStart w:id="61" w:name="_1p04j8c" w:colFirst="0" w:colLast="0"/>
      <w:bookmarkStart w:id="62" w:name="_2ye626w" w:colFirst="0" w:colLast="0"/>
      <w:bookmarkStart w:id="63" w:name="_1djgcep" w:colFirst="0" w:colLast="0"/>
      <w:bookmarkEnd w:id="61"/>
      <w:bookmarkEnd w:id="62"/>
      <w:bookmarkEnd w:id="63"/>
      <w:r>
        <w:rPr>
          <w:rFonts w:ascii="Times New Roman" w:eastAsia="Times New Roman" w:hAnsi="Times New Roman" w:cs="Times New Roman"/>
          <w:b/>
          <w:color w:val="222222"/>
          <w:sz w:val="24"/>
          <w:szCs w:val="24"/>
          <w:highlight w:val="white"/>
        </w:rPr>
        <w:lastRenderedPageBreak/>
        <w:t>6. Conclusion, Limitations and Scope for Future Work</w:t>
      </w:r>
    </w:p>
    <w:p w:rsidR="007A6F25" w:rsidRDefault="00880666">
      <w:pPr>
        <w:spacing w:after="0" w:line="360" w:lineRule="auto"/>
        <w:jc w:val="both"/>
        <w:rPr>
          <w:rFonts w:ascii="Times New Roman" w:eastAsia="Times New Roman" w:hAnsi="Times New Roman" w:cs="Times New Roman"/>
          <w:b/>
          <w:color w:val="222222"/>
          <w:sz w:val="24"/>
          <w:szCs w:val="24"/>
        </w:rPr>
      </w:pPr>
      <w:bookmarkStart w:id="64" w:name="_3xj3v2i" w:colFirst="0" w:colLast="0"/>
      <w:bookmarkEnd w:id="64"/>
      <w:r>
        <w:rPr>
          <w:rFonts w:ascii="Times New Roman" w:eastAsia="Times New Roman" w:hAnsi="Times New Roman" w:cs="Times New Roman"/>
          <w:b/>
          <w:color w:val="222222"/>
          <w:sz w:val="24"/>
          <w:szCs w:val="24"/>
          <w:highlight w:val="white"/>
        </w:rPr>
        <w:tab/>
      </w:r>
    </w:p>
    <w:p w:rsidR="007A6F25" w:rsidRDefault="00880666">
      <w:pPr>
        <w:spacing w:after="0" w:line="360" w:lineRule="auto"/>
        <w:ind w:firstLine="720"/>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6.1 Conclusion</w:t>
      </w:r>
    </w:p>
    <w:p w:rsidR="007A6F25" w:rsidRDefault="007A6F25">
      <w:pPr>
        <w:spacing w:after="0" w:line="360" w:lineRule="auto"/>
        <w:jc w:val="both"/>
        <w:rPr>
          <w:rFonts w:ascii="Times New Roman" w:eastAsia="Times New Roman" w:hAnsi="Times New Roman" w:cs="Times New Roman"/>
          <w:b/>
          <w:color w:val="222222"/>
          <w:sz w:val="24"/>
          <w:szCs w:val="24"/>
        </w:rPr>
      </w:pPr>
    </w:p>
    <w:p w:rsidR="003C1DF9" w:rsidRDefault="002B7816" w:rsidP="003C1DF9">
      <w:pPr>
        <w:spacing w:after="0" w:line="360" w:lineRule="auto"/>
        <w:ind w:firstLine="720"/>
        <w:jc w:val="both"/>
        <w:rPr>
          <w:rFonts w:ascii="Times New Roman" w:eastAsia="Times New Roman" w:hAnsi="Times New Roman" w:cs="Times New Roman"/>
          <w:color w:val="222222"/>
          <w:sz w:val="24"/>
          <w:szCs w:val="24"/>
        </w:rPr>
      </w:pPr>
      <w:r w:rsidRPr="002B7816">
        <w:rPr>
          <w:rFonts w:ascii="Times New Roman" w:eastAsia="Times New Roman" w:hAnsi="Times New Roman" w:cs="Times New Roman"/>
          <w:color w:val="222222"/>
          <w:sz w:val="24"/>
          <w:szCs w:val="24"/>
        </w:rPr>
        <w:t xml:space="preserve">In this undertaking, we present a novel way to deal with figuring a web index sans preparation, being able to transform </w:t>
      </w:r>
      <w:proofErr w:type="spellStart"/>
      <w:proofErr w:type="gramStart"/>
      <w:r w:rsidRPr="002B7816">
        <w:rPr>
          <w:rFonts w:ascii="Times New Roman" w:eastAsia="Times New Roman" w:hAnsi="Times New Roman" w:cs="Times New Roman"/>
          <w:color w:val="222222"/>
          <w:sz w:val="24"/>
          <w:szCs w:val="24"/>
        </w:rPr>
        <w:t>it's</w:t>
      </w:r>
      <w:proofErr w:type="spellEnd"/>
      <w:proofErr w:type="gramEnd"/>
      <w:r w:rsidRPr="002B7816">
        <w:rPr>
          <w:rFonts w:ascii="Times New Roman" w:eastAsia="Times New Roman" w:hAnsi="Times New Roman" w:cs="Times New Roman"/>
          <w:color w:val="222222"/>
          <w:sz w:val="24"/>
          <w:szCs w:val="24"/>
        </w:rPr>
        <w:t xml:space="preserve"> positioning calculation as indicated by the model of the basic wiki information by utilizing 'Figuring out how to Rank' frameworks. We make utilization of the Coordinate Ascent calculation for preparing our model over the Wikipedia produced information, streamlining on the Expected Reciprocal Rank (ERR) metric, utilizing the </w:t>
      </w:r>
      <w:proofErr w:type="spellStart"/>
      <w:r w:rsidRPr="002B7816">
        <w:rPr>
          <w:rFonts w:ascii="Times New Roman" w:eastAsia="Times New Roman" w:hAnsi="Times New Roman" w:cs="Times New Roman"/>
          <w:color w:val="222222"/>
          <w:sz w:val="24"/>
          <w:szCs w:val="24"/>
        </w:rPr>
        <w:t>RankLib</w:t>
      </w:r>
      <w:proofErr w:type="spellEnd"/>
      <w:r w:rsidRPr="002B7816">
        <w:rPr>
          <w:rFonts w:ascii="Times New Roman" w:eastAsia="Times New Roman" w:hAnsi="Times New Roman" w:cs="Times New Roman"/>
          <w:color w:val="222222"/>
          <w:sz w:val="24"/>
          <w:szCs w:val="24"/>
        </w:rPr>
        <w:t xml:space="preserve"> library. The whole stage was produced on a dispersed frameworks engineering, taking into the thought the substantial size of the wikis. Through the course of this venture, we utilized different Amazon Web Services to satisfy our necessities. The Amazon S3 benefit was used for capacity of the Wikipedia information dump and other supporting antiques. The Hadoop employments were executed on the disseminated Amazon Elastic MapReduce (EMR) stage, utilizing 4 c3.2xlarge cases. The general runtime for the ordering and positioning occupations consolidated was around 32 hours. The execution of the created framework was tasteful as far as the outcomes delivered which bolsters our thought introduced in the venture of building a malleable internet searcher stage for inner wikis.</w:t>
      </w:r>
    </w:p>
    <w:p w:rsidR="007A6F25" w:rsidRDefault="007A6F25">
      <w:pPr>
        <w:spacing w:after="0" w:line="360" w:lineRule="auto"/>
        <w:jc w:val="both"/>
        <w:rPr>
          <w:rFonts w:ascii="Times New Roman" w:eastAsia="Times New Roman" w:hAnsi="Times New Roman" w:cs="Times New Roman"/>
          <w:b/>
          <w:color w:val="222222"/>
          <w:sz w:val="24"/>
          <w:szCs w:val="24"/>
        </w:rPr>
      </w:pPr>
    </w:p>
    <w:p w:rsidR="007A6F25" w:rsidRDefault="00880666">
      <w:pPr>
        <w:spacing w:after="0" w:line="360" w:lineRule="auto"/>
        <w:ind w:firstLine="720"/>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6.3 Scope for Future Work</w:t>
      </w:r>
    </w:p>
    <w:p w:rsidR="007A6F25" w:rsidRDefault="007A6F25">
      <w:pPr>
        <w:spacing w:after="0" w:line="360" w:lineRule="auto"/>
        <w:jc w:val="both"/>
        <w:rPr>
          <w:rFonts w:ascii="Times New Roman" w:eastAsia="Times New Roman" w:hAnsi="Times New Roman" w:cs="Times New Roman"/>
          <w:color w:val="222222"/>
          <w:sz w:val="24"/>
          <w:szCs w:val="24"/>
        </w:rPr>
      </w:pPr>
    </w:p>
    <w:p w:rsidR="00043460" w:rsidRDefault="002B7816" w:rsidP="00BE5F75">
      <w:pPr>
        <w:spacing w:line="360" w:lineRule="auto"/>
        <w:jc w:val="both"/>
        <w:rPr>
          <w:rFonts w:ascii="Times New Roman" w:eastAsia="Times New Roman" w:hAnsi="Times New Roman" w:cs="Times New Roman"/>
          <w:color w:val="222222"/>
          <w:sz w:val="24"/>
          <w:szCs w:val="24"/>
        </w:rPr>
      </w:pPr>
      <w:r w:rsidRPr="002B7816">
        <w:rPr>
          <w:rFonts w:ascii="Times New Roman" w:eastAsia="Times New Roman" w:hAnsi="Times New Roman" w:cs="Times New Roman"/>
          <w:color w:val="222222"/>
          <w:sz w:val="24"/>
          <w:szCs w:val="24"/>
        </w:rPr>
        <w:t>In future, we intend to enhance the general precision of the framework by upgrading our list of capabilities with more number of highlights, for example, score, click tally and substance quality score. Having built up its viability, we additionally mean to coordinate our proposed framework with the current publicly released web search tools, for example, Apache Lucene and Sphinx.</w:t>
      </w:r>
    </w:p>
    <w:p w:rsidR="002B7816" w:rsidRDefault="002B7816" w:rsidP="00BE5F75">
      <w:pPr>
        <w:spacing w:line="360" w:lineRule="auto"/>
        <w:jc w:val="both"/>
        <w:rPr>
          <w:rFonts w:ascii="Times New Roman" w:eastAsia="Times New Roman" w:hAnsi="Times New Roman" w:cs="Times New Roman"/>
          <w:color w:val="222222"/>
          <w:sz w:val="24"/>
          <w:szCs w:val="24"/>
        </w:rPr>
      </w:pPr>
    </w:p>
    <w:p w:rsidR="00043460" w:rsidRDefault="00043460" w:rsidP="00BE5F75">
      <w:pPr>
        <w:spacing w:line="360" w:lineRule="auto"/>
        <w:jc w:val="both"/>
        <w:rPr>
          <w:rFonts w:ascii="Times New Roman" w:eastAsia="Times New Roman" w:hAnsi="Times New Roman" w:cs="Times New Roman"/>
          <w:color w:val="222222"/>
          <w:sz w:val="24"/>
          <w:szCs w:val="24"/>
        </w:rPr>
      </w:pPr>
    </w:p>
    <w:p w:rsidR="002B7816" w:rsidRDefault="002B7816" w:rsidP="00BE5F75">
      <w:pPr>
        <w:spacing w:line="360" w:lineRule="auto"/>
        <w:jc w:val="both"/>
        <w:rPr>
          <w:rFonts w:ascii="Times New Roman" w:eastAsia="Times New Roman" w:hAnsi="Times New Roman" w:cs="Times New Roman"/>
          <w:color w:val="222222"/>
          <w:sz w:val="24"/>
          <w:szCs w:val="24"/>
        </w:rPr>
      </w:pPr>
    </w:p>
    <w:p w:rsidR="007A6F25" w:rsidRDefault="00880666">
      <w:pPr>
        <w:spacing w:after="0" w:line="360" w:lineRule="auto"/>
        <w:jc w:val="both"/>
        <w:rPr>
          <w:rFonts w:ascii="Times New Roman" w:eastAsia="Times New Roman" w:hAnsi="Times New Roman" w:cs="Times New Roman"/>
          <w:b/>
          <w:sz w:val="24"/>
          <w:szCs w:val="24"/>
        </w:rPr>
      </w:pPr>
      <w:bookmarkStart w:id="65" w:name="_2coe5ab" w:colFirst="0" w:colLast="0"/>
      <w:bookmarkStart w:id="66" w:name="_rtofi4" w:colFirst="0" w:colLast="0"/>
      <w:bookmarkEnd w:id="65"/>
      <w:bookmarkEnd w:id="66"/>
      <w:r>
        <w:rPr>
          <w:rFonts w:ascii="Times New Roman" w:eastAsia="Times New Roman" w:hAnsi="Times New Roman" w:cs="Times New Roman"/>
          <w:b/>
          <w:sz w:val="24"/>
          <w:szCs w:val="24"/>
        </w:rPr>
        <w:lastRenderedPageBreak/>
        <w:t>7. References</w:t>
      </w:r>
    </w:p>
    <w:p w:rsidR="007A6F25" w:rsidRDefault="007A6F25">
      <w:pPr>
        <w:spacing w:after="0" w:line="360" w:lineRule="auto"/>
        <w:jc w:val="both"/>
        <w:rPr>
          <w:rFonts w:ascii="Times New Roman" w:eastAsia="Times New Roman" w:hAnsi="Times New Roman" w:cs="Times New Roman"/>
          <w:b/>
          <w:sz w:val="24"/>
          <w:szCs w:val="24"/>
        </w:rPr>
      </w:pPr>
      <w:bookmarkStart w:id="67" w:name="_3btby5x" w:colFirst="0" w:colLast="0"/>
      <w:bookmarkEnd w:id="67"/>
    </w:p>
    <w:p w:rsidR="007A6F25" w:rsidRDefault="00880666">
      <w:pPr>
        <w:spacing w:after="0" w:line="360" w:lineRule="auto"/>
        <w:jc w:val="both"/>
        <w:rPr>
          <w:rFonts w:ascii="Times New Roman" w:eastAsia="Times New Roman" w:hAnsi="Times New Roman" w:cs="Times New Roman"/>
          <w:b/>
          <w:sz w:val="24"/>
          <w:szCs w:val="24"/>
        </w:rPr>
      </w:pPr>
      <w:bookmarkStart w:id="68" w:name="_1qym8dq" w:colFirst="0" w:colLast="0"/>
      <w:bookmarkEnd w:id="68"/>
      <w:r>
        <w:rPr>
          <w:rFonts w:ascii="Times New Roman" w:eastAsia="Times New Roman" w:hAnsi="Times New Roman" w:cs="Times New Roman"/>
          <w:b/>
          <w:sz w:val="24"/>
          <w:szCs w:val="24"/>
        </w:rPr>
        <w:t>Journals:</w:t>
      </w:r>
    </w:p>
    <w:p w:rsidR="007A6F25" w:rsidRPr="00CE3352" w:rsidRDefault="007A6F25" w:rsidP="00CE3352">
      <w:pPr>
        <w:spacing w:after="0" w:line="360" w:lineRule="auto"/>
        <w:jc w:val="both"/>
        <w:rPr>
          <w:rFonts w:ascii="Times New Roman" w:eastAsia="Times New Roman" w:hAnsi="Times New Roman" w:cs="Times New Roman"/>
          <w:sz w:val="24"/>
          <w:szCs w:val="24"/>
        </w:rPr>
      </w:pPr>
      <w:bookmarkStart w:id="69" w:name="_4ay9r1j" w:colFirst="0" w:colLast="0"/>
      <w:bookmarkEnd w:id="69"/>
    </w:p>
    <w:p w:rsidR="00D5451B"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r w:rsidRPr="00CE3352">
        <w:rPr>
          <w:rFonts w:ascii="Times New Roman" w:hAnsi="Times New Roman" w:cs="Times New Roman"/>
          <w:sz w:val="24"/>
          <w:szCs w:val="24"/>
        </w:rPr>
        <w:t xml:space="preserve">Anderson, A., </w:t>
      </w:r>
      <w:proofErr w:type="spellStart"/>
      <w:r w:rsidRPr="00CE3352">
        <w:rPr>
          <w:rFonts w:ascii="Times New Roman" w:hAnsi="Times New Roman" w:cs="Times New Roman"/>
          <w:sz w:val="24"/>
          <w:szCs w:val="24"/>
        </w:rPr>
        <w:t>Huttenlocher</w:t>
      </w:r>
      <w:proofErr w:type="spellEnd"/>
      <w:r w:rsidRPr="00CE3352">
        <w:rPr>
          <w:rFonts w:ascii="Times New Roman" w:hAnsi="Times New Roman" w:cs="Times New Roman"/>
          <w:sz w:val="24"/>
          <w:szCs w:val="24"/>
        </w:rPr>
        <w:t xml:space="preserve">, D. P., Kleinberg, J. M., and </w:t>
      </w:r>
      <w:proofErr w:type="spellStart"/>
      <w:r w:rsidRPr="00CE3352">
        <w:rPr>
          <w:rFonts w:ascii="Times New Roman" w:hAnsi="Times New Roman" w:cs="Times New Roman"/>
          <w:sz w:val="24"/>
          <w:szCs w:val="24"/>
        </w:rPr>
        <w:t>Leskovec</w:t>
      </w:r>
      <w:proofErr w:type="spellEnd"/>
      <w:r w:rsidRPr="00CE3352">
        <w:rPr>
          <w:rFonts w:ascii="Times New Roman" w:hAnsi="Times New Roman" w:cs="Times New Roman"/>
          <w:sz w:val="24"/>
          <w:szCs w:val="24"/>
        </w:rPr>
        <w:t>, J. Discovering value from community activity on focused question answering sites: a case study of Stack Overflow. In Proc. KDD, ACM (2012), 850–858.</w:t>
      </w:r>
    </w:p>
    <w:p w:rsidR="00D5451B"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proofErr w:type="spellStart"/>
      <w:r w:rsidRPr="00CE3352">
        <w:rPr>
          <w:rFonts w:ascii="Times New Roman" w:hAnsi="Times New Roman" w:cs="Times New Roman"/>
          <w:sz w:val="24"/>
          <w:szCs w:val="24"/>
        </w:rPr>
        <w:t>Antin</w:t>
      </w:r>
      <w:proofErr w:type="spellEnd"/>
      <w:r w:rsidRPr="00CE3352">
        <w:rPr>
          <w:rFonts w:ascii="Times New Roman" w:hAnsi="Times New Roman" w:cs="Times New Roman"/>
          <w:sz w:val="24"/>
          <w:szCs w:val="24"/>
        </w:rPr>
        <w:t>, J., and Churchill, E. F. Badges in Social Media: A Social Psychological Perspective. In Proc. CHI, ACM (2011)</w:t>
      </w:r>
    </w:p>
    <w:p w:rsidR="00D5451B"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proofErr w:type="spellStart"/>
      <w:r w:rsidRPr="00CE3352">
        <w:rPr>
          <w:rFonts w:ascii="Times New Roman" w:hAnsi="Times New Roman" w:cs="Times New Roman"/>
          <w:sz w:val="24"/>
          <w:szCs w:val="24"/>
        </w:rPr>
        <w:t>Bagozzi</w:t>
      </w:r>
      <w:proofErr w:type="spellEnd"/>
      <w:r w:rsidRPr="00CE3352">
        <w:rPr>
          <w:rFonts w:ascii="Times New Roman" w:hAnsi="Times New Roman" w:cs="Times New Roman"/>
          <w:sz w:val="24"/>
          <w:szCs w:val="24"/>
        </w:rPr>
        <w:t>, R. P., and Dholakia, U. M. Open source software user communities: A study of participation in Linux user groups. Management Science 52, 7 (2006), 1099–1115</w:t>
      </w:r>
    </w:p>
    <w:p w:rsidR="00D5451B"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proofErr w:type="spellStart"/>
      <w:r w:rsidRPr="00CE3352">
        <w:rPr>
          <w:rFonts w:ascii="Times New Roman" w:hAnsi="Times New Roman" w:cs="Times New Roman"/>
          <w:sz w:val="24"/>
          <w:szCs w:val="24"/>
        </w:rPr>
        <w:t>Begel</w:t>
      </w:r>
      <w:proofErr w:type="spellEnd"/>
      <w:r w:rsidRPr="00CE3352">
        <w:rPr>
          <w:rFonts w:ascii="Times New Roman" w:hAnsi="Times New Roman" w:cs="Times New Roman"/>
          <w:sz w:val="24"/>
          <w:szCs w:val="24"/>
        </w:rPr>
        <w:t xml:space="preserve">, A., Bosch, J., and </w:t>
      </w:r>
      <w:proofErr w:type="spellStart"/>
      <w:r w:rsidRPr="00CE3352">
        <w:rPr>
          <w:rFonts w:ascii="Times New Roman" w:hAnsi="Times New Roman" w:cs="Times New Roman"/>
          <w:sz w:val="24"/>
          <w:szCs w:val="24"/>
        </w:rPr>
        <w:t>Storey</w:t>
      </w:r>
      <w:proofErr w:type="spellEnd"/>
      <w:r w:rsidRPr="00CE3352">
        <w:rPr>
          <w:rFonts w:ascii="Times New Roman" w:hAnsi="Times New Roman" w:cs="Times New Roman"/>
          <w:sz w:val="24"/>
          <w:szCs w:val="24"/>
        </w:rPr>
        <w:t xml:space="preserve">, M.-A. Social networking meets software development: Perspectives from GitHub, MSDN, Stack Exchange, and </w:t>
      </w:r>
      <w:proofErr w:type="spellStart"/>
      <w:r w:rsidRPr="00CE3352">
        <w:rPr>
          <w:rFonts w:ascii="Times New Roman" w:hAnsi="Times New Roman" w:cs="Times New Roman"/>
          <w:sz w:val="24"/>
          <w:szCs w:val="24"/>
        </w:rPr>
        <w:t>TopCoder</w:t>
      </w:r>
      <w:proofErr w:type="spellEnd"/>
      <w:r w:rsidRPr="00CE3352">
        <w:rPr>
          <w:rFonts w:ascii="Times New Roman" w:hAnsi="Times New Roman" w:cs="Times New Roman"/>
          <w:sz w:val="24"/>
          <w:szCs w:val="24"/>
        </w:rPr>
        <w:t>. IEEE Software 30, 1 (2013), 52–66.</w:t>
      </w:r>
    </w:p>
    <w:p w:rsidR="00D5451B"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proofErr w:type="spellStart"/>
      <w:r w:rsidRPr="00CE3352">
        <w:rPr>
          <w:rFonts w:ascii="Times New Roman" w:hAnsi="Times New Roman" w:cs="Times New Roman"/>
          <w:sz w:val="24"/>
          <w:szCs w:val="24"/>
        </w:rPr>
        <w:t>Bettenburg</w:t>
      </w:r>
      <w:proofErr w:type="spellEnd"/>
      <w:r w:rsidRPr="00CE3352">
        <w:rPr>
          <w:rFonts w:ascii="Times New Roman" w:hAnsi="Times New Roman" w:cs="Times New Roman"/>
          <w:sz w:val="24"/>
          <w:szCs w:val="24"/>
        </w:rPr>
        <w:t>, N., Shihab, E., and Hassan, A. E. An empirical study on the risks of using off-the-shelf techniques for processing mailing list data. In Proc. ICSM, IEEE (2009), 539–542.</w:t>
      </w:r>
    </w:p>
    <w:p w:rsidR="00D5451B"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r w:rsidRPr="00CE3352">
        <w:rPr>
          <w:rFonts w:ascii="Times New Roman" w:hAnsi="Times New Roman" w:cs="Times New Roman"/>
          <w:sz w:val="24"/>
          <w:szCs w:val="24"/>
        </w:rPr>
        <w:t xml:space="preserve">Bird, C., Gourley, A., </w:t>
      </w:r>
      <w:proofErr w:type="spellStart"/>
      <w:r w:rsidRPr="00CE3352">
        <w:rPr>
          <w:rFonts w:ascii="Times New Roman" w:hAnsi="Times New Roman" w:cs="Times New Roman"/>
          <w:sz w:val="24"/>
          <w:szCs w:val="24"/>
        </w:rPr>
        <w:t>Devanbu</w:t>
      </w:r>
      <w:proofErr w:type="spellEnd"/>
      <w:r w:rsidRPr="00CE3352">
        <w:rPr>
          <w:rFonts w:ascii="Times New Roman" w:hAnsi="Times New Roman" w:cs="Times New Roman"/>
          <w:sz w:val="24"/>
          <w:szCs w:val="24"/>
        </w:rPr>
        <w:t>, P. T., Gertz, M., and Swaminathan, A. Mining email social networks. In Proc. MSR, ACM (2006), 137–143.</w:t>
      </w:r>
    </w:p>
    <w:p w:rsidR="00D5451B"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r w:rsidRPr="00CE3352">
        <w:rPr>
          <w:rFonts w:ascii="Times New Roman" w:hAnsi="Times New Roman" w:cs="Times New Roman"/>
          <w:sz w:val="24"/>
          <w:szCs w:val="24"/>
        </w:rPr>
        <w:t xml:space="preserve">. Bird, C., Gourley, A., </w:t>
      </w:r>
      <w:proofErr w:type="spellStart"/>
      <w:r w:rsidRPr="00CE3352">
        <w:rPr>
          <w:rFonts w:ascii="Times New Roman" w:hAnsi="Times New Roman" w:cs="Times New Roman"/>
          <w:sz w:val="24"/>
          <w:szCs w:val="24"/>
        </w:rPr>
        <w:t>Devanbu</w:t>
      </w:r>
      <w:proofErr w:type="spellEnd"/>
      <w:r w:rsidRPr="00CE3352">
        <w:rPr>
          <w:rFonts w:ascii="Times New Roman" w:hAnsi="Times New Roman" w:cs="Times New Roman"/>
          <w:sz w:val="24"/>
          <w:szCs w:val="24"/>
        </w:rPr>
        <w:t>, P. T., Swaminathan, A., and Hsu, G. Open borders? Immigration in open source projects. In Proc. MSR, IEEE (2007), 6.</w:t>
      </w:r>
    </w:p>
    <w:p w:rsidR="00D5451B"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proofErr w:type="spellStart"/>
      <w:r w:rsidRPr="00CE3352">
        <w:rPr>
          <w:rFonts w:ascii="Times New Roman" w:hAnsi="Times New Roman" w:cs="Times New Roman"/>
          <w:sz w:val="24"/>
          <w:szCs w:val="24"/>
        </w:rPr>
        <w:t>Dabbish</w:t>
      </w:r>
      <w:proofErr w:type="spellEnd"/>
      <w:r w:rsidRPr="00CE3352">
        <w:rPr>
          <w:rFonts w:ascii="Times New Roman" w:hAnsi="Times New Roman" w:cs="Times New Roman"/>
          <w:sz w:val="24"/>
          <w:szCs w:val="24"/>
        </w:rPr>
        <w:t xml:space="preserve">, L. A., Stuart, H. C., </w:t>
      </w:r>
      <w:proofErr w:type="spellStart"/>
      <w:r w:rsidRPr="00CE3352">
        <w:rPr>
          <w:rFonts w:ascii="Times New Roman" w:hAnsi="Times New Roman" w:cs="Times New Roman"/>
          <w:sz w:val="24"/>
          <w:szCs w:val="24"/>
        </w:rPr>
        <w:t>Tsay</w:t>
      </w:r>
      <w:proofErr w:type="spellEnd"/>
      <w:r w:rsidRPr="00CE3352">
        <w:rPr>
          <w:rFonts w:ascii="Times New Roman" w:hAnsi="Times New Roman" w:cs="Times New Roman"/>
          <w:sz w:val="24"/>
          <w:szCs w:val="24"/>
        </w:rPr>
        <w:t xml:space="preserve">, J., and </w:t>
      </w:r>
      <w:proofErr w:type="spellStart"/>
      <w:r w:rsidRPr="00CE3352">
        <w:rPr>
          <w:rFonts w:ascii="Times New Roman" w:hAnsi="Times New Roman" w:cs="Times New Roman"/>
          <w:sz w:val="24"/>
          <w:szCs w:val="24"/>
        </w:rPr>
        <w:t>Herbsleb</w:t>
      </w:r>
      <w:proofErr w:type="spellEnd"/>
      <w:r w:rsidRPr="00CE3352">
        <w:rPr>
          <w:rFonts w:ascii="Times New Roman" w:hAnsi="Times New Roman" w:cs="Times New Roman"/>
          <w:sz w:val="24"/>
          <w:szCs w:val="24"/>
        </w:rPr>
        <w:t>, J. D. Social coding in GitHub: transparency and collaboration in an open software repository. In Proc. CSCW, ACM (2012), 1277–1286.</w:t>
      </w:r>
    </w:p>
    <w:p w:rsidR="00D5451B"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proofErr w:type="spellStart"/>
      <w:r w:rsidRPr="00CE3352">
        <w:rPr>
          <w:rFonts w:ascii="Times New Roman" w:hAnsi="Times New Roman" w:cs="Times New Roman"/>
          <w:sz w:val="24"/>
          <w:szCs w:val="24"/>
        </w:rPr>
        <w:t>Deterding</w:t>
      </w:r>
      <w:proofErr w:type="spellEnd"/>
      <w:r w:rsidRPr="00CE3352">
        <w:rPr>
          <w:rFonts w:ascii="Times New Roman" w:hAnsi="Times New Roman" w:cs="Times New Roman"/>
          <w:sz w:val="24"/>
          <w:szCs w:val="24"/>
        </w:rPr>
        <w:t>, S. Gamification: designing for motivation. Interactions 19, 4 (2012), 14–17.</w:t>
      </w:r>
    </w:p>
    <w:p w:rsidR="00266D9D" w:rsidRPr="00CE3352" w:rsidRDefault="00D5451B" w:rsidP="00CE3352">
      <w:pPr>
        <w:widowControl/>
        <w:numPr>
          <w:ilvl w:val="0"/>
          <w:numId w:val="3"/>
        </w:numPr>
        <w:spacing w:after="0" w:line="360" w:lineRule="auto"/>
        <w:ind w:hanging="360"/>
        <w:contextualSpacing/>
        <w:jc w:val="both"/>
        <w:rPr>
          <w:rFonts w:ascii="Times New Roman" w:eastAsia="Times New Roman" w:hAnsi="Times New Roman" w:cs="Times New Roman"/>
          <w:sz w:val="24"/>
          <w:szCs w:val="24"/>
        </w:rPr>
      </w:pPr>
      <w:proofErr w:type="spellStart"/>
      <w:r w:rsidRPr="00CE3352">
        <w:rPr>
          <w:rFonts w:ascii="Times New Roman" w:hAnsi="Times New Roman" w:cs="Times New Roman"/>
          <w:sz w:val="24"/>
          <w:szCs w:val="24"/>
        </w:rPr>
        <w:t>Deterding</w:t>
      </w:r>
      <w:proofErr w:type="spellEnd"/>
      <w:r w:rsidRPr="00CE3352">
        <w:rPr>
          <w:rFonts w:ascii="Times New Roman" w:hAnsi="Times New Roman" w:cs="Times New Roman"/>
          <w:sz w:val="24"/>
          <w:szCs w:val="24"/>
        </w:rPr>
        <w:t xml:space="preserve">, S., </w:t>
      </w:r>
      <w:proofErr w:type="spellStart"/>
      <w:r w:rsidRPr="00CE3352">
        <w:rPr>
          <w:rFonts w:ascii="Times New Roman" w:hAnsi="Times New Roman" w:cs="Times New Roman"/>
          <w:sz w:val="24"/>
          <w:szCs w:val="24"/>
        </w:rPr>
        <w:t>Sicart</w:t>
      </w:r>
      <w:proofErr w:type="spellEnd"/>
      <w:r w:rsidRPr="00CE3352">
        <w:rPr>
          <w:rFonts w:ascii="Times New Roman" w:hAnsi="Times New Roman" w:cs="Times New Roman"/>
          <w:sz w:val="24"/>
          <w:szCs w:val="24"/>
        </w:rPr>
        <w:t xml:space="preserve">, M., </w:t>
      </w:r>
      <w:proofErr w:type="spellStart"/>
      <w:r w:rsidRPr="00CE3352">
        <w:rPr>
          <w:rFonts w:ascii="Times New Roman" w:hAnsi="Times New Roman" w:cs="Times New Roman"/>
          <w:sz w:val="24"/>
          <w:szCs w:val="24"/>
        </w:rPr>
        <w:t>Nacke</w:t>
      </w:r>
      <w:proofErr w:type="spellEnd"/>
      <w:r w:rsidRPr="00CE3352">
        <w:rPr>
          <w:rFonts w:ascii="Times New Roman" w:hAnsi="Times New Roman" w:cs="Times New Roman"/>
          <w:sz w:val="24"/>
          <w:szCs w:val="24"/>
        </w:rPr>
        <w:t>, L., O’Hara, K., and Dixon, D. Gamification: Using game-design elements in non-gaming contexts. In Proc. CHI, ACM (2011), 2425–2428</w:t>
      </w:r>
      <w:r w:rsidR="00266D9D" w:rsidRPr="00CE3352">
        <w:rPr>
          <w:rFonts w:ascii="Times New Roman" w:eastAsia="Times New Roman" w:hAnsi="Times New Roman" w:cs="Times New Roman"/>
          <w:sz w:val="24"/>
          <w:szCs w:val="24"/>
        </w:rPr>
        <w:t>.</w:t>
      </w:r>
    </w:p>
    <w:p w:rsidR="007A6F25" w:rsidRDefault="007A6F25">
      <w:pPr>
        <w:widowControl/>
        <w:spacing w:after="0" w:line="360" w:lineRule="auto"/>
        <w:jc w:val="both"/>
        <w:rPr>
          <w:rFonts w:ascii="Times New Roman" w:eastAsia="Times New Roman" w:hAnsi="Times New Roman" w:cs="Times New Roman"/>
          <w:b/>
          <w:color w:val="333333"/>
          <w:sz w:val="24"/>
          <w:szCs w:val="24"/>
          <w:highlight w:val="white"/>
        </w:rPr>
      </w:pPr>
    </w:p>
    <w:p w:rsidR="007A6F25" w:rsidRDefault="00880666">
      <w:pPr>
        <w:widowControl/>
        <w:spacing w:after="0" w:line="36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Weblinks:</w:t>
      </w:r>
    </w:p>
    <w:p w:rsidR="007A6F25" w:rsidRDefault="007A6F25">
      <w:pPr>
        <w:widowControl/>
        <w:spacing w:after="0" w:line="360" w:lineRule="auto"/>
        <w:jc w:val="both"/>
        <w:rPr>
          <w:rFonts w:ascii="Times New Roman" w:eastAsia="Times New Roman" w:hAnsi="Times New Roman" w:cs="Times New Roman"/>
          <w:b/>
          <w:color w:val="333333"/>
          <w:sz w:val="24"/>
          <w:szCs w:val="24"/>
          <w:highlight w:val="white"/>
        </w:rPr>
      </w:pPr>
    </w:p>
    <w:p w:rsidR="00D5451B" w:rsidRPr="002B7816" w:rsidRDefault="00D5451B" w:rsidP="002B7816">
      <w:pPr>
        <w:pStyle w:val="ListParagraph"/>
        <w:numPr>
          <w:ilvl w:val="0"/>
          <w:numId w:val="38"/>
        </w:numPr>
        <w:spacing w:line="360" w:lineRule="auto"/>
        <w:rPr>
          <w:rFonts w:eastAsia="Times New Roman"/>
          <w:color w:val="333333"/>
        </w:rPr>
      </w:pPr>
      <w:r w:rsidRPr="002B7816">
        <w:rPr>
          <w:rFonts w:eastAsia="Times New Roman"/>
          <w:color w:val="333333"/>
        </w:rPr>
        <w:lastRenderedPageBreak/>
        <w:t>https://faculty.ist.psu.edu/jjansen/academic/jansen_qanda_wenwo.pdf</w:t>
      </w:r>
    </w:p>
    <w:p w:rsidR="00D5451B" w:rsidRPr="002B7816" w:rsidRDefault="00D5451B" w:rsidP="002B7816">
      <w:pPr>
        <w:pStyle w:val="ListParagraph"/>
        <w:numPr>
          <w:ilvl w:val="0"/>
          <w:numId w:val="38"/>
        </w:numPr>
        <w:spacing w:line="360" w:lineRule="auto"/>
        <w:rPr>
          <w:rFonts w:eastAsia="Times New Roman"/>
          <w:color w:val="333333"/>
        </w:rPr>
      </w:pPr>
      <w:r w:rsidRPr="002B7816">
        <w:rPr>
          <w:rFonts w:eastAsia="Times New Roman"/>
          <w:color w:val="333333"/>
        </w:rPr>
        <w:t>http://groups.csail.mit.edu/up/other-pubs/cscw2012-tiestrength.pdf</w:t>
      </w:r>
    </w:p>
    <w:p w:rsidR="00D5451B" w:rsidRPr="002B7816" w:rsidRDefault="005E0E32" w:rsidP="002B7816">
      <w:pPr>
        <w:pStyle w:val="ListParagraph"/>
        <w:numPr>
          <w:ilvl w:val="0"/>
          <w:numId w:val="38"/>
        </w:numPr>
        <w:spacing w:line="360" w:lineRule="auto"/>
        <w:rPr>
          <w:rFonts w:eastAsia="Times New Roman"/>
          <w:color w:val="333333"/>
        </w:rPr>
      </w:pPr>
      <w:hyperlink r:id="rId14" w:history="1">
        <w:r w:rsidR="002B7816" w:rsidRPr="002B6DA7">
          <w:rPr>
            <w:rStyle w:val="Hyperlink"/>
            <w:rFonts w:eastAsia="Times New Roman"/>
          </w:rPr>
          <w:t>http://ijesc.org/upload/5d637e6b6598ac8d0b207a3ded27ad85.Knowledge%20Sha</w:t>
        </w:r>
      </w:hyperlink>
      <w:r w:rsidR="002B7816">
        <w:rPr>
          <w:rFonts w:eastAsia="Times New Roman"/>
          <w:color w:val="333333"/>
        </w:rPr>
        <w:t xml:space="preserve">                    </w:t>
      </w:r>
      <w:r w:rsidR="00D5451B" w:rsidRPr="002B7816">
        <w:rPr>
          <w:rFonts w:eastAsia="Times New Roman"/>
          <w:color w:val="333333"/>
        </w:rPr>
        <w:t>ring%20in%20the%20Online%20Social%20Network%20of%20Yahoo!%20Answers%20and%20its%20Implications.pdf</w:t>
      </w:r>
    </w:p>
    <w:p w:rsidR="0033368F" w:rsidRPr="002B7816" w:rsidRDefault="005E0E32" w:rsidP="002B7816">
      <w:pPr>
        <w:pStyle w:val="ListParagraph"/>
        <w:numPr>
          <w:ilvl w:val="0"/>
          <w:numId w:val="38"/>
        </w:numPr>
        <w:spacing w:line="360" w:lineRule="auto"/>
        <w:jc w:val="both"/>
        <w:rPr>
          <w:rFonts w:eastAsia="Times New Roman"/>
          <w:color w:val="333333"/>
        </w:rPr>
      </w:pPr>
      <w:hyperlink r:id="rId15" w:history="1">
        <w:r w:rsidR="0033368F" w:rsidRPr="002B7816">
          <w:rPr>
            <w:rFonts w:eastAsia="Times New Roman"/>
            <w:color w:val="333333"/>
          </w:rPr>
          <w:t>https://bmcfee.github.io/papers/mlr.pdf</w:t>
        </w:r>
      </w:hyperlink>
    </w:p>
    <w:p w:rsidR="007A6F25" w:rsidRDefault="005E0E32" w:rsidP="002B7816">
      <w:pPr>
        <w:pStyle w:val="ListParagraph"/>
        <w:numPr>
          <w:ilvl w:val="0"/>
          <w:numId w:val="38"/>
        </w:numPr>
        <w:spacing w:line="360" w:lineRule="auto"/>
        <w:jc w:val="both"/>
        <w:rPr>
          <w:rFonts w:eastAsia="Times New Roman"/>
          <w:color w:val="333333"/>
        </w:rPr>
      </w:pPr>
      <w:hyperlink r:id="rId16" w:history="1">
        <w:r w:rsidR="002B7816" w:rsidRPr="002B6DA7">
          <w:rPr>
            <w:rStyle w:val="Hyperlink"/>
            <w:rFonts w:eastAsia="Times New Roman"/>
          </w:rPr>
          <w:t>https://en.wikipedia.org/wiki/Non-functional_requirement</w:t>
        </w:r>
      </w:hyperlink>
    </w:p>
    <w:p w:rsidR="002B7816" w:rsidRDefault="005E0E32" w:rsidP="002B7816">
      <w:pPr>
        <w:pStyle w:val="ListParagraph"/>
        <w:numPr>
          <w:ilvl w:val="0"/>
          <w:numId w:val="38"/>
        </w:numPr>
      </w:pPr>
      <w:hyperlink r:id="rId17" w:history="1">
        <w:r w:rsidR="002B7816" w:rsidRPr="00626894">
          <w:rPr>
            <w:rStyle w:val="Hyperlink"/>
          </w:rPr>
          <w:t>http://www2013.w3c.br/proceedings/p1341.pdf</w:t>
        </w:r>
      </w:hyperlink>
    </w:p>
    <w:p w:rsidR="002B7816" w:rsidRDefault="005E0E32" w:rsidP="002B7816">
      <w:pPr>
        <w:pStyle w:val="ListParagraph"/>
        <w:numPr>
          <w:ilvl w:val="0"/>
          <w:numId w:val="38"/>
        </w:numPr>
      </w:pPr>
      <w:hyperlink r:id="rId18" w:history="1">
        <w:r w:rsidR="002B7816" w:rsidRPr="00626894">
          <w:rPr>
            <w:rStyle w:val="Hyperlink"/>
          </w:rPr>
          <w:t>http://web.cs.wpi.edu/~kmlee/pubs/patil16snam.pdf</w:t>
        </w:r>
      </w:hyperlink>
    </w:p>
    <w:p w:rsidR="002B7816" w:rsidRDefault="005E0E32" w:rsidP="002B7816">
      <w:pPr>
        <w:pStyle w:val="ListParagraph"/>
        <w:numPr>
          <w:ilvl w:val="0"/>
          <w:numId w:val="38"/>
        </w:numPr>
      </w:pPr>
      <w:hyperlink r:id="rId19" w:history="1">
        <w:r w:rsidR="002B7816" w:rsidRPr="00626894">
          <w:rPr>
            <w:rStyle w:val="Hyperlink"/>
          </w:rPr>
          <w:t>http://www.cs.cmu.edu/~dmovshov/papers/asonam_2013.pdf</w:t>
        </w:r>
      </w:hyperlink>
    </w:p>
    <w:p w:rsidR="002B7816" w:rsidRDefault="005E0E32" w:rsidP="002B7816">
      <w:pPr>
        <w:pStyle w:val="ListParagraph"/>
        <w:numPr>
          <w:ilvl w:val="0"/>
          <w:numId w:val="38"/>
        </w:numPr>
      </w:pPr>
      <w:hyperlink r:id="rId20" w:history="1">
        <w:r w:rsidR="002B7816" w:rsidRPr="00B77876">
          <w:rPr>
            <w:rStyle w:val="Hyperlink"/>
          </w:rPr>
          <w:t>http://citeseerx.ist.psu.edu/viewdoc/download?doi=10.1.1.330.9946&amp;rep=rep1&amp;type=pdf</w:t>
        </w:r>
      </w:hyperlink>
    </w:p>
    <w:p w:rsidR="002B7816" w:rsidRDefault="005E0E32" w:rsidP="002B7816">
      <w:pPr>
        <w:pStyle w:val="ListParagraph"/>
        <w:numPr>
          <w:ilvl w:val="0"/>
          <w:numId w:val="38"/>
        </w:numPr>
      </w:pPr>
      <w:hyperlink r:id="rId21" w:history="1">
        <w:r w:rsidR="002B7816" w:rsidRPr="00626894">
          <w:rPr>
            <w:rStyle w:val="Hyperlink"/>
          </w:rPr>
          <w:t>https://pdfs.semanticscholar.org/18eb/866d28d59d60314122c15682f8457cce4f27.pdf</w:t>
        </w:r>
      </w:hyperlink>
    </w:p>
    <w:p w:rsidR="002B7816" w:rsidRDefault="005E0E32" w:rsidP="002B7816">
      <w:pPr>
        <w:pStyle w:val="ListParagraph"/>
        <w:numPr>
          <w:ilvl w:val="0"/>
          <w:numId w:val="38"/>
        </w:numPr>
      </w:pPr>
      <w:hyperlink r:id="rId22" w:history="1">
        <w:r w:rsidR="002B7816" w:rsidRPr="00626894">
          <w:rPr>
            <w:rStyle w:val="Hyperlink"/>
          </w:rPr>
          <w:t>http://www.firstmonday.dk/ojs/index.php/fm/article/view/2182/2028</w:t>
        </w:r>
      </w:hyperlink>
      <w:r w:rsidR="002B7816">
        <w:t>.</w:t>
      </w:r>
    </w:p>
    <w:p w:rsidR="002B7816" w:rsidRPr="002B7816" w:rsidRDefault="002B7816" w:rsidP="002B7816">
      <w:pPr>
        <w:spacing w:line="360" w:lineRule="auto"/>
        <w:jc w:val="both"/>
        <w:rPr>
          <w:rFonts w:eastAsia="Times New Roman"/>
          <w:color w:val="333333"/>
        </w:rPr>
      </w:pPr>
    </w:p>
    <w:sectPr w:rsidR="002B7816" w:rsidRPr="002B7816" w:rsidSect="00BE5F75">
      <w:type w:val="continuous"/>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E32" w:rsidRDefault="005E0E32">
      <w:pPr>
        <w:spacing w:after="0" w:line="240" w:lineRule="auto"/>
      </w:pPr>
      <w:r>
        <w:separator/>
      </w:r>
    </w:p>
  </w:endnote>
  <w:endnote w:type="continuationSeparator" w:id="0">
    <w:p w:rsidR="005E0E32" w:rsidRDefault="005E0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2B6" w:rsidRPr="00BE5F75" w:rsidRDefault="006A42B6">
    <w:pPr>
      <w:tabs>
        <w:tab w:val="center" w:pos="4680"/>
        <w:tab w:val="right" w:pos="9360"/>
      </w:tabs>
      <w:spacing w:after="0" w:line="240" w:lineRule="auto"/>
      <w:jc w:val="center"/>
      <w:rPr>
        <w:rFonts w:ascii="Times New Roman" w:hAnsi="Times New Roman" w:cs="Times New Roman"/>
        <w:sz w:val="24"/>
      </w:rPr>
    </w:pPr>
    <w:r w:rsidRPr="00BE5F75">
      <w:rPr>
        <w:rFonts w:ascii="Times New Roman" w:hAnsi="Times New Roman" w:cs="Times New Roman"/>
        <w:sz w:val="24"/>
      </w:rPr>
      <w:fldChar w:fldCharType="begin"/>
    </w:r>
    <w:r w:rsidRPr="00BE5F75">
      <w:rPr>
        <w:rFonts w:ascii="Times New Roman" w:hAnsi="Times New Roman" w:cs="Times New Roman"/>
        <w:sz w:val="24"/>
      </w:rPr>
      <w:instrText>PAGE</w:instrText>
    </w:r>
    <w:r w:rsidRPr="00BE5F75">
      <w:rPr>
        <w:rFonts w:ascii="Times New Roman" w:hAnsi="Times New Roman" w:cs="Times New Roman"/>
        <w:sz w:val="24"/>
      </w:rPr>
      <w:fldChar w:fldCharType="separate"/>
    </w:r>
    <w:r w:rsidR="00EB1408">
      <w:rPr>
        <w:rFonts w:ascii="Times New Roman" w:hAnsi="Times New Roman" w:cs="Times New Roman"/>
        <w:noProof/>
        <w:sz w:val="24"/>
      </w:rPr>
      <w:t>17</w:t>
    </w:r>
    <w:r w:rsidRPr="00BE5F75">
      <w:rPr>
        <w:rFonts w:ascii="Times New Roman" w:hAnsi="Times New Roman" w:cs="Times New Roman"/>
        <w:sz w:val="24"/>
      </w:rPr>
      <w:fldChar w:fldCharType="end"/>
    </w:r>
  </w:p>
  <w:p w:rsidR="006A42B6" w:rsidRDefault="006A42B6">
    <w:pPr>
      <w:tabs>
        <w:tab w:val="center" w:pos="4680"/>
        <w:tab w:val="right" w:pos="9360"/>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2B6" w:rsidRPr="00BE5F75" w:rsidRDefault="006A42B6">
    <w:pPr>
      <w:tabs>
        <w:tab w:val="center" w:pos="4680"/>
        <w:tab w:val="right" w:pos="936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6A42B6" w:rsidRDefault="006A42B6">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E32" w:rsidRDefault="005E0E32">
      <w:pPr>
        <w:spacing w:after="0" w:line="240" w:lineRule="auto"/>
      </w:pPr>
      <w:r>
        <w:separator/>
      </w:r>
    </w:p>
  </w:footnote>
  <w:footnote w:type="continuationSeparator" w:id="0">
    <w:p w:rsidR="005E0E32" w:rsidRDefault="005E0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174"/>
    <w:multiLevelType w:val="multilevel"/>
    <w:tmpl w:val="B688123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75398E"/>
    <w:multiLevelType w:val="multilevel"/>
    <w:tmpl w:val="B688123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417542"/>
    <w:multiLevelType w:val="multilevel"/>
    <w:tmpl w:val="58DEC680"/>
    <w:lvl w:ilvl="0">
      <w:start w:val="3"/>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3" w15:restartNumberingAfterBreak="0">
    <w:nsid w:val="0F764323"/>
    <w:multiLevelType w:val="multilevel"/>
    <w:tmpl w:val="76CA9080"/>
    <w:lvl w:ilvl="0">
      <w:start w:val="1"/>
      <w:numFmt w:val="decimal"/>
      <w:lvlText w:val="%1."/>
      <w:lvlJc w:val="left"/>
      <w:pPr>
        <w:ind w:left="720" w:firstLine="1080"/>
      </w:pPr>
      <w:rPr>
        <w:rFonts w:ascii="Times New Roman" w:eastAsia="Times New Roman" w:hAnsi="Times New Roman" w:cs="Times New Roman"/>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15:restartNumberingAfterBreak="0">
    <w:nsid w:val="14CC0AF0"/>
    <w:multiLevelType w:val="multilevel"/>
    <w:tmpl w:val="B69E58B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15:restartNumberingAfterBreak="0">
    <w:nsid w:val="16D64A93"/>
    <w:multiLevelType w:val="multilevel"/>
    <w:tmpl w:val="5650C50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6F02385"/>
    <w:multiLevelType w:val="hybridMultilevel"/>
    <w:tmpl w:val="CCD24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8F1CA1"/>
    <w:multiLevelType w:val="hybridMultilevel"/>
    <w:tmpl w:val="1F46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255D1"/>
    <w:multiLevelType w:val="multilevel"/>
    <w:tmpl w:val="ED72D802"/>
    <w:lvl w:ilvl="0">
      <w:start w:val="1"/>
      <w:numFmt w:val="bullet"/>
      <w:lvlText w:val="●"/>
      <w:lvlJc w:val="left"/>
      <w:pPr>
        <w:ind w:left="2880" w:firstLine="5400"/>
      </w:pPr>
      <w:rPr>
        <w:rFonts w:ascii="Arial" w:eastAsia="Arial" w:hAnsi="Arial" w:cs="Arial"/>
        <w:u w:val="none"/>
      </w:rPr>
    </w:lvl>
    <w:lvl w:ilvl="1">
      <w:start w:val="1"/>
      <w:numFmt w:val="bullet"/>
      <w:lvlText w:val="○"/>
      <w:lvlJc w:val="left"/>
      <w:pPr>
        <w:ind w:left="3600" w:firstLine="6840"/>
      </w:pPr>
      <w:rPr>
        <w:rFonts w:ascii="Arial" w:eastAsia="Arial" w:hAnsi="Arial" w:cs="Arial"/>
        <w:u w:val="none"/>
      </w:rPr>
    </w:lvl>
    <w:lvl w:ilvl="2">
      <w:start w:val="1"/>
      <w:numFmt w:val="bullet"/>
      <w:lvlText w:val="■"/>
      <w:lvlJc w:val="left"/>
      <w:pPr>
        <w:ind w:left="4320" w:firstLine="8280"/>
      </w:pPr>
      <w:rPr>
        <w:rFonts w:ascii="Arial" w:eastAsia="Arial" w:hAnsi="Arial" w:cs="Arial"/>
        <w:u w:val="none"/>
      </w:rPr>
    </w:lvl>
    <w:lvl w:ilvl="3">
      <w:start w:val="1"/>
      <w:numFmt w:val="bullet"/>
      <w:lvlText w:val="●"/>
      <w:lvlJc w:val="left"/>
      <w:pPr>
        <w:ind w:left="5040" w:firstLine="9720"/>
      </w:pPr>
      <w:rPr>
        <w:rFonts w:ascii="Arial" w:eastAsia="Arial" w:hAnsi="Arial" w:cs="Arial"/>
        <w:u w:val="none"/>
      </w:rPr>
    </w:lvl>
    <w:lvl w:ilvl="4">
      <w:start w:val="1"/>
      <w:numFmt w:val="bullet"/>
      <w:lvlText w:val="○"/>
      <w:lvlJc w:val="left"/>
      <w:pPr>
        <w:ind w:left="5760" w:firstLine="11160"/>
      </w:pPr>
      <w:rPr>
        <w:rFonts w:ascii="Arial" w:eastAsia="Arial" w:hAnsi="Arial" w:cs="Arial"/>
        <w:u w:val="none"/>
      </w:rPr>
    </w:lvl>
    <w:lvl w:ilvl="5">
      <w:start w:val="1"/>
      <w:numFmt w:val="bullet"/>
      <w:lvlText w:val="■"/>
      <w:lvlJc w:val="left"/>
      <w:pPr>
        <w:ind w:left="6480" w:firstLine="12600"/>
      </w:pPr>
      <w:rPr>
        <w:rFonts w:ascii="Arial" w:eastAsia="Arial" w:hAnsi="Arial" w:cs="Arial"/>
        <w:u w:val="none"/>
      </w:rPr>
    </w:lvl>
    <w:lvl w:ilvl="6">
      <w:start w:val="1"/>
      <w:numFmt w:val="bullet"/>
      <w:lvlText w:val="●"/>
      <w:lvlJc w:val="left"/>
      <w:pPr>
        <w:ind w:left="7200" w:firstLine="14040"/>
      </w:pPr>
      <w:rPr>
        <w:rFonts w:ascii="Arial" w:eastAsia="Arial" w:hAnsi="Arial" w:cs="Arial"/>
        <w:u w:val="none"/>
      </w:rPr>
    </w:lvl>
    <w:lvl w:ilvl="7">
      <w:start w:val="1"/>
      <w:numFmt w:val="bullet"/>
      <w:lvlText w:val="○"/>
      <w:lvlJc w:val="left"/>
      <w:pPr>
        <w:ind w:left="7920" w:firstLine="15480"/>
      </w:pPr>
      <w:rPr>
        <w:rFonts w:ascii="Arial" w:eastAsia="Arial" w:hAnsi="Arial" w:cs="Arial"/>
        <w:u w:val="none"/>
      </w:rPr>
    </w:lvl>
    <w:lvl w:ilvl="8">
      <w:start w:val="1"/>
      <w:numFmt w:val="bullet"/>
      <w:lvlText w:val="■"/>
      <w:lvlJc w:val="left"/>
      <w:pPr>
        <w:ind w:left="8640" w:firstLine="16920"/>
      </w:pPr>
      <w:rPr>
        <w:rFonts w:ascii="Arial" w:eastAsia="Arial" w:hAnsi="Arial" w:cs="Arial"/>
        <w:u w:val="none"/>
      </w:rPr>
    </w:lvl>
  </w:abstractNum>
  <w:abstractNum w:abstractNumId="9" w15:restartNumberingAfterBreak="0">
    <w:nsid w:val="25950A7B"/>
    <w:multiLevelType w:val="hybridMultilevel"/>
    <w:tmpl w:val="720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86E94"/>
    <w:multiLevelType w:val="hybridMultilevel"/>
    <w:tmpl w:val="3BFCB354"/>
    <w:lvl w:ilvl="0" w:tplc="03703B3E">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F9452D"/>
    <w:multiLevelType w:val="hybridMultilevel"/>
    <w:tmpl w:val="5BA8B1E2"/>
    <w:lvl w:ilvl="0" w:tplc="0D62D5F2">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346505"/>
    <w:multiLevelType w:val="multilevel"/>
    <w:tmpl w:val="63DA1432"/>
    <w:lvl w:ilvl="0">
      <w:start w:val="1"/>
      <w:numFmt w:val="decimal"/>
      <w:lvlText w:val="%1"/>
      <w:lvlJc w:val="left"/>
      <w:pPr>
        <w:ind w:left="360" w:firstLine="0"/>
      </w:pPr>
    </w:lvl>
    <w:lvl w:ilvl="1">
      <w:start w:val="2"/>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3" w15:restartNumberingAfterBreak="0">
    <w:nsid w:val="3322666A"/>
    <w:multiLevelType w:val="hybridMultilevel"/>
    <w:tmpl w:val="7FFED9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F02C83"/>
    <w:multiLevelType w:val="multilevel"/>
    <w:tmpl w:val="CA48BC62"/>
    <w:lvl w:ilvl="0">
      <w:start w:val="1"/>
      <w:numFmt w:val="decimal"/>
      <w:lvlText w:val="%1."/>
      <w:lvlJc w:val="left"/>
      <w:pPr>
        <w:ind w:left="720" w:firstLine="360"/>
      </w:pPr>
      <w:rPr>
        <w:rFonts w:ascii="Times New Roman" w:eastAsia="Times New Roman" w:hAnsi="Times New Roman" w:cs="Times New Roman"/>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376A0CEB"/>
    <w:multiLevelType w:val="multilevel"/>
    <w:tmpl w:val="AA481746"/>
    <w:lvl w:ilvl="0">
      <w:start w:val="1"/>
      <w:numFmt w:val="decimal"/>
      <w:lvlText w:val="%1."/>
      <w:lvlJc w:val="left"/>
      <w:pPr>
        <w:ind w:left="720" w:firstLine="1080"/>
      </w:pPr>
      <w:rPr>
        <w:rFonts w:ascii="Times New Roman" w:eastAsia="Times New Roman" w:hAnsi="Times New Roman" w:cs="Times New Roman"/>
        <w:b/>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15:restartNumberingAfterBreak="0">
    <w:nsid w:val="3AA10270"/>
    <w:multiLevelType w:val="multilevel"/>
    <w:tmpl w:val="63AAD91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1773E07"/>
    <w:multiLevelType w:val="hybridMultilevel"/>
    <w:tmpl w:val="95FEBB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CA1FE2"/>
    <w:multiLevelType w:val="multilevel"/>
    <w:tmpl w:val="9DFC4C7C"/>
    <w:lvl w:ilvl="0">
      <w:start w:val="1"/>
      <w:numFmt w:val="bullet"/>
      <w:lvlText w:val="●"/>
      <w:lvlJc w:val="left"/>
      <w:pPr>
        <w:ind w:left="2880" w:firstLine="5400"/>
      </w:pPr>
      <w:rPr>
        <w:rFonts w:ascii="Arial" w:eastAsia="Arial" w:hAnsi="Arial" w:cs="Arial"/>
        <w:u w:val="none"/>
      </w:rPr>
    </w:lvl>
    <w:lvl w:ilvl="1">
      <w:start w:val="1"/>
      <w:numFmt w:val="bullet"/>
      <w:lvlText w:val="○"/>
      <w:lvlJc w:val="left"/>
      <w:pPr>
        <w:ind w:left="3600" w:firstLine="6840"/>
      </w:pPr>
      <w:rPr>
        <w:rFonts w:ascii="Arial" w:eastAsia="Arial" w:hAnsi="Arial" w:cs="Arial"/>
        <w:u w:val="none"/>
      </w:rPr>
    </w:lvl>
    <w:lvl w:ilvl="2">
      <w:start w:val="1"/>
      <w:numFmt w:val="bullet"/>
      <w:lvlText w:val="■"/>
      <w:lvlJc w:val="left"/>
      <w:pPr>
        <w:ind w:left="4320" w:firstLine="8280"/>
      </w:pPr>
      <w:rPr>
        <w:rFonts w:ascii="Arial" w:eastAsia="Arial" w:hAnsi="Arial" w:cs="Arial"/>
        <w:u w:val="none"/>
      </w:rPr>
    </w:lvl>
    <w:lvl w:ilvl="3">
      <w:start w:val="1"/>
      <w:numFmt w:val="bullet"/>
      <w:lvlText w:val="●"/>
      <w:lvlJc w:val="left"/>
      <w:pPr>
        <w:ind w:left="5040" w:firstLine="9720"/>
      </w:pPr>
      <w:rPr>
        <w:rFonts w:ascii="Arial" w:eastAsia="Arial" w:hAnsi="Arial" w:cs="Arial"/>
        <w:u w:val="none"/>
      </w:rPr>
    </w:lvl>
    <w:lvl w:ilvl="4">
      <w:start w:val="1"/>
      <w:numFmt w:val="bullet"/>
      <w:lvlText w:val="○"/>
      <w:lvlJc w:val="left"/>
      <w:pPr>
        <w:ind w:left="5760" w:firstLine="11160"/>
      </w:pPr>
      <w:rPr>
        <w:rFonts w:ascii="Arial" w:eastAsia="Arial" w:hAnsi="Arial" w:cs="Arial"/>
        <w:u w:val="none"/>
      </w:rPr>
    </w:lvl>
    <w:lvl w:ilvl="5">
      <w:start w:val="1"/>
      <w:numFmt w:val="bullet"/>
      <w:lvlText w:val="■"/>
      <w:lvlJc w:val="left"/>
      <w:pPr>
        <w:ind w:left="6480" w:firstLine="12600"/>
      </w:pPr>
      <w:rPr>
        <w:rFonts w:ascii="Arial" w:eastAsia="Arial" w:hAnsi="Arial" w:cs="Arial"/>
        <w:u w:val="none"/>
      </w:rPr>
    </w:lvl>
    <w:lvl w:ilvl="6">
      <w:start w:val="1"/>
      <w:numFmt w:val="bullet"/>
      <w:lvlText w:val="●"/>
      <w:lvlJc w:val="left"/>
      <w:pPr>
        <w:ind w:left="7200" w:firstLine="14040"/>
      </w:pPr>
      <w:rPr>
        <w:rFonts w:ascii="Arial" w:eastAsia="Arial" w:hAnsi="Arial" w:cs="Arial"/>
        <w:u w:val="none"/>
      </w:rPr>
    </w:lvl>
    <w:lvl w:ilvl="7">
      <w:start w:val="1"/>
      <w:numFmt w:val="bullet"/>
      <w:lvlText w:val="○"/>
      <w:lvlJc w:val="left"/>
      <w:pPr>
        <w:ind w:left="7920" w:firstLine="15480"/>
      </w:pPr>
      <w:rPr>
        <w:rFonts w:ascii="Arial" w:eastAsia="Arial" w:hAnsi="Arial" w:cs="Arial"/>
        <w:u w:val="none"/>
      </w:rPr>
    </w:lvl>
    <w:lvl w:ilvl="8">
      <w:start w:val="1"/>
      <w:numFmt w:val="bullet"/>
      <w:lvlText w:val="■"/>
      <w:lvlJc w:val="left"/>
      <w:pPr>
        <w:ind w:left="8640" w:firstLine="16920"/>
      </w:pPr>
      <w:rPr>
        <w:rFonts w:ascii="Arial" w:eastAsia="Arial" w:hAnsi="Arial" w:cs="Arial"/>
        <w:u w:val="none"/>
      </w:rPr>
    </w:lvl>
  </w:abstractNum>
  <w:abstractNum w:abstractNumId="19" w15:restartNumberingAfterBreak="0">
    <w:nsid w:val="42A57E7E"/>
    <w:multiLevelType w:val="hybridMultilevel"/>
    <w:tmpl w:val="0D7A4718"/>
    <w:lvl w:ilvl="0" w:tplc="BEB230A0">
      <w:start w:val="1"/>
      <w:numFmt w:val="bullet"/>
      <w:lvlText w:val="•"/>
      <w:lvlJc w:val="left"/>
      <w:pPr>
        <w:tabs>
          <w:tab w:val="num" w:pos="360"/>
        </w:tabs>
        <w:ind w:left="360" w:hanging="360"/>
      </w:pPr>
      <w:rPr>
        <w:rFonts w:ascii="Comic Sans MS" w:hAnsi="Comic Sans MS" w:hint="default"/>
      </w:rPr>
    </w:lvl>
    <w:lvl w:ilvl="1" w:tplc="C0B45CFC">
      <w:start w:val="1"/>
      <w:numFmt w:val="bullet"/>
      <w:lvlText w:val="•"/>
      <w:lvlJc w:val="left"/>
      <w:pPr>
        <w:tabs>
          <w:tab w:val="num" w:pos="1080"/>
        </w:tabs>
        <w:ind w:left="1080" w:hanging="360"/>
      </w:pPr>
      <w:rPr>
        <w:rFonts w:ascii="Comic Sans MS" w:hAnsi="Comic Sans MS" w:hint="default"/>
      </w:rPr>
    </w:lvl>
    <w:lvl w:ilvl="2" w:tplc="B72212C0">
      <w:start w:val="442"/>
      <w:numFmt w:val="bullet"/>
      <w:lvlText w:val="-"/>
      <w:lvlJc w:val="left"/>
      <w:pPr>
        <w:tabs>
          <w:tab w:val="num" w:pos="1800"/>
        </w:tabs>
        <w:ind w:left="1800" w:hanging="360"/>
      </w:pPr>
      <w:rPr>
        <w:rFonts w:ascii="Comic Sans MS" w:hAnsi="Comic Sans MS" w:hint="default"/>
      </w:rPr>
    </w:lvl>
    <w:lvl w:ilvl="3" w:tplc="A8F8CAC0">
      <w:start w:val="1"/>
      <w:numFmt w:val="bullet"/>
      <w:lvlText w:val="•"/>
      <w:lvlJc w:val="left"/>
      <w:pPr>
        <w:tabs>
          <w:tab w:val="num" w:pos="2520"/>
        </w:tabs>
        <w:ind w:left="2520" w:hanging="360"/>
      </w:pPr>
      <w:rPr>
        <w:rFonts w:ascii="Comic Sans MS" w:hAnsi="Comic Sans MS" w:hint="default"/>
      </w:rPr>
    </w:lvl>
    <w:lvl w:ilvl="4" w:tplc="CAEC5410">
      <w:start w:val="1"/>
      <w:numFmt w:val="bullet"/>
      <w:lvlText w:val="•"/>
      <w:lvlJc w:val="left"/>
      <w:pPr>
        <w:tabs>
          <w:tab w:val="num" w:pos="3240"/>
        </w:tabs>
        <w:ind w:left="3240" w:hanging="360"/>
      </w:pPr>
      <w:rPr>
        <w:rFonts w:ascii="Comic Sans MS" w:hAnsi="Comic Sans MS" w:hint="default"/>
      </w:rPr>
    </w:lvl>
    <w:lvl w:ilvl="5" w:tplc="6C7080BE">
      <w:start w:val="1"/>
      <w:numFmt w:val="bullet"/>
      <w:lvlText w:val="•"/>
      <w:lvlJc w:val="left"/>
      <w:pPr>
        <w:tabs>
          <w:tab w:val="num" w:pos="3960"/>
        </w:tabs>
        <w:ind w:left="3960" w:hanging="360"/>
      </w:pPr>
      <w:rPr>
        <w:rFonts w:ascii="Comic Sans MS" w:hAnsi="Comic Sans MS" w:hint="default"/>
      </w:rPr>
    </w:lvl>
    <w:lvl w:ilvl="6" w:tplc="6BBC7620">
      <w:start w:val="1"/>
      <w:numFmt w:val="bullet"/>
      <w:lvlText w:val="•"/>
      <w:lvlJc w:val="left"/>
      <w:pPr>
        <w:tabs>
          <w:tab w:val="num" w:pos="4680"/>
        </w:tabs>
        <w:ind w:left="4680" w:hanging="360"/>
      </w:pPr>
      <w:rPr>
        <w:rFonts w:ascii="Comic Sans MS" w:hAnsi="Comic Sans MS" w:hint="default"/>
      </w:rPr>
    </w:lvl>
    <w:lvl w:ilvl="7" w:tplc="1B92FB2C">
      <w:start w:val="1"/>
      <w:numFmt w:val="bullet"/>
      <w:lvlText w:val="•"/>
      <w:lvlJc w:val="left"/>
      <w:pPr>
        <w:tabs>
          <w:tab w:val="num" w:pos="5400"/>
        </w:tabs>
        <w:ind w:left="5400" w:hanging="360"/>
      </w:pPr>
      <w:rPr>
        <w:rFonts w:ascii="Comic Sans MS" w:hAnsi="Comic Sans MS" w:hint="default"/>
      </w:rPr>
    </w:lvl>
    <w:lvl w:ilvl="8" w:tplc="67C219E6">
      <w:start w:val="1"/>
      <w:numFmt w:val="bullet"/>
      <w:lvlText w:val="•"/>
      <w:lvlJc w:val="left"/>
      <w:pPr>
        <w:tabs>
          <w:tab w:val="num" w:pos="6120"/>
        </w:tabs>
        <w:ind w:left="6120" w:hanging="360"/>
      </w:pPr>
      <w:rPr>
        <w:rFonts w:ascii="Comic Sans MS" w:hAnsi="Comic Sans MS" w:hint="default"/>
      </w:rPr>
    </w:lvl>
  </w:abstractNum>
  <w:abstractNum w:abstractNumId="20" w15:restartNumberingAfterBreak="0">
    <w:nsid w:val="445D72E2"/>
    <w:multiLevelType w:val="hybridMultilevel"/>
    <w:tmpl w:val="51746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FB2C0D"/>
    <w:multiLevelType w:val="hybridMultilevel"/>
    <w:tmpl w:val="6E86AB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B26E2"/>
    <w:multiLevelType w:val="multilevel"/>
    <w:tmpl w:val="ED627C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15:restartNumberingAfterBreak="0">
    <w:nsid w:val="54A04C65"/>
    <w:multiLevelType w:val="hybridMultilevel"/>
    <w:tmpl w:val="E612C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6D2D79"/>
    <w:multiLevelType w:val="multilevel"/>
    <w:tmpl w:val="74541E16"/>
    <w:lvl w:ilvl="0">
      <w:start w:val="5"/>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25" w15:restartNumberingAfterBreak="0">
    <w:nsid w:val="59EF6A66"/>
    <w:multiLevelType w:val="hybridMultilevel"/>
    <w:tmpl w:val="B6A450C2"/>
    <w:lvl w:ilvl="0" w:tplc="FBBC18EE">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5B64657D"/>
    <w:multiLevelType w:val="multilevel"/>
    <w:tmpl w:val="76B2282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240"/>
      </w:pPr>
      <w:rPr>
        <w:rFonts w:ascii="Arial" w:eastAsia="Arial" w:hAnsi="Arial" w:cs="Arial"/>
        <w:u w:val="none"/>
      </w:rPr>
    </w:lvl>
    <w:lvl w:ilvl="2">
      <w:start w:val="1"/>
      <w:numFmt w:val="bullet"/>
      <w:lvlText w:val="■"/>
      <w:lvlJc w:val="left"/>
      <w:pPr>
        <w:ind w:left="2160" w:firstLine="4680"/>
      </w:pPr>
      <w:rPr>
        <w:rFonts w:ascii="Arial" w:eastAsia="Arial" w:hAnsi="Arial" w:cs="Arial"/>
        <w:u w:val="none"/>
      </w:rPr>
    </w:lvl>
    <w:lvl w:ilvl="3">
      <w:start w:val="1"/>
      <w:numFmt w:val="bullet"/>
      <w:lvlText w:val="●"/>
      <w:lvlJc w:val="left"/>
      <w:pPr>
        <w:ind w:left="2880" w:firstLine="6120"/>
      </w:pPr>
      <w:rPr>
        <w:rFonts w:ascii="Arial" w:eastAsia="Arial" w:hAnsi="Arial" w:cs="Arial"/>
        <w:u w:val="none"/>
      </w:rPr>
    </w:lvl>
    <w:lvl w:ilvl="4">
      <w:start w:val="1"/>
      <w:numFmt w:val="bullet"/>
      <w:lvlText w:val="○"/>
      <w:lvlJc w:val="left"/>
      <w:pPr>
        <w:ind w:left="3600" w:firstLine="7560"/>
      </w:pPr>
      <w:rPr>
        <w:rFonts w:ascii="Arial" w:eastAsia="Arial" w:hAnsi="Arial" w:cs="Arial"/>
        <w:u w:val="none"/>
      </w:rPr>
    </w:lvl>
    <w:lvl w:ilvl="5">
      <w:start w:val="1"/>
      <w:numFmt w:val="bullet"/>
      <w:lvlText w:val="■"/>
      <w:lvlJc w:val="left"/>
      <w:pPr>
        <w:ind w:left="4320" w:firstLine="9000"/>
      </w:pPr>
      <w:rPr>
        <w:rFonts w:ascii="Arial" w:eastAsia="Arial" w:hAnsi="Arial" w:cs="Arial"/>
        <w:u w:val="none"/>
      </w:rPr>
    </w:lvl>
    <w:lvl w:ilvl="6">
      <w:start w:val="1"/>
      <w:numFmt w:val="bullet"/>
      <w:lvlText w:val="●"/>
      <w:lvlJc w:val="left"/>
      <w:pPr>
        <w:ind w:left="5040" w:firstLine="10440"/>
      </w:pPr>
      <w:rPr>
        <w:rFonts w:ascii="Arial" w:eastAsia="Arial" w:hAnsi="Arial" w:cs="Arial"/>
        <w:u w:val="none"/>
      </w:rPr>
    </w:lvl>
    <w:lvl w:ilvl="7">
      <w:start w:val="1"/>
      <w:numFmt w:val="bullet"/>
      <w:lvlText w:val="○"/>
      <w:lvlJc w:val="left"/>
      <w:pPr>
        <w:ind w:left="5760" w:firstLine="11880"/>
      </w:pPr>
      <w:rPr>
        <w:rFonts w:ascii="Arial" w:eastAsia="Arial" w:hAnsi="Arial" w:cs="Arial"/>
        <w:u w:val="none"/>
      </w:rPr>
    </w:lvl>
    <w:lvl w:ilvl="8">
      <w:start w:val="1"/>
      <w:numFmt w:val="bullet"/>
      <w:lvlText w:val="■"/>
      <w:lvlJc w:val="left"/>
      <w:pPr>
        <w:ind w:left="6480" w:firstLine="13320"/>
      </w:pPr>
      <w:rPr>
        <w:rFonts w:ascii="Arial" w:eastAsia="Arial" w:hAnsi="Arial" w:cs="Arial"/>
        <w:u w:val="none"/>
      </w:rPr>
    </w:lvl>
  </w:abstractNum>
  <w:abstractNum w:abstractNumId="27" w15:restartNumberingAfterBreak="0">
    <w:nsid w:val="5EBC0BE7"/>
    <w:multiLevelType w:val="multilevel"/>
    <w:tmpl w:val="AF46A2CA"/>
    <w:lvl w:ilvl="0">
      <w:start w:val="1"/>
      <w:numFmt w:val="bullet"/>
      <w:lvlText w:val="●"/>
      <w:lvlJc w:val="left"/>
      <w:pPr>
        <w:ind w:left="-2520" w:hanging="720"/>
      </w:pPr>
      <w:rPr>
        <w:rFonts w:ascii="Arial" w:eastAsia="Arial" w:hAnsi="Arial" w:cs="Arial"/>
        <w:u w:val="none"/>
      </w:rPr>
    </w:lvl>
    <w:lvl w:ilvl="1">
      <w:start w:val="1"/>
      <w:numFmt w:val="bullet"/>
      <w:lvlText w:val="○"/>
      <w:lvlJc w:val="left"/>
      <w:pPr>
        <w:ind w:left="-1800" w:firstLine="720"/>
      </w:pPr>
      <w:rPr>
        <w:rFonts w:ascii="Arial" w:eastAsia="Arial" w:hAnsi="Arial" w:cs="Arial"/>
        <w:u w:val="none"/>
      </w:rPr>
    </w:lvl>
    <w:lvl w:ilvl="2">
      <w:start w:val="1"/>
      <w:numFmt w:val="bullet"/>
      <w:lvlText w:val="■"/>
      <w:lvlJc w:val="left"/>
      <w:pPr>
        <w:ind w:left="-1080" w:firstLine="2160"/>
      </w:pPr>
      <w:rPr>
        <w:rFonts w:ascii="Arial" w:eastAsia="Arial" w:hAnsi="Arial" w:cs="Arial"/>
        <w:u w:val="none"/>
      </w:rPr>
    </w:lvl>
    <w:lvl w:ilvl="3">
      <w:start w:val="1"/>
      <w:numFmt w:val="bullet"/>
      <w:lvlText w:val="●"/>
      <w:lvlJc w:val="left"/>
      <w:pPr>
        <w:ind w:left="-360" w:firstLine="3600"/>
      </w:pPr>
      <w:rPr>
        <w:rFonts w:ascii="Arial" w:eastAsia="Arial" w:hAnsi="Arial" w:cs="Arial"/>
        <w:u w:val="none"/>
      </w:rPr>
    </w:lvl>
    <w:lvl w:ilvl="4">
      <w:start w:val="1"/>
      <w:numFmt w:val="bullet"/>
      <w:lvlText w:val="○"/>
      <w:lvlJc w:val="left"/>
      <w:pPr>
        <w:ind w:left="360" w:firstLine="5040"/>
      </w:pPr>
      <w:rPr>
        <w:rFonts w:ascii="Arial" w:eastAsia="Arial" w:hAnsi="Arial" w:cs="Arial"/>
        <w:u w:val="none"/>
      </w:rPr>
    </w:lvl>
    <w:lvl w:ilvl="5">
      <w:start w:val="1"/>
      <w:numFmt w:val="bullet"/>
      <w:lvlText w:val="■"/>
      <w:lvlJc w:val="left"/>
      <w:pPr>
        <w:ind w:left="1080" w:firstLine="6480"/>
      </w:pPr>
      <w:rPr>
        <w:rFonts w:ascii="Arial" w:eastAsia="Arial" w:hAnsi="Arial" w:cs="Arial"/>
        <w:u w:val="none"/>
      </w:rPr>
    </w:lvl>
    <w:lvl w:ilvl="6">
      <w:start w:val="1"/>
      <w:numFmt w:val="bullet"/>
      <w:lvlText w:val="●"/>
      <w:lvlJc w:val="left"/>
      <w:pPr>
        <w:ind w:left="1800" w:firstLine="7920"/>
      </w:pPr>
      <w:rPr>
        <w:rFonts w:ascii="Arial" w:eastAsia="Arial" w:hAnsi="Arial" w:cs="Arial"/>
        <w:u w:val="none"/>
      </w:rPr>
    </w:lvl>
    <w:lvl w:ilvl="7">
      <w:start w:val="1"/>
      <w:numFmt w:val="bullet"/>
      <w:lvlText w:val="○"/>
      <w:lvlJc w:val="left"/>
      <w:pPr>
        <w:ind w:left="2520" w:firstLine="9360"/>
      </w:pPr>
      <w:rPr>
        <w:rFonts w:ascii="Arial" w:eastAsia="Arial" w:hAnsi="Arial" w:cs="Arial"/>
        <w:u w:val="none"/>
      </w:rPr>
    </w:lvl>
    <w:lvl w:ilvl="8">
      <w:start w:val="1"/>
      <w:numFmt w:val="bullet"/>
      <w:lvlText w:val="■"/>
      <w:lvlJc w:val="left"/>
      <w:pPr>
        <w:ind w:left="3240" w:firstLine="10800"/>
      </w:pPr>
      <w:rPr>
        <w:rFonts w:ascii="Arial" w:eastAsia="Arial" w:hAnsi="Arial" w:cs="Arial"/>
        <w:u w:val="none"/>
      </w:rPr>
    </w:lvl>
  </w:abstractNum>
  <w:abstractNum w:abstractNumId="28" w15:restartNumberingAfterBreak="0">
    <w:nsid w:val="5EF817C5"/>
    <w:multiLevelType w:val="multilevel"/>
    <w:tmpl w:val="76CA9080"/>
    <w:lvl w:ilvl="0">
      <w:start w:val="1"/>
      <w:numFmt w:val="decimal"/>
      <w:lvlText w:val="%1."/>
      <w:lvlJc w:val="left"/>
      <w:pPr>
        <w:ind w:left="-513" w:firstLine="1080"/>
      </w:pPr>
      <w:rPr>
        <w:rFonts w:ascii="Times New Roman" w:eastAsia="Times New Roman" w:hAnsi="Times New Roman" w:cs="Times New Roman"/>
        <w:u w:val="none"/>
      </w:rPr>
    </w:lvl>
    <w:lvl w:ilvl="1">
      <w:start w:val="1"/>
      <w:numFmt w:val="lowerLetter"/>
      <w:lvlText w:val="%2."/>
      <w:lvlJc w:val="left"/>
      <w:pPr>
        <w:ind w:left="207" w:firstLine="2520"/>
      </w:pPr>
      <w:rPr>
        <w:u w:val="none"/>
      </w:rPr>
    </w:lvl>
    <w:lvl w:ilvl="2">
      <w:start w:val="1"/>
      <w:numFmt w:val="lowerRoman"/>
      <w:lvlText w:val="%3."/>
      <w:lvlJc w:val="right"/>
      <w:pPr>
        <w:ind w:left="927" w:firstLine="3960"/>
      </w:pPr>
      <w:rPr>
        <w:u w:val="none"/>
      </w:rPr>
    </w:lvl>
    <w:lvl w:ilvl="3">
      <w:start w:val="1"/>
      <w:numFmt w:val="decimal"/>
      <w:lvlText w:val="%4."/>
      <w:lvlJc w:val="left"/>
      <w:pPr>
        <w:ind w:left="1647" w:firstLine="5400"/>
      </w:pPr>
      <w:rPr>
        <w:u w:val="none"/>
      </w:rPr>
    </w:lvl>
    <w:lvl w:ilvl="4">
      <w:start w:val="1"/>
      <w:numFmt w:val="lowerLetter"/>
      <w:lvlText w:val="%5."/>
      <w:lvlJc w:val="left"/>
      <w:pPr>
        <w:ind w:left="2367" w:firstLine="6840"/>
      </w:pPr>
      <w:rPr>
        <w:u w:val="none"/>
      </w:rPr>
    </w:lvl>
    <w:lvl w:ilvl="5">
      <w:start w:val="1"/>
      <w:numFmt w:val="lowerRoman"/>
      <w:lvlText w:val="%6."/>
      <w:lvlJc w:val="right"/>
      <w:pPr>
        <w:ind w:left="3087" w:firstLine="8280"/>
      </w:pPr>
      <w:rPr>
        <w:u w:val="none"/>
      </w:rPr>
    </w:lvl>
    <w:lvl w:ilvl="6">
      <w:start w:val="1"/>
      <w:numFmt w:val="decimal"/>
      <w:lvlText w:val="%7."/>
      <w:lvlJc w:val="left"/>
      <w:pPr>
        <w:ind w:left="3807" w:firstLine="9720"/>
      </w:pPr>
      <w:rPr>
        <w:u w:val="none"/>
      </w:rPr>
    </w:lvl>
    <w:lvl w:ilvl="7">
      <w:start w:val="1"/>
      <w:numFmt w:val="lowerLetter"/>
      <w:lvlText w:val="%8."/>
      <w:lvlJc w:val="left"/>
      <w:pPr>
        <w:ind w:left="4527" w:firstLine="11160"/>
      </w:pPr>
      <w:rPr>
        <w:u w:val="none"/>
      </w:rPr>
    </w:lvl>
    <w:lvl w:ilvl="8">
      <w:start w:val="1"/>
      <w:numFmt w:val="lowerRoman"/>
      <w:lvlText w:val="%9."/>
      <w:lvlJc w:val="right"/>
      <w:pPr>
        <w:ind w:left="5247" w:firstLine="12600"/>
      </w:pPr>
      <w:rPr>
        <w:u w:val="none"/>
      </w:rPr>
    </w:lvl>
  </w:abstractNum>
  <w:abstractNum w:abstractNumId="29" w15:restartNumberingAfterBreak="0">
    <w:nsid w:val="5EFD60AD"/>
    <w:multiLevelType w:val="hybridMultilevel"/>
    <w:tmpl w:val="4E4654CA"/>
    <w:lvl w:ilvl="0" w:tplc="F7C85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9A6677"/>
    <w:multiLevelType w:val="multilevel"/>
    <w:tmpl w:val="63BCA370"/>
    <w:lvl w:ilvl="0">
      <w:start w:val="4"/>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31" w15:restartNumberingAfterBreak="0">
    <w:nsid w:val="673829F6"/>
    <w:multiLevelType w:val="multilevel"/>
    <w:tmpl w:val="113A5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DD70FC6"/>
    <w:multiLevelType w:val="hybridMultilevel"/>
    <w:tmpl w:val="7FEABDD0"/>
    <w:lvl w:ilvl="0" w:tplc="04090001">
      <w:start w:val="1"/>
      <w:numFmt w:val="bullet"/>
      <w:lvlText w:val=""/>
      <w:lvlJc w:val="left"/>
      <w:pPr>
        <w:ind w:left="720" w:hanging="360"/>
      </w:pPr>
      <w:rPr>
        <w:rFonts w:ascii="Symbol" w:hAnsi="Symbol" w:hint="default"/>
      </w:rPr>
    </w:lvl>
    <w:lvl w:ilvl="1" w:tplc="B72212C0">
      <w:start w:val="442"/>
      <w:numFmt w:val="bullet"/>
      <w:lvlText w:val="-"/>
      <w:lvlJc w:val="left"/>
      <w:pPr>
        <w:ind w:left="1440" w:hanging="360"/>
      </w:pPr>
      <w:rPr>
        <w:rFonts w:ascii="Comic Sans MS" w:hAnsi="Comic Sans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66E85"/>
    <w:multiLevelType w:val="multilevel"/>
    <w:tmpl w:val="49A0E3B2"/>
    <w:lvl w:ilvl="0">
      <w:start w:val="1"/>
      <w:numFmt w:val="bullet"/>
      <w:lvlText w:val="●"/>
      <w:lvlJc w:val="left"/>
      <w:pPr>
        <w:ind w:left="2880" w:firstLine="5400"/>
      </w:pPr>
      <w:rPr>
        <w:rFonts w:ascii="Arial" w:eastAsia="Arial" w:hAnsi="Arial" w:cs="Arial"/>
        <w:u w:val="none"/>
      </w:rPr>
    </w:lvl>
    <w:lvl w:ilvl="1">
      <w:start w:val="1"/>
      <w:numFmt w:val="bullet"/>
      <w:lvlText w:val="○"/>
      <w:lvlJc w:val="left"/>
      <w:pPr>
        <w:ind w:left="3600" w:firstLine="6840"/>
      </w:pPr>
      <w:rPr>
        <w:rFonts w:ascii="Arial" w:eastAsia="Arial" w:hAnsi="Arial" w:cs="Arial"/>
        <w:u w:val="none"/>
      </w:rPr>
    </w:lvl>
    <w:lvl w:ilvl="2">
      <w:start w:val="1"/>
      <w:numFmt w:val="bullet"/>
      <w:lvlText w:val="■"/>
      <w:lvlJc w:val="left"/>
      <w:pPr>
        <w:ind w:left="4320" w:firstLine="8280"/>
      </w:pPr>
      <w:rPr>
        <w:rFonts w:ascii="Arial" w:eastAsia="Arial" w:hAnsi="Arial" w:cs="Arial"/>
        <w:u w:val="none"/>
      </w:rPr>
    </w:lvl>
    <w:lvl w:ilvl="3">
      <w:start w:val="1"/>
      <w:numFmt w:val="bullet"/>
      <w:lvlText w:val="●"/>
      <w:lvlJc w:val="left"/>
      <w:pPr>
        <w:ind w:left="5040" w:firstLine="9720"/>
      </w:pPr>
      <w:rPr>
        <w:rFonts w:ascii="Arial" w:eastAsia="Arial" w:hAnsi="Arial" w:cs="Arial"/>
        <w:u w:val="none"/>
      </w:rPr>
    </w:lvl>
    <w:lvl w:ilvl="4">
      <w:start w:val="1"/>
      <w:numFmt w:val="bullet"/>
      <w:lvlText w:val="○"/>
      <w:lvlJc w:val="left"/>
      <w:pPr>
        <w:ind w:left="5760" w:firstLine="11160"/>
      </w:pPr>
      <w:rPr>
        <w:rFonts w:ascii="Arial" w:eastAsia="Arial" w:hAnsi="Arial" w:cs="Arial"/>
        <w:u w:val="none"/>
      </w:rPr>
    </w:lvl>
    <w:lvl w:ilvl="5">
      <w:start w:val="1"/>
      <w:numFmt w:val="bullet"/>
      <w:lvlText w:val="■"/>
      <w:lvlJc w:val="left"/>
      <w:pPr>
        <w:ind w:left="6480" w:firstLine="12600"/>
      </w:pPr>
      <w:rPr>
        <w:rFonts w:ascii="Arial" w:eastAsia="Arial" w:hAnsi="Arial" w:cs="Arial"/>
        <w:u w:val="none"/>
      </w:rPr>
    </w:lvl>
    <w:lvl w:ilvl="6">
      <w:start w:val="1"/>
      <w:numFmt w:val="bullet"/>
      <w:lvlText w:val="●"/>
      <w:lvlJc w:val="left"/>
      <w:pPr>
        <w:ind w:left="7200" w:firstLine="14040"/>
      </w:pPr>
      <w:rPr>
        <w:rFonts w:ascii="Arial" w:eastAsia="Arial" w:hAnsi="Arial" w:cs="Arial"/>
        <w:u w:val="none"/>
      </w:rPr>
    </w:lvl>
    <w:lvl w:ilvl="7">
      <w:start w:val="1"/>
      <w:numFmt w:val="bullet"/>
      <w:lvlText w:val="○"/>
      <w:lvlJc w:val="left"/>
      <w:pPr>
        <w:ind w:left="7920" w:firstLine="15480"/>
      </w:pPr>
      <w:rPr>
        <w:rFonts w:ascii="Arial" w:eastAsia="Arial" w:hAnsi="Arial" w:cs="Arial"/>
        <w:u w:val="none"/>
      </w:rPr>
    </w:lvl>
    <w:lvl w:ilvl="8">
      <w:start w:val="1"/>
      <w:numFmt w:val="bullet"/>
      <w:lvlText w:val="■"/>
      <w:lvlJc w:val="left"/>
      <w:pPr>
        <w:ind w:left="8640" w:firstLine="16920"/>
      </w:pPr>
      <w:rPr>
        <w:rFonts w:ascii="Arial" w:eastAsia="Arial" w:hAnsi="Arial" w:cs="Arial"/>
        <w:u w:val="none"/>
      </w:rPr>
    </w:lvl>
  </w:abstractNum>
  <w:abstractNum w:abstractNumId="34" w15:restartNumberingAfterBreak="0">
    <w:nsid w:val="730E3186"/>
    <w:multiLevelType w:val="hybridMultilevel"/>
    <w:tmpl w:val="0EE27454"/>
    <w:lvl w:ilvl="0" w:tplc="748E020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5" w15:restartNumberingAfterBreak="0">
    <w:nsid w:val="737B0EE9"/>
    <w:multiLevelType w:val="multilevel"/>
    <w:tmpl w:val="40C63DA4"/>
    <w:lvl w:ilvl="0">
      <w:start w:val="2"/>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36" w15:restartNumberingAfterBreak="0">
    <w:nsid w:val="75242D85"/>
    <w:multiLevelType w:val="multilevel"/>
    <w:tmpl w:val="58DEC680"/>
    <w:lvl w:ilvl="0">
      <w:start w:val="3"/>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37" w15:restartNumberingAfterBreak="0">
    <w:nsid w:val="75C258C8"/>
    <w:multiLevelType w:val="hybridMultilevel"/>
    <w:tmpl w:val="95F8BE94"/>
    <w:lvl w:ilvl="0" w:tplc="F7C85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0201CB"/>
    <w:multiLevelType w:val="hybridMultilevel"/>
    <w:tmpl w:val="D8D2A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2"/>
  </w:num>
  <w:num w:numId="4">
    <w:abstractNumId w:val="3"/>
  </w:num>
  <w:num w:numId="5">
    <w:abstractNumId w:val="14"/>
  </w:num>
  <w:num w:numId="6">
    <w:abstractNumId w:val="15"/>
  </w:num>
  <w:num w:numId="7">
    <w:abstractNumId w:val="12"/>
  </w:num>
  <w:num w:numId="8">
    <w:abstractNumId w:val="4"/>
  </w:num>
  <w:num w:numId="9">
    <w:abstractNumId w:val="35"/>
  </w:num>
  <w:num w:numId="10">
    <w:abstractNumId w:val="2"/>
  </w:num>
  <w:num w:numId="11">
    <w:abstractNumId w:val="31"/>
  </w:num>
  <w:num w:numId="12">
    <w:abstractNumId w:val="27"/>
  </w:num>
  <w:num w:numId="13">
    <w:abstractNumId w:val="26"/>
  </w:num>
  <w:num w:numId="14">
    <w:abstractNumId w:val="33"/>
  </w:num>
  <w:num w:numId="15">
    <w:abstractNumId w:val="30"/>
  </w:num>
  <w:num w:numId="16">
    <w:abstractNumId w:val="24"/>
  </w:num>
  <w:num w:numId="17">
    <w:abstractNumId w:val="7"/>
  </w:num>
  <w:num w:numId="18">
    <w:abstractNumId w:val="17"/>
  </w:num>
  <w:num w:numId="19">
    <w:abstractNumId w:val="29"/>
  </w:num>
  <w:num w:numId="20">
    <w:abstractNumId w:val="19"/>
  </w:num>
  <w:num w:numId="21">
    <w:abstractNumId w:val="10"/>
  </w:num>
  <w:num w:numId="22">
    <w:abstractNumId w:val="20"/>
  </w:num>
  <w:num w:numId="23">
    <w:abstractNumId w:val="13"/>
  </w:num>
  <w:num w:numId="24">
    <w:abstractNumId w:val="36"/>
  </w:num>
  <w:num w:numId="25">
    <w:abstractNumId w:val="0"/>
  </w:num>
  <w:num w:numId="26">
    <w:abstractNumId w:val="1"/>
  </w:num>
  <w:num w:numId="27">
    <w:abstractNumId w:val="9"/>
  </w:num>
  <w:num w:numId="28">
    <w:abstractNumId w:val="23"/>
  </w:num>
  <w:num w:numId="29">
    <w:abstractNumId w:val="37"/>
  </w:num>
  <w:num w:numId="30">
    <w:abstractNumId w:val="32"/>
  </w:num>
  <w:num w:numId="31">
    <w:abstractNumId w:val="19"/>
  </w:num>
  <w:num w:numId="32">
    <w:abstractNumId w:val="38"/>
  </w:num>
  <w:num w:numId="33">
    <w:abstractNumId w:val="5"/>
  </w:num>
  <w:num w:numId="34">
    <w:abstractNumId w:val="21"/>
  </w:num>
  <w:num w:numId="35">
    <w:abstractNumId w:val="16"/>
  </w:num>
  <w:num w:numId="36">
    <w:abstractNumId w:val="6"/>
  </w:num>
  <w:num w:numId="37">
    <w:abstractNumId w:val="11"/>
  </w:num>
  <w:num w:numId="38">
    <w:abstractNumId w:val="28"/>
  </w:num>
  <w:num w:numId="39">
    <w:abstractNumId w:val="34"/>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F25"/>
    <w:rsid w:val="000074A5"/>
    <w:rsid w:val="0004061D"/>
    <w:rsid w:val="00043460"/>
    <w:rsid w:val="000448A2"/>
    <w:rsid w:val="00054119"/>
    <w:rsid w:val="000A4313"/>
    <w:rsid w:val="000A72F1"/>
    <w:rsid w:val="000B1F27"/>
    <w:rsid w:val="001174F4"/>
    <w:rsid w:val="00130DEB"/>
    <w:rsid w:val="001429FA"/>
    <w:rsid w:val="00144FCA"/>
    <w:rsid w:val="00164D46"/>
    <w:rsid w:val="00172C5D"/>
    <w:rsid w:val="0018095A"/>
    <w:rsid w:val="001B5F11"/>
    <w:rsid w:val="001D2187"/>
    <w:rsid w:val="001E30EB"/>
    <w:rsid w:val="001E7991"/>
    <w:rsid w:val="00215AB3"/>
    <w:rsid w:val="002176D6"/>
    <w:rsid w:val="0024098D"/>
    <w:rsid w:val="00262AC6"/>
    <w:rsid w:val="00264CBE"/>
    <w:rsid w:val="00266D9D"/>
    <w:rsid w:val="0027688F"/>
    <w:rsid w:val="00276CD3"/>
    <w:rsid w:val="002B7816"/>
    <w:rsid w:val="002C32E6"/>
    <w:rsid w:val="002F01AF"/>
    <w:rsid w:val="0033368F"/>
    <w:rsid w:val="003727D0"/>
    <w:rsid w:val="00396169"/>
    <w:rsid w:val="003B22B6"/>
    <w:rsid w:val="003C1DF9"/>
    <w:rsid w:val="003C27A3"/>
    <w:rsid w:val="003F12F0"/>
    <w:rsid w:val="003F3916"/>
    <w:rsid w:val="0040591A"/>
    <w:rsid w:val="00437E6A"/>
    <w:rsid w:val="004917F1"/>
    <w:rsid w:val="00497EE9"/>
    <w:rsid w:val="004A17F3"/>
    <w:rsid w:val="004A4969"/>
    <w:rsid w:val="004A5E98"/>
    <w:rsid w:val="004B1180"/>
    <w:rsid w:val="004B352F"/>
    <w:rsid w:val="004B4AA8"/>
    <w:rsid w:val="004D2581"/>
    <w:rsid w:val="004D4796"/>
    <w:rsid w:val="004D62DD"/>
    <w:rsid w:val="004E3DA9"/>
    <w:rsid w:val="004E4729"/>
    <w:rsid w:val="004F548B"/>
    <w:rsid w:val="004F74EE"/>
    <w:rsid w:val="004F7711"/>
    <w:rsid w:val="00514DF9"/>
    <w:rsid w:val="00527265"/>
    <w:rsid w:val="00535B9D"/>
    <w:rsid w:val="00555994"/>
    <w:rsid w:val="005572E5"/>
    <w:rsid w:val="005744BC"/>
    <w:rsid w:val="005749F7"/>
    <w:rsid w:val="005949AB"/>
    <w:rsid w:val="005A54AC"/>
    <w:rsid w:val="005B27AC"/>
    <w:rsid w:val="005E0E32"/>
    <w:rsid w:val="00605684"/>
    <w:rsid w:val="0061231F"/>
    <w:rsid w:val="006148DC"/>
    <w:rsid w:val="0063544D"/>
    <w:rsid w:val="006402F4"/>
    <w:rsid w:val="00643132"/>
    <w:rsid w:val="00670771"/>
    <w:rsid w:val="00671796"/>
    <w:rsid w:val="0069205B"/>
    <w:rsid w:val="006A42B6"/>
    <w:rsid w:val="006C37B7"/>
    <w:rsid w:val="006E65C7"/>
    <w:rsid w:val="00706D8C"/>
    <w:rsid w:val="00707789"/>
    <w:rsid w:val="00713861"/>
    <w:rsid w:val="00753D72"/>
    <w:rsid w:val="007600A0"/>
    <w:rsid w:val="0078367E"/>
    <w:rsid w:val="007A6F25"/>
    <w:rsid w:val="007B15F3"/>
    <w:rsid w:val="007B379E"/>
    <w:rsid w:val="007E5605"/>
    <w:rsid w:val="007F792D"/>
    <w:rsid w:val="0081269A"/>
    <w:rsid w:val="00813555"/>
    <w:rsid w:val="00827E42"/>
    <w:rsid w:val="00836D99"/>
    <w:rsid w:val="00840A2C"/>
    <w:rsid w:val="00851431"/>
    <w:rsid w:val="00853031"/>
    <w:rsid w:val="00880666"/>
    <w:rsid w:val="008B73A8"/>
    <w:rsid w:val="008E2474"/>
    <w:rsid w:val="00930ECF"/>
    <w:rsid w:val="009364EE"/>
    <w:rsid w:val="0095072B"/>
    <w:rsid w:val="0096030E"/>
    <w:rsid w:val="00967AF5"/>
    <w:rsid w:val="009866BA"/>
    <w:rsid w:val="00995692"/>
    <w:rsid w:val="009978AE"/>
    <w:rsid w:val="009B50CD"/>
    <w:rsid w:val="009C4F5C"/>
    <w:rsid w:val="00A1392F"/>
    <w:rsid w:val="00A36CDF"/>
    <w:rsid w:val="00A3750C"/>
    <w:rsid w:val="00A56558"/>
    <w:rsid w:val="00A746CA"/>
    <w:rsid w:val="00AA2C37"/>
    <w:rsid w:val="00AA2DC9"/>
    <w:rsid w:val="00AE1AB6"/>
    <w:rsid w:val="00AF1F5A"/>
    <w:rsid w:val="00B1154B"/>
    <w:rsid w:val="00B1704C"/>
    <w:rsid w:val="00B2298F"/>
    <w:rsid w:val="00B3610D"/>
    <w:rsid w:val="00BA7C68"/>
    <w:rsid w:val="00BE3E75"/>
    <w:rsid w:val="00BE5F75"/>
    <w:rsid w:val="00BF3B67"/>
    <w:rsid w:val="00BF493D"/>
    <w:rsid w:val="00C33177"/>
    <w:rsid w:val="00C37C5A"/>
    <w:rsid w:val="00C54147"/>
    <w:rsid w:val="00C702C9"/>
    <w:rsid w:val="00CA7AC9"/>
    <w:rsid w:val="00CC1409"/>
    <w:rsid w:val="00CE189F"/>
    <w:rsid w:val="00CE3352"/>
    <w:rsid w:val="00CF2D07"/>
    <w:rsid w:val="00D12922"/>
    <w:rsid w:val="00D13F58"/>
    <w:rsid w:val="00D35773"/>
    <w:rsid w:val="00D5451B"/>
    <w:rsid w:val="00D83312"/>
    <w:rsid w:val="00D86205"/>
    <w:rsid w:val="00D94BE6"/>
    <w:rsid w:val="00DA70FC"/>
    <w:rsid w:val="00DB681E"/>
    <w:rsid w:val="00DC2A9D"/>
    <w:rsid w:val="00DD0526"/>
    <w:rsid w:val="00DF3378"/>
    <w:rsid w:val="00E13E95"/>
    <w:rsid w:val="00E14473"/>
    <w:rsid w:val="00E4121D"/>
    <w:rsid w:val="00E64DE9"/>
    <w:rsid w:val="00E71C4A"/>
    <w:rsid w:val="00E73BA9"/>
    <w:rsid w:val="00E81DAD"/>
    <w:rsid w:val="00E9474B"/>
    <w:rsid w:val="00EA5449"/>
    <w:rsid w:val="00EB1408"/>
    <w:rsid w:val="00ED5531"/>
    <w:rsid w:val="00ED7318"/>
    <w:rsid w:val="00F100E1"/>
    <w:rsid w:val="00F22DCF"/>
    <w:rsid w:val="00F30C26"/>
    <w:rsid w:val="00FD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115D4"/>
  <w15:docId w15:val="{2D45A719-6580-464A-8C5B-74BC4E23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widowControl/>
      <w:spacing w:after="0" w:line="240" w:lineRule="auto"/>
      <w:contextualSpacing/>
    </w:pPr>
    <w:rPr>
      <w:sz w:val="24"/>
      <w:szCs w:val="24"/>
    </w:rPr>
    <w:tblPr>
      <w:tblStyleRowBandSize w:val="1"/>
      <w:tblStyleColBandSize w:val="1"/>
      <w:tblCellMar>
        <w:left w:w="115" w:type="dxa"/>
        <w:right w:w="115" w:type="dxa"/>
      </w:tblCellMar>
    </w:tblPr>
  </w:style>
  <w:style w:type="table" w:customStyle="1" w:styleId="6">
    <w:name w:val="6"/>
    <w:basedOn w:val="TableNormal"/>
    <w:pPr>
      <w:widowControl/>
      <w:spacing w:after="0" w:line="240" w:lineRule="auto"/>
      <w:contextualSpacing/>
    </w:pPr>
    <w:rPr>
      <w:sz w:val="24"/>
      <w:szCs w:val="24"/>
    </w:rPr>
    <w:tblPr>
      <w:tblStyleRowBandSize w:val="1"/>
      <w:tblStyleColBandSize w:val="1"/>
      <w:tblCellMar>
        <w:left w:w="115" w:type="dxa"/>
        <w:right w:w="115" w:type="dxa"/>
      </w:tblCellMar>
    </w:tblPr>
  </w:style>
  <w:style w:type="table" w:customStyle="1" w:styleId="5">
    <w:name w:val="5"/>
    <w:basedOn w:val="TableNormal"/>
    <w:pPr>
      <w:widowControl/>
      <w:spacing w:after="0" w:line="240" w:lineRule="auto"/>
      <w:contextualSpacing/>
    </w:pPr>
    <w:rPr>
      <w:sz w:val="24"/>
      <w:szCs w:val="24"/>
    </w:rPr>
    <w:tblPr>
      <w:tblStyleRowBandSize w:val="1"/>
      <w:tblStyleColBandSize w:val="1"/>
      <w:tblCellMar>
        <w:left w:w="115" w:type="dxa"/>
        <w:right w:w="115" w:type="dxa"/>
      </w:tblCellMar>
    </w:tblPr>
  </w:style>
  <w:style w:type="table" w:customStyle="1" w:styleId="4">
    <w:name w:val="4"/>
    <w:basedOn w:val="TableNormal"/>
    <w:pPr>
      <w:widowControl/>
      <w:spacing w:after="0" w:line="240" w:lineRule="auto"/>
      <w:contextualSpacing/>
    </w:pPr>
    <w:rPr>
      <w:sz w:val="24"/>
      <w:szCs w:val="24"/>
    </w:rPr>
    <w:tblPr>
      <w:tblStyleRowBandSize w:val="1"/>
      <w:tblStyleColBandSize w:val="1"/>
      <w:tblCellMar>
        <w:left w:w="115" w:type="dxa"/>
        <w:right w:w="115" w:type="dxa"/>
      </w:tblCellMar>
    </w:tblPr>
  </w:style>
  <w:style w:type="table" w:customStyle="1" w:styleId="3">
    <w:name w:val="3"/>
    <w:basedOn w:val="TableNormal"/>
    <w:pPr>
      <w:widowControl/>
      <w:spacing w:after="0" w:line="240" w:lineRule="auto"/>
      <w:contextualSpacing/>
    </w:pPr>
    <w:rPr>
      <w:sz w:val="24"/>
      <w:szCs w:val="24"/>
    </w:rPr>
    <w:tblPr>
      <w:tblStyleRowBandSize w:val="1"/>
      <w:tblStyleColBandSize w:val="1"/>
      <w:tblCellMar>
        <w:left w:w="115" w:type="dxa"/>
        <w:right w:w="115" w:type="dxa"/>
      </w:tblCellMar>
    </w:tblPr>
  </w:style>
  <w:style w:type="table" w:customStyle="1" w:styleId="2">
    <w:name w:val="2"/>
    <w:basedOn w:val="TableNormal"/>
    <w:pPr>
      <w:widowControl/>
      <w:spacing w:after="0" w:line="240" w:lineRule="auto"/>
      <w:contextualSpacing/>
    </w:pPr>
    <w:rPr>
      <w:sz w:val="24"/>
      <w:szCs w:val="24"/>
    </w:rPr>
    <w:tblPr>
      <w:tblStyleRowBandSize w:val="1"/>
      <w:tblStyleColBandSize w:val="1"/>
      <w:tblCellMar>
        <w:left w:w="115" w:type="dxa"/>
        <w:right w:w="115" w:type="dxa"/>
      </w:tblCellMar>
    </w:tblPr>
  </w:style>
  <w:style w:type="table" w:customStyle="1" w:styleId="1">
    <w:name w:val="1"/>
    <w:basedOn w:val="TableNormal"/>
    <w:pPr>
      <w:widowControl/>
      <w:spacing w:after="0" w:line="240" w:lineRule="auto"/>
      <w:contextualSpacing/>
    </w:pPr>
    <w:rPr>
      <w:sz w:val="24"/>
      <w:szCs w:val="24"/>
    </w:r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E5F75"/>
    <w:rPr>
      <w:color w:val="0563C1" w:themeColor="hyperlink"/>
      <w:u w:val="single"/>
    </w:rPr>
  </w:style>
  <w:style w:type="paragraph" w:styleId="Header">
    <w:name w:val="header"/>
    <w:basedOn w:val="Normal"/>
    <w:link w:val="HeaderChar"/>
    <w:uiPriority w:val="99"/>
    <w:unhideWhenUsed/>
    <w:rsid w:val="00BE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F75"/>
  </w:style>
  <w:style w:type="paragraph" w:styleId="Footer">
    <w:name w:val="footer"/>
    <w:basedOn w:val="Normal"/>
    <w:link w:val="FooterChar"/>
    <w:uiPriority w:val="99"/>
    <w:unhideWhenUsed/>
    <w:rsid w:val="00BE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F75"/>
  </w:style>
  <w:style w:type="paragraph" w:styleId="ListParagraph">
    <w:name w:val="List Paragraph"/>
    <w:basedOn w:val="Normal"/>
    <w:uiPriority w:val="34"/>
    <w:qFormat/>
    <w:rsid w:val="000448A2"/>
    <w:pPr>
      <w:widowControl/>
      <w:spacing w:after="0" w:line="240" w:lineRule="auto"/>
      <w:ind w:left="720"/>
      <w:contextualSpacing/>
    </w:pPr>
    <w:rPr>
      <w:rFonts w:ascii="Times New Roman" w:eastAsia="Batang" w:hAnsi="Times New Roman" w:cs="Times New Roman"/>
      <w:color w:val="auto"/>
      <w:sz w:val="24"/>
      <w:szCs w:val="24"/>
      <w:lang w:eastAsia="ko-KR"/>
    </w:rPr>
  </w:style>
  <w:style w:type="character" w:styleId="PlaceholderText">
    <w:name w:val="Placeholder Text"/>
    <w:basedOn w:val="DefaultParagraphFont"/>
    <w:uiPriority w:val="99"/>
    <w:semiHidden/>
    <w:rsid w:val="008B73A8"/>
    <w:rPr>
      <w:color w:val="808080"/>
    </w:rPr>
  </w:style>
  <w:style w:type="paragraph" w:styleId="Caption">
    <w:name w:val="caption"/>
    <w:basedOn w:val="Normal"/>
    <w:next w:val="Normal"/>
    <w:uiPriority w:val="35"/>
    <w:unhideWhenUsed/>
    <w:qFormat/>
    <w:rsid w:val="00262AC6"/>
    <w:pPr>
      <w:spacing w:after="200" w:line="240" w:lineRule="auto"/>
    </w:pPr>
    <w:rPr>
      <w:i/>
      <w:iCs/>
      <w:color w:val="44546A" w:themeColor="text2"/>
      <w:sz w:val="18"/>
      <w:szCs w:val="18"/>
    </w:rPr>
  </w:style>
  <w:style w:type="paragraph" w:customStyle="1" w:styleId="tabletitle">
    <w:name w:val="table title"/>
    <w:basedOn w:val="Normal"/>
    <w:next w:val="Normal"/>
    <w:rsid w:val="003C27A3"/>
    <w:pPr>
      <w:keepNext/>
      <w:keepLines/>
      <w:widowControl/>
      <w:spacing w:before="240" w:after="120" w:line="240" w:lineRule="auto"/>
      <w:jc w:val="both"/>
    </w:pPr>
    <w:rPr>
      <w:rFonts w:ascii="Times" w:eastAsia="Times New Roman" w:hAnsi="Times" w:cs="Times New Roman"/>
      <w:color w:val="auto"/>
      <w:sz w:val="18"/>
      <w:szCs w:val="20"/>
      <w:lang w:val="de-DE" w:eastAsia="de-DE"/>
    </w:rPr>
  </w:style>
  <w:style w:type="table" w:styleId="TableGrid">
    <w:name w:val="Table Grid"/>
    <w:basedOn w:val="TableNormal"/>
    <w:uiPriority w:val="39"/>
    <w:rsid w:val="003C2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0A7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DB6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81E"/>
    <w:rPr>
      <w:rFonts w:ascii="Tahoma" w:hAnsi="Tahoma" w:cs="Tahoma"/>
      <w:sz w:val="16"/>
      <w:szCs w:val="16"/>
    </w:rPr>
  </w:style>
  <w:style w:type="paragraph" w:styleId="NormalWeb">
    <w:name w:val="Normal (Web)"/>
    <w:basedOn w:val="Normal"/>
    <w:uiPriority w:val="99"/>
    <w:semiHidden/>
    <w:unhideWhenUsed/>
    <w:rsid w:val="00FD68E0"/>
    <w:pPr>
      <w:widowControl/>
      <w:spacing w:before="100" w:beforeAutospacing="1" w:after="100" w:afterAutospacing="1" w:line="240" w:lineRule="auto"/>
    </w:pPr>
    <w:rPr>
      <w:rFonts w:ascii="Times New Roman" w:eastAsia="Times New Roman" w:hAnsi="Times New Roman" w:cs="Times New Roman"/>
      <w:color w:val="auto"/>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341109">
      <w:bodyDiv w:val="1"/>
      <w:marLeft w:val="0"/>
      <w:marRight w:val="0"/>
      <w:marTop w:val="0"/>
      <w:marBottom w:val="0"/>
      <w:divBdr>
        <w:top w:val="none" w:sz="0" w:space="0" w:color="auto"/>
        <w:left w:val="none" w:sz="0" w:space="0" w:color="auto"/>
        <w:bottom w:val="none" w:sz="0" w:space="0" w:color="auto"/>
        <w:right w:val="none" w:sz="0" w:space="0" w:color="auto"/>
      </w:divBdr>
    </w:div>
    <w:div w:id="841890715">
      <w:bodyDiv w:val="1"/>
      <w:marLeft w:val="0"/>
      <w:marRight w:val="0"/>
      <w:marTop w:val="0"/>
      <w:marBottom w:val="0"/>
      <w:divBdr>
        <w:top w:val="none" w:sz="0" w:space="0" w:color="auto"/>
        <w:left w:val="none" w:sz="0" w:space="0" w:color="auto"/>
        <w:bottom w:val="none" w:sz="0" w:space="0" w:color="auto"/>
        <w:right w:val="none" w:sz="0" w:space="0" w:color="auto"/>
      </w:divBdr>
    </w:div>
    <w:div w:id="1196038911">
      <w:bodyDiv w:val="1"/>
      <w:marLeft w:val="0"/>
      <w:marRight w:val="0"/>
      <w:marTop w:val="0"/>
      <w:marBottom w:val="0"/>
      <w:divBdr>
        <w:top w:val="none" w:sz="0" w:space="0" w:color="auto"/>
        <w:left w:val="none" w:sz="0" w:space="0" w:color="auto"/>
        <w:bottom w:val="none" w:sz="0" w:space="0" w:color="auto"/>
        <w:right w:val="none" w:sz="0" w:space="0" w:color="auto"/>
      </w:divBdr>
    </w:div>
    <w:div w:id="1328633071">
      <w:bodyDiv w:val="1"/>
      <w:marLeft w:val="0"/>
      <w:marRight w:val="0"/>
      <w:marTop w:val="0"/>
      <w:marBottom w:val="0"/>
      <w:divBdr>
        <w:top w:val="none" w:sz="0" w:space="0" w:color="auto"/>
        <w:left w:val="none" w:sz="0" w:space="0" w:color="auto"/>
        <w:bottom w:val="none" w:sz="0" w:space="0" w:color="auto"/>
        <w:right w:val="none" w:sz="0" w:space="0" w:color="auto"/>
      </w:divBdr>
    </w:div>
    <w:div w:id="1800998731">
      <w:bodyDiv w:val="1"/>
      <w:marLeft w:val="0"/>
      <w:marRight w:val="0"/>
      <w:marTop w:val="0"/>
      <w:marBottom w:val="0"/>
      <w:divBdr>
        <w:top w:val="none" w:sz="0" w:space="0" w:color="auto"/>
        <w:left w:val="none" w:sz="0" w:space="0" w:color="auto"/>
        <w:bottom w:val="none" w:sz="0" w:space="0" w:color="auto"/>
        <w:right w:val="none" w:sz="0" w:space="0" w:color="auto"/>
      </w:divBdr>
    </w:div>
    <w:div w:id="1984850699">
      <w:bodyDiv w:val="1"/>
      <w:marLeft w:val="0"/>
      <w:marRight w:val="0"/>
      <w:marTop w:val="0"/>
      <w:marBottom w:val="0"/>
      <w:divBdr>
        <w:top w:val="none" w:sz="0" w:space="0" w:color="auto"/>
        <w:left w:val="none" w:sz="0" w:space="0" w:color="auto"/>
        <w:bottom w:val="none" w:sz="0" w:space="0" w:color="auto"/>
        <w:right w:val="none" w:sz="0" w:space="0" w:color="auto"/>
      </w:divBdr>
    </w:div>
    <w:div w:id="2078748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hyperlink" Target="http://web.cs.wpi.edu/~kmlee/pubs/patil16snam.pdf" TargetMode="External"/><Relationship Id="rId3" Type="http://schemas.openxmlformats.org/officeDocument/2006/relationships/styles" Target="styles.xml"/><Relationship Id="rId21" Type="http://schemas.openxmlformats.org/officeDocument/2006/relationships/hyperlink" Target="https://pdfs.semanticscholar.org/18eb/866d28d59d60314122c15682f8457cce4f27.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2013.w3c.br/proceedings/p1341.pdf" TargetMode="External"/><Relationship Id="rId2" Type="http://schemas.openxmlformats.org/officeDocument/2006/relationships/numbering" Target="numbering.xml"/><Relationship Id="rId16" Type="http://schemas.openxmlformats.org/officeDocument/2006/relationships/hyperlink" Target="https://en.wikipedia.org/wiki/Non-functional_requirement" TargetMode="External"/><Relationship Id="rId20" Type="http://schemas.openxmlformats.org/officeDocument/2006/relationships/hyperlink" Target="http://citeseerx.ist.psu.edu/viewdoc/download?doi=10.1.1.330.9946&amp;rep=rep1&amp;typ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mcfee.github.io/papers/mlr.pdf"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cs.cmu.edu/~dmovshov/papers/asonam_201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jesc.org/upload/5d637e6b6598ac8d0b207a3ded27ad85.Knowledge%20Sha" TargetMode="External"/><Relationship Id="rId22" Type="http://schemas.openxmlformats.org/officeDocument/2006/relationships/hyperlink" Target="http://www.firstmonday.dk/ojs/index.php/fm/article/view/2182/2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9A6BC-F669-4721-B813-02E92AEE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20</Pages>
  <Words>4732</Words>
  <Characters>26974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 Nilesh Mahadeo</dc:creator>
  <cp:keywords/>
  <dc:description/>
  <cp:lastModifiedBy>Aditya Firoda</cp:lastModifiedBy>
  <cp:revision>9</cp:revision>
  <dcterms:created xsi:type="dcterms:W3CDTF">2018-10-27T17:06:00Z</dcterms:created>
  <dcterms:modified xsi:type="dcterms:W3CDTF">2018-11-05T16:22:00Z</dcterms:modified>
</cp:coreProperties>
</file>