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ADA49" w14:textId="77777777" w:rsidR="0033341B" w:rsidRPr="004159C8" w:rsidRDefault="0033341B" w:rsidP="0033341B">
      <w:pPr>
        <w:jc w:val="both"/>
        <w:rPr>
          <w:rFonts w:ascii="Times New Roman" w:hAnsi="Times New Roman" w:cs="Times New Roman"/>
          <w:b/>
          <w:bCs/>
          <w:u w:val="single"/>
        </w:rPr>
      </w:pPr>
      <w:r w:rsidRPr="004159C8">
        <w:rPr>
          <w:rFonts w:ascii="Times New Roman" w:hAnsi="Times New Roman" w:cs="Times New Roman"/>
          <w:b/>
          <w:bCs/>
          <w:u w:val="single"/>
        </w:rPr>
        <w:t>NETWORK PERFORMANCE MONITOR AT A GLANCE</w:t>
      </w:r>
    </w:p>
    <w:p w14:paraId="05E02F6E" w14:textId="195E9913" w:rsidR="0033341B" w:rsidRPr="00EB2E53" w:rsidRDefault="0033341B" w:rsidP="00EB2E53">
      <w:pPr>
        <w:pStyle w:val="ListParagraph"/>
        <w:numPr>
          <w:ilvl w:val="0"/>
          <w:numId w:val="3"/>
        </w:numPr>
        <w:jc w:val="both"/>
        <w:rPr>
          <w:rFonts w:ascii="Times New Roman" w:hAnsi="Times New Roman" w:cs="Times New Roman"/>
          <w:b/>
          <w:bCs/>
        </w:rPr>
      </w:pPr>
      <w:r w:rsidRPr="00EB2E53">
        <w:rPr>
          <w:rFonts w:ascii="Times New Roman" w:hAnsi="Times New Roman" w:cs="Times New Roman"/>
        </w:rPr>
        <w:t xml:space="preserve">Speed troubleshooting, increase service levels, and reduce downtime with </w:t>
      </w:r>
      <w:r w:rsidRPr="00EB2E53">
        <w:rPr>
          <w:rFonts w:ascii="Times New Roman" w:hAnsi="Times New Roman" w:cs="Times New Roman"/>
          <w:b/>
          <w:bCs/>
        </w:rPr>
        <w:t>multi-vendor network monitoring</w:t>
      </w:r>
    </w:p>
    <w:p w14:paraId="7C4F5E80" w14:textId="7B285A2D" w:rsidR="0033341B" w:rsidRPr="00EB2E53" w:rsidRDefault="0033341B" w:rsidP="00EB2E53">
      <w:pPr>
        <w:pStyle w:val="ListParagraph"/>
        <w:numPr>
          <w:ilvl w:val="0"/>
          <w:numId w:val="3"/>
        </w:numPr>
        <w:jc w:val="both"/>
        <w:rPr>
          <w:rFonts w:ascii="Times New Roman" w:hAnsi="Times New Roman" w:cs="Times New Roman"/>
        </w:rPr>
      </w:pPr>
      <w:r w:rsidRPr="00EB2E53">
        <w:rPr>
          <w:rFonts w:ascii="Times New Roman" w:hAnsi="Times New Roman" w:cs="Times New Roman"/>
          <w:b/>
          <w:bCs/>
        </w:rPr>
        <w:t>Measure the health of the logical network in addition to the physical network</w:t>
      </w:r>
      <w:r w:rsidRPr="00EB2E53">
        <w:rPr>
          <w:rFonts w:ascii="Times New Roman" w:hAnsi="Times New Roman" w:cs="Times New Roman"/>
        </w:rPr>
        <w:t xml:space="preserve"> with Cisco ACI ® and Azure ® </w:t>
      </w:r>
      <w:proofErr w:type="spellStart"/>
      <w:r w:rsidRPr="00EB2E53">
        <w:rPr>
          <w:rFonts w:ascii="Times New Roman" w:hAnsi="Times New Roman" w:cs="Times New Roman"/>
        </w:rPr>
        <w:t>VNet</w:t>
      </w:r>
      <w:proofErr w:type="spellEnd"/>
      <w:r w:rsidRPr="00EB2E53">
        <w:rPr>
          <w:rFonts w:ascii="Times New Roman" w:hAnsi="Times New Roman" w:cs="Times New Roman"/>
        </w:rPr>
        <w:t xml:space="preserve"> gateway support</w:t>
      </w:r>
    </w:p>
    <w:p w14:paraId="0C81893E" w14:textId="5F7C12F9" w:rsidR="0033341B" w:rsidRPr="00EB2E53" w:rsidRDefault="0033341B" w:rsidP="00EB2E53">
      <w:pPr>
        <w:pStyle w:val="ListParagraph"/>
        <w:numPr>
          <w:ilvl w:val="0"/>
          <w:numId w:val="3"/>
        </w:numPr>
        <w:jc w:val="both"/>
        <w:rPr>
          <w:rFonts w:ascii="Times New Roman" w:hAnsi="Times New Roman" w:cs="Times New Roman"/>
        </w:rPr>
      </w:pPr>
      <w:r w:rsidRPr="00EB2E53">
        <w:rPr>
          <w:rFonts w:ascii="Times New Roman" w:hAnsi="Times New Roman" w:cs="Times New Roman"/>
          <w:b/>
          <w:bCs/>
        </w:rPr>
        <w:t>Simplify the management of complex network</w:t>
      </w:r>
      <w:r w:rsidRPr="00EB2E53">
        <w:rPr>
          <w:rFonts w:ascii="Times New Roman" w:hAnsi="Times New Roman" w:cs="Times New Roman"/>
        </w:rPr>
        <w:t xml:space="preserve"> devices by monitoring the right information for each device’s unique role in the network with Network Insight™ features</w:t>
      </w:r>
    </w:p>
    <w:p w14:paraId="607AB5A9" w14:textId="0AB01A03" w:rsidR="0033341B" w:rsidRPr="00EB2E53" w:rsidRDefault="0033341B" w:rsidP="00EB2E53">
      <w:pPr>
        <w:pStyle w:val="ListParagraph"/>
        <w:numPr>
          <w:ilvl w:val="0"/>
          <w:numId w:val="3"/>
        </w:numPr>
        <w:jc w:val="both"/>
        <w:rPr>
          <w:rFonts w:ascii="Times New Roman" w:hAnsi="Times New Roman" w:cs="Times New Roman"/>
        </w:rPr>
      </w:pPr>
      <w:r w:rsidRPr="00EB2E53">
        <w:rPr>
          <w:rFonts w:ascii="Times New Roman" w:hAnsi="Times New Roman" w:cs="Times New Roman"/>
          <w:b/>
          <w:bCs/>
        </w:rPr>
        <w:t>Critical path hop-by-hop analysis</w:t>
      </w:r>
      <w:r w:rsidRPr="00EB2E53">
        <w:rPr>
          <w:rFonts w:ascii="Times New Roman" w:hAnsi="Times New Roman" w:cs="Times New Roman"/>
        </w:rPr>
        <w:t xml:space="preserve"> for on-premises, hybrid, and cloud services</w:t>
      </w:r>
    </w:p>
    <w:p w14:paraId="08390757" w14:textId="3ABBAF3E" w:rsidR="0033341B" w:rsidRPr="00EB2E53" w:rsidRDefault="0033341B" w:rsidP="00EB2E53">
      <w:pPr>
        <w:pStyle w:val="ListParagraph"/>
        <w:numPr>
          <w:ilvl w:val="0"/>
          <w:numId w:val="3"/>
        </w:numPr>
        <w:jc w:val="both"/>
        <w:rPr>
          <w:rFonts w:ascii="Times New Roman" w:hAnsi="Times New Roman" w:cs="Times New Roman"/>
        </w:rPr>
      </w:pPr>
      <w:r w:rsidRPr="00EB2E53">
        <w:rPr>
          <w:rFonts w:ascii="Times New Roman" w:hAnsi="Times New Roman" w:cs="Times New Roman"/>
        </w:rPr>
        <w:t xml:space="preserve">Cross-stack network data correlation for the acceleration of </w:t>
      </w:r>
      <w:r w:rsidRPr="00EB2E53">
        <w:rPr>
          <w:rFonts w:ascii="Times New Roman" w:hAnsi="Times New Roman" w:cs="Times New Roman"/>
          <w:b/>
          <w:bCs/>
        </w:rPr>
        <w:t>problem identification</w:t>
      </w:r>
      <w:r w:rsidRPr="00EB2E53">
        <w:rPr>
          <w:rFonts w:ascii="Times New Roman" w:hAnsi="Times New Roman" w:cs="Times New Roman"/>
        </w:rPr>
        <w:t xml:space="preserve"> with the </w:t>
      </w:r>
      <w:proofErr w:type="spellStart"/>
      <w:r w:rsidRPr="00EB2E53">
        <w:rPr>
          <w:rFonts w:ascii="Times New Roman" w:hAnsi="Times New Roman" w:cs="Times New Roman"/>
          <w:b/>
          <w:bCs/>
        </w:rPr>
        <w:t>PerfStack</w:t>
      </w:r>
      <w:proofErr w:type="spellEnd"/>
      <w:r w:rsidRPr="00EB2E53">
        <w:rPr>
          <w:rFonts w:ascii="Times New Roman" w:hAnsi="Times New Roman" w:cs="Times New Roman"/>
          <w:b/>
          <w:bCs/>
        </w:rPr>
        <w:t>™ dashboard</w:t>
      </w:r>
    </w:p>
    <w:p w14:paraId="4CCA7D1B" w14:textId="311CFD33" w:rsidR="0033341B" w:rsidRPr="00EB2E53" w:rsidRDefault="0033341B" w:rsidP="00EB2E53">
      <w:pPr>
        <w:pStyle w:val="ListParagraph"/>
        <w:numPr>
          <w:ilvl w:val="0"/>
          <w:numId w:val="3"/>
        </w:numPr>
        <w:jc w:val="both"/>
        <w:rPr>
          <w:rFonts w:ascii="Times New Roman" w:hAnsi="Times New Roman" w:cs="Times New Roman"/>
        </w:rPr>
      </w:pPr>
      <w:r w:rsidRPr="00EB2E53">
        <w:rPr>
          <w:rFonts w:ascii="Times New Roman" w:hAnsi="Times New Roman" w:cs="Times New Roman"/>
        </w:rPr>
        <w:t>Improve operational efficiency with out-of-the-box dashboards, alerts, and reports</w:t>
      </w:r>
    </w:p>
    <w:p w14:paraId="621D7A19" w14:textId="74D132EF" w:rsidR="004D0C1D" w:rsidRDefault="004D0C1D" w:rsidP="0033341B">
      <w:pPr>
        <w:jc w:val="both"/>
        <w:rPr>
          <w:rFonts w:ascii="Times New Roman" w:hAnsi="Times New Roman" w:cs="Times New Roman"/>
          <w:sz w:val="8"/>
          <w:szCs w:val="8"/>
        </w:rPr>
      </w:pPr>
    </w:p>
    <w:p w14:paraId="189BE23A" w14:textId="2F429806" w:rsidR="00EB2E53" w:rsidRDefault="00EB2E53" w:rsidP="0033341B">
      <w:pPr>
        <w:jc w:val="both"/>
        <w:rPr>
          <w:rFonts w:ascii="Times New Roman" w:hAnsi="Times New Roman" w:cs="Times New Roman"/>
          <w:sz w:val="8"/>
          <w:szCs w:val="8"/>
        </w:rPr>
      </w:pPr>
    </w:p>
    <w:p w14:paraId="28CEE690" w14:textId="77777777" w:rsidR="00EB2E53" w:rsidRPr="00EB2E53" w:rsidRDefault="00EB2E53" w:rsidP="0033341B">
      <w:pPr>
        <w:jc w:val="both"/>
        <w:rPr>
          <w:rFonts w:ascii="Times New Roman" w:hAnsi="Times New Roman" w:cs="Times New Roman"/>
          <w:sz w:val="8"/>
          <w:szCs w:val="8"/>
        </w:rPr>
      </w:pPr>
    </w:p>
    <w:p w14:paraId="5718FBF0" w14:textId="3483BE87" w:rsidR="00EB2E53" w:rsidRPr="00EB2E53" w:rsidRDefault="004159C8" w:rsidP="0033341B">
      <w:pPr>
        <w:jc w:val="both"/>
        <w:rPr>
          <w:rFonts w:ascii="Times New Roman" w:hAnsi="Times New Roman" w:cs="Times New Roman"/>
          <w:b/>
          <w:bCs/>
          <w:u w:val="single"/>
        </w:rPr>
      </w:pPr>
      <w:r>
        <w:rPr>
          <w:rFonts w:ascii="Times New Roman" w:hAnsi="Times New Roman" w:cs="Times New Roman"/>
          <w:b/>
          <w:bCs/>
          <w:u w:val="single"/>
        </w:rPr>
        <w:t>Features</w:t>
      </w:r>
    </w:p>
    <w:p w14:paraId="1CE65F0B" w14:textId="212BD338" w:rsidR="0033341B" w:rsidRPr="00EB2E53" w:rsidRDefault="0033341B"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 xml:space="preserve">Monitor Azure </w:t>
      </w:r>
      <w:proofErr w:type="spellStart"/>
      <w:r w:rsidRPr="00EB2E53">
        <w:rPr>
          <w:rFonts w:ascii="Times New Roman" w:hAnsi="Times New Roman" w:cs="Times New Roman"/>
          <w:b/>
          <w:bCs/>
        </w:rPr>
        <w:t>vNet</w:t>
      </w:r>
      <w:proofErr w:type="spellEnd"/>
      <w:r w:rsidRPr="00EB2E53">
        <w:rPr>
          <w:rFonts w:ascii="Times New Roman" w:hAnsi="Times New Roman" w:cs="Times New Roman"/>
          <w:b/>
          <w:bCs/>
        </w:rPr>
        <w:t xml:space="preserve"> Gateway Visibility:</w:t>
      </w:r>
      <w:r w:rsidRPr="00EB2E53">
        <w:rPr>
          <w:rFonts w:ascii="Times New Roman" w:hAnsi="Times New Roman" w:cs="Times New Roman"/>
        </w:rPr>
        <w:t xml:space="preserve"> NPM gives organizations the ability to troubleshoot VPN issues with a clear picture of both sides of their VPNs for improved connectivity.</w:t>
      </w:r>
    </w:p>
    <w:p w14:paraId="67FBFE1D" w14:textId="60C20ADA" w:rsidR="0033341B" w:rsidRPr="00EB2E53" w:rsidRDefault="0033341B"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Scalability</w:t>
      </w:r>
      <w:r w:rsidRPr="00EB2E53">
        <w:rPr>
          <w:rFonts w:ascii="Times New Roman" w:hAnsi="Times New Roman" w:cs="Times New Roman"/>
        </w:rPr>
        <w:t>: Scale to up to one million elements per instance (with appropriate licenses).</w:t>
      </w:r>
    </w:p>
    <w:p w14:paraId="700DC807" w14:textId="19F165AA" w:rsidR="0033341B" w:rsidRPr="00EB2E53" w:rsidRDefault="0033341B"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SD-WAN Monitoring</w:t>
      </w:r>
      <w:r w:rsidRPr="00EB2E53">
        <w:rPr>
          <w:rFonts w:ascii="Times New Roman" w:hAnsi="Times New Roman" w:cs="Times New Roman"/>
        </w:rPr>
        <w:t>: Enable SD-WAN Orchestrator dashboards and edge device monitoring. See release notes for latest supported devices.</w:t>
      </w:r>
    </w:p>
    <w:p w14:paraId="176275BB" w14:textId="351BFC19" w:rsidR="0033341B" w:rsidRPr="00EB2E53" w:rsidRDefault="0033341B"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Fault, Performance, and Availability Monitoring</w:t>
      </w:r>
      <w:r w:rsidRPr="00EB2E53">
        <w:rPr>
          <w:rFonts w:ascii="Times New Roman" w:hAnsi="Times New Roman" w:cs="Times New Roman"/>
        </w:rPr>
        <w:t>: Quickly detect, diagnose, and resolve network performance issues and avoid downtime with network optimization software.</w:t>
      </w:r>
    </w:p>
    <w:p w14:paraId="7F2EBAB0" w14:textId="52287672" w:rsidR="0033341B" w:rsidRPr="00EB2E53" w:rsidRDefault="0033341B" w:rsidP="00EB2E53">
      <w:pPr>
        <w:pStyle w:val="ListParagraph"/>
        <w:numPr>
          <w:ilvl w:val="0"/>
          <w:numId w:val="4"/>
        </w:numPr>
        <w:jc w:val="both"/>
        <w:rPr>
          <w:rFonts w:ascii="Times New Roman" w:hAnsi="Times New Roman" w:cs="Times New Roman"/>
        </w:rPr>
      </w:pPr>
      <w:proofErr w:type="spellStart"/>
      <w:r w:rsidRPr="00EB2E53">
        <w:rPr>
          <w:rFonts w:ascii="Times New Roman" w:hAnsi="Times New Roman" w:cs="Times New Roman"/>
          <w:b/>
          <w:bCs/>
        </w:rPr>
        <w:t>NetPath</w:t>
      </w:r>
      <w:proofErr w:type="spellEnd"/>
      <w:r w:rsidRPr="00EB2E53">
        <w:rPr>
          <w:rFonts w:ascii="Times New Roman" w:hAnsi="Times New Roman" w:cs="Times New Roman"/>
          <w:b/>
          <w:bCs/>
        </w:rPr>
        <w:t>™: Hop-by-hop Analysis Along Critical Paths</w:t>
      </w:r>
      <w:r w:rsidRPr="00EB2E53">
        <w:rPr>
          <w:rFonts w:ascii="Times New Roman" w:hAnsi="Times New Roman" w:cs="Times New Roman"/>
        </w:rPr>
        <w:t>: View performance, traffic, and configuration details of devices and applications that are on-prem, in the cloud, or across hybrid environments.</w:t>
      </w:r>
    </w:p>
    <w:p w14:paraId="538F0E8C" w14:textId="75C299A9" w:rsidR="0033341B" w:rsidRPr="00EB2E53" w:rsidRDefault="0033341B" w:rsidP="00EB2E53">
      <w:pPr>
        <w:pStyle w:val="ListParagraph"/>
        <w:numPr>
          <w:ilvl w:val="0"/>
          <w:numId w:val="4"/>
        </w:numPr>
        <w:jc w:val="both"/>
        <w:rPr>
          <w:rFonts w:ascii="Times New Roman" w:hAnsi="Times New Roman" w:cs="Times New Roman"/>
        </w:rPr>
      </w:pPr>
      <w:proofErr w:type="spellStart"/>
      <w:r w:rsidRPr="00EB2E53">
        <w:rPr>
          <w:rFonts w:ascii="Times New Roman" w:hAnsi="Times New Roman" w:cs="Times New Roman"/>
          <w:b/>
          <w:bCs/>
        </w:rPr>
        <w:t>PerfStack</w:t>
      </w:r>
      <w:proofErr w:type="spellEnd"/>
      <w:r w:rsidRPr="00EB2E53">
        <w:rPr>
          <w:rFonts w:ascii="Times New Roman" w:hAnsi="Times New Roman" w:cs="Times New Roman"/>
          <w:b/>
          <w:bCs/>
        </w:rPr>
        <w:t>: Cross-stack Network Data Correlation</w:t>
      </w:r>
      <w:r w:rsidRPr="00EB2E53">
        <w:rPr>
          <w:rFonts w:ascii="Times New Roman" w:hAnsi="Times New Roman" w:cs="Times New Roman"/>
        </w:rPr>
        <w:t>: Accelerate identification of root cause by dragging and dropping network performance metrics on a common timeline for immediate visual correlation across all your network data.</w:t>
      </w:r>
    </w:p>
    <w:p w14:paraId="3F1459C2" w14:textId="77777777" w:rsidR="0033341B" w:rsidRPr="00EB2E53" w:rsidRDefault="0033341B"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Customizable Topology- and Dependency-aware Intelligent Alerts</w:t>
      </w:r>
      <w:r w:rsidRPr="00EB2E53">
        <w:rPr>
          <w:rFonts w:ascii="Times New Roman" w:hAnsi="Times New Roman" w:cs="Times New Roman"/>
        </w:rPr>
        <w:t xml:space="preserve">: Respond to multiple condition checks, correlated events, network topology, and device dependencies. Dynamic </w:t>
      </w:r>
    </w:p>
    <w:p w14:paraId="70FB7D7F" w14:textId="391D961B" w:rsidR="0033341B" w:rsidRPr="00EB2E53" w:rsidRDefault="0033341B"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Network Discovery and Mapping</w:t>
      </w:r>
      <w:r w:rsidRPr="00EB2E53">
        <w:rPr>
          <w:rFonts w:ascii="Times New Roman" w:hAnsi="Times New Roman" w:cs="Times New Roman"/>
        </w:rPr>
        <w:t>: Automatically discover and map devices, performance metrics, link utilization, and wireless coverage.</w:t>
      </w:r>
    </w:p>
    <w:p w14:paraId="38067D4E" w14:textId="75AFD122" w:rsidR="00274A07" w:rsidRPr="00EB2E53" w:rsidRDefault="0033341B"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Automated Capacity Forecasting, Alerting, and Reporting</w:t>
      </w:r>
      <w:r w:rsidRPr="00EB2E53">
        <w:rPr>
          <w:rFonts w:ascii="Times New Roman" w:hAnsi="Times New Roman" w:cs="Times New Roman"/>
        </w:rPr>
        <w:t>: Automatically calculate exhaustion dates using customizable thresholds based on peak and average usage.</w:t>
      </w:r>
    </w:p>
    <w:p w14:paraId="22EECA9B" w14:textId="560DD7A3" w:rsidR="00274A07" w:rsidRPr="00EB2E53" w:rsidRDefault="00274A07"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Logical and Physical Network Monitoring in One Tool</w:t>
      </w:r>
      <w:r w:rsidRPr="00EB2E53">
        <w:rPr>
          <w:rFonts w:ascii="Times New Roman" w:hAnsi="Times New Roman" w:cs="Times New Roman"/>
        </w:rPr>
        <w:t>: Monitor logical components of the SDN environment, including APICs, tenants, application profiles, endpoint groups, and physical entities with Cisco ACI support.</w:t>
      </w:r>
    </w:p>
    <w:p w14:paraId="7AB3B021" w14:textId="55821242" w:rsidR="00FC7910" w:rsidRPr="00EB2E53" w:rsidRDefault="00FC7910"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Intelligent Maps</w:t>
      </w:r>
      <w:r w:rsidRPr="00EB2E53">
        <w:rPr>
          <w:rFonts w:ascii="Times New Roman" w:hAnsi="Times New Roman" w:cs="Times New Roman"/>
        </w:rPr>
        <w:t>: Intuitive aggregation and visualization of data helps you get to the root cause of issues faster, even in complex environments.</w:t>
      </w:r>
    </w:p>
    <w:p w14:paraId="6573F985" w14:textId="3DE5A2EE" w:rsidR="0022375E" w:rsidRPr="00EB2E53" w:rsidRDefault="00734DEC"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Comprehensive Monitoring for Advanced Network Devices</w:t>
      </w:r>
      <w:r w:rsidR="00F4240B" w:rsidRPr="00EB2E53">
        <w:rPr>
          <w:rFonts w:ascii="Times New Roman" w:hAnsi="Times New Roman" w:cs="Times New Roman"/>
          <w:b/>
          <w:bCs/>
        </w:rPr>
        <w:t xml:space="preserve">: </w:t>
      </w:r>
      <w:r w:rsidRPr="00EB2E53">
        <w:rPr>
          <w:rFonts w:ascii="Times New Roman" w:hAnsi="Times New Roman" w:cs="Times New Roman"/>
        </w:rPr>
        <w:t>Visualize and gain insight into the health and performance of your F5 ® BIG-IP® load</w:t>
      </w:r>
      <w:r w:rsidR="00F4240B" w:rsidRPr="00EB2E53">
        <w:rPr>
          <w:rFonts w:ascii="Times New Roman" w:hAnsi="Times New Roman" w:cs="Times New Roman"/>
          <w:b/>
          <w:bCs/>
        </w:rPr>
        <w:t xml:space="preserve"> </w:t>
      </w:r>
      <w:r w:rsidRPr="00EB2E53">
        <w:rPr>
          <w:rFonts w:ascii="Times New Roman" w:hAnsi="Times New Roman" w:cs="Times New Roman"/>
        </w:rPr>
        <w:t>balancers, Cisco ASA and Palo Alto Networks ® firewalls, and Cisco Nexus® switches</w:t>
      </w:r>
      <w:r w:rsidR="00F4240B" w:rsidRPr="00EB2E53">
        <w:rPr>
          <w:rFonts w:ascii="Times New Roman" w:hAnsi="Times New Roman" w:cs="Times New Roman"/>
          <w:b/>
          <w:bCs/>
        </w:rPr>
        <w:t xml:space="preserve"> </w:t>
      </w:r>
      <w:r w:rsidRPr="00EB2E53">
        <w:rPr>
          <w:rFonts w:ascii="Times New Roman" w:hAnsi="Times New Roman" w:cs="Times New Roman"/>
        </w:rPr>
        <w:t>with Network Insight features.</w:t>
      </w:r>
    </w:p>
    <w:p w14:paraId="66C79D11" w14:textId="550C6DFD" w:rsidR="0022375E" w:rsidRPr="00EB2E53" w:rsidRDefault="0022375E"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 xml:space="preserve">End-user Quality of Experience with Packet Capture and Analysis: </w:t>
      </w:r>
      <w:r w:rsidRPr="00EB2E53">
        <w:rPr>
          <w:rFonts w:ascii="Times New Roman" w:hAnsi="Times New Roman" w:cs="Times New Roman"/>
        </w:rPr>
        <w:t>Determine if changes in end-user experience are caused by the application or the network.</w:t>
      </w:r>
    </w:p>
    <w:p w14:paraId="4D4B11F6" w14:textId="61DD527A" w:rsidR="0022375E" w:rsidRPr="00EB2E53" w:rsidRDefault="0022375E" w:rsidP="00EB2E53">
      <w:pPr>
        <w:pStyle w:val="ListParagraph"/>
        <w:numPr>
          <w:ilvl w:val="0"/>
          <w:numId w:val="4"/>
        </w:numPr>
        <w:jc w:val="both"/>
        <w:rPr>
          <w:rFonts w:ascii="Times New Roman" w:hAnsi="Times New Roman" w:cs="Times New Roman"/>
          <w:b/>
          <w:bCs/>
        </w:rPr>
      </w:pPr>
      <w:r w:rsidRPr="00EB2E53">
        <w:rPr>
          <w:rFonts w:ascii="Times New Roman" w:hAnsi="Times New Roman" w:cs="Times New Roman"/>
          <w:b/>
          <w:bCs/>
        </w:rPr>
        <w:lastRenderedPageBreak/>
        <w:t xml:space="preserve">Dynamic Statistical Network Performance Baselines: </w:t>
      </w:r>
      <w:r w:rsidRPr="00EB2E53">
        <w:rPr>
          <w:rFonts w:ascii="Times New Roman" w:hAnsi="Times New Roman" w:cs="Times New Roman"/>
        </w:rPr>
        <w:t>Dynamically calculate baseline thresholds from historical network performance data.</w:t>
      </w:r>
    </w:p>
    <w:p w14:paraId="322D126F" w14:textId="0B955A78" w:rsidR="00734DEC" w:rsidRPr="00EB2E53" w:rsidRDefault="0022375E"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Hardware Health Monitoring</w:t>
      </w:r>
      <w:r w:rsidRPr="00EB2E53">
        <w:rPr>
          <w:rFonts w:ascii="Times New Roman" w:hAnsi="Times New Roman" w:cs="Times New Roman"/>
        </w:rPr>
        <w:t>: Monitor, alert, and report on key device metrics, including temperature, fan speed, and power supply.</w:t>
      </w:r>
    </w:p>
    <w:p w14:paraId="081DBC19" w14:textId="6A844D58" w:rsidR="0022375E" w:rsidRPr="00EB2E53" w:rsidRDefault="0022375E"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Customizable Performance and Availability Reports</w:t>
      </w:r>
      <w:r w:rsidRPr="00EB2E53">
        <w:rPr>
          <w:rFonts w:ascii="Times New Roman" w:hAnsi="Times New Roman" w:cs="Times New Roman"/>
        </w:rPr>
        <w:t>: Schedule and generate custom network performance reports with one of over 100 out-of-the- box templates.</w:t>
      </w:r>
    </w:p>
    <w:p w14:paraId="134BC9E4" w14:textId="1DA9E32D" w:rsidR="0022375E" w:rsidRPr="00EB2E53" w:rsidRDefault="0022375E" w:rsidP="00EB2E53">
      <w:pPr>
        <w:pStyle w:val="ListParagraph"/>
        <w:numPr>
          <w:ilvl w:val="0"/>
          <w:numId w:val="4"/>
        </w:numPr>
        <w:jc w:val="both"/>
        <w:rPr>
          <w:rFonts w:ascii="Times New Roman" w:hAnsi="Times New Roman" w:cs="Times New Roman"/>
        </w:rPr>
      </w:pPr>
      <w:r w:rsidRPr="00EB2E53">
        <w:rPr>
          <w:rFonts w:ascii="Times New Roman" w:hAnsi="Times New Roman" w:cs="Times New Roman"/>
          <w:b/>
          <w:bCs/>
        </w:rPr>
        <w:t>Easy-to-try, Easy-to-buy, Easy-to-use Network Monitoring Software</w:t>
      </w:r>
      <w:r w:rsidRPr="00EB2E53">
        <w:rPr>
          <w:rFonts w:ascii="Times New Roman" w:hAnsi="Times New Roman" w:cs="Times New Roman"/>
        </w:rPr>
        <w:t>: Enjoy a free, fully functional 30-day trial, consultant- and services-free deployment, and customizable web-based network performance dashboards, views, and charts.</w:t>
      </w:r>
    </w:p>
    <w:p w14:paraId="197D01A1" w14:textId="6BB42D84" w:rsidR="00EB2E53" w:rsidRPr="00EB2E53" w:rsidRDefault="00EB2E53" w:rsidP="0022375E">
      <w:pPr>
        <w:jc w:val="both"/>
        <w:rPr>
          <w:rFonts w:ascii="Times New Roman" w:hAnsi="Times New Roman" w:cs="Times New Roman"/>
          <w:b/>
          <w:sz w:val="28"/>
          <w:szCs w:val="28"/>
          <w:u w:val="single"/>
        </w:rPr>
      </w:pPr>
    </w:p>
    <w:p w14:paraId="3A65813E" w14:textId="57D4B32D" w:rsidR="004D0C1D" w:rsidRPr="004159C8" w:rsidRDefault="004159C8" w:rsidP="0022375E">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Comparison Between </w:t>
      </w:r>
      <w:proofErr w:type="spellStart"/>
      <w:r>
        <w:rPr>
          <w:rFonts w:ascii="Times New Roman" w:hAnsi="Times New Roman" w:cs="Times New Roman"/>
          <w:b/>
          <w:sz w:val="28"/>
          <w:szCs w:val="28"/>
          <w:u w:val="single"/>
        </w:rPr>
        <w:t>SolarWinds</w:t>
      </w:r>
      <w:proofErr w:type="spellEnd"/>
      <w:r>
        <w:rPr>
          <w:rFonts w:ascii="Times New Roman" w:hAnsi="Times New Roman" w:cs="Times New Roman"/>
          <w:b/>
          <w:sz w:val="28"/>
          <w:szCs w:val="28"/>
          <w:u w:val="single"/>
        </w:rPr>
        <w:t xml:space="preserve"> and</w:t>
      </w:r>
      <w:r w:rsidR="00EB2E53" w:rsidRPr="00EB2E53">
        <w:rPr>
          <w:rFonts w:ascii="Times New Roman" w:hAnsi="Times New Roman" w:cs="Times New Roman"/>
          <w:b/>
          <w:sz w:val="28"/>
          <w:szCs w:val="28"/>
          <w:u w:val="single"/>
        </w:rPr>
        <w:t xml:space="preserve"> Nagios</w:t>
      </w:r>
    </w:p>
    <w:tbl>
      <w:tblPr>
        <w:tblStyle w:val="TableGrid"/>
        <w:tblW w:w="9535" w:type="dxa"/>
        <w:tblLook w:val="04A0" w:firstRow="1" w:lastRow="0" w:firstColumn="1" w:lastColumn="0" w:noHBand="0" w:noVBand="1"/>
      </w:tblPr>
      <w:tblGrid>
        <w:gridCol w:w="3325"/>
        <w:gridCol w:w="3107"/>
        <w:gridCol w:w="3103"/>
      </w:tblGrid>
      <w:tr w:rsidR="001207A7" w:rsidRPr="00EB2E53" w14:paraId="0342A3A8" w14:textId="77777777" w:rsidTr="004159C8">
        <w:trPr>
          <w:trHeight w:val="602"/>
        </w:trPr>
        <w:tc>
          <w:tcPr>
            <w:tcW w:w="3325" w:type="dxa"/>
          </w:tcPr>
          <w:p w14:paraId="3A13D295" w14:textId="77777777" w:rsidR="001207A7" w:rsidRPr="001207A7" w:rsidRDefault="001207A7" w:rsidP="004159C8">
            <w:pPr>
              <w:shd w:val="clear" w:color="auto" w:fill="FFFFFF"/>
              <w:jc w:val="center"/>
              <w:outlineLvl w:val="2"/>
              <w:rPr>
                <w:rFonts w:ascii="Times New Roman" w:eastAsia="Times New Roman" w:hAnsi="Times New Roman" w:cs="Times New Roman"/>
                <w:bCs/>
                <w:color w:val="000000" w:themeColor="text1"/>
                <w:sz w:val="26"/>
                <w:szCs w:val="26"/>
              </w:rPr>
            </w:pPr>
            <w:r w:rsidRPr="001207A7">
              <w:rPr>
                <w:rFonts w:ascii="Times New Roman" w:eastAsia="Times New Roman" w:hAnsi="Times New Roman" w:cs="Times New Roman"/>
                <w:bCs/>
                <w:color w:val="000000" w:themeColor="text1"/>
                <w:sz w:val="26"/>
                <w:szCs w:val="26"/>
              </w:rPr>
              <w:t>Features</w:t>
            </w:r>
          </w:p>
          <w:p w14:paraId="779DBF3D" w14:textId="77777777" w:rsidR="001207A7" w:rsidRPr="00EB2E53" w:rsidRDefault="001207A7" w:rsidP="004159C8">
            <w:pPr>
              <w:jc w:val="both"/>
              <w:rPr>
                <w:rFonts w:ascii="Times New Roman" w:hAnsi="Times New Roman" w:cs="Times New Roman"/>
                <w:sz w:val="26"/>
                <w:szCs w:val="26"/>
              </w:rPr>
            </w:pPr>
          </w:p>
        </w:tc>
        <w:tc>
          <w:tcPr>
            <w:tcW w:w="3107" w:type="dxa"/>
          </w:tcPr>
          <w:p w14:paraId="2CB97A87" w14:textId="77777777" w:rsidR="001207A7" w:rsidRPr="004159C8" w:rsidRDefault="001207A7" w:rsidP="004159C8">
            <w:pPr>
              <w:pStyle w:val="Heading2"/>
              <w:shd w:val="clear" w:color="auto" w:fill="FFFFFF"/>
              <w:spacing w:before="0"/>
              <w:jc w:val="center"/>
              <w:rPr>
                <w:rFonts w:ascii="Times New Roman" w:hAnsi="Times New Roman" w:cs="Times New Roman"/>
                <w:color w:val="000000" w:themeColor="text1"/>
              </w:rPr>
            </w:pPr>
            <w:proofErr w:type="spellStart"/>
            <w:r w:rsidRPr="004159C8">
              <w:rPr>
                <w:rFonts w:ascii="Times New Roman" w:hAnsi="Times New Roman" w:cs="Times New Roman"/>
                <w:color w:val="000000" w:themeColor="text1"/>
              </w:rPr>
              <w:t>SolarWinds</w:t>
            </w:r>
            <w:proofErr w:type="spellEnd"/>
          </w:p>
          <w:p w14:paraId="79BE88DC" w14:textId="77777777" w:rsidR="001207A7" w:rsidRPr="00EB2E53" w:rsidRDefault="001207A7" w:rsidP="004159C8">
            <w:pPr>
              <w:rPr>
                <w:rFonts w:ascii="Times New Roman" w:hAnsi="Times New Roman" w:cs="Times New Roman"/>
                <w:sz w:val="26"/>
                <w:szCs w:val="26"/>
              </w:rPr>
            </w:pPr>
          </w:p>
        </w:tc>
        <w:tc>
          <w:tcPr>
            <w:tcW w:w="3103" w:type="dxa"/>
          </w:tcPr>
          <w:p w14:paraId="1F80E1F4" w14:textId="77777777" w:rsidR="001207A7" w:rsidRPr="004159C8" w:rsidRDefault="001207A7" w:rsidP="004159C8">
            <w:pPr>
              <w:pStyle w:val="Heading2"/>
              <w:shd w:val="clear" w:color="auto" w:fill="FFFFFF"/>
              <w:spacing w:before="0"/>
              <w:jc w:val="center"/>
              <w:rPr>
                <w:rFonts w:ascii="Times New Roman" w:hAnsi="Times New Roman" w:cs="Times New Roman"/>
                <w:color w:val="000000" w:themeColor="text1"/>
              </w:rPr>
            </w:pPr>
            <w:r w:rsidRPr="004159C8">
              <w:rPr>
                <w:rFonts w:ascii="Times New Roman" w:hAnsi="Times New Roman" w:cs="Times New Roman"/>
                <w:color w:val="000000" w:themeColor="text1"/>
              </w:rPr>
              <w:t>Nagios</w:t>
            </w:r>
          </w:p>
          <w:p w14:paraId="1D9549F3" w14:textId="77777777" w:rsidR="001207A7" w:rsidRPr="00EB2E53" w:rsidRDefault="001207A7" w:rsidP="004159C8">
            <w:pPr>
              <w:jc w:val="both"/>
              <w:rPr>
                <w:rFonts w:ascii="Times New Roman" w:hAnsi="Times New Roman" w:cs="Times New Roman"/>
                <w:sz w:val="26"/>
                <w:szCs w:val="26"/>
              </w:rPr>
            </w:pPr>
          </w:p>
        </w:tc>
      </w:tr>
      <w:tr w:rsidR="001207A7" w:rsidRPr="00EB2E53" w14:paraId="3CD36611" w14:textId="77777777" w:rsidTr="00771A30">
        <w:trPr>
          <w:trHeight w:val="704"/>
        </w:trPr>
        <w:tc>
          <w:tcPr>
            <w:tcW w:w="3325" w:type="dxa"/>
          </w:tcPr>
          <w:p w14:paraId="2E8D163C" w14:textId="2EB0CE4D" w:rsidR="001207A7" w:rsidRPr="00EB2E53" w:rsidRDefault="001207A7" w:rsidP="00734DEC">
            <w:pPr>
              <w:jc w:val="both"/>
              <w:rPr>
                <w:rFonts w:ascii="Times New Roman" w:hAnsi="Times New Roman" w:cs="Times New Roman"/>
              </w:rPr>
            </w:pPr>
            <w:r w:rsidRPr="00EB2E53">
              <w:rPr>
                <w:rStyle w:val="Strong"/>
                <w:rFonts w:ascii="Times New Roman" w:hAnsi="Times New Roman" w:cs="Times New Roman"/>
                <w:color w:val="000000"/>
                <w:shd w:val="clear" w:color="auto" w:fill="FFFFFF"/>
              </w:rPr>
              <w:t>Automatic Network Scanning and Discovery / Mapping &amp; Topology Diagrams</w:t>
            </w:r>
          </w:p>
        </w:tc>
        <w:tc>
          <w:tcPr>
            <w:tcW w:w="3107" w:type="dxa"/>
          </w:tcPr>
          <w:p w14:paraId="759ACA19" w14:textId="07590280" w:rsidR="001207A7" w:rsidRPr="00EB2E53" w:rsidRDefault="00783484" w:rsidP="00734DEC">
            <w:pPr>
              <w:jc w:val="both"/>
              <w:rPr>
                <w:rFonts w:ascii="Times New Roman" w:hAnsi="Times New Roman" w:cs="Times New Roman"/>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is extremely good at Automatic discovery and mapping / topology diagrams. There is easy to find and use discovery features, and the mapping / topology can be auto generated (much easier than most </w:t>
            </w:r>
            <w:proofErr w:type="spellStart"/>
            <w:r w:rsidRPr="00EB2E53">
              <w:rPr>
                <w:rFonts w:ascii="Times New Roman" w:hAnsi="Times New Roman" w:cs="Times New Roman"/>
                <w:color w:val="000000"/>
                <w:shd w:val="clear" w:color="auto" w:fill="FFFFFF"/>
              </w:rPr>
              <w:t>snmp</w:t>
            </w:r>
            <w:proofErr w:type="spellEnd"/>
            <w:r w:rsidRPr="00EB2E53">
              <w:rPr>
                <w:rFonts w:ascii="Times New Roman" w:hAnsi="Times New Roman" w:cs="Times New Roman"/>
                <w:color w:val="000000"/>
                <w:shd w:val="clear" w:color="auto" w:fill="FFFFFF"/>
              </w:rPr>
              <w:t xml:space="preserve"> suites, which require you to build your own maps), and also built from scratch if you so desire</w:t>
            </w:r>
            <w:r w:rsidRPr="00EB2E53">
              <w:rPr>
                <w:rFonts w:ascii="Times New Roman" w:hAnsi="Times New Roman" w:cs="Times New Roman"/>
                <w:color w:val="000000"/>
                <w:shd w:val="clear" w:color="auto" w:fill="FFFFFF"/>
              </w:rPr>
              <w:t>.</w:t>
            </w:r>
          </w:p>
        </w:tc>
        <w:tc>
          <w:tcPr>
            <w:tcW w:w="3103" w:type="dxa"/>
          </w:tcPr>
          <w:p w14:paraId="4E480ACE" w14:textId="3611E854" w:rsidR="001207A7" w:rsidRPr="00EB2E53" w:rsidRDefault="00900F94" w:rsidP="00734DEC">
            <w:pPr>
              <w:jc w:val="both"/>
              <w:rPr>
                <w:rFonts w:ascii="Times New Roman" w:hAnsi="Times New Roman" w:cs="Times New Roman"/>
              </w:rPr>
            </w:pPr>
            <w:r w:rsidRPr="00EB2E53">
              <w:rPr>
                <w:rFonts w:ascii="Times New Roman" w:hAnsi="Times New Roman" w:cs="Times New Roman"/>
                <w:color w:val="000000"/>
                <w:shd w:val="clear" w:color="auto" w:fill="FFFFFF"/>
              </w:rPr>
              <w:t>Nagios can do IP sweeps, but you will need to manually specify the ranges and subnet masks, and force it to scan. As for topology, Nagios also has an auto-generated diagram option, which is quite nice. You may also do custom mapping with Nagios.</w:t>
            </w:r>
          </w:p>
        </w:tc>
      </w:tr>
      <w:tr w:rsidR="001207A7" w:rsidRPr="00EB2E53" w14:paraId="25FCD106" w14:textId="77777777" w:rsidTr="00771A30">
        <w:trPr>
          <w:trHeight w:val="676"/>
        </w:trPr>
        <w:tc>
          <w:tcPr>
            <w:tcW w:w="3325" w:type="dxa"/>
          </w:tcPr>
          <w:p w14:paraId="14FF5CDD" w14:textId="753C5CC7" w:rsidR="001207A7" w:rsidRPr="00EB2E53" w:rsidRDefault="00900F94" w:rsidP="00734DEC">
            <w:pPr>
              <w:jc w:val="both"/>
              <w:rPr>
                <w:rFonts w:ascii="Times New Roman" w:hAnsi="Times New Roman" w:cs="Times New Roman"/>
              </w:rPr>
            </w:pPr>
            <w:r w:rsidRPr="00EB2E53">
              <w:rPr>
                <w:rStyle w:val="Strong"/>
                <w:rFonts w:ascii="Times New Roman" w:hAnsi="Times New Roman" w:cs="Times New Roman"/>
                <w:color w:val="000000"/>
                <w:shd w:val="clear" w:color="auto" w:fill="FFFFFF"/>
              </w:rPr>
              <w:t>Monitoring via SNMP, WMI, and ICMP</w:t>
            </w:r>
          </w:p>
        </w:tc>
        <w:tc>
          <w:tcPr>
            <w:tcW w:w="3107" w:type="dxa"/>
          </w:tcPr>
          <w:p w14:paraId="239A5717" w14:textId="75AA2380" w:rsidR="001207A7" w:rsidRPr="00EB2E53" w:rsidRDefault="00900F94" w:rsidP="00734DEC">
            <w:pPr>
              <w:jc w:val="both"/>
              <w:rPr>
                <w:rFonts w:ascii="Times New Roman" w:hAnsi="Times New Roman" w:cs="Times New Roman"/>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is</w:t>
            </w:r>
            <w:r w:rsidRPr="00EB2E53">
              <w:rPr>
                <w:rFonts w:ascii="Times New Roman" w:hAnsi="Times New Roman" w:cs="Times New Roman"/>
                <w:color w:val="000000"/>
                <w:shd w:val="clear" w:color="auto" w:fill="FFFFFF"/>
              </w:rPr>
              <w:t xml:space="preserve"> pretty comparable in this regard. They support SNMP, WMI, ICMP, and much more</w:t>
            </w:r>
          </w:p>
        </w:tc>
        <w:tc>
          <w:tcPr>
            <w:tcW w:w="3103" w:type="dxa"/>
          </w:tcPr>
          <w:p w14:paraId="730BC7CC" w14:textId="68BF8065" w:rsidR="001207A7" w:rsidRPr="00EB2E53" w:rsidRDefault="00900F94" w:rsidP="00734DEC">
            <w:pPr>
              <w:jc w:val="both"/>
              <w:rPr>
                <w:rFonts w:ascii="Times New Roman" w:hAnsi="Times New Roman" w:cs="Times New Roman"/>
              </w:rPr>
            </w:pPr>
            <w:r w:rsidRPr="00EB2E53">
              <w:rPr>
                <w:rFonts w:ascii="Times New Roman" w:hAnsi="Times New Roman" w:cs="Times New Roman"/>
                <w:color w:val="000000"/>
                <w:shd w:val="clear" w:color="auto" w:fill="FFFFFF"/>
              </w:rPr>
              <w:t>Nagios</w:t>
            </w:r>
            <w:r w:rsidRPr="00EB2E53">
              <w:rPr>
                <w:rFonts w:ascii="Times New Roman" w:hAnsi="Times New Roman" w:cs="Times New Roman"/>
                <w:color w:val="000000"/>
                <w:shd w:val="clear" w:color="auto" w:fill="FFFFFF"/>
              </w:rPr>
              <w:t xml:space="preserve"> are pretty comparable in this regard. They support SNMP, WMI, ICMP, and much more</w:t>
            </w:r>
          </w:p>
        </w:tc>
      </w:tr>
      <w:tr w:rsidR="001207A7" w:rsidRPr="00EB2E53" w14:paraId="77184470" w14:textId="77777777" w:rsidTr="00771A30">
        <w:trPr>
          <w:trHeight w:val="676"/>
        </w:trPr>
        <w:tc>
          <w:tcPr>
            <w:tcW w:w="3325" w:type="dxa"/>
          </w:tcPr>
          <w:p w14:paraId="6EEBAD04" w14:textId="6363027E" w:rsidR="001207A7" w:rsidRPr="00EB2E53" w:rsidRDefault="00900F94" w:rsidP="00734DEC">
            <w:pPr>
              <w:jc w:val="both"/>
              <w:rPr>
                <w:rFonts w:ascii="Times New Roman" w:hAnsi="Times New Roman" w:cs="Times New Roman"/>
              </w:rPr>
            </w:pPr>
            <w:r w:rsidRPr="00EB2E53">
              <w:rPr>
                <w:rStyle w:val="Strong"/>
                <w:rFonts w:ascii="Times New Roman" w:hAnsi="Times New Roman" w:cs="Times New Roman"/>
                <w:color w:val="000000"/>
                <w:shd w:val="clear" w:color="auto" w:fill="FFFFFF"/>
              </w:rPr>
              <w:t>DB Monitoring</w:t>
            </w:r>
          </w:p>
        </w:tc>
        <w:tc>
          <w:tcPr>
            <w:tcW w:w="3107" w:type="dxa"/>
          </w:tcPr>
          <w:p w14:paraId="62596A7D" w14:textId="07B58FBE" w:rsidR="001207A7" w:rsidRPr="00EB2E53" w:rsidRDefault="00900F94" w:rsidP="00734DEC">
            <w:pPr>
              <w:jc w:val="both"/>
              <w:rPr>
                <w:rFonts w:ascii="Times New Roman" w:hAnsi="Times New Roman" w:cs="Times New Roman"/>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is capable of monitoring SQL, </w:t>
            </w:r>
            <w:proofErr w:type="spellStart"/>
            <w:r w:rsidRPr="00EB2E53">
              <w:rPr>
                <w:rFonts w:ascii="Times New Roman" w:hAnsi="Times New Roman" w:cs="Times New Roman"/>
                <w:color w:val="000000"/>
                <w:shd w:val="clear" w:color="auto" w:fill="FFFFFF"/>
              </w:rPr>
              <w:t>MySql</w:t>
            </w:r>
            <w:proofErr w:type="spellEnd"/>
            <w:r w:rsidRPr="00EB2E53">
              <w:rPr>
                <w:rFonts w:ascii="Times New Roman" w:hAnsi="Times New Roman" w:cs="Times New Roman"/>
                <w:color w:val="000000"/>
                <w:shd w:val="clear" w:color="auto" w:fill="FFFFFF"/>
              </w:rPr>
              <w:t>, Oracle, and more</w:t>
            </w:r>
          </w:p>
        </w:tc>
        <w:tc>
          <w:tcPr>
            <w:tcW w:w="3103" w:type="dxa"/>
          </w:tcPr>
          <w:p w14:paraId="1B5716F4" w14:textId="4DD341B7" w:rsidR="001207A7" w:rsidRPr="00EB2E53" w:rsidRDefault="00900F94" w:rsidP="00734DEC">
            <w:pPr>
              <w:jc w:val="both"/>
              <w:rPr>
                <w:rFonts w:ascii="Times New Roman" w:hAnsi="Times New Roman" w:cs="Times New Roman"/>
              </w:rPr>
            </w:pPr>
            <w:r w:rsidRPr="00EB2E53">
              <w:rPr>
                <w:rFonts w:ascii="Times New Roman" w:hAnsi="Times New Roman" w:cs="Times New Roman"/>
                <w:color w:val="000000"/>
                <w:shd w:val="clear" w:color="auto" w:fill="FFFFFF"/>
              </w:rPr>
              <w:t xml:space="preserve">Nagios supports </w:t>
            </w:r>
            <w:proofErr w:type="spellStart"/>
            <w:r w:rsidRPr="00EB2E53">
              <w:rPr>
                <w:rFonts w:ascii="Times New Roman" w:hAnsi="Times New Roman" w:cs="Times New Roman"/>
                <w:color w:val="000000"/>
                <w:shd w:val="clear" w:color="auto" w:fill="FFFFFF"/>
              </w:rPr>
              <w:t>Sql</w:t>
            </w:r>
            <w:proofErr w:type="spellEnd"/>
            <w:r w:rsidRPr="00EB2E53">
              <w:rPr>
                <w:rFonts w:ascii="Times New Roman" w:hAnsi="Times New Roman" w:cs="Times New Roman"/>
                <w:color w:val="000000"/>
                <w:shd w:val="clear" w:color="auto" w:fill="FFFFFF"/>
              </w:rPr>
              <w:t>, MySQL, PostgreSQL, and MongoDB.</w:t>
            </w:r>
          </w:p>
        </w:tc>
      </w:tr>
      <w:tr w:rsidR="001207A7" w:rsidRPr="00EB2E53" w14:paraId="7C3FB963" w14:textId="77777777" w:rsidTr="00771A30">
        <w:trPr>
          <w:trHeight w:val="676"/>
        </w:trPr>
        <w:tc>
          <w:tcPr>
            <w:tcW w:w="3325" w:type="dxa"/>
          </w:tcPr>
          <w:p w14:paraId="7906668F" w14:textId="6A87357D" w:rsidR="001207A7" w:rsidRPr="00EB2E53" w:rsidRDefault="00900F94" w:rsidP="00734DEC">
            <w:pPr>
              <w:jc w:val="both"/>
              <w:rPr>
                <w:rFonts w:ascii="Times New Roman" w:hAnsi="Times New Roman" w:cs="Times New Roman"/>
              </w:rPr>
            </w:pPr>
            <w:proofErr w:type="spellStart"/>
            <w:r w:rsidRPr="00EB2E53">
              <w:rPr>
                <w:rStyle w:val="Strong"/>
                <w:rFonts w:ascii="Times New Roman" w:hAnsi="Times New Roman" w:cs="Times New Roman"/>
                <w:color w:val="000000"/>
                <w:shd w:val="clear" w:color="auto" w:fill="FFFFFF"/>
              </w:rPr>
              <w:t>QoS</w:t>
            </w:r>
            <w:proofErr w:type="spellEnd"/>
            <w:r w:rsidRPr="00EB2E53">
              <w:rPr>
                <w:rStyle w:val="Strong"/>
                <w:rFonts w:ascii="Times New Roman" w:hAnsi="Times New Roman" w:cs="Times New Roman"/>
                <w:color w:val="000000"/>
                <w:shd w:val="clear" w:color="auto" w:fill="FFFFFF"/>
              </w:rPr>
              <w:t xml:space="preserve"> / SLA</w:t>
            </w:r>
          </w:p>
        </w:tc>
        <w:tc>
          <w:tcPr>
            <w:tcW w:w="3107" w:type="dxa"/>
          </w:tcPr>
          <w:p w14:paraId="05996F1E" w14:textId="6D9104D6" w:rsidR="001207A7" w:rsidRPr="00EB2E53" w:rsidRDefault="00900F94" w:rsidP="00734DEC">
            <w:pPr>
              <w:jc w:val="both"/>
              <w:rPr>
                <w:rFonts w:ascii="Times New Roman" w:hAnsi="Times New Roman" w:cs="Times New Roman"/>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does support </w:t>
            </w:r>
            <w:proofErr w:type="spellStart"/>
            <w:r w:rsidRPr="00EB2E53">
              <w:rPr>
                <w:rFonts w:ascii="Times New Roman" w:hAnsi="Times New Roman" w:cs="Times New Roman"/>
                <w:color w:val="000000"/>
                <w:shd w:val="clear" w:color="auto" w:fill="FFFFFF"/>
              </w:rPr>
              <w:t>QoS</w:t>
            </w:r>
            <w:proofErr w:type="spellEnd"/>
            <w:r w:rsidRPr="00EB2E53">
              <w:rPr>
                <w:rFonts w:ascii="Times New Roman" w:hAnsi="Times New Roman" w:cs="Times New Roman"/>
                <w:color w:val="000000"/>
                <w:shd w:val="clear" w:color="auto" w:fill="FFFFFF"/>
              </w:rPr>
              <w:t xml:space="preserve"> monitoring, and can go extremely in depth in that respect</w:t>
            </w:r>
          </w:p>
        </w:tc>
        <w:tc>
          <w:tcPr>
            <w:tcW w:w="3103" w:type="dxa"/>
          </w:tcPr>
          <w:p w14:paraId="6A488C6A" w14:textId="33660531" w:rsidR="001207A7" w:rsidRPr="00EB2E53" w:rsidRDefault="00900F94" w:rsidP="00734DEC">
            <w:pPr>
              <w:jc w:val="both"/>
              <w:rPr>
                <w:rFonts w:ascii="Times New Roman" w:hAnsi="Times New Roman" w:cs="Times New Roman"/>
              </w:rPr>
            </w:pPr>
            <w:r w:rsidRPr="00EB2E53">
              <w:rPr>
                <w:rFonts w:ascii="Times New Roman" w:hAnsi="Times New Roman" w:cs="Times New Roman"/>
                <w:color w:val="000000"/>
                <w:shd w:val="clear" w:color="auto" w:fill="FFFFFF"/>
              </w:rPr>
              <w:t xml:space="preserve">There </w:t>
            </w:r>
            <w:proofErr w:type="gramStart"/>
            <w:r w:rsidRPr="00EB2E53">
              <w:rPr>
                <w:rFonts w:ascii="Times New Roman" w:hAnsi="Times New Roman" w:cs="Times New Roman"/>
                <w:color w:val="000000"/>
                <w:shd w:val="clear" w:color="auto" w:fill="FFFFFF"/>
              </w:rPr>
              <w:t>are</w:t>
            </w:r>
            <w:proofErr w:type="gramEnd"/>
            <w:r w:rsidRPr="00EB2E53">
              <w:rPr>
                <w:rFonts w:ascii="Times New Roman" w:hAnsi="Times New Roman" w:cs="Times New Roman"/>
                <w:color w:val="000000"/>
                <w:shd w:val="clear" w:color="auto" w:fill="FFFFFF"/>
              </w:rPr>
              <w:t xml:space="preserve"> no</w:t>
            </w:r>
            <w:r w:rsidRPr="00EB2E53">
              <w:rPr>
                <w:rFonts w:ascii="Times New Roman" w:hAnsi="Times New Roman" w:cs="Times New Roman"/>
                <w:color w:val="000000"/>
                <w:shd w:val="clear" w:color="auto" w:fill="FFFFFF"/>
              </w:rPr>
              <w:t xml:space="preserve"> support for </w:t>
            </w:r>
            <w:proofErr w:type="spellStart"/>
            <w:r w:rsidRPr="00EB2E53">
              <w:rPr>
                <w:rFonts w:ascii="Times New Roman" w:hAnsi="Times New Roman" w:cs="Times New Roman"/>
                <w:color w:val="000000"/>
                <w:shd w:val="clear" w:color="auto" w:fill="FFFFFF"/>
              </w:rPr>
              <w:t>QoS</w:t>
            </w:r>
            <w:proofErr w:type="spellEnd"/>
            <w:r w:rsidRPr="00EB2E53">
              <w:rPr>
                <w:rFonts w:ascii="Times New Roman" w:hAnsi="Times New Roman" w:cs="Times New Roman"/>
                <w:color w:val="000000"/>
                <w:shd w:val="clear" w:color="auto" w:fill="FFFFFF"/>
              </w:rPr>
              <w:t xml:space="preserve"> with Nagios, however. As for SLA, Nagios does not have a helpdesk ticketing feature, and the SLA capabilities involve measuring node uptime and keeping track of trends, and custom alerts</w:t>
            </w:r>
          </w:p>
        </w:tc>
      </w:tr>
      <w:tr w:rsidR="001207A7" w:rsidRPr="00EB2E53" w14:paraId="0F84E9FB" w14:textId="77777777" w:rsidTr="00771A30">
        <w:trPr>
          <w:trHeight w:val="704"/>
        </w:trPr>
        <w:tc>
          <w:tcPr>
            <w:tcW w:w="3325" w:type="dxa"/>
          </w:tcPr>
          <w:p w14:paraId="33B806F9" w14:textId="5CD61AA2" w:rsidR="001207A7" w:rsidRPr="00EB2E53" w:rsidRDefault="00900F94" w:rsidP="00734DEC">
            <w:pPr>
              <w:jc w:val="both"/>
              <w:rPr>
                <w:rFonts w:ascii="Times New Roman" w:hAnsi="Times New Roman" w:cs="Times New Roman"/>
              </w:rPr>
            </w:pPr>
            <w:r w:rsidRPr="00EB2E53">
              <w:rPr>
                <w:rStyle w:val="Strong"/>
                <w:rFonts w:ascii="Times New Roman" w:hAnsi="Times New Roman" w:cs="Times New Roman"/>
                <w:color w:val="000000"/>
                <w:shd w:val="clear" w:color="auto" w:fill="FFFFFF"/>
              </w:rPr>
              <w:t>Computer / Server Hardware Health</w:t>
            </w:r>
          </w:p>
        </w:tc>
        <w:tc>
          <w:tcPr>
            <w:tcW w:w="3107" w:type="dxa"/>
          </w:tcPr>
          <w:p w14:paraId="35F0499C" w14:textId="13032402" w:rsidR="001207A7" w:rsidRPr="00EB2E53" w:rsidRDefault="00900F94" w:rsidP="00734DEC">
            <w:pPr>
              <w:jc w:val="both"/>
              <w:rPr>
                <w:rFonts w:ascii="Times New Roman" w:hAnsi="Times New Roman" w:cs="Times New Roman"/>
              </w:rPr>
            </w:pPr>
            <w:r w:rsidRPr="00EB2E53">
              <w:rPr>
                <w:rFonts w:ascii="Times New Roman" w:hAnsi="Times New Roman" w:cs="Times New Roman"/>
                <w:color w:val="000000"/>
                <w:shd w:val="clear" w:color="auto" w:fill="FFFFFF"/>
              </w:rPr>
              <w:t> </w:t>
            </w: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however, can support a wide variety of hardware health metrics, and can generate reports of uptime and availability with ease.</w:t>
            </w:r>
          </w:p>
        </w:tc>
        <w:tc>
          <w:tcPr>
            <w:tcW w:w="3103" w:type="dxa"/>
          </w:tcPr>
          <w:p w14:paraId="5E44C6A1" w14:textId="29ACF45B" w:rsidR="001207A7" w:rsidRPr="00EB2E53" w:rsidRDefault="00900F94" w:rsidP="00734DEC">
            <w:pPr>
              <w:jc w:val="both"/>
              <w:rPr>
                <w:rFonts w:ascii="Times New Roman" w:hAnsi="Times New Roman" w:cs="Times New Roman"/>
              </w:rPr>
            </w:pPr>
            <w:r w:rsidRPr="00EB2E53">
              <w:rPr>
                <w:rFonts w:ascii="Times New Roman" w:hAnsi="Times New Roman" w:cs="Times New Roman"/>
                <w:color w:val="000000"/>
                <w:shd w:val="clear" w:color="auto" w:fill="FFFFFF"/>
              </w:rPr>
              <w:t>Nagios does not appear to have any form of temperature or voltage sensors readily available. There is the possibility to add plugins from Nagios or third parties, which could potentially support this</w:t>
            </w:r>
          </w:p>
        </w:tc>
      </w:tr>
      <w:tr w:rsidR="00900F94" w:rsidRPr="00EB2E53" w14:paraId="311313B1" w14:textId="77777777" w:rsidTr="00771A30">
        <w:trPr>
          <w:trHeight w:val="704"/>
        </w:trPr>
        <w:tc>
          <w:tcPr>
            <w:tcW w:w="3325" w:type="dxa"/>
          </w:tcPr>
          <w:p w14:paraId="17ABA388" w14:textId="3B4FBD82" w:rsidR="00900F94" w:rsidRPr="00EB2E53" w:rsidRDefault="00900F94" w:rsidP="00734DEC">
            <w:pPr>
              <w:jc w:val="both"/>
              <w:rPr>
                <w:rStyle w:val="Strong"/>
                <w:rFonts w:ascii="Times New Roman" w:hAnsi="Times New Roman" w:cs="Times New Roman"/>
                <w:color w:val="000000"/>
                <w:shd w:val="clear" w:color="auto" w:fill="FFFFFF"/>
              </w:rPr>
            </w:pPr>
            <w:r w:rsidRPr="00EB2E53">
              <w:rPr>
                <w:rStyle w:val="Strong"/>
                <w:rFonts w:ascii="Times New Roman" w:hAnsi="Times New Roman" w:cs="Times New Roman"/>
                <w:color w:val="000000"/>
                <w:shd w:val="clear" w:color="auto" w:fill="FFFFFF"/>
              </w:rPr>
              <w:lastRenderedPageBreak/>
              <w:t>Monitoring (CPU, Memory, Network Cards)</w:t>
            </w:r>
          </w:p>
        </w:tc>
        <w:tc>
          <w:tcPr>
            <w:tcW w:w="3107" w:type="dxa"/>
          </w:tcPr>
          <w:p w14:paraId="2EAD6030" w14:textId="35A91D3D" w:rsidR="00900F94" w:rsidRPr="00EB2E53" w:rsidRDefault="00900F94" w:rsidP="00734DEC">
            <w:pPr>
              <w:jc w:val="both"/>
              <w:rPr>
                <w:rFonts w:ascii="Times New Roman" w:hAnsi="Times New Roman" w:cs="Times New Roman"/>
                <w:color w:val="000000"/>
                <w:shd w:val="clear" w:color="auto" w:fill="FFFFFF"/>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can measure all of these as well, and this information is easily added to the dashboard with built-in graphs and charts</w:t>
            </w:r>
          </w:p>
        </w:tc>
        <w:tc>
          <w:tcPr>
            <w:tcW w:w="3103" w:type="dxa"/>
          </w:tcPr>
          <w:p w14:paraId="4C4FEBBA" w14:textId="757832B7" w:rsidR="00900F94" w:rsidRPr="00EB2E53" w:rsidRDefault="00900F94" w:rsidP="00734DEC">
            <w:pPr>
              <w:jc w:val="both"/>
              <w:rPr>
                <w:rFonts w:ascii="Times New Roman" w:hAnsi="Times New Roman" w:cs="Times New Roman"/>
                <w:color w:val="000000"/>
                <w:shd w:val="clear" w:color="auto" w:fill="FFFFFF"/>
              </w:rPr>
            </w:pPr>
            <w:r w:rsidRPr="00EB2E53">
              <w:rPr>
                <w:rFonts w:ascii="Times New Roman" w:hAnsi="Times New Roman" w:cs="Times New Roman"/>
                <w:color w:val="000000"/>
                <w:shd w:val="clear" w:color="auto" w:fill="FFFFFF"/>
              </w:rPr>
              <w:t>Nagios is capable of monitoring CPU usage, memory usage, disk usage, and specific services / processes</w:t>
            </w:r>
          </w:p>
        </w:tc>
      </w:tr>
      <w:tr w:rsidR="00900F94" w:rsidRPr="00EB2E53" w14:paraId="57C87B2C" w14:textId="77777777" w:rsidTr="00771A30">
        <w:trPr>
          <w:trHeight w:val="704"/>
        </w:trPr>
        <w:tc>
          <w:tcPr>
            <w:tcW w:w="3325" w:type="dxa"/>
          </w:tcPr>
          <w:p w14:paraId="43E72DF7" w14:textId="4E75624B" w:rsidR="00900F94" w:rsidRPr="00EB2E53" w:rsidRDefault="00900F94" w:rsidP="00734DEC">
            <w:pPr>
              <w:jc w:val="both"/>
              <w:rPr>
                <w:rStyle w:val="Strong"/>
                <w:rFonts w:ascii="Times New Roman" w:hAnsi="Times New Roman" w:cs="Times New Roman"/>
                <w:color w:val="000000"/>
                <w:shd w:val="clear" w:color="auto" w:fill="FFFFFF"/>
              </w:rPr>
            </w:pPr>
            <w:r w:rsidRPr="00EB2E53">
              <w:rPr>
                <w:rStyle w:val="Strong"/>
                <w:rFonts w:ascii="Times New Roman" w:hAnsi="Times New Roman" w:cs="Times New Roman"/>
                <w:color w:val="000000"/>
                <w:shd w:val="clear" w:color="auto" w:fill="FFFFFF"/>
              </w:rPr>
              <w:t>Web Server Monitoring (IIS, Apache)</w:t>
            </w:r>
          </w:p>
        </w:tc>
        <w:tc>
          <w:tcPr>
            <w:tcW w:w="3107" w:type="dxa"/>
          </w:tcPr>
          <w:p w14:paraId="16DB2D35" w14:textId="4D5B94EE" w:rsidR="00900F94" w:rsidRPr="00EB2E53" w:rsidRDefault="00771A30" w:rsidP="00771A30">
            <w:pPr>
              <w:jc w:val="both"/>
              <w:rPr>
                <w:rFonts w:ascii="Times New Roman" w:hAnsi="Times New Roman" w:cs="Times New Roman"/>
                <w:color w:val="000000"/>
                <w:shd w:val="clear" w:color="auto" w:fill="FFFFFF"/>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w:t>
            </w:r>
            <w:r w:rsidR="00900F94" w:rsidRPr="00EB2E53">
              <w:rPr>
                <w:rFonts w:ascii="Times New Roman" w:hAnsi="Times New Roman" w:cs="Times New Roman"/>
                <w:color w:val="000000"/>
                <w:shd w:val="clear" w:color="auto" w:fill="FFFFFF"/>
              </w:rPr>
              <w:t>will require the Server and Application Monitor program which is a base program separate from the Network Performance Monitor to accomplish this sort of scanning.</w:t>
            </w:r>
          </w:p>
        </w:tc>
        <w:tc>
          <w:tcPr>
            <w:tcW w:w="3103" w:type="dxa"/>
          </w:tcPr>
          <w:p w14:paraId="716200E0" w14:textId="43E5FDA4" w:rsidR="00900F94" w:rsidRPr="00EB2E53" w:rsidRDefault="00900F94" w:rsidP="00734DEC">
            <w:pPr>
              <w:jc w:val="both"/>
              <w:rPr>
                <w:rFonts w:ascii="Times New Roman" w:hAnsi="Times New Roman" w:cs="Times New Roman"/>
                <w:color w:val="000000"/>
                <w:shd w:val="clear" w:color="auto" w:fill="FFFFFF"/>
              </w:rPr>
            </w:pPr>
            <w:r w:rsidRPr="00EB2E53">
              <w:rPr>
                <w:rFonts w:ascii="Times New Roman" w:hAnsi="Times New Roman" w:cs="Times New Roman"/>
                <w:color w:val="000000"/>
                <w:shd w:val="clear" w:color="auto" w:fill="FFFFFF"/>
              </w:rPr>
              <w:t>Nagios is capable of monitoring a specific web site, but is not natively able to monitor IIS directly. The same goes for Apache, NGINX, or any form of web server</w:t>
            </w:r>
          </w:p>
        </w:tc>
      </w:tr>
      <w:tr w:rsidR="00900F94" w:rsidRPr="00EB2E53" w14:paraId="1C4A2933" w14:textId="77777777" w:rsidTr="00771A30">
        <w:trPr>
          <w:trHeight w:val="704"/>
        </w:trPr>
        <w:tc>
          <w:tcPr>
            <w:tcW w:w="3325" w:type="dxa"/>
          </w:tcPr>
          <w:p w14:paraId="412A331B" w14:textId="15A50AD4" w:rsidR="00900F94" w:rsidRPr="00EB2E53" w:rsidRDefault="00771A30" w:rsidP="00734DEC">
            <w:pPr>
              <w:jc w:val="both"/>
              <w:rPr>
                <w:rStyle w:val="Strong"/>
                <w:rFonts w:ascii="Times New Roman" w:hAnsi="Times New Roman" w:cs="Times New Roman"/>
                <w:color w:val="000000"/>
                <w:shd w:val="clear" w:color="auto" w:fill="FFFFFF"/>
              </w:rPr>
            </w:pPr>
            <w:r w:rsidRPr="00EB2E53">
              <w:rPr>
                <w:rStyle w:val="Strong"/>
                <w:rFonts w:ascii="Times New Roman" w:hAnsi="Times New Roman" w:cs="Times New Roman"/>
                <w:color w:val="000000"/>
                <w:shd w:val="clear" w:color="auto" w:fill="FFFFFF"/>
              </w:rPr>
              <w:t>Active Directory Monitoring</w:t>
            </w:r>
          </w:p>
        </w:tc>
        <w:tc>
          <w:tcPr>
            <w:tcW w:w="3107" w:type="dxa"/>
          </w:tcPr>
          <w:p w14:paraId="0AF770C6" w14:textId="3D1EF449" w:rsidR="00900F94" w:rsidRPr="00EB2E53" w:rsidRDefault="00771A30" w:rsidP="00734DEC">
            <w:pPr>
              <w:jc w:val="both"/>
              <w:rPr>
                <w:rFonts w:ascii="Times New Roman" w:hAnsi="Times New Roman" w:cs="Times New Roman"/>
                <w:color w:val="000000"/>
                <w:shd w:val="clear" w:color="auto" w:fill="FFFFFF"/>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will require a purchase of the Server and Application Monitor program to perform this type of scan as well.</w:t>
            </w:r>
          </w:p>
        </w:tc>
        <w:tc>
          <w:tcPr>
            <w:tcW w:w="3103" w:type="dxa"/>
          </w:tcPr>
          <w:p w14:paraId="51AE06DD" w14:textId="1C4AE26D" w:rsidR="00900F94" w:rsidRPr="00EB2E53" w:rsidRDefault="00771A30" w:rsidP="00734DEC">
            <w:pPr>
              <w:jc w:val="both"/>
              <w:rPr>
                <w:rFonts w:ascii="Times New Roman" w:hAnsi="Times New Roman" w:cs="Times New Roman"/>
                <w:color w:val="000000"/>
                <w:shd w:val="clear" w:color="auto" w:fill="FFFFFF"/>
              </w:rPr>
            </w:pPr>
            <w:r w:rsidRPr="00EB2E53">
              <w:rPr>
                <w:rFonts w:ascii="Times New Roman" w:hAnsi="Times New Roman" w:cs="Times New Roman"/>
                <w:color w:val="000000"/>
                <w:shd w:val="clear" w:color="auto" w:fill="FFFFFF"/>
              </w:rPr>
              <w:t>Nagios does support LDAP monitoring, and you may monitor replication errors using event traces. However, these must be manually set up, and there is not really a quick method of doing this.</w:t>
            </w:r>
          </w:p>
        </w:tc>
      </w:tr>
      <w:tr w:rsidR="00900F94" w:rsidRPr="00EB2E53" w14:paraId="71F6CCF3" w14:textId="77777777" w:rsidTr="00771A30">
        <w:trPr>
          <w:trHeight w:val="704"/>
        </w:trPr>
        <w:tc>
          <w:tcPr>
            <w:tcW w:w="3325" w:type="dxa"/>
          </w:tcPr>
          <w:p w14:paraId="641B45FE" w14:textId="765EC4EA" w:rsidR="00900F94" w:rsidRPr="00EB2E53" w:rsidRDefault="00771A30" w:rsidP="00734DEC">
            <w:pPr>
              <w:jc w:val="both"/>
              <w:rPr>
                <w:rStyle w:val="Strong"/>
                <w:rFonts w:ascii="Times New Roman" w:hAnsi="Times New Roman" w:cs="Times New Roman"/>
                <w:color w:val="000000"/>
                <w:sz w:val="24"/>
                <w:szCs w:val="24"/>
                <w:shd w:val="clear" w:color="auto" w:fill="FFFFFF"/>
              </w:rPr>
            </w:pPr>
            <w:r w:rsidRPr="00EB2E53">
              <w:rPr>
                <w:rStyle w:val="Strong"/>
                <w:rFonts w:ascii="Times New Roman" w:hAnsi="Times New Roman" w:cs="Times New Roman"/>
                <w:color w:val="000000"/>
                <w:sz w:val="24"/>
                <w:szCs w:val="24"/>
                <w:shd w:val="clear" w:color="auto" w:fill="FFFFFF"/>
              </w:rPr>
              <w:t xml:space="preserve">VM </w:t>
            </w:r>
            <w:proofErr w:type="spellStart"/>
            <w:r w:rsidRPr="00EB2E53">
              <w:rPr>
                <w:rStyle w:val="Strong"/>
                <w:rFonts w:ascii="Times New Roman" w:hAnsi="Times New Roman" w:cs="Times New Roman"/>
                <w:color w:val="000000"/>
                <w:sz w:val="24"/>
                <w:szCs w:val="24"/>
                <w:shd w:val="clear" w:color="auto" w:fill="FFFFFF"/>
              </w:rPr>
              <w:t>HyperVisor</w:t>
            </w:r>
            <w:proofErr w:type="spellEnd"/>
            <w:r w:rsidRPr="00EB2E53">
              <w:rPr>
                <w:rStyle w:val="Strong"/>
                <w:rFonts w:ascii="Times New Roman" w:hAnsi="Times New Roman" w:cs="Times New Roman"/>
                <w:color w:val="000000"/>
                <w:sz w:val="24"/>
                <w:szCs w:val="24"/>
                <w:shd w:val="clear" w:color="auto" w:fill="FFFFFF"/>
              </w:rPr>
              <w:t xml:space="preserve"> Monitoring</w:t>
            </w:r>
          </w:p>
        </w:tc>
        <w:tc>
          <w:tcPr>
            <w:tcW w:w="3107" w:type="dxa"/>
          </w:tcPr>
          <w:p w14:paraId="05591185" w14:textId="52CBA0A3" w:rsidR="00900F94" w:rsidRPr="00EB2E53" w:rsidRDefault="00771A30" w:rsidP="00734DEC">
            <w:pPr>
              <w:jc w:val="both"/>
              <w:rPr>
                <w:rFonts w:ascii="Times New Roman" w:hAnsi="Times New Roman" w:cs="Times New Roman"/>
                <w:color w:val="000000"/>
                <w:shd w:val="clear" w:color="auto" w:fill="FFFFFF"/>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requires the Virtualization Manager program to monitor different types of hypervisors</w:t>
            </w:r>
          </w:p>
        </w:tc>
        <w:tc>
          <w:tcPr>
            <w:tcW w:w="3103" w:type="dxa"/>
          </w:tcPr>
          <w:p w14:paraId="4501D28A" w14:textId="76896CCA" w:rsidR="00900F94" w:rsidRPr="00EB2E53" w:rsidRDefault="00771A30" w:rsidP="00734DEC">
            <w:pPr>
              <w:jc w:val="both"/>
              <w:rPr>
                <w:rFonts w:ascii="Times New Roman" w:hAnsi="Times New Roman" w:cs="Times New Roman"/>
                <w:color w:val="000000"/>
                <w:shd w:val="clear" w:color="auto" w:fill="FFFFFF"/>
              </w:rPr>
            </w:pPr>
            <w:r w:rsidRPr="00EB2E53">
              <w:rPr>
                <w:rFonts w:ascii="Times New Roman" w:hAnsi="Times New Roman" w:cs="Times New Roman"/>
                <w:color w:val="000000"/>
                <w:shd w:val="clear" w:color="auto" w:fill="FFFFFF"/>
              </w:rPr>
              <w:t>Nagios is natively able to monitor VMWare and VMWare alone</w:t>
            </w:r>
            <w:r w:rsidRPr="00EB2E53">
              <w:rPr>
                <w:rFonts w:ascii="Times New Roman" w:hAnsi="Times New Roman" w:cs="Times New Roman"/>
                <w:color w:val="000000"/>
                <w:shd w:val="clear" w:color="auto" w:fill="FFFFFF"/>
              </w:rPr>
              <w:t>.</w:t>
            </w:r>
          </w:p>
        </w:tc>
      </w:tr>
      <w:tr w:rsidR="00900F94" w:rsidRPr="00EB2E53" w14:paraId="3F1EF627" w14:textId="77777777" w:rsidTr="00771A30">
        <w:trPr>
          <w:trHeight w:val="704"/>
        </w:trPr>
        <w:tc>
          <w:tcPr>
            <w:tcW w:w="3325" w:type="dxa"/>
          </w:tcPr>
          <w:p w14:paraId="242177CC" w14:textId="2EE2BD2D" w:rsidR="00900F94" w:rsidRPr="00EB2E53" w:rsidRDefault="00771A30" w:rsidP="00734DEC">
            <w:pPr>
              <w:jc w:val="both"/>
              <w:rPr>
                <w:rStyle w:val="Strong"/>
                <w:rFonts w:ascii="Times New Roman" w:hAnsi="Times New Roman" w:cs="Times New Roman"/>
                <w:color w:val="000000"/>
                <w:shd w:val="clear" w:color="auto" w:fill="FFFFFF"/>
              </w:rPr>
            </w:pPr>
            <w:r w:rsidRPr="00EB2E53">
              <w:rPr>
                <w:rStyle w:val="Strong"/>
                <w:rFonts w:ascii="Times New Roman" w:hAnsi="Times New Roman" w:cs="Times New Roman"/>
                <w:color w:val="000000"/>
                <w:shd w:val="clear" w:color="auto" w:fill="FFFFFF"/>
              </w:rPr>
              <w:t>Application Monitoring</w:t>
            </w:r>
          </w:p>
        </w:tc>
        <w:tc>
          <w:tcPr>
            <w:tcW w:w="3107" w:type="dxa"/>
          </w:tcPr>
          <w:p w14:paraId="32FD87C8" w14:textId="4BDF2D98" w:rsidR="00900F94" w:rsidRPr="00EB2E53" w:rsidRDefault="00771A30" w:rsidP="00734DEC">
            <w:pPr>
              <w:jc w:val="both"/>
              <w:rPr>
                <w:rFonts w:ascii="Times New Roman" w:hAnsi="Times New Roman" w:cs="Times New Roman"/>
                <w:color w:val="000000"/>
                <w:shd w:val="clear" w:color="auto" w:fill="FFFFFF"/>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supports this right off the bat.</w:t>
            </w:r>
          </w:p>
        </w:tc>
        <w:tc>
          <w:tcPr>
            <w:tcW w:w="3103" w:type="dxa"/>
          </w:tcPr>
          <w:p w14:paraId="434EBFC0" w14:textId="35FEC341" w:rsidR="00900F94" w:rsidRPr="00EB2E53" w:rsidRDefault="00771A30" w:rsidP="00734DEC">
            <w:pPr>
              <w:jc w:val="both"/>
              <w:rPr>
                <w:rFonts w:ascii="Times New Roman" w:hAnsi="Times New Roman" w:cs="Times New Roman"/>
                <w:color w:val="000000"/>
                <w:shd w:val="clear" w:color="auto" w:fill="FFFFFF"/>
              </w:rPr>
            </w:pPr>
            <w:r w:rsidRPr="00EB2E53">
              <w:rPr>
                <w:rFonts w:ascii="Times New Roman" w:hAnsi="Times New Roman" w:cs="Times New Roman"/>
                <w:color w:val="000000"/>
                <w:shd w:val="clear" w:color="auto" w:fill="FFFFFF"/>
              </w:rPr>
              <w:t>Nagios is capable of keeping track of process and service uptime as well.</w:t>
            </w:r>
          </w:p>
        </w:tc>
      </w:tr>
      <w:tr w:rsidR="00900F94" w:rsidRPr="00EB2E53" w14:paraId="1CC485B9" w14:textId="77777777" w:rsidTr="00771A30">
        <w:trPr>
          <w:trHeight w:val="704"/>
        </w:trPr>
        <w:tc>
          <w:tcPr>
            <w:tcW w:w="3325" w:type="dxa"/>
          </w:tcPr>
          <w:p w14:paraId="21D601FF" w14:textId="0CC833D8" w:rsidR="00900F94" w:rsidRPr="00EB2E53" w:rsidRDefault="00771A30" w:rsidP="00734DEC">
            <w:pPr>
              <w:jc w:val="both"/>
              <w:rPr>
                <w:rStyle w:val="Strong"/>
                <w:rFonts w:ascii="Times New Roman" w:hAnsi="Times New Roman" w:cs="Times New Roman"/>
                <w:color w:val="000000"/>
                <w:shd w:val="clear" w:color="auto" w:fill="FFFFFF"/>
              </w:rPr>
            </w:pPr>
            <w:r w:rsidRPr="00EB2E53">
              <w:rPr>
                <w:rStyle w:val="Strong"/>
                <w:rFonts w:ascii="Times New Roman" w:hAnsi="Times New Roman" w:cs="Times New Roman"/>
                <w:color w:val="000000"/>
                <w:shd w:val="clear" w:color="auto" w:fill="FFFFFF"/>
              </w:rPr>
              <w:t>Reports and Graphs of Historic Trends</w:t>
            </w:r>
          </w:p>
        </w:tc>
        <w:tc>
          <w:tcPr>
            <w:tcW w:w="3107" w:type="dxa"/>
          </w:tcPr>
          <w:p w14:paraId="2A176696" w14:textId="29279FF7" w:rsidR="00900F94" w:rsidRPr="00EB2E53" w:rsidRDefault="00771A30" w:rsidP="00734DEC">
            <w:pPr>
              <w:jc w:val="both"/>
              <w:rPr>
                <w:rFonts w:ascii="Times New Roman" w:hAnsi="Times New Roman" w:cs="Times New Roman"/>
                <w:color w:val="000000"/>
                <w:shd w:val="clear" w:color="auto" w:fill="FFFFFF"/>
              </w:rPr>
            </w:pPr>
            <w:proofErr w:type="spellStart"/>
            <w:r w:rsidRPr="00EB2E53">
              <w:rPr>
                <w:rFonts w:ascii="Times New Roman" w:hAnsi="Times New Roman" w:cs="Times New Roman"/>
                <w:color w:val="000000"/>
                <w:shd w:val="clear" w:color="auto" w:fill="FFFFFF"/>
              </w:rPr>
              <w:t>SolarWinds</w:t>
            </w:r>
            <w:proofErr w:type="spellEnd"/>
            <w:r w:rsidRPr="00EB2E53">
              <w:rPr>
                <w:rFonts w:ascii="Times New Roman" w:hAnsi="Times New Roman" w:cs="Times New Roman"/>
                <w:color w:val="000000"/>
                <w:shd w:val="clear" w:color="auto" w:fill="FFFFFF"/>
              </w:rPr>
              <w:t xml:space="preserve"> has an even larger selection of graphs and metrics available</w:t>
            </w:r>
          </w:p>
        </w:tc>
        <w:tc>
          <w:tcPr>
            <w:tcW w:w="3103" w:type="dxa"/>
          </w:tcPr>
          <w:p w14:paraId="5EC73EE3" w14:textId="174AFA89" w:rsidR="00900F94" w:rsidRPr="00EB2E53" w:rsidRDefault="00771A30" w:rsidP="00734DEC">
            <w:pPr>
              <w:jc w:val="both"/>
              <w:rPr>
                <w:rFonts w:ascii="Times New Roman" w:hAnsi="Times New Roman" w:cs="Times New Roman"/>
                <w:color w:val="000000"/>
                <w:shd w:val="clear" w:color="auto" w:fill="FFFFFF"/>
              </w:rPr>
            </w:pPr>
            <w:r w:rsidRPr="00EB2E53">
              <w:rPr>
                <w:rFonts w:ascii="Times New Roman" w:hAnsi="Times New Roman" w:cs="Times New Roman"/>
                <w:color w:val="000000"/>
                <w:shd w:val="clear" w:color="auto" w:fill="FFFFFF"/>
              </w:rPr>
              <w:t>Nagios has a very nice repertoire of default reports, with customizable graphs and slightly customizable screen layouts</w:t>
            </w:r>
          </w:p>
        </w:tc>
      </w:tr>
      <w:tr w:rsidR="00771A30" w:rsidRPr="00EB2E53" w14:paraId="4ADBBE31" w14:textId="77777777" w:rsidTr="00771A30">
        <w:trPr>
          <w:trHeight w:val="704"/>
        </w:trPr>
        <w:tc>
          <w:tcPr>
            <w:tcW w:w="3325" w:type="dxa"/>
          </w:tcPr>
          <w:p w14:paraId="47CE10EC" w14:textId="774EA83D" w:rsidR="00771A30" w:rsidRPr="00EB2E53" w:rsidRDefault="00771A30" w:rsidP="004159C8">
            <w:pPr>
              <w:jc w:val="both"/>
              <w:rPr>
                <w:rStyle w:val="Strong"/>
                <w:rFonts w:ascii="Times New Roman" w:hAnsi="Times New Roman" w:cs="Times New Roman"/>
                <w:b w:val="0"/>
                <w:color w:val="000000"/>
                <w:sz w:val="24"/>
                <w:szCs w:val="24"/>
                <w:shd w:val="clear" w:color="auto" w:fill="FFFFFF"/>
              </w:rPr>
            </w:pPr>
            <w:r w:rsidRPr="004159C8">
              <w:rPr>
                <w:rFonts w:ascii="Times New Roman" w:hAnsi="Times New Roman" w:cs="Times New Roman"/>
                <w:b/>
                <w:color w:val="444444"/>
                <w:sz w:val="24"/>
                <w:szCs w:val="24"/>
                <w:shd w:val="clear" w:color="auto" w:fill="F3F3F3"/>
              </w:rPr>
              <w:t>Pricing</w:t>
            </w:r>
          </w:p>
        </w:tc>
        <w:tc>
          <w:tcPr>
            <w:tcW w:w="3107" w:type="dxa"/>
          </w:tcPr>
          <w:p w14:paraId="24904AD4" w14:textId="1F0591F4" w:rsidR="00771A30" w:rsidRPr="00EB2E53" w:rsidRDefault="00771A30" w:rsidP="004159C8">
            <w:pPr>
              <w:jc w:val="both"/>
              <w:rPr>
                <w:rFonts w:ascii="Times New Roman" w:hAnsi="Times New Roman" w:cs="Times New Roman"/>
                <w:color w:val="444444"/>
                <w:sz w:val="23"/>
                <w:szCs w:val="23"/>
              </w:rPr>
            </w:pPr>
            <w:r w:rsidRPr="00EB2E53">
              <w:rPr>
                <w:rFonts w:ascii="Times New Roman" w:hAnsi="Times New Roman" w:cs="Times New Roman"/>
                <w:color w:val="444444"/>
                <w:sz w:val="23"/>
                <w:szCs w:val="23"/>
              </w:rPr>
              <w:t>$2,975</w:t>
            </w:r>
          </w:p>
          <w:p w14:paraId="476BF9F0" w14:textId="77777777" w:rsidR="00771A30" w:rsidRPr="00EB2E53" w:rsidRDefault="00771A30" w:rsidP="004159C8">
            <w:pPr>
              <w:jc w:val="both"/>
              <w:rPr>
                <w:rFonts w:ascii="Times New Roman" w:hAnsi="Times New Roman" w:cs="Times New Roman"/>
                <w:color w:val="000000"/>
                <w:shd w:val="clear" w:color="auto" w:fill="FFFFFF"/>
              </w:rPr>
            </w:pPr>
          </w:p>
        </w:tc>
        <w:tc>
          <w:tcPr>
            <w:tcW w:w="3103" w:type="dxa"/>
          </w:tcPr>
          <w:p w14:paraId="14603B9D" w14:textId="623AFF25" w:rsidR="00771A30" w:rsidRPr="00EB2E53" w:rsidRDefault="00EB2E53" w:rsidP="004159C8">
            <w:pPr>
              <w:jc w:val="both"/>
              <w:rPr>
                <w:rFonts w:ascii="Times New Roman" w:hAnsi="Times New Roman" w:cs="Times New Roman"/>
                <w:color w:val="000000"/>
                <w:shd w:val="clear" w:color="auto" w:fill="FFFFFF"/>
              </w:rPr>
            </w:pPr>
            <w:r w:rsidRPr="00EB2E53">
              <w:rPr>
                <w:rFonts w:ascii="Times New Roman" w:hAnsi="Times New Roman" w:cs="Times New Roman"/>
                <w:color w:val="000000"/>
                <w:shd w:val="clear" w:color="auto" w:fill="FFFFFF"/>
              </w:rPr>
              <w:t>Standard Edition - $1,995, Enterprise Edition - $3,495</w:t>
            </w:r>
          </w:p>
        </w:tc>
      </w:tr>
      <w:tr w:rsidR="00EB2E53" w:rsidRPr="00EB2E53" w14:paraId="017DF1DD" w14:textId="77777777" w:rsidTr="00771A30">
        <w:trPr>
          <w:trHeight w:val="704"/>
        </w:trPr>
        <w:tc>
          <w:tcPr>
            <w:tcW w:w="3325" w:type="dxa"/>
          </w:tcPr>
          <w:p w14:paraId="4F38E7DD" w14:textId="555A7D1A" w:rsidR="00EB2E53" w:rsidRPr="00EB2E53" w:rsidRDefault="00EB2E53" w:rsidP="00734DEC">
            <w:pPr>
              <w:jc w:val="both"/>
              <w:rPr>
                <w:rFonts w:ascii="Times New Roman" w:hAnsi="Times New Roman" w:cs="Times New Roman"/>
                <w:b/>
                <w:color w:val="444444"/>
                <w:sz w:val="24"/>
                <w:szCs w:val="24"/>
                <w:shd w:val="clear" w:color="auto" w:fill="F3F3F3"/>
              </w:rPr>
            </w:pPr>
            <w:bookmarkStart w:id="0" w:name="_GoBack" w:colFirst="0" w:colLast="2"/>
            <w:r w:rsidRPr="00EB2E53">
              <w:rPr>
                <w:rFonts w:ascii="Times New Roman" w:hAnsi="Times New Roman" w:cs="Times New Roman"/>
                <w:color w:val="444444"/>
                <w:sz w:val="24"/>
                <w:szCs w:val="24"/>
                <w:shd w:val="clear" w:color="auto" w:fill="F3F3F3"/>
              </w:rPr>
              <w:t>OS Compatibility</w:t>
            </w:r>
          </w:p>
        </w:tc>
        <w:tc>
          <w:tcPr>
            <w:tcW w:w="3107" w:type="dxa"/>
          </w:tcPr>
          <w:p w14:paraId="5523E6A5" w14:textId="266D0DDE" w:rsidR="00EB2E53" w:rsidRPr="00EB2E53" w:rsidRDefault="00EB2E53" w:rsidP="004159C8">
            <w:pPr>
              <w:spacing w:after="375"/>
              <w:jc w:val="both"/>
              <w:rPr>
                <w:rFonts w:ascii="Times New Roman" w:hAnsi="Times New Roman" w:cs="Times New Roman"/>
                <w:color w:val="444444"/>
                <w:sz w:val="23"/>
                <w:szCs w:val="23"/>
              </w:rPr>
            </w:pPr>
            <w:r w:rsidRPr="00EB2E53">
              <w:rPr>
                <w:rFonts w:ascii="Times New Roman" w:hAnsi="Times New Roman" w:cs="Times New Roman"/>
                <w:color w:val="444444"/>
                <w:sz w:val="23"/>
                <w:szCs w:val="23"/>
                <w:shd w:val="clear" w:color="auto" w:fill="F3F3F3"/>
              </w:rPr>
              <w:t>Windows Server</w:t>
            </w:r>
          </w:p>
        </w:tc>
        <w:tc>
          <w:tcPr>
            <w:tcW w:w="3103" w:type="dxa"/>
          </w:tcPr>
          <w:p w14:paraId="5D542E38" w14:textId="52C1F2E8" w:rsidR="00EB2E53" w:rsidRPr="00EB2E53" w:rsidRDefault="004159C8" w:rsidP="00734DEC">
            <w:pPr>
              <w:jc w:val="both"/>
              <w:rPr>
                <w:rFonts w:ascii="Times New Roman" w:hAnsi="Times New Roman" w:cs="Times New Roman"/>
                <w:color w:val="444444"/>
                <w:sz w:val="23"/>
                <w:szCs w:val="23"/>
                <w:shd w:val="clear" w:color="auto" w:fill="F3F3F3"/>
              </w:rPr>
            </w:pPr>
            <w:r w:rsidRPr="00EB2E53">
              <w:rPr>
                <w:rFonts w:ascii="Times New Roman" w:hAnsi="Times New Roman" w:cs="Times New Roman"/>
                <w:color w:val="444444"/>
                <w:sz w:val="23"/>
                <w:szCs w:val="23"/>
                <w:shd w:val="clear" w:color="auto" w:fill="F3F3F3"/>
              </w:rPr>
              <w:t xml:space="preserve">RHEL, CentOS, Oracle Linux, </w:t>
            </w:r>
            <w:proofErr w:type="spellStart"/>
            <w:r w:rsidRPr="00EB2E53">
              <w:rPr>
                <w:rFonts w:ascii="Times New Roman" w:hAnsi="Times New Roman" w:cs="Times New Roman"/>
                <w:color w:val="444444"/>
                <w:sz w:val="23"/>
                <w:szCs w:val="23"/>
                <w:shd w:val="clear" w:color="auto" w:fill="F3F3F3"/>
              </w:rPr>
              <w:t>Debian</w:t>
            </w:r>
            <w:proofErr w:type="spellEnd"/>
            <w:r w:rsidRPr="00EB2E53">
              <w:rPr>
                <w:rFonts w:ascii="Times New Roman" w:hAnsi="Times New Roman" w:cs="Times New Roman"/>
                <w:color w:val="444444"/>
                <w:sz w:val="23"/>
                <w:szCs w:val="23"/>
                <w:shd w:val="clear" w:color="auto" w:fill="F3F3F3"/>
              </w:rPr>
              <w:t>, Ubuntu</w:t>
            </w:r>
          </w:p>
        </w:tc>
      </w:tr>
      <w:bookmarkEnd w:id="0"/>
    </w:tbl>
    <w:p w14:paraId="6D14ACFA" w14:textId="77777777" w:rsidR="00734DEC" w:rsidRPr="00EB2E53" w:rsidRDefault="00734DEC" w:rsidP="00734DEC">
      <w:pPr>
        <w:jc w:val="both"/>
        <w:rPr>
          <w:rFonts w:ascii="Times New Roman" w:hAnsi="Times New Roman" w:cs="Times New Roman"/>
        </w:rPr>
      </w:pPr>
    </w:p>
    <w:p w14:paraId="33ABFCBA" w14:textId="77777777" w:rsidR="00734DEC" w:rsidRPr="00EB2E53" w:rsidRDefault="00734DEC" w:rsidP="00734DEC">
      <w:pPr>
        <w:jc w:val="both"/>
        <w:rPr>
          <w:rFonts w:ascii="Times New Roman" w:hAnsi="Times New Roman" w:cs="Times New Roman"/>
        </w:rPr>
      </w:pPr>
    </w:p>
    <w:p w14:paraId="6ABFA759" w14:textId="77777777" w:rsidR="00734DEC" w:rsidRPr="00EB2E53" w:rsidRDefault="00734DEC" w:rsidP="00734DEC">
      <w:pPr>
        <w:jc w:val="both"/>
        <w:rPr>
          <w:rFonts w:ascii="Times New Roman" w:hAnsi="Times New Roman" w:cs="Times New Roman"/>
        </w:rPr>
      </w:pPr>
    </w:p>
    <w:p w14:paraId="5832275E" w14:textId="77777777" w:rsidR="00734DEC" w:rsidRPr="00EB2E53" w:rsidRDefault="00734DEC" w:rsidP="00734DEC">
      <w:pPr>
        <w:jc w:val="both"/>
        <w:rPr>
          <w:rFonts w:ascii="Times New Roman" w:hAnsi="Times New Roman" w:cs="Times New Roman"/>
        </w:rPr>
      </w:pPr>
    </w:p>
    <w:p w14:paraId="54B7D587" w14:textId="2CC2D09E" w:rsidR="00734DEC" w:rsidRPr="00EB2E53" w:rsidRDefault="00734DEC" w:rsidP="00734DEC">
      <w:pPr>
        <w:jc w:val="both"/>
        <w:rPr>
          <w:rFonts w:ascii="Times New Roman" w:hAnsi="Times New Roman" w:cs="Times New Roman"/>
        </w:rPr>
      </w:pPr>
    </w:p>
    <w:p w14:paraId="202898A8" w14:textId="77777777" w:rsidR="004D0C1D" w:rsidRPr="00EB2E53" w:rsidRDefault="004D0C1D" w:rsidP="00734DEC">
      <w:pPr>
        <w:jc w:val="both"/>
        <w:rPr>
          <w:rFonts w:ascii="Times New Roman" w:hAnsi="Times New Roman" w:cs="Times New Roman"/>
        </w:rPr>
      </w:pPr>
    </w:p>
    <w:p w14:paraId="6271F72A" w14:textId="77777777" w:rsidR="00A37FC9" w:rsidRPr="00EB2E53" w:rsidRDefault="00A37FC9" w:rsidP="00734DEC">
      <w:pPr>
        <w:jc w:val="both"/>
        <w:rPr>
          <w:rFonts w:ascii="Times New Roman" w:hAnsi="Times New Roman" w:cs="Times New Roman"/>
        </w:rPr>
      </w:pPr>
    </w:p>
    <w:p w14:paraId="00BD8C3B" w14:textId="77777777" w:rsidR="00A37FC9" w:rsidRPr="00EB2E53" w:rsidRDefault="00A37FC9" w:rsidP="00734DEC">
      <w:pPr>
        <w:jc w:val="both"/>
        <w:rPr>
          <w:rFonts w:ascii="Times New Roman" w:hAnsi="Times New Roman" w:cs="Times New Roman"/>
        </w:rPr>
      </w:pPr>
    </w:p>
    <w:p w14:paraId="1EFE1B30" w14:textId="77777777" w:rsidR="00A37FC9" w:rsidRPr="00EB2E53" w:rsidRDefault="00A37FC9" w:rsidP="00734DEC">
      <w:pPr>
        <w:jc w:val="both"/>
        <w:rPr>
          <w:rFonts w:ascii="Times New Roman" w:hAnsi="Times New Roman" w:cs="Times New Roman"/>
        </w:rPr>
      </w:pPr>
    </w:p>
    <w:p w14:paraId="7DD71304" w14:textId="77777777" w:rsidR="00A37FC9" w:rsidRPr="00EB2E53" w:rsidRDefault="00A37FC9" w:rsidP="00734DEC">
      <w:pPr>
        <w:jc w:val="both"/>
        <w:rPr>
          <w:rFonts w:ascii="Times New Roman" w:hAnsi="Times New Roman" w:cs="Times New Roman"/>
        </w:rPr>
      </w:pPr>
    </w:p>
    <w:sectPr w:rsidR="00A37FC9" w:rsidRPr="00EB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321C9"/>
    <w:multiLevelType w:val="hybridMultilevel"/>
    <w:tmpl w:val="C906A2A4"/>
    <w:lvl w:ilvl="0" w:tplc="DEEA5E3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23DCF"/>
    <w:multiLevelType w:val="hybridMultilevel"/>
    <w:tmpl w:val="73DC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227D8"/>
    <w:multiLevelType w:val="hybridMultilevel"/>
    <w:tmpl w:val="A0AA381E"/>
    <w:lvl w:ilvl="0" w:tplc="DEEA5E3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7312B"/>
    <w:multiLevelType w:val="hybridMultilevel"/>
    <w:tmpl w:val="E678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16"/>
    <w:rsid w:val="001207A7"/>
    <w:rsid w:val="00122A98"/>
    <w:rsid w:val="0022375E"/>
    <w:rsid w:val="00274A07"/>
    <w:rsid w:val="0033341B"/>
    <w:rsid w:val="004159C8"/>
    <w:rsid w:val="004D0C1D"/>
    <w:rsid w:val="00734DEC"/>
    <w:rsid w:val="00771A30"/>
    <w:rsid w:val="00783484"/>
    <w:rsid w:val="008D0C01"/>
    <w:rsid w:val="00900F94"/>
    <w:rsid w:val="00956631"/>
    <w:rsid w:val="009B3947"/>
    <w:rsid w:val="009C460C"/>
    <w:rsid w:val="00A37FC9"/>
    <w:rsid w:val="00B2455E"/>
    <w:rsid w:val="00B90C16"/>
    <w:rsid w:val="00CA2A65"/>
    <w:rsid w:val="00EB2E53"/>
    <w:rsid w:val="00ED47B3"/>
    <w:rsid w:val="00F4240B"/>
    <w:rsid w:val="00FC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429C"/>
  <w15:chartTrackingRefBased/>
  <w15:docId w15:val="{6706AB85-F7F9-4E93-9245-8FB89C4E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0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07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C9"/>
    <w:pPr>
      <w:ind w:left="720"/>
      <w:contextualSpacing/>
    </w:pPr>
  </w:style>
  <w:style w:type="table" w:styleId="TableGrid">
    <w:name w:val="Table Grid"/>
    <w:basedOn w:val="TableNormal"/>
    <w:uiPriority w:val="39"/>
    <w:rsid w:val="0012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07A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207A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207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85">
      <w:bodyDiv w:val="1"/>
      <w:marLeft w:val="0"/>
      <w:marRight w:val="0"/>
      <w:marTop w:val="0"/>
      <w:marBottom w:val="0"/>
      <w:divBdr>
        <w:top w:val="none" w:sz="0" w:space="0" w:color="auto"/>
        <w:left w:val="none" w:sz="0" w:space="0" w:color="auto"/>
        <w:bottom w:val="none" w:sz="0" w:space="0" w:color="auto"/>
        <w:right w:val="none" w:sz="0" w:space="0" w:color="auto"/>
      </w:divBdr>
    </w:div>
    <w:div w:id="893928029">
      <w:bodyDiv w:val="1"/>
      <w:marLeft w:val="0"/>
      <w:marRight w:val="0"/>
      <w:marTop w:val="0"/>
      <w:marBottom w:val="0"/>
      <w:divBdr>
        <w:top w:val="none" w:sz="0" w:space="0" w:color="auto"/>
        <w:left w:val="none" w:sz="0" w:space="0" w:color="auto"/>
        <w:bottom w:val="none" w:sz="0" w:space="0" w:color="auto"/>
        <w:right w:val="none" w:sz="0" w:space="0" w:color="auto"/>
      </w:divBdr>
    </w:div>
    <w:div w:id="1220048638">
      <w:bodyDiv w:val="1"/>
      <w:marLeft w:val="0"/>
      <w:marRight w:val="0"/>
      <w:marTop w:val="0"/>
      <w:marBottom w:val="0"/>
      <w:divBdr>
        <w:top w:val="none" w:sz="0" w:space="0" w:color="auto"/>
        <w:left w:val="none" w:sz="0" w:space="0" w:color="auto"/>
        <w:bottom w:val="none" w:sz="0" w:space="0" w:color="auto"/>
        <w:right w:val="none" w:sz="0" w:space="0" w:color="auto"/>
      </w:divBdr>
    </w:div>
    <w:div w:id="144476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2023-09-14T05:25:00Z</dcterms:created>
  <dcterms:modified xsi:type="dcterms:W3CDTF">2023-09-17T12:02:00Z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9037be6eb58a998e464c2df832dfc7eae235bb380e152c76321ddfbab5b544c1</vt:lpwstr>
  </property>
</Properties>
</file>