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717D" w14:textId="5B8FDBB0" w:rsidR="00E820F5" w:rsidRDefault="00FC0C33">
      <w:pPr>
        <w:spacing w:after="40"/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534837D" wp14:editId="2D11F309">
            <wp:simplePos x="4046220" y="502920"/>
            <wp:positionH relativeFrom="margin">
              <wp:align>right</wp:align>
            </wp:positionH>
            <wp:positionV relativeFrom="margin">
              <wp:align>top</wp:align>
            </wp:positionV>
            <wp:extent cx="1263015" cy="922020"/>
            <wp:effectExtent l="0" t="0" r="0" b="0"/>
            <wp:wrapSquare wrapText="bothSides"/>
            <wp:docPr id="179879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3557" name="Picture 17987935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33ED">
        <w:rPr>
          <w:b/>
          <w:sz w:val="36"/>
        </w:rPr>
        <w:t>FIROZ AHMED</w:t>
      </w:r>
    </w:p>
    <w:p w14:paraId="276D96F0" w14:textId="77777777" w:rsidR="00E820F5" w:rsidRDefault="001033ED">
      <w:pPr>
        <w:spacing w:after="120"/>
        <w:jc w:val="center"/>
      </w:pPr>
      <w:r>
        <w:rPr>
          <w:b/>
          <w:sz w:val="21"/>
        </w:rPr>
        <w:t>TERADATA DBA | DATABASE ADMINISTRATION | PRODUCTION SUPPORT</w:t>
      </w:r>
    </w:p>
    <w:p w14:paraId="32443674" w14:textId="77777777" w:rsidR="00E820F5" w:rsidRPr="001D28E7" w:rsidRDefault="001033ED">
      <w:pPr>
        <w:spacing w:after="100"/>
        <w:jc w:val="center"/>
        <w:rPr>
          <w:b/>
          <w:bCs/>
        </w:rPr>
      </w:pPr>
      <w:proofErr w:type="gramStart"/>
      <w:r w:rsidRPr="001D28E7">
        <w:rPr>
          <w:b/>
          <w:bCs/>
        </w:rPr>
        <w:t>ahmedfiroz.k@gmail.com  |</w:t>
      </w:r>
      <w:proofErr w:type="gramEnd"/>
      <w:r w:rsidRPr="001D28E7">
        <w:rPr>
          <w:b/>
          <w:bCs/>
        </w:rPr>
        <w:t xml:space="preserve">  +91 9513413602</w:t>
      </w:r>
    </w:p>
    <w:p w14:paraId="7DE9BBA1" w14:textId="77777777" w:rsidR="00E820F5" w:rsidRDefault="001033ED">
      <w:pPr>
        <w:spacing w:before="140"/>
      </w:pPr>
      <w:r>
        <w:rPr>
          <w:b/>
          <w:sz w:val="22"/>
        </w:rPr>
        <w:t>PROFESSIONAL SUMMARY</w:t>
      </w:r>
    </w:p>
    <w:p w14:paraId="0AD0183C" w14:textId="36B7DBEC" w:rsidR="00E820F5" w:rsidRPr="0031464C" w:rsidRDefault="001033ED">
      <w:pPr>
        <w:spacing w:after="40"/>
        <w:ind w:left="259" w:hanging="173"/>
        <w:rPr>
          <w:sz w:val="20"/>
          <w:szCs w:val="20"/>
        </w:rPr>
      </w:pPr>
      <w:r>
        <w:rPr>
          <w:b/>
        </w:rPr>
        <w:t xml:space="preserve">• </w:t>
      </w:r>
      <w:r w:rsidRPr="0031464C">
        <w:rPr>
          <w:sz w:val="20"/>
          <w:szCs w:val="20"/>
        </w:rPr>
        <w:t xml:space="preserve">Teradata Database Administrator with </w:t>
      </w:r>
      <w:r w:rsidR="004C7E07" w:rsidRPr="0031464C">
        <w:rPr>
          <w:sz w:val="20"/>
          <w:szCs w:val="20"/>
        </w:rPr>
        <w:t>9</w:t>
      </w:r>
      <w:r w:rsidRPr="0031464C">
        <w:rPr>
          <w:sz w:val="20"/>
          <w:szCs w:val="20"/>
        </w:rPr>
        <w:t>+ years of experience supporting large production data warehouse environments in 24x7 operations.</w:t>
      </w:r>
    </w:p>
    <w:p w14:paraId="6C3E7C4D" w14:textId="77777777" w:rsidR="00E820F5" w:rsidRPr="0031464C" w:rsidRDefault="001033ED">
      <w:pPr>
        <w:spacing w:after="40"/>
        <w:ind w:left="259" w:hanging="173"/>
        <w:rPr>
          <w:sz w:val="20"/>
          <w:szCs w:val="20"/>
        </w:rPr>
      </w:pPr>
      <w:r w:rsidRPr="0031464C">
        <w:rPr>
          <w:b/>
          <w:sz w:val="20"/>
          <w:szCs w:val="20"/>
        </w:rPr>
        <w:t xml:space="preserve">• </w:t>
      </w:r>
      <w:r w:rsidRPr="0031464C">
        <w:rPr>
          <w:sz w:val="20"/>
          <w:szCs w:val="20"/>
        </w:rPr>
        <w:t>Hands-on experience in user and space management, profile and role creation, access provisioning, database object administration, performance tuning, backup and restore, and production issue resolution.</w:t>
      </w:r>
    </w:p>
    <w:p w14:paraId="34339341" w14:textId="77777777" w:rsidR="00E820F5" w:rsidRPr="0031464C" w:rsidRDefault="001033ED">
      <w:pPr>
        <w:spacing w:after="40"/>
        <w:ind w:left="259" w:hanging="173"/>
        <w:rPr>
          <w:sz w:val="20"/>
          <w:szCs w:val="20"/>
        </w:rPr>
      </w:pPr>
      <w:r w:rsidRPr="0031464C">
        <w:rPr>
          <w:b/>
          <w:sz w:val="20"/>
          <w:szCs w:val="20"/>
        </w:rPr>
        <w:t xml:space="preserve">• </w:t>
      </w:r>
      <w:r w:rsidRPr="0031464C">
        <w:rPr>
          <w:sz w:val="20"/>
          <w:szCs w:val="20"/>
        </w:rPr>
        <w:t xml:space="preserve">Proficient with Teradata Administrator, SQL Assistant, Viewpoint, Teradata Studio, TSET, TASM, BTEQ, FastLoad, MultiLoad, </w:t>
      </w:r>
      <w:proofErr w:type="spellStart"/>
      <w:r w:rsidRPr="0031464C">
        <w:rPr>
          <w:sz w:val="20"/>
          <w:szCs w:val="20"/>
        </w:rPr>
        <w:t>FastExport</w:t>
      </w:r>
      <w:proofErr w:type="spellEnd"/>
      <w:r w:rsidRPr="0031464C">
        <w:rPr>
          <w:sz w:val="20"/>
          <w:szCs w:val="20"/>
        </w:rPr>
        <w:t xml:space="preserve">, </w:t>
      </w:r>
      <w:proofErr w:type="spellStart"/>
      <w:r w:rsidRPr="0031464C">
        <w:rPr>
          <w:sz w:val="20"/>
          <w:szCs w:val="20"/>
        </w:rPr>
        <w:t>TPump</w:t>
      </w:r>
      <w:proofErr w:type="spellEnd"/>
      <w:r w:rsidRPr="0031464C">
        <w:rPr>
          <w:sz w:val="20"/>
          <w:szCs w:val="20"/>
        </w:rPr>
        <w:t xml:space="preserve">, TPT, Data Labs, Teradata DSA, </w:t>
      </w:r>
      <w:proofErr w:type="spellStart"/>
      <w:r w:rsidRPr="0031464C">
        <w:rPr>
          <w:sz w:val="20"/>
          <w:szCs w:val="20"/>
        </w:rPr>
        <w:t>NetVault</w:t>
      </w:r>
      <w:proofErr w:type="spellEnd"/>
      <w:r w:rsidRPr="0031464C">
        <w:rPr>
          <w:sz w:val="20"/>
          <w:szCs w:val="20"/>
        </w:rPr>
        <w:t>, NetBackup and TARA GUI.</w:t>
      </w:r>
    </w:p>
    <w:p w14:paraId="39A4F310" w14:textId="77777777" w:rsidR="00E820F5" w:rsidRPr="0031464C" w:rsidRDefault="001033ED">
      <w:pPr>
        <w:spacing w:after="40"/>
        <w:ind w:left="259" w:hanging="173"/>
        <w:rPr>
          <w:sz w:val="20"/>
          <w:szCs w:val="20"/>
        </w:rPr>
      </w:pPr>
      <w:r w:rsidRPr="0031464C">
        <w:rPr>
          <w:b/>
          <w:sz w:val="20"/>
          <w:szCs w:val="20"/>
        </w:rPr>
        <w:t xml:space="preserve">• </w:t>
      </w:r>
      <w:r w:rsidRPr="0031464C">
        <w:rPr>
          <w:sz w:val="20"/>
          <w:szCs w:val="20"/>
        </w:rPr>
        <w:t>Experienced in query and utility performance tuning, space optimization, environment refresh, housekeeping, database migrations, change implementation, ticket management and SLA-driven production support.</w:t>
      </w:r>
    </w:p>
    <w:p w14:paraId="080D8D79" w14:textId="77777777" w:rsidR="00E820F5" w:rsidRDefault="001033ED">
      <w:pPr>
        <w:spacing w:before="140"/>
      </w:pPr>
      <w:r>
        <w:rPr>
          <w:b/>
          <w:sz w:val="22"/>
        </w:rPr>
        <w:t>TECHNICAL SKILLS</w:t>
      </w:r>
    </w:p>
    <w:p w14:paraId="0AF91A93" w14:textId="51F6A271" w:rsidR="00E820F5" w:rsidRDefault="001033ED">
      <w:pPr>
        <w:spacing w:after="40"/>
      </w:pPr>
      <w:r>
        <w:rPr>
          <w:b/>
        </w:rPr>
        <w:t xml:space="preserve">Database: </w:t>
      </w:r>
      <w:r>
        <w:t>Teradata 13/14/15/16</w:t>
      </w:r>
      <w:r w:rsidR="006D5549">
        <w:t>/17</w:t>
      </w:r>
      <w:r>
        <w:t>, Oracle 9i/10g</w:t>
      </w:r>
    </w:p>
    <w:p w14:paraId="117D350C" w14:textId="51C1D0F8" w:rsidR="00E820F5" w:rsidRDefault="001033ED">
      <w:pPr>
        <w:spacing w:after="40"/>
      </w:pPr>
      <w:r>
        <w:rPr>
          <w:b/>
        </w:rPr>
        <w:t xml:space="preserve">Teradata Tools: </w:t>
      </w:r>
      <w:r>
        <w:t>Teradata Administrator, Teradata SQL Assistant, Teradata Studio, Viewpoint, TSET, PMON, Teradata Manager</w:t>
      </w:r>
      <w:r w:rsidR="00A007A0">
        <w:t xml:space="preserve">, MVC, BLC </w:t>
      </w:r>
    </w:p>
    <w:p w14:paraId="0B68D751" w14:textId="77777777" w:rsidR="00E820F5" w:rsidRDefault="001033ED">
      <w:pPr>
        <w:spacing w:after="40"/>
      </w:pPr>
      <w:r>
        <w:rPr>
          <w:b/>
        </w:rPr>
        <w:t xml:space="preserve">Workload Management: </w:t>
      </w:r>
      <w:r>
        <w:t>TASM</w:t>
      </w:r>
    </w:p>
    <w:p w14:paraId="5018FC9E" w14:textId="77777777" w:rsidR="00E820F5" w:rsidRDefault="001033ED">
      <w:pPr>
        <w:spacing w:after="40"/>
      </w:pPr>
      <w:r>
        <w:rPr>
          <w:b/>
        </w:rPr>
        <w:t xml:space="preserve">Utilities: </w:t>
      </w:r>
      <w:r>
        <w:t xml:space="preserve">BTEQ, FastLoad, MultiLoad, </w:t>
      </w:r>
      <w:proofErr w:type="spellStart"/>
      <w:r>
        <w:t>FastExport</w:t>
      </w:r>
      <w:proofErr w:type="spellEnd"/>
      <w:r>
        <w:t xml:space="preserve">, </w:t>
      </w:r>
      <w:proofErr w:type="spellStart"/>
      <w:r>
        <w:t>TPump</w:t>
      </w:r>
      <w:proofErr w:type="spellEnd"/>
      <w:r>
        <w:t>, TPT</w:t>
      </w:r>
    </w:p>
    <w:p w14:paraId="69A00A18" w14:textId="26221E35" w:rsidR="00E820F5" w:rsidRDefault="001033ED">
      <w:pPr>
        <w:spacing w:after="40"/>
      </w:pPr>
      <w:r>
        <w:rPr>
          <w:b/>
        </w:rPr>
        <w:t xml:space="preserve">Backup &amp; Recovery: </w:t>
      </w:r>
      <w:r>
        <w:t xml:space="preserve">Teradata DSA, TARA GUI, Veritas NetBackup, </w:t>
      </w:r>
      <w:proofErr w:type="spellStart"/>
      <w:r>
        <w:t>NetVault</w:t>
      </w:r>
      <w:proofErr w:type="spellEnd"/>
      <w:r w:rsidR="00CA7F33">
        <w:t>, BCM</w:t>
      </w:r>
    </w:p>
    <w:p w14:paraId="3BB02C9C" w14:textId="0B03A5D5" w:rsidR="00E820F5" w:rsidRDefault="001033ED">
      <w:pPr>
        <w:spacing w:after="40"/>
      </w:pPr>
      <w:r>
        <w:rPr>
          <w:b/>
        </w:rPr>
        <w:t xml:space="preserve">Operating Systems: </w:t>
      </w:r>
      <w:r>
        <w:t>UNIX, IBM AIX, Windows Server</w:t>
      </w:r>
      <w:r w:rsidR="000E3346">
        <w:t xml:space="preserve">, </w:t>
      </w:r>
      <w:proofErr w:type="spellStart"/>
      <w:r w:rsidR="000E3346" w:rsidRPr="000E3346">
        <w:t>IntelliFlex</w:t>
      </w:r>
      <w:proofErr w:type="spellEnd"/>
    </w:p>
    <w:p w14:paraId="70AC3A1B" w14:textId="52F928F1" w:rsidR="00E820F5" w:rsidRDefault="001033ED">
      <w:pPr>
        <w:spacing w:after="40"/>
      </w:pPr>
      <w:r>
        <w:rPr>
          <w:b/>
        </w:rPr>
        <w:t xml:space="preserve">Scripting / Languages: </w:t>
      </w:r>
      <w:r>
        <w:t>SQL, UNIX Shell Scripting</w:t>
      </w:r>
    </w:p>
    <w:p w14:paraId="1A3E0B0F" w14:textId="77777777" w:rsidR="00E820F5" w:rsidRDefault="001033ED">
      <w:pPr>
        <w:spacing w:after="40"/>
      </w:pPr>
      <w:r>
        <w:rPr>
          <w:b/>
        </w:rPr>
        <w:t xml:space="preserve">Ticketing: </w:t>
      </w:r>
      <w:r>
        <w:t>JIRA, ServiceNow, Remedy, TFS</w:t>
      </w:r>
    </w:p>
    <w:p w14:paraId="593AEBA1" w14:textId="2B5E75FC" w:rsidR="00E820F5" w:rsidRDefault="001033ED">
      <w:pPr>
        <w:spacing w:after="40"/>
      </w:pPr>
      <w:proofErr w:type="gramStart"/>
      <w:r>
        <w:rPr>
          <w:b/>
        </w:rPr>
        <w:t>Other</w:t>
      </w:r>
      <w:proofErr w:type="gramEnd"/>
      <w:r>
        <w:rPr>
          <w:b/>
        </w:rPr>
        <w:t xml:space="preserve">: </w:t>
      </w:r>
      <w:r>
        <w:t>Data Labs, VMware Horizon, Citrix, Business Objects 3.1, Tivoli 9.1, Toad</w:t>
      </w:r>
      <w:r w:rsidR="0018286B">
        <w:t xml:space="preserve">, </w:t>
      </w:r>
      <w:r w:rsidR="0018286B">
        <w:rPr>
          <w:color w:val="00233B"/>
        </w:rPr>
        <w:t>WinSCP</w:t>
      </w:r>
    </w:p>
    <w:p w14:paraId="446E6DA2" w14:textId="77777777" w:rsidR="00E820F5" w:rsidRDefault="001033ED">
      <w:pPr>
        <w:spacing w:before="140"/>
        <w:rPr>
          <w:b/>
          <w:sz w:val="22"/>
        </w:rPr>
      </w:pPr>
      <w:r>
        <w:rPr>
          <w:b/>
          <w:sz w:val="22"/>
        </w:rPr>
        <w:t>PROFESSIONAL EXPERIENCE</w:t>
      </w:r>
    </w:p>
    <w:p w14:paraId="24768571" w14:textId="05934A82" w:rsidR="00242E0F" w:rsidRDefault="00242E0F" w:rsidP="00242E0F">
      <w:pPr>
        <w:spacing w:after="20"/>
      </w:pPr>
      <w:r>
        <w:rPr>
          <w:b/>
          <w:lang w:val="en-IN"/>
        </w:rPr>
        <w:t>Quess Corp</w:t>
      </w:r>
      <w:r w:rsidRPr="00242E0F">
        <w:rPr>
          <w:b/>
          <w:lang w:val="en-IN"/>
        </w:rPr>
        <w:t xml:space="preserve"> </w:t>
      </w:r>
      <w:proofErr w:type="spellStart"/>
      <w:r w:rsidRPr="00242E0F">
        <w:rPr>
          <w:b/>
          <w:lang w:val="en-IN"/>
        </w:rPr>
        <w:t>Pvt.</w:t>
      </w:r>
      <w:proofErr w:type="spellEnd"/>
      <w:r w:rsidRPr="00242E0F">
        <w:rPr>
          <w:b/>
          <w:lang w:val="en-IN"/>
        </w:rPr>
        <w:t xml:space="preserve"> Ltd.,</w:t>
      </w:r>
      <w:r>
        <w:rPr>
          <w:b/>
        </w:rPr>
        <w:t xml:space="preserve"> Hyderabad</w:t>
      </w:r>
      <w:r>
        <w:t xml:space="preserve"> — Consultant | </w:t>
      </w:r>
      <w:r w:rsidR="00177E31">
        <w:t>Nov</w:t>
      </w:r>
      <w:r>
        <w:t xml:space="preserve"> 20</w:t>
      </w:r>
      <w:r w:rsidR="00177E31">
        <w:t>25</w:t>
      </w:r>
      <w:r>
        <w:t xml:space="preserve"> – </w:t>
      </w:r>
      <w:r w:rsidR="00177E31">
        <w:t>Jul 2026</w:t>
      </w:r>
    </w:p>
    <w:p w14:paraId="6F8A9DBD" w14:textId="7A237833" w:rsidR="008951A3" w:rsidRDefault="00242E0F" w:rsidP="008951A3">
      <w:pPr>
        <w:spacing w:after="20"/>
      </w:pPr>
      <w:r w:rsidRPr="00242E0F">
        <w:rPr>
          <w:b/>
          <w:lang w:val="en-IN"/>
        </w:rPr>
        <w:t xml:space="preserve">Teradata India </w:t>
      </w:r>
      <w:proofErr w:type="spellStart"/>
      <w:r w:rsidRPr="00242E0F">
        <w:rPr>
          <w:b/>
          <w:lang w:val="en-IN"/>
        </w:rPr>
        <w:t>Pvt.</w:t>
      </w:r>
      <w:proofErr w:type="spellEnd"/>
      <w:r w:rsidRPr="00242E0F">
        <w:rPr>
          <w:b/>
          <w:lang w:val="en-IN"/>
        </w:rPr>
        <w:t xml:space="preserve"> Ltd.,</w:t>
      </w:r>
      <w:r w:rsidR="008951A3">
        <w:rPr>
          <w:b/>
        </w:rPr>
        <w:t xml:space="preserve"> </w:t>
      </w:r>
      <w:r>
        <w:rPr>
          <w:b/>
        </w:rPr>
        <w:t>Virtual/ Bangalore</w:t>
      </w:r>
      <w:r w:rsidR="008951A3">
        <w:t xml:space="preserve"> — Specialist</w:t>
      </w:r>
      <w:r w:rsidR="0018286B">
        <w:t xml:space="preserve"> </w:t>
      </w:r>
      <w:r w:rsidR="0018286B" w:rsidRPr="00010CBA">
        <w:t xml:space="preserve">Database </w:t>
      </w:r>
      <w:proofErr w:type="gramStart"/>
      <w:r w:rsidR="0018286B" w:rsidRPr="00010CBA">
        <w:t>Administrator</w:t>
      </w:r>
      <w:r w:rsidR="0018286B">
        <w:t xml:space="preserve"> </w:t>
      </w:r>
      <w:r w:rsidR="008951A3">
        <w:t xml:space="preserve"> |</w:t>
      </w:r>
      <w:proofErr w:type="gramEnd"/>
      <w:r w:rsidR="008951A3">
        <w:t xml:space="preserve"> </w:t>
      </w:r>
      <w:r w:rsidR="00556D71">
        <w:t>Nov</w:t>
      </w:r>
      <w:r w:rsidR="008951A3">
        <w:t xml:space="preserve"> 20</w:t>
      </w:r>
      <w:r w:rsidR="00556D71">
        <w:t>21</w:t>
      </w:r>
      <w:r w:rsidR="008951A3">
        <w:t xml:space="preserve"> – </w:t>
      </w:r>
      <w:r w:rsidR="00556D71">
        <w:t>Dec 2024</w:t>
      </w:r>
    </w:p>
    <w:p w14:paraId="33D25B7D" w14:textId="5C3096AA" w:rsidR="008951A3" w:rsidRDefault="00BB74CC" w:rsidP="008951A3">
      <w:pPr>
        <w:spacing w:after="20"/>
      </w:pPr>
      <w:r w:rsidRPr="00BB74CC">
        <w:rPr>
          <w:b/>
          <w:lang w:val="en-IN"/>
        </w:rPr>
        <w:t>Wipro Lim</w:t>
      </w:r>
      <w:r w:rsidR="00010CBA">
        <w:rPr>
          <w:b/>
          <w:lang w:val="en-IN"/>
        </w:rPr>
        <w:t>ited</w:t>
      </w:r>
      <w:r w:rsidR="008951A3">
        <w:rPr>
          <w:b/>
        </w:rPr>
        <w:t xml:space="preserve">, </w:t>
      </w:r>
      <w:r w:rsidR="00010CBA">
        <w:rPr>
          <w:b/>
        </w:rPr>
        <w:t>Hyderabad</w:t>
      </w:r>
      <w:r w:rsidR="008951A3">
        <w:t xml:space="preserve"> — </w:t>
      </w:r>
      <w:r w:rsidR="00010CBA" w:rsidRPr="00010CBA">
        <w:t>Senior Database Administrator</w:t>
      </w:r>
      <w:r w:rsidR="00010CBA">
        <w:t xml:space="preserve"> </w:t>
      </w:r>
      <w:r w:rsidR="008951A3">
        <w:t>| Jun 20</w:t>
      </w:r>
      <w:r w:rsidR="0066473A">
        <w:t>21</w:t>
      </w:r>
      <w:r w:rsidR="008951A3">
        <w:t xml:space="preserve"> – </w:t>
      </w:r>
      <w:r w:rsidR="009752B7">
        <w:t>Nov</w:t>
      </w:r>
      <w:r w:rsidR="008951A3">
        <w:t xml:space="preserve"> 20</w:t>
      </w:r>
      <w:r w:rsidR="005B054D">
        <w:t>21</w:t>
      </w:r>
    </w:p>
    <w:p w14:paraId="5B70BA24" w14:textId="747450F5" w:rsidR="00E820F5" w:rsidRDefault="001033ED">
      <w:pPr>
        <w:spacing w:after="20"/>
      </w:pPr>
      <w:r>
        <w:rPr>
          <w:b/>
        </w:rPr>
        <w:t>HCL Technologies, Madurai</w:t>
      </w:r>
      <w:r>
        <w:t xml:space="preserve"> — Specialist | Jun 2018 – </w:t>
      </w:r>
      <w:r w:rsidR="00584443">
        <w:t>Jun 2021</w:t>
      </w:r>
    </w:p>
    <w:p w14:paraId="0EA1CC33" w14:textId="77777777" w:rsidR="00E820F5" w:rsidRDefault="001033ED">
      <w:pPr>
        <w:spacing w:after="20"/>
      </w:pPr>
      <w:r>
        <w:rPr>
          <w:b/>
        </w:rPr>
        <w:t>Brillio Technologies Pvt. Ltd., Bangalore</w:t>
      </w:r>
      <w:r>
        <w:t xml:space="preserve"> — Senior Engineer | Jun 2017 – Jun 2018</w:t>
      </w:r>
    </w:p>
    <w:p w14:paraId="70238130" w14:textId="30EBD5F3" w:rsidR="00E820F5" w:rsidRDefault="001033ED">
      <w:pPr>
        <w:spacing w:after="20"/>
      </w:pPr>
      <w:r>
        <w:rPr>
          <w:b/>
        </w:rPr>
        <w:t>Fujitsu Consulting India, Bangalore</w:t>
      </w:r>
      <w:r>
        <w:t xml:space="preserve"> —</w:t>
      </w:r>
      <w:r w:rsidR="006542E8">
        <w:t xml:space="preserve"> </w:t>
      </w:r>
      <w:r>
        <w:t>Software Engineer | Mar 2015 – Jun 2017</w:t>
      </w:r>
    </w:p>
    <w:p w14:paraId="3C16ED4A" w14:textId="77777777" w:rsidR="001A4B38" w:rsidRDefault="001A4B38">
      <w:pPr>
        <w:spacing w:after="20"/>
      </w:pPr>
    </w:p>
    <w:p w14:paraId="70772B90" w14:textId="77777777" w:rsidR="00E820F5" w:rsidRDefault="001033ED">
      <w:pPr>
        <w:spacing w:before="140"/>
        <w:rPr>
          <w:b/>
          <w:sz w:val="22"/>
        </w:rPr>
      </w:pPr>
      <w:r>
        <w:rPr>
          <w:b/>
          <w:sz w:val="22"/>
        </w:rPr>
        <w:t>PROJECT EXPERIENCE</w:t>
      </w:r>
    </w:p>
    <w:p w14:paraId="2DD730C5" w14:textId="4F01EEAD" w:rsidR="008951A3" w:rsidRDefault="00EE663F" w:rsidP="008951A3">
      <w:pPr>
        <w:spacing w:before="100" w:after="20"/>
      </w:pPr>
      <w:r w:rsidRPr="00EE663F">
        <w:rPr>
          <w:b/>
        </w:rPr>
        <w:t>Cigna Healthcare</w:t>
      </w:r>
      <w:r>
        <w:rPr>
          <w:b/>
        </w:rPr>
        <w:t xml:space="preserve"> </w:t>
      </w:r>
      <w:r w:rsidR="008951A3">
        <w:t>| Teradata Production DBA | Teradata</w:t>
      </w:r>
      <w:r w:rsidR="0074549C">
        <w:t xml:space="preserve"> Vantage</w:t>
      </w:r>
      <w:r w:rsidR="008951A3">
        <w:t xml:space="preserve"> </w:t>
      </w:r>
      <w:r>
        <w:t>17.x</w:t>
      </w:r>
      <w:r w:rsidR="008951A3">
        <w:t xml:space="preserve"> | Production | Team: 4</w:t>
      </w:r>
    </w:p>
    <w:p w14:paraId="3376D1A8" w14:textId="77777777" w:rsidR="008951A3" w:rsidRDefault="008951A3" w:rsidP="008951A3">
      <w:pPr>
        <w:spacing w:after="40"/>
        <w:ind w:left="259" w:hanging="173"/>
      </w:pPr>
      <w:r>
        <w:rPr>
          <w:b/>
        </w:rPr>
        <w:t xml:space="preserve">• </w:t>
      </w:r>
      <w:r>
        <w:t>Provided 24x7 Teradata production DBA support.</w:t>
      </w:r>
    </w:p>
    <w:p w14:paraId="7055D692" w14:textId="77777777" w:rsidR="008951A3" w:rsidRDefault="008951A3" w:rsidP="008951A3">
      <w:pPr>
        <w:spacing w:after="40"/>
        <w:ind w:left="259" w:hanging="173"/>
      </w:pPr>
      <w:r>
        <w:rPr>
          <w:b/>
        </w:rPr>
        <w:t xml:space="preserve">• </w:t>
      </w:r>
      <w:r>
        <w:t>Created databases, users, profiles, roles and tables; managed object and system rights.</w:t>
      </w:r>
    </w:p>
    <w:p w14:paraId="28159640" w14:textId="29160ABA" w:rsidR="008951A3" w:rsidRDefault="008951A3" w:rsidP="008951A3">
      <w:pPr>
        <w:spacing w:after="40"/>
        <w:ind w:left="259" w:hanging="173"/>
      </w:pPr>
      <w:r>
        <w:rPr>
          <w:b/>
        </w:rPr>
        <w:t xml:space="preserve">• </w:t>
      </w:r>
      <w:r w:rsidR="00973A6B" w:rsidRPr="00973A6B">
        <w:t>Involved in the environment creation activity. Creating a new environment like creating databases, users and granting the required access to the users and storing passwords in the TD wallet.</w:t>
      </w:r>
    </w:p>
    <w:p w14:paraId="19B0B919" w14:textId="7DD58018" w:rsidR="00965BD8" w:rsidRDefault="008951A3" w:rsidP="008951A3">
      <w:pPr>
        <w:spacing w:after="40"/>
        <w:ind w:left="259" w:hanging="173"/>
      </w:pPr>
      <w:r>
        <w:rPr>
          <w:b/>
        </w:rPr>
        <w:t xml:space="preserve">• </w:t>
      </w:r>
      <w:r w:rsidR="00EB1C44" w:rsidRPr="00EB1C44">
        <w:t xml:space="preserve">Involved in </w:t>
      </w:r>
      <w:proofErr w:type="gramStart"/>
      <w:r w:rsidR="00EB1C44" w:rsidRPr="00EB1C44">
        <w:t>the deployment</w:t>
      </w:r>
      <w:proofErr w:type="gramEnd"/>
      <w:r w:rsidR="00EB1C44" w:rsidRPr="00EB1C44">
        <w:t xml:space="preserve"> activities like deploying the objects in production and pre-production and refreshing/creating the views once the deployment is successful.</w:t>
      </w:r>
    </w:p>
    <w:p w14:paraId="4D453289" w14:textId="77777777" w:rsidR="00E65AF4" w:rsidRDefault="00E65AF4" w:rsidP="008951A3">
      <w:pPr>
        <w:spacing w:after="40"/>
        <w:ind w:left="259" w:hanging="173"/>
      </w:pPr>
    </w:p>
    <w:p w14:paraId="341FEC6A" w14:textId="320A5249" w:rsidR="008951A3" w:rsidRDefault="00080AD4" w:rsidP="008951A3">
      <w:pPr>
        <w:spacing w:before="100" w:after="20"/>
      </w:pPr>
      <w:r>
        <w:rPr>
          <w:b/>
        </w:rPr>
        <w:t>T Mobile</w:t>
      </w:r>
      <w:r w:rsidR="00DE7327">
        <w:rPr>
          <w:b/>
        </w:rPr>
        <w:t xml:space="preserve"> US</w:t>
      </w:r>
      <w:r w:rsidR="008951A3">
        <w:t xml:space="preserve"> | Teradata Production DBA | Teradata 16.x</w:t>
      </w:r>
      <w:r w:rsidR="00D86916">
        <w:t>/17.x</w:t>
      </w:r>
      <w:r w:rsidR="008951A3">
        <w:t xml:space="preserve"> | Production | Team: </w:t>
      </w:r>
      <w:r w:rsidR="00D86916">
        <w:t>8</w:t>
      </w:r>
    </w:p>
    <w:p w14:paraId="47BD6AA3" w14:textId="4AF8A051" w:rsidR="008951A3" w:rsidRDefault="008951A3" w:rsidP="008951A3">
      <w:pPr>
        <w:spacing w:after="40"/>
        <w:ind w:left="259" w:hanging="173"/>
      </w:pPr>
      <w:r>
        <w:rPr>
          <w:b/>
        </w:rPr>
        <w:t xml:space="preserve">• </w:t>
      </w:r>
      <w:r w:rsidR="00342B7E" w:rsidRPr="00342B7E">
        <w:t>Involved in check Table and Scandisk activity and version upgrades, Weekly report preparation like space report, Tasks completed in a week and presenting it to the customer.</w:t>
      </w:r>
    </w:p>
    <w:p w14:paraId="48B0B7AC" w14:textId="03BB0D7E" w:rsidR="008951A3" w:rsidRDefault="008951A3" w:rsidP="008951A3">
      <w:pPr>
        <w:spacing w:after="40"/>
        <w:ind w:left="259" w:hanging="173"/>
      </w:pPr>
      <w:r>
        <w:rPr>
          <w:b/>
        </w:rPr>
        <w:t xml:space="preserve">• </w:t>
      </w:r>
      <w:r w:rsidR="00997524" w:rsidRPr="00997524">
        <w:t>Skilled in database optimization, performance monitoring, capacity management, and backup/</w:t>
      </w:r>
      <w:proofErr w:type="gramStart"/>
      <w:r w:rsidR="00997524" w:rsidRPr="00997524">
        <w:t>recovery.</w:t>
      </w:r>
      <w:r w:rsidRPr="00997524">
        <w:t>.</w:t>
      </w:r>
      <w:proofErr w:type="gramEnd"/>
    </w:p>
    <w:p w14:paraId="3E830DC3" w14:textId="70F79DF3" w:rsidR="008951A3" w:rsidRPr="00997524" w:rsidRDefault="008951A3" w:rsidP="008951A3">
      <w:pPr>
        <w:spacing w:after="40"/>
        <w:ind w:left="259" w:hanging="173"/>
      </w:pPr>
      <w:r>
        <w:rPr>
          <w:b/>
        </w:rPr>
        <w:t xml:space="preserve">• </w:t>
      </w:r>
      <w:r w:rsidR="00997524" w:rsidRPr="00997524">
        <w:t>Hands-on experience with Teradata Viewpoint, Query Grid, housekeeping, and object cleanup</w:t>
      </w:r>
    </w:p>
    <w:p w14:paraId="44B3C83B" w14:textId="1081BFC2" w:rsidR="008951A3" w:rsidRDefault="008951A3" w:rsidP="008951A3">
      <w:pPr>
        <w:spacing w:after="40"/>
        <w:ind w:left="259" w:hanging="173"/>
      </w:pPr>
      <w:r>
        <w:rPr>
          <w:b/>
        </w:rPr>
        <w:t xml:space="preserve">• </w:t>
      </w:r>
      <w:r w:rsidR="00997524" w:rsidRPr="00997524">
        <w:t>Experienced in critical job monitoring, alert resolution, SLA-driven production support, and high availability.</w:t>
      </w:r>
    </w:p>
    <w:p w14:paraId="2FC6ED6E" w14:textId="575A4255" w:rsidR="00736AA4" w:rsidRDefault="008951A3" w:rsidP="00E65AF4">
      <w:pPr>
        <w:spacing w:after="40"/>
        <w:ind w:left="259" w:hanging="173"/>
      </w:pPr>
      <w:r>
        <w:rPr>
          <w:b/>
        </w:rPr>
        <w:lastRenderedPageBreak/>
        <w:t xml:space="preserve">• </w:t>
      </w:r>
      <w:r>
        <w:t>Performed backups using Teradata DSA</w:t>
      </w:r>
    </w:p>
    <w:p w14:paraId="26CF2B0D" w14:textId="77777777" w:rsidR="00E820F5" w:rsidRDefault="001033ED">
      <w:pPr>
        <w:spacing w:before="100" w:after="20"/>
      </w:pPr>
      <w:r>
        <w:rPr>
          <w:b/>
        </w:rPr>
        <w:t>Merck Sharp &amp; Dohme (MSD) | Merck</w:t>
      </w:r>
      <w:r>
        <w:t xml:space="preserve"> | Teradata Production DBA | Teradata 15.x/16.x | Production | Team: 4</w:t>
      </w:r>
    </w:p>
    <w:p w14:paraId="74B34F63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Provided 24x7 Teradata production DBA support.</w:t>
      </w:r>
    </w:p>
    <w:p w14:paraId="1DF9759D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Created databases, users, profiles, roles and tables; managed object and system rights.</w:t>
      </w:r>
    </w:p>
    <w:p w14:paraId="0621CA33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Performed disk-space reallocation using Move Space and supported space management.</w:t>
      </w:r>
    </w:p>
    <w:p w14:paraId="5956C8EA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Tuned BTEQ, FastLoad and MultiLoad scripts for improved performance.</w:t>
      </w:r>
    </w:p>
    <w:p w14:paraId="7166904C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Performed backups using Teradata DSA.</w:t>
      </w:r>
    </w:p>
    <w:p w14:paraId="0C4F8B45" w14:textId="77777777" w:rsidR="00965BD8" w:rsidRDefault="00965BD8">
      <w:pPr>
        <w:spacing w:after="40"/>
        <w:ind w:left="259" w:hanging="173"/>
      </w:pPr>
    </w:p>
    <w:p w14:paraId="06BAA4E8" w14:textId="77777777" w:rsidR="00E820F5" w:rsidRDefault="001033ED">
      <w:pPr>
        <w:spacing w:before="100" w:after="20"/>
      </w:pPr>
      <w:r>
        <w:rPr>
          <w:b/>
        </w:rPr>
        <w:t>Walmart Enterprise Data Warehouse (EDW) | Walmart</w:t>
      </w:r>
      <w:r>
        <w:t xml:space="preserve"> | Teradata Production DBA | Teradata 15.x | Production | Team: 12</w:t>
      </w:r>
    </w:p>
    <w:p w14:paraId="4154FDF8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Provided 24x7 production support and handled JIRA tickets, incidents, work orders and change requests.</w:t>
      </w:r>
    </w:p>
    <w:p w14:paraId="749FFAF1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Resolved user, access, database, space and job-abend issues in coordination with application teams.</w:t>
      </w:r>
    </w:p>
    <w:p w14:paraId="386AE650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Created databases, roles and profiles and participated in implementation planning and code reviews.</w:t>
      </w:r>
    </w:p>
    <w:p w14:paraId="78126127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Performed performance tuning for long-running, high-CPU, CPU-skewed and spool-out queries and skewed tables.</w:t>
      </w:r>
    </w:p>
    <w:p w14:paraId="7A14A860" w14:textId="77777777" w:rsidR="00965BD8" w:rsidRDefault="00965BD8">
      <w:pPr>
        <w:spacing w:after="40"/>
        <w:ind w:left="259" w:hanging="173"/>
      </w:pPr>
    </w:p>
    <w:p w14:paraId="74260A0E" w14:textId="77777777" w:rsidR="00E820F5" w:rsidRDefault="001033ED">
      <w:pPr>
        <w:spacing w:before="100" w:after="20"/>
      </w:pPr>
      <w:r>
        <w:rPr>
          <w:b/>
        </w:rPr>
        <w:t>BCBSNC (Blue Cross Blue Shield of North Carolina)</w:t>
      </w:r>
      <w:r>
        <w:t xml:space="preserve"> | Teradata Production/Application DBA | Teradata 14.x | Team: 6</w:t>
      </w:r>
    </w:p>
    <w:p w14:paraId="725CA2B6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Monitored and managed Teradata databases using Teradata Administrator.</w:t>
      </w:r>
    </w:p>
    <w:p w14:paraId="66DB020C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Created databases, users, profiles, roles and tables and managed object/system rights.</w:t>
      </w:r>
    </w:p>
    <w:p w14:paraId="7AEA6FC8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Managed disk-space reallocation, daily/weekly performance reports and ad hoc queries.</w:t>
      </w:r>
    </w:p>
    <w:p w14:paraId="0ECF3B4E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Prepared and monitored backup and restoration scripts.</w:t>
      </w:r>
    </w:p>
    <w:p w14:paraId="3F22C553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Tuned BTEQ, FastLoad and MultiLoad scripts and implemented MVC on space- and I/O-intensive tables.</w:t>
      </w:r>
    </w:p>
    <w:p w14:paraId="33F8DE84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Acted as ticketing POC and prepared change tickets for scheduled implementations.</w:t>
      </w:r>
    </w:p>
    <w:p w14:paraId="777BCA02" w14:textId="77777777" w:rsidR="00965BD8" w:rsidRDefault="00965BD8">
      <w:pPr>
        <w:spacing w:after="40"/>
        <w:ind w:left="259" w:hanging="173"/>
      </w:pPr>
    </w:p>
    <w:p w14:paraId="5CFE62A0" w14:textId="77777777" w:rsidR="00E820F5" w:rsidRDefault="001033ED">
      <w:pPr>
        <w:spacing w:before="140"/>
      </w:pPr>
      <w:r>
        <w:rPr>
          <w:b/>
          <w:sz w:val="22"/>
        </w:rPr>
        <w:t>CORE DBA COMPETENCIES</w:t>
      </w:r>
    </w:p>
    <w:p w14:paraId="261A7C34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User, role, profile and access management</w:t>
      </w:r>
    </w:p>
    <w:p w14:paraId="611B95D4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Database object creation and administration</w:t>
      </w:r>
    </w:p>
    <w:p w14:paraId="7A4FD608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PERM / disk-space monitoring and reallocation</w:t>
      </w:r>
    </w:p>
    <w:p w14:paraId="63D2DFF3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Query and utility performance tuning</w:t>
      </w:r>
    </w:p>
    <w:p w14:paraId="2BE64E9C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Backup, restore and failure monitoring</w:t>
      </w:r>
    </w:p>
    <w:p w14:paraId="3D628EA3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24x7 production support, incident and ticket management</w:t>
      </w:r>
    </w:p>
    <w:p w14:paraId="0906E680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Environment refresh, housekeeping and database cleanup</w:t>
      </w:r>
    </w:p>
    <w:p w14:paraId="68C56376" w14:textId="77777777" w:rsidR="00E820F5" w:rsidRDefault="001033ED">
      <w:pPr>
        <w:spacing w:after="40"/>
        <w:ind w:left="259" w:hanging="173"/>
      </w:pPr>
      <w:r>
        <w:rPr>
          <w:b/>
        </w:rPr>
        <w:t xml:space="preserve">• </w:t>
      </w:r>
      <w:r>
        <w:t>Change implementation, code review and SLA-focused operations</w:t>
      </w:r>
    </w:p>
    <w:p w14:paraId="4E9E8074" w14:textId="77777777" w:rsidR="00965BD8" w:rsidRDefault="00965BD8">
      <w:pPr>
        <w:spacing w:after="40"/>
        <w:ind w:left="259" w:hanging="173"/>
      </w:pPr>
    </w:p>
    <w:p w14:paraId="77859116" w14:textId="77777777" w:rsidR="00E820F5" w:rsidRDefault="001033ED">
      <w:pPr>
        <w:spacing w:before="140"/>
      </w:pPr>
      <w:r>
        <w:rPr>
          <w:b/>
          <w:sz w:val="22"/>
        </w:rPr>
        <w:t>EDUCATION</w:t>
      </w:r>
    </w:p>
    <w:p w14:paraId="5A1BF66C" w14:textId="77777777" w:rsidR="00E820F5" w:rsidRDefault="001033ED">
      <w:pPr>
        <w:spacing w:after="40"/>
        <w:rPr>
          <w:b/>
        </w:rPr>
      </w:pPr>
      <w:r>
        <w:rPr>
          <w:b/>
        </w:rPr>
        <w:t>Master of Technology (</w:t>
      </w:r>
      <w:proofErr w:type="spellStart"/>
      <w:proofErr w:type="gramStart"/>
      <w:r>
        <w:rPr>
          <w:b/>
        </w:rPr>
        <w:t>M.Tech</w:t>
      </w:r>
      <w:proofErr w:type="spellEnd"/>
      <w:proofErr w:type="gramEnd"/>
      <w:r>
        <w:rPr>
          <w:b/>
        </w:rPr>
        <w:t>), Computer Science — Jawaharlal Nehru Technical University, Hyderabad</w:t>
      </w:r>
    </w:p>
    <w:p w14:paraId="6DF994C2" w14:textId="77777777" w:rsidR="00760BF6" w:rsidRDefault="00760BF6">
      <w:pPr>
        <w:spacing w:after="40"/>
        <w:rPr>
          <w:b/>
        </w:rPr>
      </w:pPr>
    </w:p>
    <w:p w14:paraId="629BFCC7" w14:textId="6AF2F8C5" w:rsidR="0035290B" w:rsidRPr="00760BF6" w:rsidRDefault="0035290B" w:rsidP="00760BF6">
      <w:pPr>
        <w:spacing w:before="140"/>
        <w:rPr>
          <w:b/>
          <w:sz w:val="22"/>
        </w:rPr>
      </w:pPr>
      <w:r w:rsidRPr="00760BF6">
        <w:rPr>
          <w:b/>
          <w:sz w:val="22"/>
        </w:rPr>
        <w:t>CERTIFICATIONS</w:t>
      </w:r>
      <w:r w:rsidR="004C1AB5" w:rsidRPr="00760BF6">
        <w:rPr>
          <w:b/>
          <w:sz w:val="22"/>
        </w:rPr>
        <w:t xml:space="preserve"> </w:t>
      </w:r>
    </w:p>
    <w:p w14:paraId="1097A326" w14:textId="283B0996" w:rsidR="004C1AB5" w:rsidRPr="004C1AB5" w:rsidRDefault="00BF46EE" w:rsidP="00760BF6">
      <w:pPr>
        <w:spacing w:after="40"/>
        <w:ind w:left="86"/>
      </w:pPr>
      <w:r>
        <w:rPr>
          <w:b/>
        </w:rPr>
        <w:t xml:space="preserve">• </w:t>
      </w:r>
      <w:r w:rsidR="004C1AB5" w:rsidRPr="004C1AB5">
        <w:t>Teradata Vantage Certified Associate</w:t>
      </w:r>
    </w:p>
    <w:p w14:paraId="245A9ED4" w14:textId="1618DE11" w:rsidR="004C1AB5" w:rsidRPr="004C1AB5" w:rsidRDefault="00BF46EE" w:rsidP="00760BF6">
      <w:pPr>
        <w:spacing w:after="40"/>
        <w:ind w:left="86"/>
      </w:pPr>
      <w:r>
        <w:rPr>
          <w:b/>
        </w:rPr>
        <w:t xml:space="preserve">• </w:t>
      </w:r>
      <w:r w:rsidR="004C1AB5" w:rsidRPr="004C1AB5">
        <w:t>Teradata Vantage Lake Certified Associate</w:t>
      </w:r>
    </w:p>
    <w:p w14:paraId="438C036E" w14:textId="0A874891" w:rsidR="004C1AB5" w:rsidRPr="004C1AB5" w:rsidRDefault="00BF46EE" w:rsidP="00760BF6">
      <w:pPr>
        <w:spacing w:after="40"/>
        <w:ind w:left="86"/>
      </w:pPr>
      <w:r>
        <w:rPr>
          <w:b/>
        </w:rPr>
        <w:t xml:space="preserve">• </w:t>
      </w:r>
      <w:r w:rsidR="004C1AB5" w:rsidRPr="004C1AB5">
        <w:t>Vantage Administration Certified</w:t>
      </w:r>
    </w:p>
    <w:p w14:paraId="6D6C79AF" w14:textId="71421113" w:rsidR="004C1AB5" w:rsidRPr="004C1AB5" w:rsidRDefault="00BF46EE" w:rsidP="00760BF6">
      <w:pPr>
        <w:spacing w:after="40"/>
        <w:ind w:left="86"/>
      </w:pPr>
      <w:r>
        <w:rPr>
          <w:b/>
        </w:rPr>
        <w:t xml:space="preserve">• </w:t>
      </w:r>
      <w:r w:rsidR="004C1AB5" w:rsidRPr="004C1AB5">
        <w:t xml:space="preserve">Google Cloud Certified Associate Cloud Engineer </w:t>
      </w:r>
    </w:p>
    <w:p w14:paraId="29969324" w14:textId="77777777" w:rsidR="004C1AB5" w:rsidRDefault="004C1AB5">
      <w:pPr>
        <w:spacing w:after="40"/>
      </w:pPr>
    </w:p>
    <w:sectPr w:rsidR="004C1AB5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854A2" w14:textId="77777777" w:rsidR="00324764" w:rsidRDefault="00324764">
      <w:pPr>
        <w:spacing w:after="0" w:line="240" w:lineRule="auto"/>
      </w:pPr>
      <w:r>
        <w:separator/>
      </w:r>
    </w:p>
  </w:endnote>
  <w:endnote w:type="continuationSeparator" w:id="0">
    <w:p w14:paraId="5F6C537D" w14:textId="77777777" w:rsidR="00324764" w:rsidRDefault="00324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16BC" w14:textId="77777777" w:rsidR="00E820F5" w:rsidRDefault="001033ED">
    <w:pPr>
      <w:pStyle w:val="Footer"/>
      <w:jc w:val="center"/>
    </w:pPr>
    <w:r>
      <w:rPr>
        <w:sz w:val="16"/>
      </w:rPr>
      <w:t>Firoz Ahmed | Teradata DBA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5F64" w14:textId="77777777" w:rsidR="00324764" w:rsidRDefault="00324764">
      <w:pPr>
        <w:spacing w:after="0" w:line="240" w:lineRule="auto"/>
      </w:pPr>
      <w:r>
        <w:separator/>
      </w:r>
    </w:p>
  </w:footnote>
  <w:footnote w:type="continuationSeparator" w:id="0">
    <w:p w14:paraId="1F3E54E0" w14:textId="77777777" w:rsidR="00324764" w:rsidRDefault="00324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7C3820"/>
    <w:multiLevelType w:val="hybridMultilevel"/>
    <w:tmpl w:val="CF021E72"/>
    <w:lvl w:ilvl="0" w:tplc="7A7A3D38">
      <w:numFmt w:val="bullet"/>
      <w:lvlText w:val=""/>
      <w:lvlJc w:val="left"/>
      <w:pPr>
        <w:ind w:left="61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233B"/>
        <w:spacing w:val="0"/>
        <w:w w:val="97"/>
        <w:sz w:val="20"/>
        <w:szCs w:val="20"/>
        <w:lang w:val="en-US" w:eastAsia="en-US" w:bidi="ar-SA"/>
      </w:rPr>
    </w:lvl>
    <w:lvl w:ilvl="1" w:tplc="0DDE6B96">
      <w:numFmt w:val="bullet"/>
      <w:lvlText w:val="•"/>
      <w:lvlJc w:val="left"/>
      <w:pPr>
        <w:ind w:left="921" w:hanging="361"/>
      </w:pPr>
      <w:rPr>
        <w:rFonts w:hint="default"/>
        <w:lang w:val="en-US" w:eastAsia="en-US" w:bidi="ar-SA"/>
      </w:rPr>
    </w:lvl>
    <w:lvl w:ilvl="2" w:tplc="E7D6B46E">
      <w:numFmt w:val="bullet"/>
      <w:lvlText w:val="•"/>
      <w:lvlJc w:val="left"/>
      <w:pPr>
        <w:ind w:left="1223" w:hanging="361"/>
      </w:pPr>
      <w:rPr>
        <w:rFonts w:hint="default"/>
        <w:lang w:val="en-US" w:eastAsia="en-US" w:bidi="ar-SA"/>
      </w:rPr>
    </w:lvl>
    <w:lvl w:ilvl="3" w:tplc="5F603918">
      <w:numFmt w:val="bullet"/>
      <w:lvlText w:val="•"/>
      <w:lvlJc w:val="left"/>
      <w:pPr>
        <w:ind w:left="1525" w:hanging="361"/>
      </w:pPr>
      <w:rPr>
        <w:rFonts w:hint="default"/>
        <w:lang w:val="en-US" w:eastAsia="en-US" w:bidi="ar-SA"/>
      </w:rPr>
    </w:lvl>
    <w:lvl w:ilvl="4" w:tplc="E13C589A">
      <w:numFmt w:val="bullet"/>
      <w:lvlText w:val="•"/>
      <w:lvlJc w:val="left"/>
      <w:pPr>
        <w:ind w:left="1827" w:hanging="361"/>
      </w:pPr>
      <w:rPr>
        <w:rFonts w:hint="default"/>
        <w:lang w:val="en-US" w:eastAsia="en-US" w:bidi="ar-SA"/>
      </w:rPr>
    </w:lvl>
    <w:lvl w:ilvl="5" w:tplc="A614C68C">
      <w:numFmt w:val="bullet"/>
      <w:lvlText w:val="•"/>
      <w:lvlJc w:val="left"/>
      <w:pPr>
        <w:ind w:left="2128" w:hanging="361"/>
      </w:pPr>
      <w:rPr>
        <w:rFonts w:hint="default"/>
        <w:lang w:val="en-US" w:eastAsia="en-US" w:bidi="ar-SA"/>
      </w:rPr>
    </w:lvl>
    <w:lvl w:ilvl="6" w:tplc="686A40A2">
      <w:numFmt w:val="bullet"/>
      <w:lvlText w:val="•"/>
      <w:lvlJc w:val="left"/>
      <w:pPr>
        <w:ind w:left="2430" w:hanging="361"/>
      </w:pPr>
      <w:rPr>
        <w:rFonts w:hint="default"/>
        <w:lang w:val="en-US" w:eastAsia="en-US" w:bidi="ar-SA"/>
      </w:rPr>
    </w:lvl>
    <w:lvl w:ilvl="7" w:tplc="019892BA">
      <w:numFmt w:val="bullet"/>
      <w:lvlText w:val="•"/>
      <w:lvlJc w:val="left"/>
      <w:pPr>
        <w:ind w:left="2732" w:hanging="361"/>
      </w:pPr>
      <w:rPr>
        <w:rFonts w:hint="default"/>
        <w:lang w:val="en-US" w:eastAsia="en-US" w:bidi="ar-SA"/>
      </w:rPr>
    </w:lvl>
    <w:lvl w:ilvl="8" w:tplc="5922040A">
      <w:numFmt w:val="bullet"/>
      <w:lvlText w:val="•"/>
      <w:lvlJc w:val="left"/>
      <w:pPr>
        <w:ind w:left="303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7764DAE"/>
    <w:multiLevelType w:val="hybridMultilevel"/>
    <w:tmpl w:val="BFDABD10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1723400902">
    <w:abstractNumId w:val="8"/>
  </w:num>
  <w:num w:numId="2" w16cid:durableId="1084835804">
    <w:abstractNumId w:val="6"/>
  </w:num>
  <w:num w:numId="3" w16cid:durableId="1753501503">
    <w:abstractNumId w:val="5"/>
  </w:num>
  <w:num w:numId="4" w16cid:durableId="1885949435">
    <w:abstractNumId w:val="4"/>
  </w:num>
  <w:num w:numId="5" w16cid:durableId="1944339226">
    <w:abstractNumId w:val="7"/>
  </w:num>
  <w:num w:numId="6" w16cid:durableId="2008627825">
    <w:abstractNumId w:val="3"/>
  </w:num>
  <w:num w:numId="7" w16cid:durableId="846094144">
    <w:abstractNumId w:val="2"/>
  </w:num>
  <w:num w:numId="8" w16cid:durableId="161971623">
    <w:abstractNumId w:val="1"/>
  </w:num>
  <w:num w:numId="9" w16cid:durableId="1398867977">
    <w:abstractNumId w:val="0"/>
  </w:num>
  <w:num w:numId="10" w16cid:durableId="60444973">
    <w:abstractNumId w:val="9"/>
  </w:num>
  <w:num w:numId="11" w16cid:durableId="181214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F9"/>
    <w:rsid w:val="00010CBA"/>
    <w:rsid w:val="00034616"/>
    <w:rsid w:val="0006063C"/>
    <w:rsid w:val="00080AD4"/>
    <w:rsid w:val="000E3346"/>
    <w:rsid w:val="000F47CA"/>
    <w:rsid w:val="001033ED"/>
    <w:rsid w:val="0015074B"/>
    <w:rsid w:val="00177E31"/>
    <w:rsid w:val="0018286B"/>
    <w:rsid w:val="001A4B38"/>
    <w:rsid w:val="001D28E7"/>
    <w:rsid w:val="00242E0F"/>
    <w:rsid w:val="00252254"/>
    <w:rsid w:val="0029639D"/>
    <w:rsid w:val="00302B8B"/>
    <w:rsid w:val="0031464C"/>
    <w:rsid w:val="00324764"/>
    <w:rsid w:val="00326F90"/>
    <w:rsid w:val="00342B7E"/>
    <w:rsid w:val="0035290B"/>
    <w:rsid w:val="003944C8"/>
    <w:rsid w:val="003D445E"/>
    <w:rsid w:val="004C1AB5"/>
    <w:rsid w:val="004C7E07"/>
    <w:rsid w:val="00556D71"/>
    <w:rsid w:val="00560C4F"/>
    <w:rsid w:val="00584443"/>
    <w:rsid w:val="005B054D"/>
    <w:rsid w:val="005E50F3"/>
    <w:rsid w:val="006542E8"/>
    <w:rsid w:val="0066473A"/>
    <w:rsid w:val="00681C79"/>
    <w:rsid w:val="006B1E9F"/>
    <w:rsid w:val="006D5549"/>
    <w:rsid w:val="00736AA4"/>
    <w:rsid w:val="0074549C"/>
    <w:rsid w:val="00760BF6"/>
    <w:rsid w:val="007D36C3"/>
    <w:rsid w:val="00877004"/>
    <w:rsid w:val="008951A3"/>
    <w:rsid w:val="0089625E"/>
    <w:rsid w:val="008F2044"/>
    <w:rsid w:val="00965BD8"/>
    <w:rsid w:val="00973A6B"/>
    <w:rsid w:val="009752B7"/>
    <w:rsid w:val="00997524"/>
    <w:rsid w:val="009E7ADB"/>
    <w:rsid w:val="00A007A0"/>
    <w:rsid w:val="00A5054B"/>
    <w:rsid w:val="00AA1D8D"/>
    <w:rsid w:val="00AA3E60"/>
    <w:rsid w:val="00B47730"/>
    <w:rsid w:val="00BB74CC"/>
    <w:rsid w:val="00BF46EE"/>
    <w:rsid w:val="00C1019D"/>
    <w:rsid w:val="00C33E51"/>
    <w:rsid w:val="00C361E6"/>
    <w:rsid w:val="00C7517E"/>
    <w:rsid w:val="00CA7F33"/>
    <w:rsid w:val="00CB0664"/>
    <w:rsid w:val="00D86916"/>
    <w:rsid w:val="00DB7D11"/>
    <w:rsid w:val="00DE7327"/>
    <w:rsid w:val="00E65AF4"/>
    <w:rsid w:val="00E820F5"/>
    <w:rsid w:val="00E97D58"/>
    <w:rsid w:val="00EB1C44"/>
    <w:rsid w:val="00EE663F"/>
    <w:rsid w:val="00FC0C33"/>
    <w:rsid w:val="00FC693F"/>
    <w:rsid w:val="00FF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75DEB4-D06D-4B79-B558-45A5738D5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Ahmed</cp:lastModifiedBy>
  <cp:revision>60</cp:revision>
  <dcterms:created xsi:type="dcterms:W3CDTF">2013-12-23T23:15:00Z</dcterms:created>
  <dcterms:modified xsi:type="dcterms:W3CDTF">2026-08-17T11:36:00Z</dcterms:modified>
  <cp:category/>
</cp:coreProperties>
</file>