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E1709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14:paraId="3D667C20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</w:t>
      </w:r>
    </w:p>
    <w:p w14:paraId="1FB4B8E2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3258719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14:paraId="01BCB17D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EF1AF00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8D35B62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F659AEA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37F4D475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68750FD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503AD47F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7BF6FD20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D59B188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04FC8075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65D8B802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461804B6" w14:textId="77777777" w:rsidR="00335D6A" w:rsidRDefault="00335D6A" w:rsidP="00335D6A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14:paraId="227987BF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 Курс «Основы информатики»</w:t>
      </w:r>
    </w:p>
    <w:p w14:paraId="2B5964C2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F7B2D10" w14:textId="5AC14BD8" w:rsidR="00335D6A" w:rsidRPr="0079772D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en-US"/>
        </w:rPr>
      </w:pPr>
      <w:r w:rsidRPr="00335D6A"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 w:rsidR="0079772D">
        <w:rPr>
          <w:rFonts w:ascii="Arial" w:hAnsi="Arial" w:cs="Arial"/>
          <w:color w:val="000000"/>
          <w:sz w:val="28"/>
          <w:szCs w:val="28"/>
          <w:lang w:val="en-US"/>
        </w:rPr>
        <w:t>7</w:t>
      </w:r>
    </w:p>
    <w:p w14:paraId="537C7655" w14:textId="6602860C" w:rsidR="00335D6A" w:rsidRPr="00304FE5" w:rsidRDefault="00335D6A" w:rsidP="00304FE5">
      <w:pPr>
        <w:pStyle w:val="1"/>
        <w:numPr>
          <w:ilvl w:val="0"/>
          <w:numId w:val="0"/>
        </w:numPr>
        <w:jc w:val="center"/>
        <w:rPr>
          <w:rFonts w:ascii="Arial" w:hAnsi="Arial" w:cs="Arial"/>
          <w:bCs w:val="0"/>
          <w:sz w:val="28"/>
          <w:szCs w:val="28"/>
        </w:rPr>
      </w:pPr>
      <w:r w:rsidRPr="00304FE5">
        <w:rPr>
          <w:rFonts w:ascii="Arial" w:hAnsi="Arial" w:cs="Arial"/>
          <w:spacing w:val="-5"/>
          <w:sz w:val="28"/>
          <w:szCs w:val="28"/>
        </w:rPr>
        <w:t>«</w:t>
      </w:r>
      <w:r w:rsidR="0079772D" w:rsidRPr="0079772D">
        <w:rPr>
          <w:rFonts w:ascii="Arial" w:hAnsi="Arial" w:cs="Arial"/>
          <w:bCs w:val="0"/>
          <w:sz w:val="28"/>
          <w:szCs w:val="28"/>
        </w:rPr>
        <w:t>Шифрование текстовых файлов</w:t>
      </w:r>
      <w:r w:rsidRPr="00304FE5">
        <w:rPr>
          <w:rFonts w:ascii="Arial" w:hAnsi="Arial" w:cs="Arial"/>
          <w:spacing w:val="-5"/>
          <w:sz w:val="28"/>
          <w:szCs w:val="28"/>
        </w:rPr>
        <w:t>»</w:t>
      </w:r>
    </w:p>
    <w:p w14:paraId="68D48B92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CFB4112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DFC3200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1F16D10A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95E3876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3EA8D9D0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6EB8DD52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50F8E0C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0C9348F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1F20F64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7E454711" w14:textId="77777777" w:rsidR="00335D6A" w:rsidRDefault="00335D6A" w:rsidP="007045E6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42C45761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14:paraId="0158F5FD" w14:textId="77777777" w:rsidR="00335D6A" w:rsidRPr="00335D6A" w:rsidRDefault="00335D6A" w:rsidP="00335D6A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2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208"/>
        <w:gridCol w:w="4228"/>
      </w:tblGrid>
      <w:tr w:rsidR="00335D6A" w:rsidRPr="00335D6A" w14:paraId="6A92B963" w14:textId="77777777" w:rsidTr="00335D6A">
        <w:tc>
          <w:tcPr>
            <w:tcW w:w="1925" w:type="pct"/>
            <w:hideMark/>
          </w:tcPr>
          <w:p w14:paraId="4CE1A4E7" w14:textId="77777777"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055" w:type="pct"/>
          </w:tcPr>
          <w:p w14:paraId="07802264" w14:textId="77777777"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14:paraId="59B4078E" w14:textId="77777777"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335D6A" w:rsidRPr="00335D6A" w14:paraId="1C447986" w14:textId="77777777" w:rsidTr="00335D6A">
        <w:tc>
          <w:tcPr>
            <w:tcW w:w="1925" w:type="pct"/>
            <w:hideMark/>
          </w:tcPr>
          <w:p w14:paraId="19DEECE6" w14:textId="77777777"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студент группы ИУ5-11</w:t>
            </w:r>
          </w:p>
        </w:tc>
        <w:tc>
          <w:tcPr>
            <w:tcW w:w="1055" w:type="pct"/>
          </w:tcPr>
          <w:p w14:paraId="1832F68B" w14:textId="77777777"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14:paraId="7628F4CE" w14:textId="77777777"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335D6A" w:rsidRPr="00335D6A" w14:paraId="51717800" w14:textId="77777777" w:rsidTr="00335D6A">
        <w:tc>
          <w:tcPr>
            <w:tcW w:w="1925" w:type="pct"/>
            <w:hideMark/>
          </w:tcPr>
          <w:p w14:paraId="09F6D8BC" w14:textId="77777777"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Анцифров Никита</w:t>
            </w:r>
          </w:p>
        </w:tc>
        <w:tc>
          <w:tcPr>
            <w:tcW w:w="1055" w:type="pct"/>
          </w:tcPr>
          <w:p w14:paraId="5DE5499C" w14:textId="77777777"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14:paraId="4045D10B" w14:textId="77777777"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Аксёнова М.В.</w:t>
            </w:r>
          </w:p>
        </w:tc>
      </w:tr>
      <w:tr w:rsidR="00335D6A" w:rsidRPr="00335D6A" w14:paraId="32159D64" w14:textId="77777777" w:rsidTr="00335D6A">
        <w:tc>
          <w:tcPr>
            <w:tcW w:w="1925" w:type="pct"/>
          </w:tcPr>
          <w:p w14:paraId="09156C26" w14:textId="77777777"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1055" w:type="pct"/>
          </w:tcPr>
          <w:p w14:paraId="15E2A09C" w14:textId="77777777"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</w:tcPr>
          <w:p w14:paraId="323839FE" w14:textId="77777777" w:rsidR="00335D6A" w:rsidRPr="00335D6A" w:rsidRDefault="00335D6A">
            <w:pPr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335D6A" w:rsidRPr="00335D6A" w14:paraId="2132044E" w14:textId="77777777" w:rsidTr="00335D6A">
        <w:tc>
          <w:tcPr>
            <w:tcW w:w="1925" w:type="pct"/>
          </w:tcPr>
          <w:p w14:paraId="0243D030" w14:textId="77777777"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14:paraId="7E966028" w14:textId="77777777" w:rsidR="00335D6A" w:rsidRPr="00335D6A" w:rsidRDefault="00335D6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55" w:type="pct"/>
          </w:tcPr>
          <w:p w14:paraId="69F3CA81" w14:textId="77777777" w:rsidR="00335D6A" w:rsidRPr="00335D6A" w:rsidRDefault="00335D6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20" w:type="pct"/>
            <w:hideMark/>
          </w:tcPr>
          <w:p w14:paraId="48AC9DE4" w14:textId="77777777" w:rsidR="00335D6A" w:rsidRPr="00335D6A" w:rsidRDefault="00335D6A">
            <w:pPr>
              <w:rPr>
                <w:rFonts w:ascii="Arial" w:hAnsi="Arial" w:cs="Arial"/>
                <w:color w:val="000000"/>
              </w:rPr>
            </w:pPr>
            <w:r w:rsidRPr="00335D6A"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14:paraId="16DBDAF6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0B6BD2CE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4282EE98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34081B2E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36078502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59867AA3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6FA93784" w14:textId="77777777" w:rsidR="005208EF" w:rsidRDefault="005208EF" w:rsidP="00335D6A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14:paraId="1A24703E" w14:textId="77777777" w:rsidR="00335D6A" w:rsidRDefault="00335D6A" w:rsidP="00335D6A">
      <w:pPr>
        <w:shd w:val="clear" w:color="auto" w:fill="FFFFFF"/>
        <w:jc w:val="center"/>
        <w:rPr>
          <w:rFonts w:ascii="Arial" w:hAnsi="Arial" w:cs="Arial"/>
          <w:b/>
          <w:color w:val="000000"/>
          <w:sz w:val="32"/>
          <w:szCs w:val="32"/>
        </w:rPr>
      </w:pPr>
      <w:r>
        <w:rPr>
          <w:rFonts w:ascii="Arial" w:hAnsi="Arial" w:cs="Arial"/>
          <w:color w:val="000000"/>
        </w:rPr>
        <w:t>Москва, 2019 г.</w:t>
      </w:r>
    </w:p>
    <w:p w14:paraId="02F2B1C0" w14:textId="77777777" w:rsidR="003F7BF7" w:rsidRPr="00F16047" w:rsidRDefault="00335D6A" w:rsidP="00F16047">
      <w:pPr>
        <w:spacing w:after="120" w:line="360" w:lineRule="auto"/>
        <w:jc w:val="center"/>
        <w:rPr>
          <w:rFonts w:ascii="Arial" w:hAnsi="Arial" w:cs="Arial"/>
          <w:b/>
          <w:sz w:val="36"/>
        </w:rPr>
      </w:pPr>
      <w:r w:rsidRPr="00F16047">
        <w:rPr>
          <w:rFonts w:ascii="Arial" w:hAnsi="Arial" w:cs="Arial"/>
          <w:b/>
          <w:sz w:val="36"/>
        </w:rPr>
        <w:lastRenderedPageBreak/>
        <w:t>Постановка задачи</w:t>
      </w:r>
    </w:p>
    <w:p w14:paraId="5A070D62" w14:textId="77777777" w:rsidR="00F92B05" w:rsidRPr="00F92B05" w:rsidRDefault="00F92B05" w:rsidP="00F92B05">
      <w:pPr>
        <w:pStyle w:val="a4"/>
        <w:numPr>
          <w:ilvl w:val="0"/>
          <w:numId w:val="12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F92B05">
        <w:rPr>
          <w:rFonts w:ascii="Arial" w:hAnsi="Arial" w:cs="Arial"/>
          <w:color w:val="000000"/>
          <w:sz w:val="22"/>
          <w:szCs w:val="22"/>
        </w:rPr>
        <w:t>Разработать программу для шифрования и дешифрирования текста, хранящегося в файле, основанную на методе Цезаря, но более «изощренную»: ключ, используемый для кодирования символа, будет зависеть от позиции символа в исходном тексте.</w:t>
      </w:r>
    </w:p>
    <w:p w14:paraId="3F9B1A0F" w14:textId="56176192" w:rsidR="00F92B05" w:rsidRPr="00F92B05" w:rsidRDefault="00F92B05" w:rsidP="00F92B05">
      <w:pPr>
        <w:pStyle w:val="a4"/>
        <w:numPr>
          <w:ilvl w:val="0"/>
          <w:numId w:val="12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F92B05">
        <w:rPr>
          <w:rFonts w:ascii="Arial" w:hAnsi="Arial" w:cs="Arial"/>
          <w:color w:val="000000"/>
          <w:sz w:val="22"/>
          <w:szCs w:val="22"/>
        </w:rPr>
        <w:t>Ключи должны представлять собой целые числа, определяемые путем преобразования слов кодового блокнота по следующему алгоритму:</w:t>
      </w:r>
    </w:p>
    <w:p w14:paraId="3C4398C7" w14:textId="16F8C531" w:rsidR="00F92B05" w:rsidRPr="00F92B05" w:rsidRDefault="00F92B05" w:rsidP="00F92B05">
      <w:pPr>
        <w:pStyle w:val="a4"/>
        <w:numPr>
          <w:ilvl w:val="0"/>
          <w:numId w:val="13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F92B05">
        <w:rPr>
          <w:rFonts w:ascii="Arial" w:hAnsi="Arial" w:cs="Arial"/>
          <w:color w:val="000000"/>
          <w:sz w:val="22"/>
          <w:szCs w:val="22"/>
        </w:rPr>
        <w:t>ключ для k-</w:t>
      </w:r>
      <w:proofErr w:type="spellStart"/>
      <w:r w:rsidRPr="00F92B05">
        <w:rPr>
          <w:rFonts w:ascii="Arial" w:hAnsi="Arial" w:cs="Arial"/>
          <w:color w:val="000000"/>
          <w:sz w:val="22"/>
          <w:szCs w:val="22"/>
        </w:rPr>
        <w:t>го</w:t>
      </w:r>
      <w:proofErr w:type="spellEnd"/>
      <w:r w:rsidRPr="00F92B05">
        <w:rPr>
          <w:rFonts w:ascii="Arial" w:hAnsi="Arial" w:cs="Arial"/>
          <w:color w:val="000000"/>
          <w:sz w:val="22"/>
          <w:szCs w:val="22"/>
        </w:rPr>
        <w:t xml:space="preserve"> по порядку символа в исходном тексте вычисляется как сумма (по модулю 256) кодов символов k-</w:t>
      </w:r>
      <w:proofErr w:type="spellStart"/>
      <w:r w:rsidRPr="00F92B05">
        <w:rPr>
          <w:rFonts w:ascii="Arial" w:hAnsi="Arial" w:cs="Arial"/>
          <w:color w:val="000000"/>
          <w:sz w:val="22"/>
          <w:szCs w:val="22"/>
        </w:rPr>
        <w:t>го</w:t>
      </w:r>
      <w:proofErr w:type="spellEnd"/>
      <w:r w:rsidRPr="00F92B05">
        <w:rPr>
          <w:rFonts w:ascii="Arial" w:hAnsi="Arial" w:cs="Arial"/>
          <w:color w:val="000000"/>
          <w:sz w:val="22"/>
          <w:szCs w:val="22"/>
        </w:rPr>
        <w:t xml:space="preserve"> по порядку слова кодового блокнота.</w:t>
      </w:r>
    </w:p>
    <w:p w14:paraId="33385C65" w14:textId="77777777" w:rsidR="00F92B05" w:rsidRPr="00F92B05" w:rsidRDefault="00F92B05" w:rsidP="00F92B05">
      <w:pPr>
        <w:pStyle w:val="a4"/>
        <w:numPr>
          <w:ilvl w:val="0"/>
          <w:numId w:val="13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е</w:t>
      </w:r>
      <w:r w:rsidRPr="00F92B05">
        <w:rPr>
          <w:rFonts w:ascii="Arial" w:hAnsi="Arial" w:cs="Arial"/>
          <w:color w:val="000000"/>
          <w:sz w:val="22"/>
          <w:szCs w:val="22"/>
        </w:rPr>
        <w:t>сли кодовый блокнот имеет слов меньше, чем количество символов в исходном тексте, то по исчерпании слов в нём перейти к первому слову и продолжить кодирование</w:t>
      </w:r>
      <w:r w:rsidRPr="00F92B05">
        <w:t xml:space="preserve"> </w:t>
      </w:r>
    </w:p>
    <w:p w14:paraId="4676DD09" w14:textId="77777777" w:rsidR="00F92B05" w:rsidRDefault="00F92B05" w:rsidP="00F92B05">
      <w:pPr>
        <w:pStyle w:val="a4"/>
        <w:spacing w:line="360" w:lineRule="auto"/>
        <w:ind w:left="1428"/>
      </w:pPr>
      <w:r w:rsidRPr="00F92B05">
        <w:rPr>
          <w:rFonts w:ascii="Arial" w:hAnsi="Arial" w:cs="Arial"/>
          <w:color w:val="000000"/>
          <w:sz w:val="22"/>
          <w:szCs w:val="22"/>
        </w:rPr>
        <w:t>Получение массива ключей оформить в виде отдельной функции.</w:t>
      </w:r>
      <w:r w:rsidRPr="00F92B05">
        <w:t xml:space="preserve"> </w:t>
      </w:r>
    </w:p>
    <w:p w14:paraId="5F48D67C" w14:textId="4C1DA606" w:rsidR="00F92B05" w:rsidRPr="00F92B05" w:rsidRDefault="00F92B05" w:rsidP="00F92B05">
      <w:pPr>
        <w:pStyle w:val="a4"/>
        <w:numPr>
          <w:ilvl w:val="0"/>
          <w:numId w:val="12"/>
        </w:numPr>
        <w:spacing w:line="360" w:lineRule="auto"/>
        <w:rPr>
          <w:rFonts w:ascii="Arial" w:hAnsi="Arial" w:cs="Arial"/>
          <w:color w:val="000000"/>
          <w:sz w:val="22"/>
          <w:szCs w:val="22"/>
        </w:rPr>
      </w:pPr>
      <w:r w:rsidRPr="00F92B05">
        <w:rPr>
          <w:rFonts w:ascii="Arial" w:hAnsi="Arial" w:cs="Arial"/>
          <w:color w:val="000000"/>
          <w:sz w:val="22"/>
          <w:szCs w:val="22"/>
        </w:rPr>
        <w:t>Исследовать статистическую зависимость символов в закодированном тексте от соответствующих им символов исходного текста (сколько каких кодов одного и того же исходного символа получено) от размера кодового блокнота для заданного исходного текста. Чем меньше полученная статистическая зависимость, тем сложнее распознать текст, не зная алгоритма кодирования и текста кодового блокнота. Статистические результаты по конкретному символу исходного текста представить в виде таблицы 16х16, по аналогии с кодировочными таблицами.</w:t>
      </w:r>
    </w:p>
    <w:p w14:paraId="177C7FFF" w14:textId="3C6DD4C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1E471056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274A7DA6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6FC30AF0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28879DE3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75C0DB50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02AA81B4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623E90C2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15444F6D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78A7D71F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59F4A7E3" w14:textId="77777777" w:rsidR="007E5652" w:rsidRDefault="007E5652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5BE7F88C" w14:textId="77777777" w:rsidR="00B40F4A" w:rsidRDefault="00B40F4A" w:rsidP="007E5652">
      <w:pPr>
        <w:spacing w:line="360" w:lineRule="auto"/>
        <w:rPr>
          <w:rFonts w:ascii="Arial" w:hAnsi="Arial" w:cs="Arial"/>
          <w:b/>
          <w:color w:val="000000"/>
          <w:sz w:val="36"/>
          <w:szCs w:val="36"/>
        </w:rPr>
      </w:pPr>
    </w:p>
    <w:p w14:paraId="054028CE" w14:textId="059AC815" w:rsidR="005208EF" w:rsidRPr="0061180D" w:rsidRDefault="007E5652" w:rsidP="0061180D">
      <w:pPr>
        <w:spacing w:line="36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B570BD">
        <w:rPr>
          <w:rFonts w:ascii="Arial" w:hAnsi="Arial" w:cs="Arial"/>
          <w:b/>
          <w:color w:val="000000"/>
          <w:sz w:val="36"/>
          <w:szCs w:val="36"/>
        </w:rPr>
        <w:lastRenderedPageBreak/>
        <w:t>Оп</w:t>
      </w:r>
      <w:r w:rsidR="00663D36" w:rsidRPr="00B570BD">
        <w:rPr>
          <w:rFonts w:ascii="Arial" w:hAnsi="Arial" w:cs="Arial"/>
          <w:b/>
          <w:color w:val="000000"/>
          <w:sz w:val="36"/>
          <w:szCs w:val="36"/>
        </w:rPr>
        <w:t>исание входных, выходных</w:t>
      </w:r>
      <w:r w:rsidR="00A00552">
        <w:rPr>
          <w:rFonts w:ascii="Arial" w:hAnsi="Arial" w:cs="Arial"/>
          <w:b/>
          <w:color w:val="000000"/>
          <w:sz w:val="36"/>
          <w:szCs w:val="36"/>
        </w:rPr>
        <w:t xml:space="preserve"> и </w:t>
      </w:r>
      <w:r w:rsidR="00663D36" w:rsidRPr="00B570BD">
        <w:rPr>
          <w:rFonts w:ascii="Arial" w:hAnsi="Arial" w:cs="Arial"/>
          <w:b/>
          <w:color w:val="000000"/>
          <w:sz w:val="36"/>
          <w:szCs w:val="36"/>
        </w:rPr>
        <w:t>вспомогательных данных</w:t>
      </w:r>
    </w:p>
    <w:p w14:paraId="48E971CB" w14:textId="63518B1E" w:rsidR="00D02146" w:rsidRDefault="004F21F4" w:rsidP="0061180D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r w:rsidRPr="004F21F4">
        <w:rPr>
          <w:rFonts w:ascii="Arial" w:hAnsi="Arial" w:cs="Arial"/>
          <w:sz w:val="22"/>
          <w:szCs w:val="22"/>
          <w:lang w:val="en-US"/>
        </w:rPr>
        <w:t>char</w:t>
      </w:r>
      <w:r w:rsidRPr="004F21F4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answ</w:t>
      </w:r>
      <w:proofErr w:type="spellEnd"/>
      <w:r w:rsidRPr="004F21F4">
        <w:rPr>
          <w:rFonts w:ascii="Arial" w:hAnsi="Arial" w:cs="Arial"/>
          <w:b/>
          <w:bCs/>
          <w:sz w:val="22"/>
          <w:szCs w:val="22"/>
        </w:rPr>
        <w:t>_</w:t>
      </w:r>
      <w:r>
        <w:rPr>
          <w:rFonts w:ascii="Arial" w:hAnsi="Arial" w:cs="Arial"/>
          <w:b/>
          <w:bCs/>
          <w:sz w:val="22"/>
          <w:szCs w:val="22"/>
          <w:lang w:val="en-US"/>
        </w:rPr>
        <w:t>char</w:t>
      </w:r>
      <w:r w:rsidR="00D02146" w:rsidRPr="004F21F4">
        <w:rPr>
          <w:rFonts w:ascii="Arial" w:hAnsi="Arial" w:cs="Arial"/>
          <w:b/>
          <w:bCs/>
          <w:sz w:val="22"/>
          <w:szCs w:val="22"/>
        </w:rPr>
        <w:t xml:space="preserve"> </w:t>
      </w:r>
      <w:r w:rsidR="00D02146" w:rsidRPr="004F21F4">
        <w:rPr>
          <w:rFonts w:ascii="Arial" w:hAnsi="Arial" w:cs="Arial"/>
          <w:sz w:val="22"/>
          <w:szCs w:val="22"/>
        </w:rPr>
        <w:t xml:space="preserve">– </w:t>
      </w:r>
      <w:r>
        <w:rPr>
          <w:rFonts w:ascii="Arial" w:hAnsi="Arial" w:cs="Arial"/>
          <w:sz w:val="22"/>
          <w:szCs w:val="22"/>
        </w:rPr>
        <w:t>символ</w:t>
      </w:r>
      <w:r w:rsidRPr="004F21F4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используемый в качестве ответа пользователя</w:t>
      </w:r>
    </w:p>
    <w:p w14:paraId="4A52E034" w14:textId="09F8000E" w:rsidR="004F21F4" w:rsidRDefault="004F21F4" w:rsidP="0061180D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int</w:t>
      </w:r>
      <w:r w:rsidRPr="004F21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21F4">
        <w:rPr>
          <w:rFonts w:ascii="Arial" w:hAnsi="Arial" w:cs="Arial"/>
          <w:b/>
          <w:bCs/>
          <w:sz w:val="22"/>
          <w:szCs w:val="22"/>
          <w:lang w:val="en-US"/>
        </w:rPr>
        <w:t>wordcounter</w:t>
      </w:r>
      <w:proofErr w:type="spellEnd"/>
      <w:r w:rsidRPr="004F21F4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</w:t>
      </w:r>
      <w:r w:rsidRPr="004F21F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счетчик количества слов</w:t>
      </w:r>
    </w:p>
    <w:p w14:paraId="233532E5" w14:textId="77777777" w:rsidR="004F21F4" w:rsidRDefault="004F21F4" w:rsidP="0061180D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int</w:t>
      </w:r>
      <w:r>
        <w:rPr>
          <w:rFonts w:ascii="Arial" w:hAnsi="Arial" w:cs="Arial"/>
          <w:sz w:val="22"/>
          <w:szCs w:val="22"/>
        </w:rPr>
        <w:t xml:space="preserve">* </w:t>
      </w:r>
      <w:r w:rsidRPr="004F21F4">
        <w:rPr>
          <w:rFonts w:ascii="Arial" w:hAnsi="Arial" w:cs="Arial"/>
          <w:b/>
          <w:bCs/>
          <w:sz w:val="22"/>
          <w:szCs w:val="22"/>
          <w:lang w:val="en-US"/>
        </w:rPr>
        <w:t>words</w:t>
      </w:r>
      <w:r w:rsidRPr="004F21F4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ссылочная переменная на массив для хранения ключей</w:t>
      </w:r>
    </w:p>
    <w:p w14:paraId="3E49CB87" w14:textId="196AE0FB" w:rsidR="004F21F4" w:rsidRDefault="004F21F4" w:rsidP="0061180D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int</w:t>
      </w:r>
      <w:r w:rsidRPr="004F21F4">
        <w:rPr>
          <w:rFonts w:ascii="Arial" w:hAnsi="Arial" w:cs="Arial"/>
          <w:sz w:val="22"/>
          <w:szCs w:val="22"/>
        </w:rPr>
        <w:t xml:space="preserve"> </w:t>
      </w:r>
      <w:r w:rsidRPr="004F21F4">
        <w:rPr>
          <w:rFonts w:ascii="Arial" w:hAnsi="Arial" w:cs="Arial"/>
          <w:b/>
          <w:bCs/>
          <w:sz w:val="22"/>
          <w:szCs w:val="22"/>
          <w:lang w:val="en-US"/>
        </w:rPr>
        <w:t>stats</w:t>
      </w:r>
      <w:r w:rsidRPr="004F21F4">
        <w:rPr>
          <w:rFonts w:ascii="Arial" w:hAnsi="Arial" w:cs="Arial"/>
          <w:b/>
          <w:bCs/>
          <w:sz w:val="22"/>
          <w:szCs w:val="22"/>
        </w:rPr>
        <w:t xml:space="preserve"> []</w:t>
      </w:r>
      <w:r w:rsidRPr="004F21F4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массив для хранения статистики</w:t>
      </w:r>
    </w:p>
    <w:p w14:paraId="0A26C8F8" w14:textId="3445B90D" w:rsidR="004F21F4" w:rsidRDefault="004F21F4" w:rsidP="0061180D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int</w:t>
      </w:r>
      <w:r w:rsidRPr="004F21F4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F21F4">
        <w:rPr>
          <w:rFonts w:ascii="Arial" w:hAnsi="Arial" w:cs="Arial"/>
          <w:b/>
          <w:bCs/>
          <w:sz w:val="22"/>
          <w:szCs w:val="22"/>
          <w:lang w:val="en-US"/>
        </w:rPr>
        <w:t>i</w:t>
      </w:r>
      <w:proofErr w:type="spellEnd"/>
      <w:r w:rsidRPr="004F21F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и</w:t>
      </w:r>
      <w:r w:rsidRPr="004F21F4">
        <w:rPr>
          <w:rFonts w:ascii="Arial" w:hAnsi="Arial" w:cs="Arial"/>
          <w:sz w:val="22"/>
          <w:szCs w:val="22"/>
        </w:rPr>
        <w:t xml:space="preserve"> </w:t>
      </w:r>
      <w:r w:rsidRPr="004F21F4">
        <w:rPr>
          <w:rFonts w:ascii="Arial" w:hAnsi="Arial" w:cs="Arial"/>
          <w:b/>
          <w:bCs/>
          <w:sz w:val="22"/>
          <w:szCs w:val="22"/>
          <w:lang w:val="en-US"/>
        </w:rPr>
        <w:t>j</w:t>
      </w:r>
      <w:r w:rsidRPr="004F21F4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счетчики цикла</w:t>
      </w:r>
    </w:p>
    <w:p w14:paraId="71D90694" w14:textId="2FB1FE19" w:rsidR="004F21F4" w:rsidRDefault="004F21F4" w:rsidP="0061180D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ifstream</w:t>
      </w:r>
      <w:proofErr w:type="spellEnd"/>
      <w:r w:rsidRPr="004F21F4">
        <w:rPr>
          <w:rFonts w:ascii="Arial" w:hAnsi="Arial" w:cs="Arial"/>
          <w:sz w:val="22"/>
          <w:szCs w:val="22"/>
        </w:rPr>
        <w:t xml:space="preserve"> </w:t>
      </w:r>
      <w:r w:rsidRPr="003A12F2">
        <w:rPr>
          <w:rFonts w:ascii="Arial" w:hAnsi="Arial" w:cs="Arial"/>
          <w:b/>
          <w:bCs/>
          <w:sz w:val="22"/>
          <w:szCs w:val="22"/>
          <w:lang w:val="en-US"/>
        </w:rPr>
        <w:t>fin</w:t>
      </w:r>
      <w:r w:rsidRPr="004F21F4">
        <w:rPr>
          <w:rFonts w:ascii="Arial" w:hAnsi="Arial" w:cs="Arial"/>
          <w:sz w:val="22"/>
          <w:szCs w:val="22"/>
        </w:rPr>
        <w:t xml:space="preserve"> – </w:t>
      </w:r>
      <w:r w:rsidR="003A12F2">
        <w:rPr>
          <w:rFonts w:ascii="Arial" w:hAnsi="Arial" w:cs="Arial"/>
          <w:sz w:val="22"/>
          <w:szCs w:val="22"/>
        </w:rPr>
        <w:t>переменная</w:t>
      </w:r>
      <w:r>
        <w:rPr>
          <w:rFonts w:ascii="Arial" w:hAnsi="Arial" w:cs="Arial"/>
          <w:sz w:val="22"/>
          <w:szCs w:val="22"/>
        </w:rPr>
        <w:t xml:space="preserve"> для </w:t>
      </w:r>
      <w:r w:rsidR="003A12F2">
        <w:rPr>
          <w:rFonts w:ascii="Arial" w:hAnsi="Arial" w:cs="Arial"/>
          <w:sz w:val="22"/>
          <w:szCs w:val="22"/>
        </w:rPr>
        <w:t>чтения файла</w:t>
      </w:r>
    </w:p>
    <w:p w14:paraId="34AA883F" w14:textId="50D62EC7" w:rsidR="003A12F2" w:rsidRDefault="003A12F2" w:rsidP="0061180D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char</w:t>
      </w:r>
      <w:r w:rsidRPr="003A12F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unsigned</w:t>
      </w:r>
      <w:r w:rsidRPr="003A12F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12F2">
        <w:rPr>
          <w:rFonts w:ascii="Arial" w:hAnsi="Arial" w:cs="Arial"/>
          <w:b/>
          <w:bCs/>
          <w:sz w:val="22"/>
          <w:szCs w:val="22"/>
          <w:lang w:val="en-US"/>
        </w:rPr>
        <w:t>tempchar</w:t>
      </w:r>
      <w:proofErr w:type="spellEnd"/>
      <w:r w:rsidRPr="003A12F2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переменная</w:t>
      </w:r>
      <w:r w:rsidRPr="003A12F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для хранения символа</w:t>
      </w:r>
    </w:p>
    <w:p w14:paraId="43CD72C4" w14:textId="29BFDFAC" w:rsidR="003A12F2" w:rsidRDefault="003A12F2" w:rsidP="0061180D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char</w:t>
      </w:r>
      <w:r w:rsidRPr="003A12F2">
        <w:rPr>
          <w:rFonts w:ascii="Arial" w:hAnsi="Arial" w:cs="Arial"/>
          <w:sz w:val="22"/>
          <w:szCs w:val="22"/>
        </w:rPr>
        <w:t xml:space="preserve"> </w:t>
      </w:r>
      <w:r w:rsidRPr="003A12F2">
        <w:rPr>
          <w:rFonts w:ascii="Arial" w:hAnsi="Arial" w:cs="Arial"/>
          <w:b/>
          <w:bCs/>
          <w:sz w:val="22"/>
          <w:szCs w:val="22"/>
          <w:lang w:val="en-US"/>
        </w:rPr>
        <w:t>tch</w:t>
      </w:r>
      <w:r w:rsidRPr="003A12F2">
        <w:rPr>
          <w:rFonts w:ascii="Arial" w:hAnsi="Arial" w:cs="Arial"/>
          <w:sz w:val="22"/>
          <w:szCs w:val="22"/>
        </w:rPr>
        <w:t xml:space="preserve"> - </w:t>
      </w:r>
      <w:r>
        <w:rPr>
          <w:rFonts w:ascii="Arial" w:hAnsi="Arial" w:cs="Arial"/>
          <w:sz w:val="22"/>
          <w:szCs w:val="22"/>
        </w:rPr>
        <w:t>переменная</w:t>
      </w:r>
      <w:r w:rsidRPr="003A12F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для хранения символа</w:t>
      </w:r>
    </w:p>
    <w:p w14:paraId="40F49038" w14:textId="074F53C8" w:rsidR="003E1AB4" w:rsidRDefault="003E1AB4" w:rsidP="003E1AB4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char</w:t>
      </w:r>
      <w:r w:rsidRPr="003A12F2">
        <w:rPr>
          <w:rFonts w:ascii="Arial" w:hAnsi="Arial" w:cs="Arial"/>
          <w:sz w:val="22"/>
          <w:szCs w:val="22"/>
        </w:rPr>
        <w:t xml:space="preserve"> </w:t>
      </w:r>
      <w:r w:rsidRPr="003A12F2">
        <w:rPr>
          <w:rFonts w:ascii="Arial" w:hAnsi="Arial" w:cs="Arial"/>
          <w:b/>
          <w:bCs/>
          <w:sz w:val="22"/>
          <w:szCs w:val="22"/>
          <w:lang w:val="en-US"/>
        </w:rPr>
        <w:t>c</w:t>
      </w:r>
      <w:r w:rsidRPr="003A12F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–</w:t>
      </w:r>
      <w:r w:rsidRPr="003A12F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вспомогательная </w:t>
      </w:r>
      <w:r>
        <w:rPr>
          <w:rFonts w:ascii="Arial" w:hAnsi="Arial" w:cs="Arial"/>
          <w:sz w:val="22"/>
          <w:szCs w:val="22"/>
        </w:rPr>
        <w:t>переменная</w:t>
      </w:r>
    </w:p>
    <w:p w14:paraId="3CBD2421" w14:textId="439DEC5E" w:rsidR="003A12F2" w:rsidRPr="003A12F2" w:rsidRDefault="003A12F2" w:rsidP="0061180D">
      <w:pPr>
        <w:spacing w:line="360" w:lineRule="auto"/>
        <w:ind w:left="567" w:firstLine="141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int </w:t>
      </w:r>
      <w:r w:rsidRPr="003A12F2">
        <w:rPr>
          <w:rFonts w:ascii="Arial" w:hAnsi="Arial" w:cs="Arial"/>
          <w:b/>
          <w:bCs/>
          <w:sz w:val="22"/>
          <w:szCs w:val="22"/>
          <w:lang w:val="en-US"/>
        </w:rPr>
        <w:t>sum</w:t>
      </w:r>
      <w:r>
        <w:rPr>
          <w:rFonts w:ascii="Arial" w:hAnsi="Arial" w:cs="Arial"/>
          <w:sz w:val="22"/>
          <w:szCs w:val="22"/>
          <w:lang w:val="en-US"/>
        </w:rPr>
        <w:t xml:space="preserve"> – </w:t>
      </w:r>
      <w:r>
        <w:rPr>
          <w:rFonts w:ascii="Arial" w:hAnsi="Arial" w:cs="Arial"/>
          <w:sz w:val="22"/>
          <w:szCs w:val="22"/>
        </w:rPr>
        <w:t>счетчик</w:t>
      </w:r>
    </w:p>
    <w:p w14:paraId="1F9CA8CE" w14:textId="79AB86E5" w:rsidR="003A12F2" w:rsidRPr="003A12F2" w:rsidRDefault="003A12F2" w:rsidP="0061180D">
      <w:pPr>
        <w:spacing w:line="360" w:lineRule="auto"/>
        <w:ind w:left="567" w:firstLine="141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ofstream</w:t>
      </w:r>
      <w:proofErr w:type="spellEnd"/>
      <w:r w:rsidRPr="003A12F2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A12F2">
        <w:rPr>
          <w:rFonts w:ascii="Arial" w:hAnsi="Arial" w:cs="Arial"/>
          <w:b/>
          <w:bCs/>
          <w:sz w:val="22"/>
          <w:szCs w:val="22"/>
          <w:lang w:val="en-US"/>
        </w:rPr>
        <w:t>fout</w:t>
      </w:r>
      <w:proofErr w:type="spellEnd"/>
      <w:r w:rsidRPr="003A12F2">
        <w:rPr>
          <w:rFonts w:ascii="Arial" w:hAnsi="Arial" w:cs="Arial"/>
          <w:sz w:val="22"/>
          <w:szCs w:val="22"/>
        </w:rPr>
        <w:t xml:space="preserve"> – </w:t>
      </w:r>
      <w:r>
        <w:rPr>
          <w:rFonts w:ascii="Arial" w:hAnsi="Arial" w:cs="Arial"/>
          <w:sz w:val="22"/>
          <w:szCs w:val="22"/>
        </w:rPr>
        <w:t>переменная для записи в файл</w:t>
      </w:r>
    </w:p>
    <w:p w14:paraId="5B698DE7" w14:textId="5ECC76B9" w:rsidR="00124017" w:rsidRDefault="00124017" w:rsidP="00124017">
      <w:pPr>
        <w:spacing w:line="360" w:lineRule="auto"/>
        <w:ind w:left="567"/>
        <w:rPr>
          <w:rFonts w:ascii="Arial" w:hAnsi="Arial" w:cs="Arial"/>
          <w:sz w:val="22"/>
          <w:szCs w:val="22"/>
        </w:rPr>
      </w:pPr>
    </w:p>
    <w:p w14:paraId="3F6D5844" w14:textId="77777777" w:rsidR="003A12F2" w:rsidRPr="003A12F2" w:rsidRDefault="003A12F2" w:rsidP="00124017">
      <w:pPr>
        <w:spacing w:line="360" w:lineRule="auto"/>
        <w:ind w:left="567"/>
        <w:rPr>
          <w:rFonts w:ascii="Arial" w:hAnsi="Arial" w:cs="Arial"/>
          <w:sz w:val="22"/>
          <w:szCs w:val="22"/>
        </w:rPr>
      </w:pPr>
    </w:p>
    <w:p w14:paraId="69A6E1A9" w14:textId="422BFCE4" w:rsidR="004F21F4" w:rsidRPr="003A12F2" w:rsidRDefault="004F21F4" w:rsidP="00124017">
      <w:pPr>
        <w:spacing w:line="360" w:lineRule="auto"/>
        <w:ind w:left="567"/>
        <w:rPr>
          <w:rFonts w:ascii="Arial" w:hAnsi="Arial" w:cs="Arial"/>
          <w:sz w:val="22"/>
          <w:szCs w:val="22"/>
        </w:rPr>
      </w:pPr>
    </w:p>
    <w:p w14:paraId="4B85746B" w14:textId="77777777" w:rsidR="004F21F4" w:rsidRPr="003A12F2" w:rsidRDefault="004F21F4" w:rsidP="003A12F2">
      <w:pPr>
        <w:spacing w:line="360" w:lineRule="auto"/>
        <w:rPr>
          <w:rFonts w:ascii="Arial" w:hAnsi="Arial" w:cs="Arial"/>
          <w:color w:val="000000"/>
          <w:sz w:val="22"/>
          <w:szCs w:val="22"/>
        </w:rPr>
      </w:pPr>
    </w:p>
    <w:p w14:paraId="65823DB8" w14:textId="6B255365" w:rsidR="00A00552" w:rsidRPr="005208EF" w:rsidRDefault="00A00552" w:rsidP="00A00552">
      <w:pPr>
        <w:spacing w:line="360" w:lineRule="auto"/>
        <w:jc w:val="center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>Описание</w:t>
      </w:r>
      <w:r w:rsidRPr="005208E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>прототипов</w:t>
      </w:r>
      <w:r w:rsidRPr="005208E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>функций</w:t>
      </w:r>
    </w:p>
    <w:p w14:paraId="4A8CF00B" w14:textId="2C4C2729" w:rsidR="003A12F2" w:rsidRDefault="003A12F2" w:rsidP="003A12F2">
      <w:pPr>
        <w:spacing w:line="360" w:lineRule="auto"/>
        <w:ind w:firstLine="708"/>
        <w:rPr>
          <w:rFonts w:ascii="Arial" w:hAnsi="Arial" w:cs="Arial"/>
          <w:color w:val="000000"/>
          <w:sz w:val="22"/>
          <w:szCs w:val="22"/>
          <w:lang w:val="en-US"/>
        </w:rPr>
      </w:pPr>
      <w:r w:rsidRPr="003A12F2">
        <w:rPr>
          <w:rFonts w:ascii="Arial" w:hAnsi="Arial" w:cs="Arial"/>
          <w:color w:val="000000"/>
          <w:sz w:val="22"/>
          <w:szCs w:val="22"/>
          <w:lang w:val="en-US"/>
        </w:rPr>
        <w:t>int</w:t>
      </w:r>
      <w:r w:rsidRPr="003A12F2">
        <w:rPr>
          <w:rFonts w:ascii="Arial" w:hAnsi="Arial" w:cs="Arial"/>
          <w:color w:val="000000"/>
          <w:sz w:val="22"/>
          <w:szCs w:val="22"/>
        </w:rPr>
        <w:t xml:space="preserve"> </w:t>
      </w:r>
      <w:r w:rsidRPr="003A12F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how</w:t>
      </w:r>
      <w:r w:rsidRPr="003A12F2">
        <w:rPr>
          <w:rFonts w:ascii="Arial" w:hAnsi="Arial" w:cs="Arial"/>
          <w:b/>
          <w:bCs/>
          <w:color w:val="000000"/>
          <w:sz w:val="22"/>
          <w:szCs w:val="22"/>
        </w:rPr>
        <w:t>_</w:t>
      </w:r>
      <w:r w:rsidRPr="003A12F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many</w:t>
      </w:r>
      <w:r w:rsidRPr="003A12F2">
        <w:rPr>
          <w:rFonts w:ascii="Arial" w:hAnsi="Arial" w:cs="Arial"/>
          <w:b/>
          <w:bCs/>
          <w:color w:val="000000"/>
          <w:sz w:val="22"/>
          <w:szCs w:val="22"/>
        </w:rPr>
        <w:t>_</w:t>
      </w:r>
      <w:proofErr w:type="gramStart"/>
      <w:r w:rsidRPr="003A12F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words</w:t>
      </w:r>
      <w:r w:rsidRPr="003A12F2"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gramEnd"/>
      <w:r w:rsidRPr="003A12F2">
        <w:rPr>
          <w:rFonts w:ascii="Arial" w:hAnsi="Arial" w:cs="Arial"/>
          <w:b/>
          <w:bCs/>
          <w:color w:val="000000"/>
          <w:sz w:val="22"/>
          <w:szCs w:val="22"/>
        </w:rPr>
        <w:t>);</w:t>
      </w:r>
      <w:r w:rsidRPr="003A12F2">
        <w:rPr>
          <w:rFonts w:ascii="Arial" w:hAnsi="Arial" w:cs="Arial"/>
          <w:color w:val="000000"/>
          <w:sz w:val="22"/>
          <w:szCs w:val="22"/>
        </w:rPr>
        <w:t xml:space="preserve"> - </w:t>
      </w:r>
      <w:r>
        <w:rPr>
          <w:rFonts w:ascii="Arial" w:hAnsi="Arial" w:cs="Arial"/>
          <w:color w:val="000000"/>
          <w:sz w:val="22"/>
          <w:szCs w:val="22"/>
        </w:rPr>
        <w:t>функция</w:t>
      </w:r>
      <w:r w:rsidRPr="003A12F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возвращает значение количества слов в </w:t>
      </w:r>
      <w:r>
        <w:rPr>
          <w:rFonts w:ascii="Arial" w:hAnsi="Arial" w:cs="Arial"/>
          <w:color w:val="000000"/>
          <w:sz w:val="22"/>
          <w:szCs w:val="22"/>
          <w:lang w:val="en-US"/>
        </w:rPr>
        <w:t>key</w:t>
      </w:r>
      <w:r w:rsidRPr="003A12F2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  <w:lang w:val="en-US"/>
        </w:rPr>
        <w:t>txt</w:t>
      </w:r>
    </w:p>
    <w:p w14:paraId="008725FE" w14:textId="20C786D1" w:rsidR="003A12F2" w:rsidRDefault="003A12F2" w:rsidP="003A12F2">
      <w:pPr>
        <w:spacing w:line="360" w:lineRule="auto"/>
        <w:ind w:firstLine="7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void</w:t>
      </w:r>
      <w:r w:rsidRPr="003A12F2">
        <w:rPr>
          <w:rFonts w:ascii="Arial" w:hAnsi="Arial" w:cs="Arial"/>
          <w:color w:val="000000"/>
          <w:sz w:val="22"/>
          <w:szCs w:val="22"/>
        </w:rPr>
        <w:t xml:space="preserve"> </w:t>
      </w:r>
      <w:r w:rsidRPr="003A12F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key</w:t>
      </w:r>
      <w:r w:rsidRPr="003A12F2">
        <w:rPr>
          <w:rFonts w:ascii="Arial" w:hAnsi="Arial" w:cs="Arial"/>
          <w:b/>
          <w:bCs/>
          <w:color w:val="000000"/>
          <w:sz w:val="22"/>
          <w:szCs w:val="22"/>
        </w:rPr>
        <w:t>_</w:t>
      </w:r>
      <w:proofErr w:type="spellStart"/>
      <w:r w:rsidRPr="003A12F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arr</w:t>
      </w:r>
      <w:proofErr w:type="spellEnd"/>
      <w:r w:rsidRPr="003A12F2">
        <w:rPr>
          <w:rFonts w:ascii="Arial" w:hAnsi="Arial" w:cs="Arial"/>
          <w:b/>
          <w:bCs/>
          <w:color w:val="000000"/>
          <w:sz w:val="22"/>
          <w:szCs w:val="22"/>
        </w:rPr>
        <w:t>_</w:t>
      </w:r>
      <w:proofErr w:type="gramStart"/>
      <w:r w:rsidRPr="003A12F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creator</w:t>
      </w:r>
      <w:r w:rsidRPr="003A12F2"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gramEnd"/>
      <w:r w:rsidRPr="003A12F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int</w:t>
      </w:r>
      <w:r w:rsidRPr="003A12F2">
        <w:rPr>
          <w:rFonts w:ascii="Arial" w:hAnsi="Arial" w:cs="Arial"/>
          <w:b/>
          <w:bCs/>
          <w:color w:val="000000"/>
          <w:sz w:val="22"/>
          <w:szCs w:val="22"/>
        </w:rPr>
        <w:t xml:space="preserve">*, </w:t>
      </w:r>
      <w:r w:rsidRPr="003A12F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int</w:t>
      </w:r>
      <w:r w:rsidRPr="003A12F2">
        <w:rPr>
          <w:rFonts w:ascii="Arial" w:hAnsi="Arial" w:cs="Arial"/>
          <w:b/>
          <w:bCs/>
          <w:color w:val="000000"/>
          <w:sz w:val="22"/>
          <w:szCs w:val="22"/>
        </w:rPr>
        <w:t>*)</w:t>
      </w:r>
      <w:r w:rsidRPr="003A12F2"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>функция</w:t>
      </w:r>
      <w:r w:rsidRPr="003A12F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принимает</w:t>
      </w:r>
      <w:r w:rsidRPr="003A12F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адрес</w:t>
      </w:r>
      <w:r w:rsidRPr="003A12F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на массив и адрес на значение количества слов для заполнения этого массива ключами</w:t>
      </w:r>
    </w:p>
    <w:p w14:paraId="20361AE4" w14:textId="6046820B" w:rsidR="003A12F2" w:rsidRDefault="003A12F2" w:rsidP="003A12F2">
      <w:pPr>
        <w:spacing w:line="360" w:lineRule="auto"/>
        <w:ind w:firstLine="7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void</w:t>
      </w:r>
      <w:r w:rsidRPr="003A12F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3A12F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encrypter</w:t>
      </w:r>
      <w:proofErr w:type="spellEnd"/>
      <w:r w:rsidRPr="003A12F2"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gramEnd"/>
      <w:r w:rsidRPr="003A12F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int</w:t>
      </w:r>
      <w:r w:rsidRPr="003A12F2">
        <w:rPr>
          <w:rFonts w:ascii="Arial" w:hAnsi="Arial" w:cs="Arial"/>
          <w:b/>
          <w:bCs/>
          <w:color w:val="000000"/>
          <w:sz w:val="22"/>
          <w:szCs w:val="22"/>
        </w:rPr>
        <w:t xml:space="preserve">*, </w:t>
      </w:r>
      <w:r w:rsidRPr="003A12F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int</w:t>
      </w:r>
      <w:r w:rsidRPr="003A12F2">
        <w:rPr>
          <w:rFonts w:ascii="Arial" w:hAnsi="Arial" w:cs="Arial"/>
          <w:b/>
          <w:bCs/>
          <w:color w:val="000000"/>
          <w:sz w:val="22"/>
          <w:szCs w:val="22"/>
        </w:rPr>
        <w:t xml:space="preserve">*, </w:t>
      </w:r>
      <w:r w:rsidRPr="003A12F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int</w:t>
      </w:r>
      <w:r w:rsidRPr="003A12F2">
        <w:rPr>
          <w:rFonts w:ascii="Arial" w:hAnsi="Arial" w:cs="Arial"/>
          <w:b/>
          <w:bCs/>
          <w:color w:val="000000"/>
          <w:sz w:val="22"/>
          <w:szCs w:val="22"/>
        </w:rPr>
        <w:t>*)</w:t>
      </w:r>
      <w:r w:rsidRPr="003A12F2"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>функция</w:t>
      </w:r>
      <w:r w:rsidRPr="003A12F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принимает</w:t>
      </w:r>
      <w:r w:rsidRPr="003A12F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адрес на массив, адрес на значение количества слов и адрес на массив для статистики и производит шифрование и сбор статистики для символа</w:t>
      </w:r>
    </w:p>
    <w:p w14:paraId="4BE8F47C" w14:textId="395A7878" w:rsidR="003A12F2" w:rsidRDefault="003A12F2" w:rsidP="003A12F2">
      <w:pPr>
        <w:spacing w:line="360" w:lineRule="auto"/>
        <w:ind w:firstLine="70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lang w:val="en-US"/>
        </w:rPr>
        <w:t>void</w:t>
      </w:r>
      <w:r w:rsidRPr="003A12F2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proofErr w:type="gramStart"/>
      <w:r w:rsidRPr="003A12F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de</w:t>
      </w:r>
      <w:r w:rsidRPr="003A12F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crypter</w:t>
      </w:r>
      <w:proofErr w:type="spellEnd"/>
      <w:r w:rsidRPr="003A12F2"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gramEnd"/>
      <w:r w:rsidRPr="003A12F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int</w:t>
      </w:r>
      <w:r w:rsidRPr="003A12F2">
        <w:rPr>
          <w:rFonts w:ascii="Arial" w:hAnsi="Arial" w:cs="Arial"/>
          <w:b/>
          <w:bCs/>
          <w:color w:val="000000"/>
          <w:sz w:val="22"/>
          <w:szCs w:val="22"/>
        </w:rPr>
        <w:t xml:space="preserve">*, </w:t>
      </w:r>
      <w:r w:rsidRPr="003A12F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int</w:t>
      </w:r>
      <w:r w:rsidRPr="003A12F2">
        <w:rPr>
          <w:rFonts w:ascii="Arial" w:hAnsi="Arial" w:cs="Arial"/>
          <w:b/>
          <w:bCs/>
          <w:color w:val="000000"/>
          <w:sz w:val="22"/>
          <w:szCs w:val="22"/>
        </w:rPr>
        <w:t xml:space="preserve">*, </w:t>
      </w:r>
      <w:r w:rsidRPr="003A12F2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int</w:t>
      </w:r>
      <w:r w:rsidRPr="003A12F2">
        <w:rPr>
          <w:rFonts w:ascii="Arial" w:hAnsi="Arial" w:cs="Arial"/>
          <w:b/>
          <w:bCs/>
          <w:color w:val="000000"/>
          <w:sz w:val="22"/>
          <w:szCs w:val="22"/>
        </w:rPr>
        <w:t>*)</w:t>
      </w:r>
      <w:r w:rsidRPr="003A12F2">
        <w:rPr>
          <w:rFonts w:ascii="Arial" w:hAnsi="Arial" w:cs="Arial"/>
          <w:color w:val="000000"/>
          <w:sz w:val="22"/>
          <w:szCs w:val="22"/>
        </w:rPr>
        <w:t xml:space="preserve"> – </w:t>
      </w:r>
      <w:r>
        <w:rPr>
          <w:rFonts w:ascii="Arial" w:hAnsi="Arial" w:cs="Arial"/>
          <w:color w:val="000000"/>
          <w:sz w:val="22"/>
          <w:szCs w:val="22"/>
        </w:rPr>
        <w:t>функция</w:t>
      </w:r>
      <w:r w:rsidRPr="003A12F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принимает</w:t>
      </w:r>
      <w:r w:rsidRPr="003A12F2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адрес на массив, адрес на значение количества слов и адрес на массив для статистики и производит </w:t>
      </w:r>
      <w:r>
        <w:rPr>
          <w:rFonts w:ascii="Arial" w:hAnsi="Arial" w:cs="Arial"/>
          <w:color w:val="000000"/>
          <w:sz w:val="22"/>
          <w:szCs w:val="22"/>
        </w:rPr>
        <w:t>процесс расшифровки файла</w:t>
      </w:r>
    </w:p>
    <w:p w14:paraId="0BF7BCB0" w14:textId="77777777" w:rsidR="003A12F2" w:rsidRPr="003A12F2" w:rsidRDefault="003A12F2" w:rsidP="003A12F2">
      <w:pPr>
        <w:spacing w:line="360" w:lineRule="auto"/>
        <w:ind w:firstLine="708"/>
        <w:rPr>
          <w:rFonts w:ascii="Arial" w:hAnsi="Arial" w:cs="Arial"/>
          <w:color w:val="000000"/>
          <w:sz w:val="22"/>
          <w:szCs w:val="22"/>
        </w:rPr>
      </w:pPr>
    </w:p>
    <w:p w14:paraId="3DB8C42E" w14:textId="77777777" w:rsidR="003A12F2" w:rsidRPr="003A12F2" w:rsidRDefault="003A12F2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795F075E" w14:textId="77777777" w:rsidR="003A12F2" w:rsidRPr="003A12F2" w:rsidRDefault="003A12F2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24369FE1" w14:textId="77777777" w:rsidR="003A12F2" w:rsidRPr="003A12F2" w:rsidRDefault="003A12F2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42EB9C36" w14:textId="77777777" w:rsidR="003A12F2" w:rsidRPr="003A12F2" w:rsidRDefault="003A12F2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6F80F979" w14:textId="77777777" w:rsidR="003A12F2" w:rsidRPr="003A12F2" w:rsidRDefault="003A12F2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1F223618" w14:textId="77777777" w:rsidR="003A12F2" w:rsidRPr="003A12F2" w:rsidRDefault="003A12F2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5D4F404D" w14:textId="77777777" w:rsidR="003A12F2" w:rsidRPr="003A12F2" w:rsidRDefault="003A12F2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1C12BC1C" w14:textId="77777777" w:rsidR="003A12F2" w:rsidRPr="003A12F2" w:rsidRDefault="003A12F2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17E4E6AB" w14:textId="77777777" w:rsidR="003A12F2" w:rsidRPr="003A12F2" w:rsidRDefault="003A12F2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01B7C9F7" w14:textId="77777777" w:rsidR="003A12F2" w:rsidRPr="003A12F2" w:rsidRDefault="003A12F2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5F27F619" w14:textId="77777777" w:rsidR="003A12F2" w:rsidRPr="003A12F2" w:rsidRDefault="003A12F2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278EC1DC" w14:textId="77777777" w:rsidR="003A12F2" w:rsidRPr="003A12F2" w:rsidRDefault="003A12F2" w:rsidP="00DE4170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14:paraId="1A445778" w14:textId="1B18F57F" w:rsidR="00FB4725" w:rsidRPr="0061180D" w:rsidRDefault="00B34EC6" w:rsidP="00DE4170">
      <w:pPr>
        <w:spacing w:line="360" w:lineRule="auto"/>
        <w:jc w:val="center"/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</w:rPr>
        <w:lastRenderedPageBreak/>
        <w:t>Алгоритм</w:t>
      </w:r>
    </w:p>
    <w:p w14:paraId="4ADC6485" w14:textId="77777777" w:rsidR="00B570BD" w:rsidRPr="003A12F2" w:rsidRDefault="00B570BD" w:rsidP="00FB4725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B570BD">
        <w:rPr>
          <w:rFonts w:ascii="Arial" w:hAnsi="Arial" w:cs="Arial"/>
          <w:sz w:val="22"/>
        </w:rPr>
        <w:t>Функция</w:t>
      </w:r>
      <w:r w:rsidRPr="003A12F2">
        <w:rPr>
          <w:rFonts w:ascii="Arial" w:hAnsi="Arial" w:cs="Arial"/>
          <w:b/>
          <w:sz w:val="22"/>
          <w:lang w:val="en-US"/>
        </w:rPr>
        <w:t xml:space="preserve"> </w:t>
      </w:r>
      <w:r w:rsidRPr="00B570BD">
        <w:rPr>
          <w:rFonts w:ascii="Arial" w:hAnsi="Arial" w:cs="Arial"/>
          <w:b/>
          <w:sz w:val="22"/>
          <w:lang w:val="en-US"/>
        </w:rPr>
        <w:t>main</w:t>
      </w:r>
    </w:p>
    <w:p w14:paraId="3EE26E1B" w14:textId="6FC1DF9C" w:rsidR="0061180D" w:rsidRDefault="003A12F2" w:rsidP="007D0644">
      <w:pPr>
        <w:spacing w:line="360" w:lineRule="auto"/>
        <w:jc w:val="center"/>
        <w:rPr>
          <w:rFonts w:ascii="Arial" w:hAnsi="Arial" w:cs="Arial"/>
          <w:b/>
          <w:sz w:val="36"/>
        </w:rPr>
      </w:pPr>
      <w:r>
        <w:object w:dxaOrig="7739" w:dyaOrig="13787" w14:anchorId="24D739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386.9pt;height:689.3pt" o:ole="">
            <v:imagedata r:id="rId8" o:title=""/>
          </v:shape>
          <o:OLEObject Type="Embed" ProgID="Visio.Drawing.15" ShapeID="_x0000_i1055" DrawAspect="Content" ObjectID="_1638788600" r:id="rId9"/>
        </w:object>
      </w:r>
    </w:p>
    <w:p w14:paraId="0C42E3A4" w14:textId="77777777" w:rsidR="0061180D" w:rsidRDefault="0061180D" w:rsidP="007D0644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14:paraId="23BAA578" w14:textId="5C0D8AD1" w:rsidR="003A12F2" w:rsidRDefault="003A12F2" w:rsidP="003A12F2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B570BD">
        <w:rPr>
          <w:rFonts w:ascii="Arial" w:hAnsi="Arial" w:cs="Arial"/>
          <w:sz w:val="22"/>
        </w:rPr>
        <w:lastRenderedPageBreak/>
        <w:t>Функция</w:t>
      </w:r>
      <w:r w:rsidRPr="00F374B7">
        <w:rPr>
          <w:rFonts w:ascii="Arial" w:hAnsi="Arial" w:cs="Arial"/>
          <w:b/>
          <w:sz w:val="22"/>
        </w:rPr>
        <w:t xml:space="preserve"> </w:t>
      </w:r>
      <w:r w:rsidR="00F374B7">
        <w:rPr>
          <w:rFonts w:ascii="Arial" w:hAnsi="Arial" w:cs="Arial"/>
          <w:b/>
          <w:sz w:val="22"/>
          <w:lang w:val="en-US"/>
        </w:rPr>
        <w:t>how</w:t>
      </w:r>
      <w:r w:rsidR="00F374B7" w:rsidRPr="00F374B7">
        <w:rPr>
          <w:rFonts w:ascii="Arial" w:hAnsi="Arial" w:cs="Arial"/>
          <w:b/>
          <w:sz w:val="22"/>
        </w:rPr>
        <w:t>_</w:t>
      </w:r>
      <w:proofErr w:type="spellStart"/>
      <w:r w:rsidR="00F374B7">
        <w:rPr>
          <w:rFonts w:ascii="Arial" w:hAnsi="Arial" w:cs="Arial"/>
          <w:b/>
          <w:sz w:val="22"/>
          <w:lang w:val="en-US"/>
        </w:rPr>
        <w:t>many_words</w:t>
      </w:r>
      <w:proofErr w:type="spellEnd"/>
    </w:p>
    <w:p w14:paraId="3BC83F7C" w14:textId="77777777" w:rsidR="00F374B7" w:rsidRDefault="00F374B7" w:rsidP="003A12F2">
      <w:pPr>
        <w:spacing w:line="360" w:lineRule="auto"/>
        <w:jc w:val="center"/>
        <w:rPr>
          <w:rFonts w:ascii="Arial" w:hAnsi="Arial" w:cs="Arial"/>
          <w:b/>
          <w:sz w:val="22"/>
        </w:rPr>
      </w:pPr>
    </w:p>
    <w:p w14:paraId="65802CB3" w14:textId="7052624D" w:rsidR="00F374B7" w:rsidRPr="00F374B7" w:rsidRDefault="00F374B7" w:rsidP="003A12F2">
      <w:pPr>
        <w:spacing w:line="360" w:lineRule="auto"/>
        <w:jc w:val="center"/>
        <w:rPr>
          <w:rFonts w:ascii="Arial" w:hAnsi="Arial" w:cs="Arial"/>
          <w:b/>
          <w:sz w:val="22"/>
        </w:rPr>
      </w:pPr>
      <w:r>
        <w:object w:dxaOrig="7288" w:dyaOrig="9255" w14:anchorId="443CECBA">
          <v:shape id="_x0000_i1056" type="#_x0000_t75" style="width:364.4pt;height:462.7pt" o:ole="">
            <v:imagedata r:id="rId10" o:title=""/>
          </v:shape>
          <o:OLEObject Type="Embed" ProgID="Visio.Drawing.15" ShapeID="_x0000_i1056" DrawAspect="Content" ObjectID="_1638788601" r:id="rId11"/>
        </w:object>
      </w:r>
    </w:p>
    <w:p w14:paraId="5DF73F80" w14:textId="77777777" w:rsidR="0061180D" w:rsidRDefault="0061180D" w:rsidP="007D0644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14:paraId="09E92AC3" w14:textId="0DB735B2" w:rsidR="0061180D" w:rsidRDefault="0061180D" w:rsidP="007D0644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14:paraId="7505245F" w14:textId="77777777" w:rsidR="0061180D" w:rsidRDefault="0061180D" w:rsidP="007D0644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14:paraId="0422B5CE" w14:textId="77777777" w:rsidR="0061180D" w:rsidRDefault="0061180D" w:rsidP="007D0644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14:paraId="5BB65304" w14:textId="4893AC27" w:rsidR="0061180D" w:rsidRDefault="0061180D" w:rsidP="007D0644">
      <w:pPr>
        <w:spacing w:line="360" w:lineRule="auto"/>
        <w:jc w:val="center"/>
      </w:pPr>
    </w:p>
    <w:p w14:paraId="13B05829" w14:textId="6F32D2FD" w:rsidR="00B8434A" w:rsidRDefault="00B8434A" w:rsidP="007D0644">
      <w:pPr>
        <w:spacing w:line="360" w:lineRule="auto"/>
        <w:jc w:val="center"/>
      </w:pPr>
    </w:p>
    <w:p w14:paraId="0BD539A9" w14:textId="0E11C4B7" w:rsidR="00B8434A" w:rsidRDefault="00B8434A" w:rsidP="007D0644">
      <w:pPr>
        <w:spacing w:line="360" w:lineRule="auto"/>
        <w:jc w:val="center"/>
      </w:pPr>
    </w:p>
    <w:p w14:paraId="5AB45C6C" w14:textId="544A8110" w:rsidR="00B8434A" w:rsidRDefault="00B8434A" w:rsidP="007D0644">
      <w:pPr>
        <w:spacing w:line="360" w:lineRule="auto"/>
        <w:jc w:val="center"/>
      </w:pPr>
    </w:p>
    <w:p w14:paraId="494616E2" w14:textId="20E8AE4D" w:rsidR="00B8434A" w:rsidRDefault="00B8434A" w:rsidP="007D0644">
      <w:pPr>
        <w:spacing w:line="360" w:lineRule="auto"/>
        <w:jc w:val="center"/>
      </w:pPr>
    </w:p>
    <w:p w14:paraId="19737D6B" w14:textId="7E9F233F" w:rsidR="00B8434A" w:rsidRDefault="00B8434A" w:rsidP="007D0644">
      <w:pPr>
        <w:spacing w:line="360" w:lineRule="auto"/>
        <w:jc w:val="center"/>
      </w:pPr>
    </w:p>
    <w:p w14:paraId="3A181CA0" w14:textId="4A0EFFF7" w:rsidR="00B8434A" w:rsidRDefault="00B8434A" w:rsidP="007D0644">
      <w:pPr>
        <w:spacing w:line="360" w:lineRule="auto"/>
        <w:jc w:val="center"/>
      </w:pPr>
    </w:p>
    <w:p w14:paraId="0A7A00A4" w14:textId="7F56F699" w:rsidR="00F374B7" w:rsidRDefault="00F374B7" w:rsidP="00F374B7">
      <w:pPr>
        <w:spacing w:line="360" w:lineRule="auto"/>
        <w:jc w:val="center"/>
        <w:rPr>
          <w:rFonts w:ascii="Arial" w:hAnsi="Arial" w:cs="Arial"/>
          <w:b/>
          <w:sz w:val="22"/>
        </w:rPr>
      </w:pPr>
      <w:r w:rsidRPr="00B570BD">
        <w:rPr>
          <w:rFonts w:ascii="Arial" w:hAnsi="Arial" w:cs="Arial"/>
          <w:sz w:val="22"/>
        </w:rPr>
        <w:lastRenderedPageBreak/>
        <w:t>Функция</w:t>
      </w:r>
      <w:r w:rsidRPr="00F374B7">
        <w:rPr>
          <w:rFonts w:ascii="Arial" w:hAnsi="Arial" w:cs="Arial"/>
          <w:b/>
          <w:sz w:val="22"/>
        </w:rPr>
        <w:t xml:space="preserve"> </w:t>
      </w:r>
      <w:proofErr w:type="spellStart"/>
      <w:r w:rsidR="003E1AB4">
        <w:rPr>
          <w:rFonts w:ascii="Arial" w:hAnsi="Arial" w:cs="Arial"/>
          <w:b/>
          <w:sz w:val="22"/>
          <w:lang w:val="en-US"/>
        </w:rPr>
        <w:t>key_arr_creator</w:t>
      </w:r>
      <w:proofErr w:type="spellEnd"/>
    </w:p>
    <w:p w14:paraId="463F371B" w14:textId="3379EF64" w:rsidR="003E1AB4" w:rsidRPr="003E1AB4" w:rsidRDefault="003E1AB4" w:rsidP="00F374B7">
      <w:pPr>
        <w:spacing w:line="360" w:lineRule="auto"/>
        <w:jc w:val="center"/>
        <w:rPr>
          <w:rFonts w:ascii="Arial" w:hAnsi="Arial" w:cs="Arial"/>
          <w:b/>
          <w:sz w:val="22"/>
        </w:rPr>
      </w:pPr>
      <w:r>
        <w:object w:dxaOrig="7313" w:dyaOrig="11521" w14:anchorId="32A9B462">
          <v:shape id="_x0000_i1057" type="#_x0000_t75" style="width:365.65pt;height:8in" o:ole="">
            <v:imagedata r:id="rId12" o:title=""/>
          </v:shape>
          <o:OLEObject Type="Embed" ProgID="Visio.Drawing.15" ShapeID="_x0000_i1057" DrawAspect="Content" ObjectID="_1638788602" r:id="rId13"/>
        </w:object>
      </w:r>
    </w:p>
    <w:p w14:paraId="3C7E7867" w14:textId="77777777" w:rsidR="00B8434A" w:rsidRDefault="00B8434A" w:rsidP="007D0644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14:paraId="7CB0F06B" w14:textId="77777777" w:rsidR="0061180D" w:rsidRDefault="0061180D" w:rsidP="007D0644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14:paraId="0E485F57" w14:textId="77777777" w:rsidR="00A85CD4" w:rsidRDefault="00A85CD4" w:rsidP="007D0644">
      <w:pPr>
        <w:spacing w:line="360" w:lineRule="auto"/>
        <w:jc w:val="center"/>
        <w:rPr>
          <w:rFonts w:ascii="Arial" w:hAnsi="Arial" w:cs="Arial"/>
          <w:b/>
          <w:sz w:val="36"/>
        </w:rPr>
      </w:pPr>
    </w:p>
    <w:p w14:paraId="10007412" w14:textId="77777777" w:rsidR="003A12F2" w:rsidRDefault="003A12F2" w:rsidP="007D0644">
      <w:pPr>
        <w:spacing w:line="360" w:lineRule="auto"/>
        <w:jc w:val="center"/>
        <w:rPr>
          <w:rFonts w:ascii="Arial" w:hAnsi="Arial" w:cs="Arial"/>
          <w:sz w:val="22"/>
        </w:rPr>
      </w:pPr>
    </w:p>
    <w:p w14:paraId="2B8C0455" w14:textId="77777777" w:rsidR="003A12F2" w:rsidRDefault="003A12F2" w:rsidP="007D0644">
      <w:pPr>
        <w:spacing w:line="360" w:lineRule="auto"/>
        <w:jc w:val="center"/>
        <w:rPr>
          <w:rFonts w:ascii="Arial" w:hAnsi="Arial" w:cs="Arial"/>
          <w:sz w:val="22"/>
        </w:rPr>
      </w:pPr>
    </w:p>
    <w:p w14:paraId="49CF1B35" w14:textId="77777777" w:rsidR="003A12F2" w:rsidRDefault="003A12F2" w:rsidP="007D0644">
      <w:pPr>
        <w:spacing w:line="360" w:lineRule="auto"/>
        <w:jc w:val="center"/>
        <w:rPr>
          <w:rFonts w:ascii="Arial" w:hAnsi="Arial" w:cs="Arial"/>
          <w:sz w:val="22"/>
        </w:rPr>
      </w:pPr>
    </w:p>
    <w:p w14:paraId="084E10C1" w14:textId="77777777" w:rsidR="003A12F2" w:rsidRDefault="003A12F2" w:rsidP="007D0644">
      <w:pPr>
        <w:spacing w:line="360" w:lineRule="auto"/>
        <w:jc w:val="center"/>
        <w:rPr>
          <w:rFonts w:ascii="Arial" w:hAnsi="Arial" w:cs="Arial"/>
          <w:sz w:val="22"/>
        </w:rPr>
      </w:pPr>
    </w:p>
    <w:p w14:paraId="7DCC8E42" w14:textId="1062F03D" w:rsidR="003E1AB4" w:rsidRPr="003E1AB4" w:rsidRDefault="003E1AB4" w:rsidP="003E1AB4">
      <w:pPr>
        <w:spacing w:line="360" w:lineRule="auto"/>
        <w:jc w:val="center"/>
        <w:rPr>
          <w:rFonts w:ascii="Arial" w:hAnsi="Arial" w:cs="Arial"/>
          <w:b/>
          <w:sz w:val="22"/>
        </w:rPr>
      </w:pPr>
      <w:r w:rsidRPr="00B570BD">
        <w:rPr>
          <w:rFonts w:ascii="Arial" w:hAnsi="Arial" w:cs="Arial"/>
          <w:sz w:val="22"/>
        </w:rPr>
        <w:lastRenderedPageBreak/>
        <w:t>Функция</w:t>
      </w:r>
      <w:r w:rsidRPr="00F374B7">
        <w:rPr>
          <w:rFonts w:ascii="Arial" w:hAnsi="Arial" w:cs="Arial"/>
          <w:b/>
          <w:sz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lang w:val="en-US"/>
        </w:rPr>
        <w:t>encrypter</w:t>
      </w:r>
      <w:proofErr w:type="spellEnd"/>
    </w:p>
    <w:p w14:paraId="3FCE3051" w14:textId="724F68AE" w:rsidR="003A12F2" w:rsidRDefault="003E1AB4" w:rsidP="007D0644">
      <w:pPr>
        <w:spacing w:line="360" w:lineRule="auto"/>
        <w:jc w:val="center"/>
      </w:pPr>
      <w:r>
        <w:object w:dxaOrig="8253" w:dyaOrig="14789" w14:anchorId="030E6058">
          <v:shape id="_x0000_i1061" type="#_x0000_t75" style="width:412.6pt;height:739.4pt" o:ole="">
            <v:imagedata r:id="rId14" o:title=""/>
          </v:shape>
          <o:OLEObject Type="Embed" ProgID="Visio.Drawing.15" ShapeID="_x0000_i1061" DrawAspect="Content" ObjectID="_1638788603" r:id="rId15"/>
        </w:object>
      </w:r>
    </w:p>
    <w:p w14:paraId="12DA46EA" w14:textId="3A6B7E9E" w:rsidR="003E1AB4" w:rsidRDefault="003E1AB4" w:rsidP="003E1AB4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 w:rsidRPr="00B570BD">
        <w:rPr>
          <w:rFonts w:ascii="Arial" w:hAnsi="Arial" w:cs="Arial"/>
          <w:sz w:val="22"/>
        </w:rPr>
        <w:lastRenderedPageBreak/>
        <w:t>Функция</w:t>
      </w:r>
      <w:r w:rsidRPr="00F374B7">
        <w:rPr>
          <w:rFonts w:ascii="Arial" w:hAnsi="Arial" w:cs="Arial"/>
          <w:b/>
          <w:sz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lang w:val="en-US"/>
        </w:rPr>
        <w:t>de</w:t>
      </w:r>
      <w:r>
        <w:rPr>
          <w:rFonts w:ascii="Arial" w:hAnsi="Arial" w:cs="Arial"/>
          <w:b/>
          <w:sz w:val="22"/>
          <w:lang w:val="en-US"/>
        </w:rPr>
        <w:t>crypter</w:t>
      </w:r>
      <w:proofErr w:type="spellEnd"/>
    </w:p>
    <w:p w14:paraId="48E55302" w14:textId="4AA982FA" w:rsidR="003E1AB4" w:rsidRPr="005843CE" w:rsidRDefault="005843CE" w:rsidP="003E1AB4">
      <w:pPr>
        <w:spacing w:line="360" w:lineRule="auto"/>
        <w:jc w:val="center"/>
        <w:rPr>
          <w:rFonts w:ascii="Arial" w:hAnsi="Arial" w:cs="Arial"/>
          <w:b/>
          <w:sz w:val="22"/>
        </w:rPr>
      </w:pPr>
      <w:r>
        <w:object w:dxaOrig="5724" w:dyaOrig="11295" w14:anchorId="07BF22DF">
          <v:shape id="_x0000_i1063" type="#_x0000_t75" style="width:286.1pt;height:564.75pt" o:ole="">
            <v:imagedata r:id="rId16" o:title=""/>
          </v:shape>
          <o:OLEObject Type="Embed" ProgID="Visio.Drawing.15" ShapeID="_x0000_i1063" DrawAspect="Content" ObjectID="_1638788604" r:id="rId17"/>
        </w:object>
      </w:r>
    </w:p>
    <w:p w14:paraId="6B6FD2B8" w14:textId="77777777" w:rsidR="003E1AB4" w:rsidRDefault="003E1AB4" w:rsidP="007D0644">
      <w:pPr>
        <w:spacing w:line="360" w:lineRule="auto"/>
        <w:jc w:val="center"/>
        <w:rPr>
          <w:rFonts w:ascii="Arial" w:hAnsi="Arial" w:cs="Arial"/>
          <w:sz w:val="22"/>
        </w:rPr>
      </w:pPr>
    </w:p>
    <w:p w14:paraId="4D2EC2CD" w14:textId="77777777" w:rsidR="003A12F2" w:rsidRDefault="003A12F2" w:rsidP="007D0644">
      <w:pPr>
        <w:spacing w:line="360" w:lineRule="auto"/>
        <w:jc w:val="center"/>
        <w:rPr>
          <w:rFonts w:ascii="Arial" w:hAnsi="Arial" w:cs="Arial"/>
          <w:sz w:val="22"/>
        </w:rPr>
      </w:pPr>
    </w:p>
    <w:p w14:paraId="51DC0474" w14:textId="77777777" w:rsidR="003A12F2" w:rsidRDefault="003A12F2" w:rsidP="007D0644">
      <w:pPr>
        <w:spacing w:line="360" w:lineRule="auto"/>
        <w:jc w:val="center"/>
        <w:rPr>
          <w:rFonts w:ascii="Arial" w:hAnsi="Arial" w:cs="Arial"/>
          <w:sz w:val="22"/>
        </w:rPr>
      </w:pPr>
    </w:p>
    <w:p w14:paraId="23BCB52F" w14:textId="77777777" w:rsidR="003A12F2" w:rsidRDefault="003A12F2" w:rsidP="007D0644">
      <w:pPr>
        <w:spacing w:line="360" w:lineRule="auto"/>
        <w:jc w:val="center"/>
        <w:rPr>
          <w:rFonts w:ascii="Arial" w:hAnsi="Arial" w:cs="Arial"/>
          <w:sz w:val="22"/>
        </w:rPr>
      </w:pPr>
    </w:p>
    <w:p w14:paraId="4DF382E0" w14:textId="77777777" w:rsidR="003A12F2" w:rsidRDefault="003A12F2" w:rsidP="007D0644">
      <w:pPr>
        <w:spacing w:line="360" w:lineRule="auto"/>
        <w:jc w:val="center"/>
        <w:rPr>
          <w:rFonts w:ascii="Arial" w:hAnsi="Arial" w:cs="Arial"/>
          <w:sz w:val="22"/>
        </w:rPr>
      </w:pPr>
    </w:p>
    <w:p w14:paraId="581A4F76" w14:textId="77777777" w:rsidR="003A12F2" w:rsidRDefault="003A12F2" w:rsidP="007D0644">
      <w:pPr>
        <w:spacing w:line="360" w:lineRule="auto"/>
        <w:jc w:val="center"/>
        <w:rPr>
          <w:rFonts w:ascii="Arial" w:hAnsi="Arial" w:cs="Arial"/>
          <w:sz w:val="22"/>
        </w:rPr>
      </w:pPr>
    </w:p>
    <w:p w14:paraId="739C2E61" w14:textId="2A611A6E" w:rsidR="003A12F2" w:rsidRDefault="003A12F2" w:rsidP="005843CE">
      <w:pPr>
        <w:spacing w:line="360" w:lineRule="auto"/>
        <w:rPr>
          <w:rFonts w:ascii="Arial" w:hAnsi="Arial" w:cs="Arial"/>
          <w:sz w:val="22"/>
        </w:rPr>
      </w:pPr>
    </w:p>
    <w:p w14:paraId="6A3FBF68" w14:textId="77777777" w:rsidR="005843CE" w:rsidRDefault="005843CE" w:rsidP="005843CE">
      <w:pPr>
        <w:spacing w:line="360" w:lineRule="auto"/>
        <w:rPr>
          <w:rFonts w:ascii="Arial" w:hAnsi="Arial" w:cs="Arial"/>
          <w:sz w:val="22"/>
        </w:rPr>
      </w:pPr>
    </w:p>
    <w:p w14:paraId="6C253099" w14:textId="77777777" w:rsidR="003A12F2" w:rsidRDefault="003A12F2" w:rsidP="007D0644">
      <w:pPr>
        <w:spacing w:line="360" w:lineRule="auto"/>
        <w:jc w:val="center"/>
        <w:rPr>
          <w:rFonts w:ascii="Arial" w:hAnsi="Arial" w:cs="Arial"/>
          <w:sz w:val="22"/>
        </w:rPr>
      </w:pPr>
    </w:p>
    <w:p w14:paraId="7DF9E400" w14:textId="69C64189" w:rsidR="00C22467" w:rsidRPr="00F374B7" w:rsidRDefault="00C22467" w:rsidP="007D0644">
      <w:pPr>
        <w:spacing w:line="360" w:lineRule="auto"/>
        <w:jc w:val="center"/>
      </w:pPr>
      <w:r>
        <w:rPr>
          <w:rFonts w:ascii="Arial" w:hAnsi="Arial" w:cs="Arial"/>
          <w:b/>
          <w:sz w:val="36"/>
        </w:rPr>
        <w:lastRenderedPageBreak/>
        <w:t>Текст</w:t>
      </w:r>
      <w:r w:rsidRPr="00F374B7">
        <w:rPr>
          <w:rFonts w:ascii="Arial" w:hAnsi="Arial" w:cs="Arial"/>
          <w:b/>
          <w:sz w:val="36"/>
        </w:rPr>
        <w:t xml:space="preserve"> </w:t>
      </w:r>
      <w:r>
        <w:rPr>
          <w:rFonts w:ascii="Arial" w:hAnsi="Arial" w:cs="Arial"/>
          <w:b/>
          <w:sz w:val="36"/>
        </w:rPr>
        <w:t>программы</w:t>
      </w:r>
    </w:p>
    <w:p w14:paraId="572EBBAB" w14:textId="398BAEBC" w:rsidR="004C2AB8" w:rsidRDefault="005843CE" w:rsidP="007D0644">
      <w:pPr>
        <w:spacing w:line="360" w:lineRule="auto"/>
        <w:jc w:val="center"/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</w:pPr>
      <w:r w:rsidRPr="005843CE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L7</w:t>
      </w:r>
      <w:r w:rsidR="007D0644" w:rsidRPr="007D0644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.cpp</w:t>
      </w:r>
    </w:p>
    <w:p w14:paraId="59FB0390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0DC48F92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fstream</w:t>
      </w:r>
      <w:proofErr w:type="spellEnd"/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14:paraId="48C488DD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func_proto.h</w:t>
      </w:r>
      <w:proofErr w:type="spellEnd"/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</w:p>
    <w:p w14:paraId="36C3624C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14:paraId="009ED98D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main(</w:t>
      </w:r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690CA4D3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251C321C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system(</w:t>
      </w:r>
      <w:proofErr w:type="gramEnd"/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chcp</w:t>
      </w:r>
      <w:proofErr w:type="spellEnd"/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1251 &gt; </w:t>
      </w:r>
      <w:proofErr w:type="spellStart"/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nul</w:t>
      </w:r>
      <w:proofErr w:type="spellEnd"/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45BB19FD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Убедитесь, что в папке с проектом находятся файл с ключом \"key.txt\" и файл с текстом \"text.txt\"."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35E0D321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Зашифрованный файл \"encrypted.txt\" и расшифрованный файл \"decrypted.txt\" будут также находиться в папке с проектом"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0D107920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answ_char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'y'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C0375D3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</w:t>
      </w:r>
    </w:p>
    <w:p w14:paraId="3BCBF825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1AFB6AC7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wordcounter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3A3C04C6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wordcounter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how_many_</w:t>
      </w:r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words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2B8FE76A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 words=</w:t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wordcounter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];</w:t>
      </w:r>
    </w:p>
    <w:p w14:paraId="4AAD8BEC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key_arr_</w:t>
      </w:r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creator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words, &amp;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wordcounter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EDDC255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stats[</w:t>
      </w:r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256];</w:t>
      </w:r>
    </w:p>
    <w:p w14:paraId="1C7542C6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&lt;256;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14:paraId="598F5E33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6C1DB42D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stats[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]=0;</w:t>
      </w:r>
    </w:p>
    <w:p w14:paraId="4A960088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79F47AE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encrypter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words, &amp;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wordcounter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stats);</w:t>
      </w:r>
    </w:p>
    <w:p w14:paraId="348DDC17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decrypter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words, &amp;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wordcounter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41413E30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EFB9D7C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Статистика</w:t>
      </w:r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: "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5D5AD63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&lt;16;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14:paraId="416974E0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05B57AEA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j=0; j&lt;16;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1E3905B4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stats[16*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i+j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&lt;&lt; </w:t>
      </w:r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"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;}</w:t>
      </w:r>
    </w:p>
    <w:p w14:paraId="0C9C81B1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B2818B9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C495E99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gramStart"/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delete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]words;</w:t>
      </w:r>
    </w:p>
    <w:p w14:paraId="25BF1B47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F864AD6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cout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Повторить</w:t>
      </w:r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? (y/n) "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DF1B7A0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&gt;&gt;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answ_char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D1E64B1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2209C5E6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answ_char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== </w:t>
      </w:r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'y'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BF9DC19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system(</w:t>
      </w:r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"pause"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4683A825" w14:textId="6B7D9939" w:rsidR="00CD1FCA" w:rsidRPr="00CD1FCA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0C5FAD08" w14:textId="47493AEE" w:rsidR="007D0644" w:rsidRDefault="007D0644" w:rsidP="007D0644">
      <w:pPr>
        <w:spacing w:line="360" w:lineRule="auto"/>
        <w:jc w:val="center"/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fun</w:t>
      </w:r>
      <w:r w:rsidR="005843CE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c</w:t>
      </w:r>
      <w:r w:rsidRPr="007D0644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.</w:t>
      </w:r>
      <w:r w:rsidR="005843CE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cpp</w:t>
      </w:r>
    </w:p>
    <w:p w14:paraId="73336C89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&lt;iostream&gt;</w:t>
      </w:r>
    </w:p>
    <w:p w14:paraId="16D7C519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#include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&lt;</w:t>
      </w:r>
      <w:proofErr w:type="spellStart"/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fstream</w:t>
      </w:r>
      <w:proofErr w:type="spellEnd"/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&gt;</w:t>
      </w:r>
    </w:p>
    <w:p w14:paraId="6EB11756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std;</w:t>
      </w:r>
    </w:p>
    <w:p w14:paraId="1AD9347B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how_many_</w:t>
      </w:r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words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19BF1E70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53FF7AAA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fin;</w:t>
      </w:r>
    </w:p>
    <w:p w14:paraId="0B11ACA5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unsigned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tempchar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018E419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tch;</w:t>
      </w:r>
    </w:p>
    <w:p w14:paraId="15F368BA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sum=0;</w:t>
      </w:r>
    </w:p>
    <w:p w14:paraId="360572A6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fin.open</w:t>
      </w:r>
      <w:proofErr w:type="spellEnd"/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"key.txt"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843C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ios_base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::binary);</w:t>
      </w:r>
    </w:p>
    <w:p w14:paraId="0A0C244C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14:paraId="0ED930DC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14:paraId="3D3412B5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Ошибка открытия файла ключей. Проверьте расположение файла в папке с проектом"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14:paraId="11BE78BB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14:paraId="532A62A4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14:paraId="1C171D13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</w:p>
    <w:p w14:paraId="3DC3202B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14:paraId="01B5E94B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 с ключами успешно открыт."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&lt;&lt;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36BA5AB1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02A7E929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AC3834A" w14:textId="26360D45" w:rsidR="005843CE" w:rsidRPr="005843CE" w:rsidRDefault="005843CE" w:rsidP="005843CE">
      <w:pPr>
        <w:autoSpaceDE w:val="0"/>
        <w:autoSpaceDN w:val="0"/>
        <w:adjustRightInd w:val="0"/>
        <w:ind w:left="708" w:firstLine="708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lastRenderedPageBreak/>
        <w:t>while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(!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fin.eof</w:t>
      </w:r>
      <w:proofErr w:type="spellEnd"/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14:paraId="79908BB1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394C0607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tch=</w:t>
      </w:r>
      <w:proofErr w:type="spellStart"/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fin.get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349016C8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tempchar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=tch;</w:t>
      </w:r>
    </w:p>
    <w:p w14:paraId="16C6C123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tempchar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==</w:t>
      </w:r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|| (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tempchar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==</w:t>
      </w:r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'\n'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14:paraId="61EC2452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3B3A3801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sum++;</w:t>
      </w:r>
    </w:p>
    <w:p w14:paraId="43834C83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1F1B28BD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6FF6AAC2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fin.close</w:t>
      </w:r>
      <w:proofErr w:type="spellEnd"/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14:paraId="6501B4FB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0D88FF97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return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(sum+1);</w:t>
      </w:r>
    </w:p>
    <w:p w14:paraId="5BC207BD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3DAFCD3B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key_arr_</w:t>
      </w:r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creator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5843C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words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5843C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wordcounter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1C6115AB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538914AA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fstream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fin;</w:t>
      </w:r>
    </w:p>
    <w:p w14:paraId="4CEAABE7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61D19734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unsigned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tempchar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0A2A15F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=0;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&lt;(*</w:t>
      </w:r>
      <w:proofErr w:type="spellStart"/>
      <w:r w:rsidRPr="005843C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wordcounter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14:paraId="3A15A08A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6ABC9E9B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words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]=0;</w:t>
      </w:r>
    </w:p>
    <w:p w14:paraId="611D7D4B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435C900C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510EE21E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fin.open</w:t>
      </w:r>
      <w:proofErr w:type="spellEnd"/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"key.txt"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430576DC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fin.clear</w:t>
      </w:r>
      <w:proofErr w:type="spellEnd"/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14:paraId="43ADA738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fin.seekg</w:t>
      </w:r>
      <w:proofErr w:type="spellEnd"/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(0);</w:t>
      </w:r>
    </w:p>
    <w:p w14:paraId="77F4EC40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(!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fin.eof</w:t>
      </w:r>
      <w:proofErr w:type="spellEnd"/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14:paraId="0A185C73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14:paraId="639F4B5E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tempchar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</w:t>
      </w:r>
      <w:proofErr w:type="spellStart"/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fin.get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11B39B3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tempchar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==</w:t>
      </w:r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 '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|| (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tempchar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==</w:t>
      </w:r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'\n'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14:paraId="3C817F17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4EF560F5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14:paraId="36957B69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1FAC2DE8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14:paraId="2B69F10D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1A515C69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words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]+=(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tempchar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3E52F612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0FB6E6C9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76C0631D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fin.close</w:t>
      </w:r>
      <w:proofErr w:type="spellEnd"/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14:paraId="4DA75548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277F8DD7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encrypter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5843C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words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5843C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wordcounter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5843C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stats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63712D0C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07DA0B31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fin;</w:t>
      </w:r>
    </w:p>
    <w:p w14:paraId="52EC0482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ofstream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fout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375C16C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178A300B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unsigned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tempchar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c;</w:t>
      </w:r>
    </w:p>
    <w:p w14:paraId="2B61C760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tch;</w:t>
      </w:r>
    </w:p>
    <w:p w14:paraId="612A7C40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fin.open</w:t>
      </w:r>
      <w:proofErr w:type="spellEnd"/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"text.txt"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843C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ios_base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::binary);</w:t>
      </w:r>
    </w:p>
    <w:p w14:paraId="35ED7CF1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fin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</w:p>
    <w:p w14:paraId="72DEED48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 xml:space="preserve">{ </w:t>
      </w:r>
    </w:p>
    <w:p w14:paraId="6D41EB26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Ошибка открытия файла текста."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</w:p>
    <w:p w14:paraId="14E704B9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14:paraId="7DACE0AE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}</w:t>
      </w:r>
    </w:p>
    <w:p w14:paraId="6C346B3E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14:paraId="3203296D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14:paraId="3E5916D6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Файл с текстом успешно открыт."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&lt;&lt;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ACDDA38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fout.open</w:t>
      </w:r>
      <w:proofErr w:type="spellEnd"/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"encrypted.txt"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843C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ios_base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::binary);</w:t>
      </w:r>
    </w:p>
    <w:p w14:paraId="46398550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Запуск процесса шифрования файла."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27BC285A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unsigned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charforstat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7864D9D0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 символ для сбора статистики: 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5004E797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cin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&gt;&gt;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charforstat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7355C67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tch=</w:t>
      </w:r>
      <w:proofErr w:type="spellStart"/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fin.get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0526BF60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fin.eof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())</w:t>
      </w:r>
    </w:p>
    <w:p w14:paraId="3A888531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  <w:t>{</w:t>
      </w:r>
    </w:p>
    <w:p w14:paraId="226A6EF0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682EA143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tempchar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=tch;</w:t>
      </w:r>
    </w:p>
    <w:p w14:paraId="5FED6A65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c=((</w:t>
      </w:r>
      <w:r w:rsidRPr="005843C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words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)[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]+</w:t>
      </w:r>
      <w:proofErr w:type="spellStart"/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tempchar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)%</w:t>
      </w:r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256;</w:t>
      </w:r>
    </w:p>
    <w:p w14:paraId="3217837A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tempchar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==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charforstat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4B1BB08B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00509A71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stats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[c]++;</w:t>
      </w:r>
    </w:p>
    <w:p w14:paraId="2F41A1A4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03E2DA17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</w:p>
    <w:p w14:paraId="30D54720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fout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c;</w:t>
      </w:r>
    </w:p>
    <w:p w14:paraId="011654E5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14:paraId="50C3867E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==(*</w:t>
      </w:r>
      <w:proofErr w:type="spellStart"/>
      <w:r w:rsidRPr="005843C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wordcounter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14:paraId="780B7D8B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6BDC26C5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77C83558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56B372D2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tch=</w:t>
      </w:r>
      <w:proofErr w:type="spellStart"/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fin.get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3D48B3E3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2929DDE3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46321FD0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fin.close</w:t>
      </w:r>
      <w:proofErr w:type="spellEnd"/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14:paraId="0BFB39F2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fout.close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14:paraId="3FEAA20D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Процесс шифрования завершен."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&lt;&lt;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endl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7579BD9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6702A67A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decrypter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r w:rsidRPr="005843C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words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 </w:t>
      </w:r>
      <w:proofErr w:type="spellStart"/>
      <w:r w:rsidRPr="005843C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wordcounter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6BB97D92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46132F6B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ifstream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fin;</w:t>
      </w:r>
    </w:p>
    <w:p w14:paraId="690EEC91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ofstream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fout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C966890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unsigned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tempchar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3136601D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char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tch;</w:t>
      </w:r>
    </w:p>
    <w:p w14:paraId="0E11FF7F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63835F23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fin.open</w:t>
      </w:r>
      <w:proofErr w:type="spellEnd"/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"encrypted.txt"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843C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ios_base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::binary);</w:t>
      </w:r>
    </w:p>
    <w:p w14:paraId="41E59DCD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fout.open</w:t>
      </w:r>
      <w:proofErr w:type="spellEnd"/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5843CE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"decrypted.txt"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5843CE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ios_base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::binary);</w:t>
      </w:r>
    </w:p>
    <w:p w14:paraId="20E3A461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tch=</w:t>
      </w:r>
      <w:proofErr w:type="spellStart"/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fin.get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825EE16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(!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fin.eof</w:t>
      </w:r>
      <w:proofErr w:type="spellEnd"/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14:paraId="422B9B75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1DF7ACB3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tempchar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=tch;</w:t>
      </w:r>
    </w:p>
    <w:p w14:paraId="41A916A9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tempchar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=(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tempchar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-(</w:t>
      </w:r>
      <w:proofErr w:type="gramStart"/>
      <w:r w:rsidRPr="005843C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words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)[</w:t>
      </w:r>
      <w:proofErr w:type="spellStart"/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])%256;</w:t>
      </w:r>
    </w:p>
    <w:p w14:paraId="0ED71DC0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fout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&lt;&lt;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tempchar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D9D05BF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++;</w:t>
      </w:r>
    </w:p>
    <w:p w14:paraId="3BF256AA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=(*</w:t>
      </w:r>
      <w:proofErr w:type="spellStart"/>
      <w:r w:rsidRPr="005843CE">
        <w:rPr>
          <w:rFonts w:ascii="Consolas" w:eastAsiaTheme="minorHAnsi" w:hAnsi="Consolas" w:cs="Consolas"/>
          <w:color w:val="808080"/>
          <w:sz w:val="19"/>
          <w:szCs w:val="19"/>
          <w:highlight w:val="white"/>
          <w:lang w:val="en-US" w:eastAsia="en-US"/>
        </w:rPr>
        <w:t>wordcounter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))</w:t>
      </w:r>
    </w:p>
    <w:p w14:paraId="5AF38F59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{</w:t>
      </w:r>
    </w:p>
    <w:p w14:paraId="4CCF3022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=0;</w:t>
      </w:r>
    </w:p>
    <w:p w14:paraId="43766A48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30D83582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tch=</w:t>
      </w:r>
      <w:proofErr w:type="spellStart"/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fin.get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1897E89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  <w:t>}</w:t>
      </w:r>
    </w:p>
    <w:p w14:paraId="42C84475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fin.close</w:t>
      </w:r>
      <w:proofErr w:type="spellEnd"/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14:paraId="17F70B8E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fout.close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14:paraId="7B831243" w14:textId="77777777" w:rsid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Расшифрованный файл создан."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36E26E95" w14:textId="6E607FB6" w:rsidR="00FF5945" w:rsidRDefault="005843CE" w:rsidP="005843CE">
      <w:pPr>
        <w:spacing w:line="360" w:lineRule="auto"/>
        <w:rPr>
          <w:rFonts w:ascii="Arial" w:hAnsi="Arial" w:cs="Arial"/>
          <w:b/>
          <w:i/>
          <w:iCs/>
          <w:sz w:val="22"/>
          <w:szCs w:val="22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037143E4" w14:textId="67820C9B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5FCE9167" w14:textId="2C037833" w:rsidR="005843CE" w:rsidRDefault="005843CE" w:rsidP="005843CE">
      <w:pPr>
        <w:spacing w:line="360" w:lineRule="auto"/>
        <w:jc w:val="center"/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f</w:t>
      </w:r>
      <w:r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unc</w:t>
      </w:r>
      <w:r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_proto</w:t>
      </w:r>
      <w:r w:rsidRPr="007D0644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.</w:t>
      </w:r>
      <w:r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cpp</w:t>
      </w:r>
    </w:p>
    <w:p w14:paraId="359D8B7B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how_many_</w:t>
      </w:r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words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7FCC98B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key_arr_</w:t>
      </w:r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creator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*, </w:t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*);</w:t>
      </w:r>
    </w:p>
    <w:p w14:paraId="37CCCDDC" w14:textId="77777777" w:rsidR="005843CE" w:rsidRPr="005843CE" w:rsidRDefault="005843CE" w:rsidP="005843C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encrypter</w:t>
      </w:r>
      <w:proofErr w:type="spellEnd"/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*, </w:t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*, </w:t>
      </w:r>
      <w:r w:rsidRPr="005843CE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r w:rsidRPr="005843CE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*);</w:t>
      </w:r>
    </w:p>
    <w:p w14:paraId="1C270822" w14:textId="47024E35" w:rsidR="005843CE" w:rsidRDefault="005843CE" w:rsidP="005843CE">
      <w:pPr>
        <w:spacing w:line="360" w:lineRule="auto"/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decrypter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*,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*);</w:t>
      </w:r>
    </w:p>
    <w:p w14:paraId="3C95043F" w14:textId="3BD0AF37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4FDEB203" w14:textId="2D5FFF8C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56DB6B42" w14:textId="3AAEB52B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5B690591" w14:textId="6707686F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223E6595" w14:textId="4ECBD740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7D0D8F15" w14:textId="0C371ADC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390E11B6" w14:textId="6BCA37E6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2B332BE2" w14:textId="156F291B" w:rsidR="007D0644" w:rsidRDefault="007D0644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6488B118" w14:textId="5E1072BC" w:rsidR="002E333C" w:rsidRDefault="002E333C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380E7FDF" w14:textId="1F4C653B" w:rsidR="005843CE" w:rsidRDefault="005843CE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50D44C65" w14:textId="77777777" w:rsidR="005843CE" w:rsidRPr="007D0644" w:rsidRDefault="005843CE" w:rsidP="007D0644">
      <w:pPr>
        <w:spacing w:line="360" w:lineRule="auto"/>
        <w:jc w:val="center"/>
        <w:rPr>
          <w:rFonts w:ascii="Arial" w:hAnsi="Arial" w:cs="Arial"/>
          <w:b/>
          <w:i/>
          <w:iCs/>
          <w:sz w:val="22"/>
          <w:szCs w:val="22"/>
          <w:lang w:val="en-US"/>
        </w:rPr>
      </w:pPr>
    </w:p>
    <w:p w14:paraId="32B09981" w14:textId="6044BF12" w:rsidR="00CD1FCA" w:rsidRDefault="005843CE" w:rsidP="005843CE">
      <w:pPr>
        <w:spacing w:line="360" w:lineRule="auto"/>
        <w:ind w:firstLine="567"/>
        <w:jc w:val="center"/>
        <w:rPr>
          <w:rFonts w:ascii="Arial" w:hAnsi="Arial" w:cs="Arial"/>
          <w:b/>
          <w:sz w:val="36"/>
          <w:lang w:val="en-US"/>
        </w:rPr>
      </w:pPr>
      <w:r w:rsidRPr="005843CE">
        <w:rPr>
          <w:rFonts w:ascii="Arial" w:hAnsi="Arial" w:cs="Arial"/>
          <w:b/>
          <w:sz w:val="36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422D384F" wp14:editId="113417D9">
            <wp:simplePos x="0" y="0"/>
            <wp:positionH relativeFrom="margin">
              <wp:posOffset>-141605</wp:posOffset>
            </wp:positionH>
            <wp:positionV relativeFrom="paragraph">
              <wp:posOffset>592455</wp:posOffset>
            </wp:positionV>
            <wp:extent cx="6987540" cy="3705225"/>
            <wp:effectExtent l="0" t="0" r="381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FF8">
        <w:rPr>
          <w:rFonts w:ascii="Arial" w:hAnsi="Arial" w:cs="Arial"/>
          <w:b/>
          <w:sz w:val="36"/>
        </w:rPr>
        <w:t>Анализ результатов</w:t>
      </w:r>
    </w:p>
    <w:p w14:paraId="4E2E1DA5" w14:textId="75C1539F" w:rsidR="005843CE" w:rsidRPr="005843CE" w:rsidRDefault="005843CE" w:rsidP="005843CE">
      <w:pPr>
        <w:spacing w:line="360" w:lineRule="auto"/>
        <w:ind w:firstLine="567"/>
        <w:jc w:val="center"/>
        <w:rPr>
          <w:rFonts w:ascii="Arial" w:hAnsi="Arial" w:cs="Arial"/>
          <w:b/>
          <w:sz w:val="36"/>
          <w:lang w:val="en-US"/>
        </w:rPr>
      </w:pPr>
      <w:r w:rsidRPr="005843CE">
        <w:rPr>
          <w:rFonts w:ascii="Arial" w:hAnsi="Arial" w:cs="Arial"/>
          <w:bCs/>
          <w:sz w:val="36"/>
        </w:rPr>
        <w:drawing>
          <wp:anchor distT="0" distB="0" distL="114300" distR="114300" simplePos="0" relativeHeight="251659264" behindDoc="0" locked="0" layoutInCell="1" allowOverlap="1" wp14:anchorId="336AEA13" wp14:editId="68D7A6ED">
            <wp:simplePos x="0" y="0"/>
            <wp:positionH relativeFrom="column">
              <wp:posOffset>-152400</wp:posOffset>
            </wp:positionH>
            <wp:positionV relativeFrom="paragraph">
              <wp:posOffset>4092364</wp:posOffset>
            </wp:positionV>
            <wp:extent cx="3389636" cy="4373980"/>
            <wp:effectExtent l="0" t="0" r="127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6" cy="437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43757" w14:textId="4883239C" w:rsidR="00CD1FCA" w:rsidRDefault="00CD1FCA" w:rsidP="005843CE">
      <w:pPr>
        <w:spacing w:line="360" w:lineRule="auto"/>
        <w:ind w:firstLine="567"/>
        <w:rPr>
          <w:rFonts w:ascii="Arial" w:hAnsi="Arial" w:cs="Arial"/>
          <w:bCs/>
          <w:sz w:val="36"/>
          <w:lang w:val="en-US"/>
        </w:rPr>
      </w:pPr>
    </w:p>
    <w:p w14:paraId="69F9F016" w14:textId="347C62B8" w:rsidR="005843CE" w:rsidRDefault="005843CE" w:rsidP="005843CE">
      <w:pPr>
        <w:spacing w:line="360" w:lineRule="auto"/>
        <w:ind w:firstLine="567"/>
        <w:rPr>
          <w:rFonts w:ascii="Arial" w:hAnsi="Arial" w:cs="Arial"/>
          <w:bCs/>
          <w:sz w:val="36"/>
          <w:lang w:val="en-US"/>
        </w:rPr>
      </w:pPr>
      <w:bookmarkStart w:id="0" w:name="_GoBack"/>
      <w:bookmarkEnd w:id="0"/>
    </w:p>
    <w:p w14:paraId="22E407CF" w14:textId="210C574F" w:rsidR="005843CE" w:rsidRDefault="005843CE" w:rsidP="005843CE">
      <w:pPr>
        <w:spacing w:line="360" w:lineRule="auto"/>
        <w:ind w:firstLine="567"/>
        <w:rPr>
          <w:rFonts w:ascii="Arial" w:hAnsi="Arial" w:cs="Arial"/>
          <w:bCs/>
          <w:sz w:val="36"/>
          <w:lang w:val="en-US"/>
        </w:rPr>
      </w:pPr>
    </w:p>
    <w:p w14:paraId="717E33A2" w14:textId="118FC810" w:rsidR="005843CE" w:rsidRDefault="005843CE" w:rsidP="005843CE">
      <w:pPr>
        <w:spacing w:line="360" w:lineRule="auto"/>
        <w:ind w:firstLine="567"/>
        <w:rPr>
          <w:rFonts w:ascii="Arial" w:hAnsi="Arial" w:cs="Arial"/>
          <w:bCs/>
          <w:sz w:val="36"/>
          <w:lang w:val="en-US"/>
        </w:rPr>
      </w:pPr>
    </w:p>
    <w:p w14:paraId="53FACB2E" w14:textId="5751747C" w:rsidR="005843CE" w:rsidRDefault="005843CE" w:rsidP="005843CE">
      <w:pPr>
        <w:spacing w:line="360" w:lineRule="auto"/>
        <w:ind w:firstLine="567"/>
        <w:rPr>
          <w:rFonts w:ascii="Arial" w:hAnsi="Arial" w:cs="Arial"/>
          <w:bCs/>
          <w:sz w:val="36"/>
          <w:lang w:val="en-US"/>
        </w:rPr>
      </w:pPr>
    </w:p>
    <w:p w14:paraId="6AEE8B8A" w14:textId="5C6C2CCF" w:rsidR="005843CE" w:rsidRDefault="005843CE" w:rsidP="005843CE">
      <w:pPr>
        <w:spacing w:line="360" w:lineRule="auto"/>
        <w:ind w:firstLine="567"/>
        <w:rPr>
          <w:rFonts w:ascii="Arial" w:hAnsi="Arial" w:cs="Arial"/>
          <w:bCs/>
          <w:sz w:val="36"/>
          <w:lang w:val="en-US"/>
        </w:rPr>
      </w:pPr>
    </w:p>
    <w:p w14:paraId="3CFFEED2" w14:textId="4179BE2A" w:rsidR="005843CE" w:rsidRDefault="005843CE" w:rsidP="005843CE">
      <w:pPr>
        <w:spacing w:line="360" w:lineRule="auto"/>
        <w:ind w:firstLine="567"/>
        <w:rPr>
          <w:rFonts w:ascii="Arial" w:hAnsi="Arial" w:cs="Arial"/>
          <w:bCs/>
          <w:sz w:val="36"/>
          <w:lang w:val="en-US"/>
        </w:rPr>
      </w:pPr>
    </w:p>
    <w:p w14:paraId="76811CDC" w14:textId="523D0853" w:rsidR="005843CE" w:rsidRDefault="005843CE" w:rsidP="005843CE">
      <w:pPr>
        <w:spacing w:line="360" w:lineRule="auto"/>
        <w:ind w:firstLine="567"/>
        <w:rPr>
          <w:rFonts w:ascii="Arial" w:hAnsi="Arial" w:cs="Arial"/>
          <w:bCs/>
          <w:sz w:val="36"/>
          <w:lang w:val="en-US"/>
        </w:rPr>
      </w:pPr>
    </w:p>
    <w:p w14:paraId="0A754148" w14:textId="4F561490" w:rsidR="005843CE" w:rsidRDefault="005843CE" w:rsidP="005843CE">
      <w:pPr>
        <w:spacing w:line="360" w:lineRule="auto"/>
        <w:ind w:firstLine="567"/>
        <w:rPr>
          <w:rFonts w:ascii="Arial" w:hAnsi="Arial" w:cs="Arial"/>
          <w:bCs/>
          <w:sz w:val="36"/>
          <w:lang w:val="en-US"/>
        </w:rPr>
      </w:pPr>
    </w:p>
    <w:p w14:paraId="345FB500" w14:textId="56AF8EED" w:rsidR="005843CE" w:rsidRDefault="005843CE" w:rsidP="005843CE">
      <w:pPr>
        <w:spacing w:line="360" w:lineRule="auto"/>
        <w:ind w:firstLine="567"/>
        <w:rPr>
          <w:rFonts w:ascii="Arial" w:hAnsi="Arial" w:cs="Arial"/>
          <w:bCs/>
          <w:sz w:val="36"/>
          <w:lang w:val="en-US"/>
        </w:rPr>
      </w:pPr>
    </w:p>
    <w:p w14:paraId="280AF058" w14:textId="46B31611" w:rsidR="005843CE" w:rsidRDefault="005843CE" w:rsidP="005843CE">
      <w:pPr>
        <w:spacing w:line="360" w:lineRule="auto"/>
        <w:ind w:firstLine="567"/>
        <w:rPr>
          <w:rFonts w:ascii="Arial" w:hAnsi="Arial" w:cs="Arial"/>
          <w:bCs/>
          <w:sz w:val="36"/>
          <w:lang w:val="en-US"/>
        </w:rPr>
      </w:pPr>
    </w:p>
    <w:p w14:paraId="5F62698F" w14:textId="5D78758E" w:rsidR="005843CE" w:rsidRDefault="005843CE" w:rsidP="005843CE">
      <w:pPr>
        <w:spacing w:line="360" w:lineRule="auto"/>
        <w:ind w:firstLine="567"/>
        <w:rPr>
          <w:rFonts w:ascii="Arial" w:hAnsi="Arial" w:cs="Arial"/>
          <w:bCs/>
          <w:sz w:val="36"/>
          <w:lang w:val="en-US"/>
        </w:rPr>
      </w:pPr>
    </w:p>
    <w:p w14:paraId="7142A3EC" w14:textId="24977EAF" w:rsidR="005843CE" w:rsidRDefault="005843CE" w:rsidP="005843CE">
      <w:pPr>
        <w:spacing w:line="360" w:lineRule="auto"/>
        <w:ind w:firstLine="567"/>
        <w:rPr>
          <w:rFonts w:ascii="Arial" w:hAnsi="Arial" w:cs="Arial"/>
          <w:bCs/>
          <w:sz w:val="36"/>
          <w:lang w:val="en-US"/>
        </w:rPr>
      </w:pPr>
    </w:p>
    <w:p w14:paraId="1AEE8EB2" w14:textId="17637267" w:rsidR="00A77968" w:rsidRDefault="00A77968" w:rsidP="00A77968">
      <w:pPr>
        <w:spacing w:line="360" w:lineRule="auto"/>
        <w:jc w:val="center"/>
        <w:rPr>
          <w:rFonts w:ascii="Arial" w:hAnsi="Arial" w:cs="Arial"/>
          <w:bCs/>
          <w:sz w:val="36"/>
        </w:rPr>
      </w:pPr>
      <w:r>
        <w:rPr>
          <w:rFonts w:ascii="Arial" w:hAnsi="Arial" w:cs="Arial"/>
          <w:bCs/>
          <w:sz w:val="36"/>
        </w:rPr>
        <w:lastRenderedPageBreak/>
        <w:t>Ф</w:t>
      </w:r>
      <w:r w:rsidRPr="00A77968">
        <w:rPr>
          <w:rFonts w:ascii="Arial" w:hAnsi="Arial" w:cs="Arial"/>
          <w:bCs/>
          <w:sz w:val="36"/>
        </w:rPr>
        <w:t>айлы</w:t>
      </w:r>
    </w:p>
    <w:p w14:paraId="2ED01B1F" w14:textId="59F2FDA1" w:rsidR="00A77968" w:rsidRPr="00A77968" w:rsidRDefault="00A77968" w:rsidP="00A77968">
      <w:pPr>
        <w:spacing w:line="360" w:lineRule="auto"/>
        <w:jc w:val="center"/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text</w:t>
      </w:r>
      <w:r w:rsidRPr="00A77968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.</w:t>
      </w:r>
      <w:r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txt</w:t>
      </w:r>
      <w:r w:rsidRPr="00A77968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2"/>
          <w:szCs w:val="22"/>
          <w:lang w:eastAsia="en-US"/>
        </w:rPr>
        <w:t>и</w:t>
      </w:r>
      <w:r w:rsidRPr="00A77968"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 xml:space="preserve"> </w:t>
      </w:r>
      <w:r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decrypted.txt</w:t>
      </w:r>
    </w:p>
    <w:p w14:paraId="38A860B4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А.С. Пушкин</w:t>
      </w:r>
    </w:p>
    <w:p w14:paraId="2E92A37F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"У лукоморья дуб зеленый..."</w:t>
      </w:r>
    </w:p>
    <w:p w14:paraId="4A970B43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</w:p>
    <w:p w14:paraId="1F97F829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У лукоморья дуб зелёный;</w:t>
      </w:r>
    </w:p>
    <w:p w14:paraId="2418092C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Златая цепь на дубе том:</w:t>
      </w:r>
    </w:p>
    <w:p w14:paraId="4924B360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 xml:space="preserve">И </w:t>
      </w:r>
      <w:proofErr w:type="gramStart"/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днём</w:t>
      </w:r>
      <w:proofErr w:type="gramEnd"/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 xml:space="preserve"> и ночью кот учёный</w:t>
      </w:r>
    </w:p>
    <w:p w14:paraId="20025447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Всё ходит по цепи кругом;</w:t>
      </w:r>
    </w:p>
    <w:p w14:paraId="1467D893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Идёт направо — песнь заводит,</w:t>
      </w:r>
    </w:p>
    <w:p w14:paraId="6EEC3C64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Налево — сказку говорит.</w:t>
      </w:r>
    </w:p>
    <w:p w14:paraId="77D5C2FC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Там чудеса: там леший бродит,</w:t>
      </w:r>
    </w:p>
    <w:p w14:paraId="5EA624B9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Русалка на ветвях сидит;</w:t>
      </w:r>
    </w:p>
    <w:p w14:paraId="26DBABB2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Там на неведомых дорожках</w:t>
      </w:r>
    </w:p>
    <w:p w14:paraId="54568103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Следы невиданных зверей;</w:t>
      </w:r>
    </w:p>
    <w:p w14:paraId="15A03685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Избушка там на курьих ножках</w:t>
      </w:r>
    </w:p>
    <w:p w14:paraId="3E584B68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Стоит без окон, без дверей;</w:t>
      </w:r>
    </w:p>
    <w:p w14:paraId="5C51AC5F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Там лес и дол видений полны;</w:t>
      </w:r>
    </w:p>
    <w:p w14:paraId="444E9F50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Там о заре прихлынут волны</w:t>
      </w:r>
    </w:p>
    <w:p w14:paraId="1742A1FF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На брег песчаный и пустой,</w:t>
      </w:r>
    </w:p>
    <w:p w14:paraId="724D769F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И тридцать витязей прекрасных</w:t>
      </w:r>
    </w:p>
    <w:p w14:paraId="20CC9A70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Чредой из вод выходят ясных,</w:t>
      </w:r>
    </w:p>
    <w:p w14:paraId="644D8B15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И с ними дядька их морской;</w:t>
      </w:r>
    </w:p>
    <w:p w14:paraId="0DDDA103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Там королевич мимоходом</w:t>
      </w:r>
    </w:p>
    <w:p w14:paraId="0A76B7A6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Пленяет грозного царя;</w:t>
      </w:r>
    </w:p>
    <w:p w14:paraId="077020B1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Там в облаках перед народом</w:t>
      </w:r>
    </w:p>
    <w:p w14:paraId="73A2E16B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Через леса, через моря</w:t>
      </w:r>
    </w:p>
    <w:p w14:paraId="4AAEABC6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Колдун несёт богатыря;</w:t>
      </w:r>
    </w:p>
    <w:p w14:paraId="2A00A5F8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В темнице там царевна тужит,</w:t>
      </w:r>
    </w:p>
    <w:p w14:paraId="75EBE92B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А бурый волк ей верно служит;</w:t>
      </w:r>
    </w:p>
    <w:p w14:paraId="765CFACC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Там ступа с Бабою Ягой</w:t>
      </w:r>
    </w:p>
    <w:p w14:paraId="680E5EC4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Идёт, бредёт сама собой,</w:t>
      </w:r>
    </w:p>
    <w:p w14:paraId="0A566C62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Там царь Кащей над златом чахнет;</w:t>
      </w:r>
    </w:p>
    <w:p w14:paraId="3088A3A6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Там русский дух… там Русью пахнет!</w:t>
      </w:r>
    </w:p>
    <w:p w14:paraId="04FAEC0D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И там я был, и мёд я пил;</w:t>
      </w:r>
    </w:p>
    <w:p w14:paraId="293E72E9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У моря видел дуб зелёный;</w:t>
      </w:r>
    </w:p>
    <w:p w14:paraId="5BCB135C" w14:textId="77777777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Под ним сидел, и кот учёный</w:t>
      </w:r>
    </w:p>
    <w:p w14:paraId="79166ED3" w14:textId="18B28B8A" w:rsidR="00A77968" w:rsidRPr="00A77968" w:rsidRDefault="00A77968" w:rsidP="00A77968">
      <w:pPr>
        <w:spacing w:line="360" w:lineRule="auto"/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</w:pPr>
      <w:r w:rsidRPr="00A77968">
        <w:rPr>
          <w:rFonts w:asciiTheme="minorHAnsi" w:eastAsiaTheme="minorHAnsi" w:hAnsiTheme="minorHAnsi" w:cstheme="minorHAnsi"/>
          <w:color w:val="000000"/>
          <w:sz w:val="18"/>
          <w:szCs w:val="18"/>
          <w:lang w:eastAsia="en-US"/>
        </w:rPr>
        <w:t>Свои мне сказки говорил.</w:t>
      </w:r>
    </w:p>
    <w:p w14:paraId="51CAAD98" w14:textId="5D43D4BD" w:rsidR="00A77968" w:rsidRPr="00A77968" w:rsidRDefault="00A77968" w:rsidP="00A77968">
      <w:pPr>
        <w:spacing w:line="360" w:lineRule="auto"/>
        <w:jc w:val="center"/>
        <w:rPr>
          <w:rFonts w:ascii="Consolas" w:eastAsiaTheme="minorHAnsi" w:hAnsi="Consolas" w:cs="Consolas"/>
          <w:i/>
          <w:iCs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key</w:t>
      </w:r>
      <w:r w:rsidRPr="00A77968">
        <w:rPr>
          <w:rFonts w:ascii="Consolas" w:eastAsiaTheme="minorHAnsi" w:hAnsi="Consolas" w:cs="Consolas"/>
          <w:i/>
          <w:iCs/>
          <w:color w:val="000000"/>
          <w:sz w:val="22"/>
          <w:szCs w:val="22"/>
          <w:lang w:eastAsia="en-US"/>
        </w:rPr>
        <w:t>.</w:t>
      </w:r>
      <w:r>
        <w:rPr>
          <w:rFonts w:ascii="Consolas" w:eastAsiaTheme="minorHAnsi" w:hAnsi="Consolas" w:cs="Consolas"/>
          <w:i/>
          <w:iCs/>
          <w:color w:val="000000"/>
          <w:sz w:val="22"/>
          <w:szCs w:val="22"/>
          <w:lang w:val="en-US" w:eastAsia="en-US"/>
        </w:rPr>
        <w:t>txt</w:t>
      </w:r>
    </w:p>
    <w:p w14:paraId="48365F88" w14:textId="02194639" w:rsidR="00A77968" w:rsidRPr="00A77968" w:rsidRDefault="00A77968" w:rsidP="00A77968">
      <w:pPr>
        <w:spacing w:line="360" w:lineRule="auto"/>
        <w:ind w:firstLine="567"/>
        <w:rPr>
          <w:rFonts w:asciiTheme="minorHAnsi" w:hAnsiTheme="minorHAnsi" w:cstheme="minorHAnsi"/>
          <w:bCs/>
          <w:sz w:val="22"/>
          <w:szCs w:val="22"/>
        </w:rPr>
      </w:pPr>
      <w:r w:rsidRPr="00A77968">
        <w:rPr>
          <w:rFonts w:asciiTheme="minorHAnsi" w:hAnsiTheme="minorHAnsi" w:cstheme="minorHAnsi"/>
          <w:bCs/>
          <w:sz w:val="22"/>
          <w:szCs w:val="22"/>
        </w:rPr>
        <w:t>Александр Сергеевич Пушкин (26 мая [6 июня] 1799, Москва — 29 января [10 февраля] 1837, Санкт-Петербург) — русский поэт, драматург и прозаик, заложивший основы русского реалистического направления, критик и теоретик литературы, историк, публицист; один из самых авторитетных литературных деятелей первой трети XIX века.</w:t>
      </w:r>
    </w:p>
    <w:p w14:paraId="1333C434" w14:textId="77777777" w:rsidR="00A77968" w:rsidRPr="00A77968" w:rsidRDefault="00A77968" w:rsidP="00A77968">
      <w:pPr>
        <w:spacing w:line="360" w:lineRule="auto"/>
        <w:ind w:firstLine="567"/>
        <w:rPr>
          <w:rFonts w:asciiTheme="minorHAnsi" w:hAnsiTheme="minorHAnsi" w:cstheme="minorHAnsi"/>
          <w:bCs/>
          <w:sz w:val="22"/>
          <w:szCs w:val="22"/>
          <w:lang w:val="en-US"/>
        </w:rPr>
      </w:pPr>
    </w:p>
    <w:sectPr w:rsidR="00A77968" w:rsidRPr="00A77968" w:rsidSect="00335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09644" w14:textId="77777777" w:rsidR="00E701F8" w:rsidRDefault="00E701F8" w:rsidP="004365B9">
      <w:r>
        <w:separator/>
      </w:r>
    </w:p>
  </w:endnote>
  <w:endnote w:type="continuationSeparator" w:id="0">
    <w:p w14:paraId="42EBCDF7" w14:textId="77777777" w:rsidR="00E701F8" w:rsidRDefault="00E701F8" w:rsidP="00436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174FD" w14:textId="77777777" w:rsidR="00E701F8" w:rsidRDefault="00E701F8" w:rsidP="004365B9">
      <w:r>
        <w:separator/>
      </w:r>
    </w:p>
  </w:footnote>
  <w:footnote w:type="continuationSeparator" w:id="0">
    <w:p w14:paraId="5AABDEDB" w14:textId="77777777" w:rsidR="00E701F8" w:rsidRDefault="00E701F8" w:rsidP="004365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65302"/>
    <w:multiLevelType w:val="hybridMultilevel"/>
    <w:tmpl w:val="57B8B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63763"/>
    <w:multiLevelType w:val="hybridMultilevel"/>
    <w:tmpl w:val="A24A7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3766F"/>
    <w:multiLevelType w:val="hybridMultilevel"/>
    <w:tmpl w:val="8FEAA1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C7A77F9"/>
    <w:multiLevelType w:val="hybridMultilevel"/>
    <w:tmpl w:val="CAC22E10"/>
    <w:lvl w:ilvl="0" w:tplc="1C9E592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2C60503"/>
    <w:multiLevelType w:val="hybridMultilevel"/>
    <w:tmpl w:val="9CAC17C0"/>
    <w:lvl w:ilvl="0" w:tplc="9316536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C4B463A"/>
    <w:multiLevelType w:val="hybridMultilevel"/>
    <w:tmpl w:val="C0FAE5BC"/>
    <w:lvl w:ilvl="0" w:tplc="11309FEC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49A4CA7"/>
    <w:multiLevelType w:val="hybridMultilevel"/>
    <w:tmpl w:val="A3BCE47A"/>
    <w:lvl w:ilvl="0" w:tplc="18E67B8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8092878"/>
    <w:multiLevelType w:val="hybridMultilevel"/>
    <w:tmpl w:val="9E8CC67C"/>
    <w:lvl w:ilvl="0" w:tplc="81A8A31A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59734B81"/>
    <w:multiLevelType w:val="hybridMultilevel"/>
    <w:tmpl w:val="BEFC5052"/>
    <w:lvl w:ilvl="0" w:tplc="A036AB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0B01A6B"/>
    <w:multiLevelType w:val="hybridMultilevel"/>
    <w:tmpl w:val="BBE26F5C"/>
    <w:lvl w:ilvl="0" w:tplc="53E0450E">
      <w:start w:val="1"/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4027AE3"/>
    <w:multiLevelType w:val="hybridMultilevel"/>
    <w:tmpl w:val="AE740EC8"/>
    <w:lvl w:ilvl="0" w:tplc="ED9067D4">
      <w:start w:val="1"/>
      <w:numFmt w:val="decimal"/>
      <w:lvlText w:val="%1."/>
      <w:lvlJc w:val="left"/>
      <w:pPr>
        <w:tabs>
          <w:tab w:val="num" w:pos="384"/>
        </w:tabs>
        <w:ind w:left="3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04"/>
        </w:tabs>
        <w:ind w:left="11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24"/>
        </w:tabs>
        <w:ind w:left="18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44"/>
        </w:tabs>
        <w:ind w:left="25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64"/>
        </w:tabs>
        <w:ind w:left="32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84"/>
        </w:tabs>
        <w:ind w:left="39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04"/>
        </w:tabs>
        <w:ind w:left="47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24"/>
        </w:tabs>
        <w:ind w:left="54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44"/>
        </w:tabs>
        <w:ind w:left="6144" w:hanging="180"/>
      </w:pPr>
    </w:lvl>
  </w:abstractNum>
  <w:abstractNum w:abstractNumId="11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2B855AA"/>
    <w:multiLevelType w:val="hybridMultilevel"/>
    <w:tmpl w:val="7E5AAC7E"/>
    <w:lvl w:ilvl="0" w:tplc="E68C2150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1"/>
  </w:num>
  <w:num w:numId="5">
    <w:abstractNumId w:val="7"/>
  </w:num>
  <w:num w:numId="6">
    <w:abstractNumId w:val="12"/>
  </w:num>
  <w:num w:numId="7">
    <w:abstractNumId w:val="10"/>
  </w:num>
  <w:num w:numId="8">
    <w:abstractNumId w:val="3"/>
  </w:num>
  <w:num w:numId="9">
    <w:abstractNumId w:val="1"/>
  </w:num>
  <w:num w:numId="10">
    <w:abstractNumId w:val="8"/>
  </w:num>
  <w:num w:numId="11">
    <w:abstractNumId w:val="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6A"/>
    <w:rsid w:val="00065392"/>
    <w:rsid w:val="00092819"/>
    <w:rsid w:val="000B536B"/>
    <w:rsid w:val="000D6F05"/>
    <w:rsid w:val="000F456C"/>
    <w:rsid w:val="00124017"/>
    <w:rsid w:val="00124D81"/>
    <w:rsid w:val="001356D0"/>
    <w:rsid w:val="001E10DE"/>
    <w:rsid w:val="001F437F"/>
    <w:rsid w:val="00221609"/>
    <w:rsid w:val="00224E55"/>
    <w:rsid w:val="002442BD"/>
    <w:rsid w:val="002B2636"/>
    <w:rsid w:val="002C284F"/>
    <w:rsid w:val="002E333C"/>
    <w:rsid w:val="00304FE5"/>
    <w:rsid w:val="00312CA7"/>
    <w:rsid w:val="00335D6A"/>
    <w:rsid w:val="003836E9"/>
    <w:rsid w:val="003A12F2"/>
    <w:rsid w:val="003E1AB4"/>
    <w:rsid w:val="003F7BF7"/>
    <w:rsid w:val="004365B9"/>
    <w:rsid w:val="004832B3"/>
    <w:rsid w:val="00491FD5"/>
    <w:rsid w:val="004B0228"/>
    <w:rsid w:val="004C2AB8"/>
    <w:rsid w:val="004F21F4"/>
    <w:rsid w:val="005208EF"/>
    <w:rsid w:val="005843CE"/>
    <w:rsid w:val="0061180D"/>
    <w:rsid w:val="00663D36"/>
    <w:rsid w:val="007045E6"/>
    <w:rsid w:val="00714A91"/>
    <w:rsid w:val="00720660"/>
    <w:rsid w:val="00790E82"/>
    <w:rsid w:val="0079772D"/>
    <w:rsid w:val="007D0644"/>
    <w:rsid w:val="007E5652"/>
    <w:rsid w:val="0081463B"/>
    <w:rsid w:val="0083153D"/>
    <w:rsid w:val="00857D75"/>
    <w:rsid w:val="00966DD1"/>
    <w:rsid w:val="00A00552"/>
    <w:rsid w:val="00A12FF8"/>
    <w:rsid w:val="00A77968"/>
    <w:rsid w:val="00A85CD4"/>
    <w:rsid w:val="00A9565E"/>
    <w:rsid w:val="00B34EC6"/>
    <w:rsid w:val="00B40F4A"/>
    <w:rsid w:val="00B44C3E"/>
    <w:rsid w:val="00B570BD"/>
    <w:rsid w:val="00B777D2"/>
    <w:rsid w:val="00B8434A"/>
    <w:rsid w:val="00C22467"/>
    <w:rsid w:val="00C63C9E"/>
    <w:rsid w:val="00C746E3"/>
    <w:rsid w:val="00C81F77"/>
    <w:rsid w:val="00C8694F"/>
    <w:rsid w:val="00CA081C"/>
    <w:rsid w:val="00CA1998"/>
    <w:rsid w:val="00CD1FCA"/>
    <w:rsid w:val="00D02146"/>
    <w:rsid w:val="00DE4170"/>
    <w:rsid w:val="00DF6FD3"/>
    <w:rsid w:val="00E53FCB"/>
    <w:rsid w:val="00E56C33"/>
    <w:rsid w:val="00E701F8"/>
    <w:rsid w:val="00E765F3"/>
    <w:rsid w:val="00EC2482"/>
    <w:rsid w:val="00F16047"/>
    <w:rsid w:val="00F31135"/>
    <w:rsid w:val="00F374B7"/>
    <w:rsid w:val="00F47D76"/>
    <w:rsid w:val="00F60988"/>
    <w:rsid w:val="00F6779B"/>
    <w:rsid w:val="00F92B05"/>
    <w:rsid w:val="00FB4725"/>
    <w:rsid w:val="00FF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6AE33"/>
  <w15:chartTrackingRefBased/>
  <w15:docId w15:val="{08D531A0-D535-4564-8608-F4D76665D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9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04FE5"/>
    <w:pPr>
      <w:keepNext/>
      <w:widowControl w:val="0"/>
      <w:numPr>
        <w:numId w:val="4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304FE5"/>
    <w:pPr>
      <w:keepNext/>
      <w:widowControl w:val="0"/>
      <w:numPr>
        <w:ilvl w:val="1"/>
        <w:numId w:val="4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304FE5"/>
    <w:pPr>
      <w:keepNext/>
      <w:widowControl w:val="0"/>
      <w:numPr>
        <w:ilvl w:val="2"/>
        <w:numId w:val="4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304FE5"/>
    <w:pPr>
      <w:keepNext/>
      <w:widowControl w:val="0"/>
      <w:numPr>
        <w:ilvl w:val="3"/>
        <w:numId w:val="4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304FE5"/>
    <w:pPr>
      <w:keepNext/>
      <w:widowControl w:val="0"/>
      <w:numPr>
        <w:ilvl w:val="4"/>
        <w:numId w:val="4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304FE5"/>
    <w:pPr>
      <w:widowControl w:val="0"/>
      <w:numPr>
        <w:ilvl w:val="5"/>
        <w:numId w:val="4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304FE5"/>
    <w:pPr>
      <w:widowControl w:val="0"/>
      <w:numPr>
        <w:ilvl w:val="6"/>
        <w:numId w:val="4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304FE5"/>
    <w:pPr>
      <w:widowControl w:val="0"/>
      <w:numPr>
        <w:ilvl w:val="7"/>
        <w:numId w:val="4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04FE5"/>
    <w:pPr>
      <w:widowControl w:val="0"/>
      <w:numPr>
        <w:ilvl w:val="8"/>
        <w:numId w:val="4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35D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35D6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2066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2066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rsid w:val="00304FE5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304FE5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304FE5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304FE5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304FE5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304FE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304FE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304FE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04FE5"/>
    <w:rPr>
      <w:rFonts w:ascii="Arial" w:eastAsia="Times New Roman" w:hAnsi="Arial" w:cs="Arial"/>
      <w:lang w:eastAsia="ru-RU"/>
    </w:rPr>
  </w:style>
  <w:style w:type="paragraph" w:styleId="31">
    <w:name w:val="Body Text Indent 3"/>
    <w:basedOn w:val="a"/>
    <w:link w:val="32"/>
    <w:semiHidden/>
    <w:rsid w:val="007045E6"/>
    <w:pPr>
      <w:widowControl w:val="0"/>
      <w:autoSpaceDE w:val="0"/>
      <w:autoSpaceDN w:val="0"/>
      <w:adjustRightInd w:val="0"/>
      <w:ind w:left="540" w:hanging="360"/>
    </w:pPr>
    <w:rPr>
      <w:szCs w:val="20"/>
    </w:rPr>
  </w:style>
  <w:style w:type="character" w:customStyle="1" w:styleId="32">
    <w:name w:val="Основной текст с отступом 3 Знак"/>
    <w:basedOn w:val="a0"/>
    <w:link w:val="31"/>
    <w:semiHidden/>
    <w:rsid w:val="007045E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365B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365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365B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365B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9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E15FA-27E3-49DA-95C8-6F7519D82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13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Анцифров</dc:creator>
  <cp:keywords/>
  <dc:description/>
  <cp:lastModifiedBy>Никита Анцифров</cp:lastModifiedBy>
  <cp:revision>20</cp:revision>
  <cp:lastPrinted>2019-12-25T11:08:00Z</cp:lastPrinted>
  <dcterms:created xsi:type="dcterms:W3CDTF">2019-09-16T16:48:00Z</dcterms:created>
  <dcterms:modified xsi:type="dcterms:W3CDTF">2019-12-25T11:15:00Z</dcterms:modified>
</cp:coreProperties>
</file>