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41" w:type="dxa"/>
        <w:tblInd w:w="60" w:type="dxa"/>
        <w:tblCellMar>
          <w:left w:w="70" w:type="dxa"/>
          <w:right w:w="115" w:type="dxa"/>
        </w:tblCellMar>
        <w:tblLook w:val="04A0" w:firstRow="1" w:lastRow="0" w:firstColumn="1" w:lastColumn="0" w:noHBand="0" w:noVBand="1"/>
      </w:tblPr>
      <w:tblGrid>
        <w:gridCol w:w="2269"/>
        <w:gridCol w:w="444"/>
        <w:gridCol w:w="1166"/>
        <w:gridCol w:w="304"/>
        <w:gridCol w:w="598"/>
        <w:gridCol w:w="745"/>
        <w:gridCol w:w="2430"/>
        <w:gridCol w:w="1485"/>
      </w:tblGrid>
      <w:tr w:rsidR="009E09F8" w14:paraId="6767AA27" w14:textId="77777777" w:rsidTr="00504E15">
        <w:trPr>
          <w:trHeight w:val="492"/>
        </w:trPr>
        <w:tc>
          <w:tcPr>
            <w:tcW w:w="2518" w:type="dxa"/>
            <w:tcBorders>
              <w:top w:val="single" w:sz="4" w:space="0" w:color="000000"/>
              <w:left w:val="single" w:sz="4" w:space="0" w:color="000000"/>
              <w:bottom w:val="single" w:sz="4" w:space="0" w:color="000000"/>
              <w:right w:val="single" w:sz="4" w:space="0" w:color="000000"/>
            </w:tcBorders>
          </w:tcPr>
          <w:p w14:paraId="0226ADA8" w14:textId="77777777" w:rsidR="009E09F8" w:rsidRDefault="009E09F8" w:rsidP="00504E15">
            <w:pPr>
              <w:ind w:left="63"/>
              <w:jc w:val="center"/>
            </w:pPr>
            <w:r>
              <w:rPr>
                <w:rFonts w:ascii="Mangal" w:eastAsia="Mangal" w:hAnsi="Mangal" w:cs="Mangal"/>
                <w:sz w:val="12"/>
              </w:rPr>
              <w:t xml:space="preserve">E.I.S.”P.D.M.” CARRERA INFORMÁTICA INDUSTRIAL </w:t>
            </w:r>
            <w:r>
              <w:rPr>
                <w:rFonts w:ascii="Mangal" w:eastAsia="Mangal" w:hAnsi="Mangal" w:cs="Mangal"/>
              </w:rPr>
              <w:t xml:space="preserve"> </w:t>
            </w:r>
            <w:r>
              <w:t xml:space="preserve">   </w:t>
            </w:r>
          </w:p>
        </w:tc>
        <w:tc>
          <w:tcPr>
            <w:tcW w:w="5444" w:type="dxa"/>
            <w:gridSpan w:val="6"/>
            <w:tcBorders>
              <w:top w:val="single" w:sz="4" w:space="0" w:color="000000"/>
              <w:left w:val="single" w:sz="4" w:space="0" w:color="000000"/>
              <w:bottom w:val="single" w:sz="4" w:space="0" w:color="000000"/>
              <w:right w:val="single" w:sz="4" w:space="0" w:color="000000"/>
            </w:tcBorders>
          </w:tcPr>
          <w:p w14:paraId="20E0C247" w14:textId="77777777" w:rsidR="009E09F8" w:rsidRDefault="009E09F8" w:rsidP="00504E15">
            <w:pPr>
              <w:jc w:val="center"/>
            </w:pPr>
            <w:r>
              <w:rPr>
                <w:rFonts w:ascii="Mangal" w:eastAsia="Mangal" w:hAnsi="Mangal" w:cs="Mangal"/>
              </w:rPr>
              <w:t>LABORATORIO N</w:t>
            </w:r>
            <w:r>
              <w:rPr>
                <w:rFonts w:ascii="Mangal" w:eastAsia="Mangal" w:hAnsi="Mangal" w:cs="Mangal"/>
                <w:vertAlign w:val="superscript"/>
              </w:rPr>
              <w:t>o</w:t>
            </w:r>
            <w:r>
              <w:rPr>
                <w:rFonts w:ascii="Mangal" w:eastAsia="Mangal" w:hAnsi="Mangal" w:cs="Mangal"/>
              </w:rPr>
              <w:t xml:space="preserve"> __ </w:t>
            </w:r>
            <w:r>
              <w:t xml:space="preserve"> </w:t>
            </w:r>
            <w:r>
              <w:rPr>
                <w:sz w:val="34"/>
                <w:vertAlign w:val="subscript"/>
              </w:rPr>
              <w:t xml:space="preserve"> </w:t>
            </w:r>
            <w:r>
              <w:t xml:space="preserve"> </w:t>
            </w:r>
          </w:p>
        </w:tc>
        <w:tc>
          <w:tcPr>
            <w:tcW w:w="1478" w:type="dxa"/>
            <w:vMerge w:val="restart"/>
            <w:tcBorders>
              <w:top w:val="single" w:sz="4" w:space="0" w:color="000000"/>
              <w:left w:val="single" w:sz="4" w:space="0" w:color="000000"/>
              <w:bottom w:val="single" w:sz="4" w:space="0" w:color="000000"/>
              <w:right w:val="single" w:sz="4" w:space="0" w:color="000000"/>
            </w:tcBorders>
          </w:tcPr>
          <w:p w14:paraId="6989D2C4" w14:textId="77777777" w:rsidR="009E09F8" w:rsidRDefault="009E09F8" w:rsidP="00504E15">
            <w:pPr>
              <w:jc w:val="center"/>
            </w:pPr>
            <w:r w:rsidRPr="009E09F8">
              <w:rPr>
                <w:rFonts w:ascii="Arial" w:eastAsia="Arial" w:hAnsi="Arial" w:cs="Arial"/>
                <w:sz w:val="180"/>
              </w:rPr>
              <w:t xml:space="preserve">C </w:t>
            </w:r>
            <w:r w:rsidRPr="009E09F8">
              <w:rPr>
                <w:sz w:val="180"/>
              </w:rPr>
              <w:t xml:space="preserve">   </w:t>
            </w:r>
          </w:p>
        </w:tc>
      </w:tr>
      <w:tr w:rsidR="009E09F8" w14:paraId="793FECA8" w14:textId="77777777" w:rsidTr="00504E15">
        <w:trPr>
          <w:trHeight w:val="348"/>
        </w:trPr>
        <w:tc>
          <w:tcPr>
            <w:tcW w:w="7962" w:type="dxa"/>
            <w:gridSpan w:val="7"/>
            <w:tcBorders>
              <w:top w:val="single" w:sz="4" w:space="0" w:color="000000"/>
              <w:left w:val="single" w:sz="4" w:space="0" w:color="000000"/>
              <w:bottom w:val="single" w:sz="4" w:space="0" w:color="000000"/>
              <w:right w:val="single" w:sz="4" w:space="0" w:color="000000"/>
            </w:tcBorders>
          </w:tcPr>
          <w:p w14:paraId="0EF78B2A" w14:textId="77777777" w:rsidR="009E09F8" w:rsidRDefault="009E09F8" w:rsidP="00504E15">
            <w:pPr>
              <w:ind w:left="5"/>
            </w:pPr>
            <w:r>
              <w:rPr>
                <w:rFonts w:ascii="Courier New" w:eastAsia="Courier New" w:hAnsi="Courier New" w:cs="Courier New"/>
              </w:rPr>
              <w:t>APELLIDOS Y NOMBRE(S):</w:t>
            </w:r>
            <w:r>
              <w:rPr>
                <w:rFonts w:ascii="Arial" w:eastAsia="Arial" w:hAnsi="Arial" w:cs="Arial"/>
              </w:rPr>
              <w:t xml:space="preserve"> </w:t>
            </w:r>
            <w:r>
              <w:t xml:space="preserve">   CHAMBI NINA ARMANDO JUAN</w:t>
            </w:r>
          </w:p>
        </w:tc>
        <w:tc>
          <w:tcPr>
            <w:tcW w:w="0" w:type="auto"/>
            <w:vMerge/>
            <w:tcBorders>
              <w:top w:val="nil"/>
              <w:left w:val="single" w:sz="4" w:space="0" w:color="000000"/>
              <w:bottom w:val="nil"/>
              <w:right w:val="single" w:sz="4" w:space="0" w:color="000000"/>
            </w:tcBorders>
          </w:tcPr>
          <w:p w14:paraId="49A27A70" w14:textId="77777777" w:rsidR="009E09F8" w:rsidRDefault="009E09F8" w:rsidP="00504E15"/>
        </w:tc>
      </w:tr>
      <w:tr w:rsidR="009E09F8" w14:paraId="02701F5D" w14:textId="77777777" w:rsidTr="00504E15">
        <w:trPr>
          <w:trHeight w:val="655"/>
        </w:trPr>
        <w:tc>
          <w:tcPr>
            <w:tcW w:w="3065" w:type="dxa"/>
            <w:gridSpan w:val="2"/>
            <w:tcBorders>
              <w:top w:val="single" w:sz="4" w:space="0" w:color="000000"/>
              <w:left w:val="single" w:sz="4" w:space="0" w:color="000000"/>
              <w:bottom w:val="single" w:sz="4" w:space="0" w:color="000000"/>
              <w:right w:val="single" w:sz="4" w:space="0" w:color="000000"/>
            </w:tcBorders>
          </w:tcPr>
          <w:p w14:paraId="2466DE4C" w14:textId="77777777" w:rsidR="009E09F8" w:rsidRPr="00C866F0" w:rsidRDefault="009E09F8" w:rsidP="00504E15">
            <w:pPr>
              <w:spacing w:after="142" w:line="240" w:lineRule="auto"/>
              <w:ind w:left="5"/>
              <w:jc w:val="both"/>
              <w:rPr>
                <w:sz w:val="16"/>
              </w:rPr>
            </w:pPr>
            <w:r w:rsidRPr="00C866F0">
              <w:rPr>
                <w:rFonts w:ascii="Courier New" w:eastAsia="Courier New" w:hAnsi="Courier New" w:cs="Courier New"/>
                <w:sz w:val="16"/>
              </w:rPr>
              <w:t xml:space="preserve">MATERIA: SISTEMAS DE </w:t>
            </w:r>
            <w:r w:rsidRPr="00C866F0">
              <w:rPr>
                <w:sz w:val="16"/>
              </w:rPr>
              <w:t xml:space="preserve">  </w:t>
            </w:r>
          </w:p>
          <w:p w14:paraId="196AC76E" w14:textId="77777777" w:rsidR="009E09F8" w:rsidRPr="00C866F0" w:rsidRDefault="009E09F8" w:rsidP="00504E15">
            <w:pPr>
              <w:ind w:left="5"/>
              <w:rPr>
                <w:sz w:val="16"/>
              </w:rPr>
            </w:pPr>
            <w:r w:rsidRPr="00C866F0">
              <w:rPr>
                <w:rFonts w:ascii="Courier New" w:eastAsia="Courier New" w:hAnsi="Courier New" w:cs="Courier New"/>
                <w:sz w:val="16"/>
              </w:rPr>
              <w:t xml:space="preserve">INFORMACION  II </w:t>
            </w:r>
            <w:r w:rsidRPr="00C866F0">
              <w:rPr>
                <w:sz w:val="16"/>
              </w:rPr>
              <w:t xml:space="preserve">   </w:t>
            </w:r>
          </w:p>
        </w:tc>
        <w:tc>
          <w:tcPr>
            <w:tcW w:w="1548" w:type="dxa"/>
            <w:gridSpan w:val="2"/>
            <w:tcBorders>
              <w:top w:val="single" w:sz="4" w:space="0" w:color="000000"/>
              <w:left w:val="single" w:sz="4" w:space="0" w:color="000000"/>
              <w:bottom w:val="single" w:sz="4" w:space="0" w:color="000000"/>
              <w:right w:val="single" w:sz="4" w:space="0" w:color="000000"/>
            </w:tcBorders>
          </w:tcPr>
          <w:p w14:paraId="307174D1" w14:textId="77777777" w:rsidR="009E09F8" w:rsidRDefault="009E09F8" w:rsidP="00504E15">
            <w:pPr>
              <w:spacing w:after="129" w:line="240" w:lineRule="auto"/>
              <w:jc w:val="right"/>
            </w:pPr>
            <w:r>
              <w:rPr>
                <w:rFonts w:ascii="Courier New" w:eastAsia="Courier New" w:hAnsi="Courier New" w:cs="Courier New"/>
              </w:rPr>
              <w:t xml:space="preserve">SIGLA: </w:t>
            </w:r>
            <w:r>
              <w:t xml:space="preserve">   </w:t>
            </w:r>
          </w:p>
          <w:p w14:paraId="0B9B5610" w14:textId="77777777" w:rsidR="009E09F8" w:rsidRDefault="009E09F8" w:rsidP="00504E15">
            <w:pPr>
              <w:jc w:val="center"/>
            </w:pPr>
            <w:r>
              <w:rPr>
                <w:rFonts w:ascii="Courier New" w:eastAsia="Courier New" w:hAnsi="Courier New" w:cs="Courier New"/>
              </w:rPr>
              <w:t>SII-500</w:t>
            </w:r>
            <w:r>
              <w:rPr>
                <w:rFonts w:ascii="Arial" w:eastAsia="Arial" w:hAnsi="Arial" w:cs="Arial"/>
                <w:sz w:val="20"/>
              </w:rPr>
              <w:t xml:space="preserve"> </w:t>
            </w:r>
            <w:r>
              <w:t xml:space="preserve">   </w:t>
            </w:r>
          </w:p>
        </w:tc>
        <w:tc>
          <w:tcPr>
            <w:tcW w:w="1366" w:type="dxa"/>
            <w:gridSpan w:val="2"/>
            <w:tcBorders>
              <w:top w:val="single" w:sz="4" w:space="0" w:color="000000"/>
              <w:left w:val="single" w:sz="4" w:space="0" w:color="000000"/>
              <w:bottom w:val="single" w:sz="4" w:space="0" w:color="000000"/>
              <w:right w:val="single" w:sz="4" w:space="0" w:color="000000"/>
            </w:tcBorders>
          </w:tcPr>
          <w:p w14:paraId="61415903" w14:textId="77777777" w:rsidR="009E09F8" w:rsidRDefault="009E09F8" w:rsidP="00504E15">
            <w:pPr>
              <w:spacing w:after="136" w:line="240" w:lineRule="auto"/>
              <w:ind w:left="2"/>
              <w:jc w:val="both"/>
            </w:pPr>
            <w:r>
              <w:rPr>
                <w:rFonts w:ascii="Courier New" w:eastAsia="Courier New" w:hAnsi="Courier New" w:cs="Courier New"/>
              </w:rPr>
              <w:t xml:space="preserve">GESTION: </w:t>
            </w:r>
            <w:r>
              <w:t xml:space="preserve">  </w:t>
            </w:r>
          </w:p>
          <w:p w14:paraId="2300A095" w14:textId="77777777" w:rsidR="009E09F8" w:rsidRDefault="009E09F8" w:rsidP="00504E15">
            <w:pPr>
              <w:ind w:left="2"/>
            </w:pPr>
            <w:r>
              <w:rPr>
                <w:rFonts w:ascii="Courier New" w:eastAsia="Courier New" w:hAnsi="Courier New" w:cs="Courier New"/>
              </w:rPr>
              <w:t>I/2025</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6A1D3B75" w14:textId="77777777" w:rsidR="009E09F8" w:rsidRDefault="009E09F8" w:rsidP="00504E15">
            <w:pPr>
              <w:spacing w:after="95" w:line="240" w:lineRule="auto"/>
              <w:jc w:val="both"/>
            </w:pPr>
            <w:r>
              <w:rPr>
                <w:rFonts w:ascii="Courier New" w:eastAsia="Courier New" w:hAnsi="Courier New" w:cs="Courier New"/>
              </w:rPr>
              <w:t xml:space="preserve">FECHA:__11_/_05__ </w:t>
            </w:r>
            <w:r>
              <w:t xml:space="preserve"> </w:t>
            </w:r>
          </w:p>
          <w:p w14:paraId="7E7EF4B5" w14:textId="77777777" w:rsidR="009E09F8" w:rsidRDefault="009E09F8" w:rsidP="00504E15">
            <w:r>
              <w:rPr>
                <w:rFonts w:ascii="Courier New" w:eastAsia="Courier New" w:hAnsi="Courier New" w:cs="Courier New"/>
              </w:rPr>
              <w:t>_/___2025_</w:t>
            </w:r>
            <w:r>
              <w:rPr>
                <w:rFonts w:ascii="Arial" w:eastAsia="Arial" w:hAnsi="Arial" w:cs="Arial"/>
              </w:rPr>
              <w:t xml:space="preserve"> </w:t>
            </w:r>
            <w:r>
              <w:t xml:space="preserve">   </w:t>
            </w:r>
          </w:p>
        </w:tc>
        <w:tc>
          <w:tcPr>
            <w:tcW w:w="0" w:type="auto"/>
            <w:vMerge/>
            <w:tcBorders>
              <w:top w:val="nil"/>
              <w:left w:val="single" w:sz="4" w:space="0" w:color="000000"/>
              <w:bottom w:val="nil"/>
              <w:right w:val="single" w:sz="4" w:space="0" w:color="000000"/>
            </w:tcBorders>
          </w:tcPr>
          <w:p w14:paraId="677EB199" w14:textId="77777777" w:rsidR="009E09F8" w:rsidRDefault="009E09F8" w:rsidP="00504E15"/>
        </w:tc>
      </w:tr>
      <w:tr w:rsidR="009E09F8" w14:paraId="4BD28B98" w14:textId="77777777" w:rsidTr="00504E15">
        <w:trPr>
          <w:trHeight w:val="324"/>
        </w:trPr>
        <w:tc>
          <w:tcPr>
            <w:tcW w:w="5211" w:type="dxa"/>
            <w:gridSpan w:val="5"/>
            <w:tcBorders>
              <w:top w:val="single" w:sz="4" w:space="0" w:color="000000"/>
              <w:left w:val="single" w:sz="4" w:space="0" w:color="000000"/>
              <w:bottom w:val="single" w:sz="4" w:space="0" w:color="000000"/>
              <w:right w:val="single" w:sz="4" w:space="0" w:color="000000"/>
            </w:tcBorders>
          </w:tcPr>
          <w:p w14:paraId="226FF207" w14:textId="77777777" w:rsidR="009E09F8" w:rsidRDefault="009E09F8" w:rsidP="00504E15">
            <w:pPr>
              <w:ind w:left="451"/>
            </w:pPr>
            <w:r>
              <w:rPr>
                <w:rFonts w:ascii="Kartika" w:eastAsia="Kartika" w:hAnsi="Kartika" w:cs="Kartika"/>
                <w:sz w:val="18"/>
              </w:rPr>
              <w:t xml:space="preserve">DOCENTE: LIC. JULIA ZENTENO </w:t>
            </w:r>
            <w:proofErr w:type="spellStart"/>
            <w:r>
              <w:rPr>
                <w:rFonts w:ascii="Kartika" w:eastAsia="Kartika" w:hAnsi="Kartika" w:cs="Kartika"/>
                <w:sz w:val="18"/>
              </w:rPr>
              <w:t>ZENTENO</w:t>
            </w:r>
            <w:proofErr w:type="spellEnd"/>
            <w:r>
              <w:rPr>
                <w:rFonts w:ascii="Kartika" w:eastAsia="Kartika" w:hAnsi="Kartika" w:cs="Kartika"/>
                <w:sz w:val="18"/>
              </w:rPr>
              <w:t xml:space="preserve">  </w:t>
            </w:r>
            <w:r>
              <w:t xml:space="preserve">   </w:t>
            </w:r>
          </w:p>
        </w:tc>
        <w:tc>
          <w:tcPr>
            <w:tcW w:w="768" w:type="dxa"/>
            <w:vMerge w:val="restart"/>
            <w:tcBorders>
              <w:top w:val="single" w:sz="4" w:space="0" w:color="000000"/>
              <w:left w:val="single" w:sz="4" w:space="0" w:color="000000"/>
              <w:bottom w:val="single" w:sz="4" w:space="0" w:color="000000"/>
              <w:right w:val="single" w:sz="4" w:space="0" w:color="000000"/>
            </w:tcBorders>
            <w:vAlign w:val="bottom"/>
          </w:tcPr>
          <w:p w14:paraId="3BA4B5B6" w14:textId="77777777" w:rsidR="009E09F8" w:rsidRDefault="009E09F8" w:rsidP="00504E15">
            <w:pPr>
              <w:spacing w:after="329" w:line="240" w:lineRule="auto"/>
              <w:jc w:val="right"/>
            </w:pPr>
            <w:r>
              <w:rPr>
                <w:rFonts w:ascii="Kartika" w:eastAsia="Kartika" w:hAnsi="Kartika" w:cs="Kartika"/>
                <w:sz w:val="40"/>
              </w:rPr>
              <w:t>/</w:t>
            </w:r>
            <w:r>
              <w:rPr>
                <w:rFonts w:ascii="Kartika" w:eastAsia="Kartika" w:hAnsi="Kartika" w:cs="Kartika"/>
                <w:sz w:val="18"/>
              </w:rPr>
              <w:t xml:space="preserve"> </w:t>
            </w:r>
          </w:p>
          <w:p w14:paraId="38DBD651" w14:textId="77777777" w:rsidR="009E09F8" w:rsidRDefault="009E09F8" w:rsidP="00504E15">
            <w:pPr>
              <w:ind w:left="2"/>
            </w:pPr>
            <w:r>
              <w:rPr>
                <w:rFonts w:ascii="Kartika" w:eastAsia="Kartika" w:hAnsi="Kartika" w:cs="Kartika"/>
                <w:sz w:val="18"/>
              </w:rPr>
              <w:t xml:space="preserve"> </w:t>
            </w:r>
            <w:r>
              <w:t xml:space="preserve">  </w:t>
            </w:r>
          </w:p>
        </w:tc>
        <w:tc>
          <w:tcPr>
            <w:tcW w:w="1983" w:type="dxa"/>
            <w:vMerge w:val="restart"/>
            <w:tcBorders>
              <w:top w:val="single" w:sz="4" w:space="0" w:color="000000"/>
              <w:left w:val="single" w:sz="4" w:space="0" w:color="000000"/>
              <w:bottom w:val="single" w:sz="4" w:space="0" w:color="000000"/>
              <w:right w:val="single" w:sz="4" w:space="0" w:color="000000"/>
            </w:tcBorders>
            <w:vAlign w:val="bottom"/>
          </w:tcPr>
          <w:p w14:paraId="64B9BB0A" w14:textId="77777777" w:rsidR="009E09F8" w:rsidRDefault="009E09F8" w:rsidP="00504E15">
            <w:pPr>
              <w:jc w:val="right"/>
            </w:pPr>
            <w:r>
              <w:rPr>
                <w:rFonts w:ascii="Kartika" w:eastAsia="Kartika" w:hAnsi="Kartika" w:cs="Kartika"/>
                <w:sz w:val="14"/>
              </w:rPr>
              <w:t>SELLO DOCENTE</w:t>
            </w:r>
            <w:r>
              <w:rPr>
                <w:rFonts w:ascii="Kartika" w:eastAsia="Kartika" w:hAnsi="Kartika" w:cs="Kartika"/>
                <w:sz w:val="18"/>
              </w:rPr>
              <w:t xml:space="preserve"> </w:t>
            </w:r>
            <w:r>
              <w:t xml:space="preserve">   </w:t>
            </w:r>
          </w:p>
        </w:tc>
        <w:tc>
          <w:tcPr>
            <w:tcW w:w="0" w:type="auto"/>
            <w:vMerge/>
            <w:tcBorders>
              <w:top w:val="nil"/>
              <w:left w:val="single" w:sz="4" w:space="0" w:color="000000"/>
              <w:bottom w:val="nil"/>
              <w:right w:val="single" w:sz="4" w:space="0" w:color="000000"/>
            </w:tcBorders>
          </w:tcPr>
          <w:p w14:paraId="444951C3" w14:textId="77777777" w:rsidR="009E09F8" w:rsidRDefault="009E09F8" w:rsidP="00504E15"/>
        </w:tc>
      </w:tr>
      <w:tr w:rsidR="009E09F8" w14:paraId="5EA40FA7" w14:textId="77777777" w:rsidTr="00504E15">
        <w:trPr>
          <w:trHeight w:val="338"/>
        </w:trPr>
        <w:tc>
          <w:tcPr>
            <w:tcW w:w="4306" w:type="dxa"/>
            <w:gridSpan w:val="3"/>
            <w:vMerge w:val="restart"/>
            <w:tcBorders>
              <w:top w:val="single" w:sz="4" w:space="0" w:color="000000"/>
              <w:left w:val="single" w:sz="4" w:space="0" w:color="000000"/>
              <w:bottom w:val="single" w:sz="4" w:space="0" w:color="000000"/>
              <w:right w:val="single" w:sz="4" w:space="0" w:color="000000"/>
            </w:tcBorders>
            <w:vAlign w:val="center"/>
          </w:tcPr>
          <w:p w14:paraId="67421351" w14:textId="77777777" w:rsidR="009E09F8" w:rsidRDefault="009E09F8" w:rsidP="00504E15">
            <w:pPr>
              <w:ind w:left="5"/>
            </w:pPr>
            <w:r>
              <w:rPr>
                <w:rFonts w:ascii="Kartika" w:eastAsia="Kartika" w:hAnsi="Kartika" w:cs="Kartika"/>
                <w:b/>
                <w:sz w:val="18"/>
              </w:rPr>
              <w:t>TEMA:</w:t>
            </w:r>
            <w:r>
              <w:rPr>
                <w:rFonts w:ascii="Kartika" w:eastAsia="Kartika" w:hAnsi="Kartika" w:cs="Kartika"/>
                <w:sz w:val="18"/>
              </w:rPr>
              <w:t xml:space="preserve"> </w:t>
            </w:r>
            <w:r>
              <w:t xml:space="preserve">  REPORTES GRAFICOS</w:t>
            </w:r>
          </w:p>
        </w:tc>
        <w:tc>
          <w:tcPr>
            <w:tcW w:w="905" w:type="dxa"/>
            <w:gridSpan w:val="2"/>
            <w:vMerge w:val="restart"/>
            <w:tcBorders>
              <w:top w:val="single" w:sz="4" w:space="0" w:color="000000"/>
              <w:left w:val="single" w:sz="4" w:space="0" w:color="000000"/>
              <w:bottom w:val="single" w:sz="4" w:space="0" w:color="000000"/>
              <w:right w:val="single" w:sz="4" w:space="0" w:color="000000"/>
            </w:tcBorders>
            <w:vAlign w:val="bottom"/>
          </w:tcPr>
          <w:p w14:paraId="6CEC071B" w14:textId="77777777" w:rsidR="009E09F8" w:rsidRDefault="009E09F8" w:rsidP="00504E15">
            <w:pPr>
              <w:spacing w:after="15" w:line="240" w:lineRule="auto"/>
              <w:jc w:val="center"/>
            </w:pPr>
            <w:r>
              <w:rPr>
                <w:rFonts w:ascii="Kartika" w:eastAsia="Kartika" w:hAnsi="Kartika" w:cs="Kartika"/>
                <w:sz w:val="14"/>
              </w:rPr>
              <w:t>N</w:t>
            </w:r>
            <w:r>
              <w:rPr>
                <w:rFonts w:ascii="Kartika" w:eastAsia="Kartika" w:hAnsi="Kartika" w:cs="Kartika"/>
                <w:sz w:val="3"/>
                <w:vertAlign w:val="superscript"/>
              </w:rPr>
              <w:t>O</w:t>
            </w:r>
            <w:r>
              <w:rPr>
                <w:rFonts w:ascii="Kartika" w:eastAsia="Kartika" w:hAnsi="Kartika" w:cs="Kartika"/>
                <w:sz w:val="14"/>
              </w:rPr>
              <w:t xml:space="preserve"> </w:t>
            </w:r>
            <w:r>
              <w:t xml:space="preserve"> </w:t>
            </w:r>
          </w:p>
          <w:p w14:paraId="35D97A3D" w14:textId="77777777" w:rsidR="009E09F8" w:rsidRDefault="009E09F8" w:rsidP="00504E15">
            <w:pPr>
              <w:ind w:left="26"/>
            </w:pPr>
            <w:r>
              <w:rPr>
                <w:rFonts w:ascii="Kartika" w:eastAsia="Kartika" w:hAnsi="Kartika" w:cs="Kartika"/>
                <w:sz w:val="14"/>
              </w:rPr>
              <w:t xml:space="preserve">MAQUINA </w:t>
            </w:r>
            <w:r>
              <w:t xml:space="preserve"> </w:t>
            </w:r>
          </w:p>
        </w:tc>
        <w:tc>
          <w:tcPr>
            <w:tcW w:w="0" w:type="auto"/>
            <w:vMerge/>
            <w:tcBorders>
              <w:top w:val="nil"/>
              <w:left w:val="single" w:sz="4" w:space="0" w:color="000000"/>
              <w:bottom w:val="nil"/>
              <w:right w:val="single" w:sz="4" w:space="0" w:color="000000"/>
            </w:tcBorders>
          </w:tcPr>
          <w:p w14:paraId="7333517F" w14:textId="77777777" w:rsidR="009E09F8" w:rsidRDefault="009E09F8" w:rsidP="00504E15"/>
        </w:tc>
        <w:tc>
          <w:tcPr>
            <w:tcW w:w="0" w:type="auto"/>
            <w:vMerge/>
            <w:tcBorders>
              <w:top w:val="nil"/>
              <w:left w:val="single" w:sz="4" w:space="0" w:color="000000"/>
              <w:bottom w:val="nil"/>
              <w:right w:val="single" w:sz="4" w:space="0" w:color="000000"/>
            </w:tcBorders>
          </w:tcPr>
          <w:p w14:paraId="12CA5F17" w14:textId="77777777" w:rsidR="009E09F8" w:rsidRDefault="009E09F8" w:rsidP="00504E15"/>
        </w:tc>
        <w:tc>
          <w:tcPr>
            <w:tcW w:w="0" w:type="auto"/>
            <w:vMerge/>
            <w:tcBorders>
              <w:top w:val="nil"/>
              <w:left w:val="single" w:sz="4" w:space="0" w:color="000000"/>
              <w:bottom w:val="single" w:sz="4" w:space="0" w:color="000000"/>
              <w:right w:val="single" w:sz="4" w:space="0" w:color="000000"/>
            </w:tcBorders>
          </w:tcPr>
          <w:p w14:paraId="78AEA2AF" w14:textId="77777777" w:rsidR="009E09F8" w:rsidRDefault="009E09F8" w:rsidP="00504E15"/>
        </w:tc>
      </w:tr>
      <w:tr w:rsidR="009E09F8" w14:paraId="22D85E30" w14:textId="77777777" w:rsidTr="00504E15">
        <w:trPr>
          <w:trHeight w:val="624"/>
        </w:trPr>
        <w:tc>
          <w:tcPr>
            <w:tcW w:w="0" w:type="auto"/>
            <w:gridSpan w:val="3"/>
            <w:vMerge/>
            <w:tcBorders>
              <w:top w:val="nil"/>
              <w:left w:val="single" w:sz="4" w:space="0" w:color="000000"/>
              <w:bottom w:val="single" w:sz="4" w:space="0" w:color="000000"/>
              <w:right w:val="single" w:sz="4" w:space="0" w:color="000000"/>
            </w:tcBorders>
          </w:tcPr>
          <w:p w14:paraId="56F97214" w14:textId="77777777" w:rsidR="009E09F8" w:rsidRDefault="009E09F8" w:rsidP="00504E15"/>
        </w:tc>
        <w:tc>
          <w:tcPr>
            <w:tcW w:w="0" w:type="auto"/>
            <w:gridSpan w:val="2"/>
            <w:vMerge/>
            <w:tcBorders>
              <w:top w:val="nil"/>
              <w:left w:val="single" w:sz="4" w:space="0" w:color="000000"/>
              <w:bottom w:val="single" w:sz="4" w:space="0" w:color="000000"/>
              <w:right w:val="single" w:sz="4" w:space="0" w:color="000000"/>
            </w:tcBorders>
          </w:tcPr>
          <w:p w14:paraId="3A9A3F22" w14:textId="77777777" w:rsidR="009E09F8" w:rsidRDefault="009E09F8" w:rsidP="00504E15"/>
        </w:tc>
        <w:tc>
          <w:tcPr>
            <w:tcW w:w="0" w:type="auto"/>
            <w:vMerge/>
            <w:tcBorders>
              <w:top w:val="nil"/>
              <w:left w:val="single" w:sz="4" w:space="0" w:color="000000"/>
              <w:bottom w:val="single" w:sz="4" w:space="0" w:color="000000"/>
              <w:right w:val="single" w:sz="4" w:space="0" w:color="000000"/>
            </w:tcBorders>
          </w:tcPr>
          <w:p w14:paraId="4A74DB56" w14:textId="77777777" w:rsidR="009E09F8" w:rsidRDefault="009E09F8" w:rsidP="00504E15"/>
        </w:tc>
        <w:tc>
          <w:tcPr>
            <w:tcW w:w="0" w:type="auto"/>
            <w:vMerge/>
            <w:tcBorders>
              <w:top w:val="nil"/>
              <w:left w:val="single" w:sz="4" w:space="0" w:color="000000"/>
              <w:bottom w:val="single" w:sz="4" w:space="0" w:color="000000"/>
              <w:right w:val="single" w:sz="4" w:space="0" w:color="000000"/>
            </w:tcBorders>
          </w:tcPr>
          <w:p w14:paraId="000F3FDF" w14:textId="77777777" w:rsidR="009E09F8" w:rsidRDefault="009E09F8" w:rsidP="00504E15"/>
        </w:tc>
        <w:tc>
          <w:tcPr>
            <w:tcW w:w="1478" w:type="dxa"/>
            <w:tcBorders>
              <w:top w:val="single" w:sz="4" w:space="0" w:color="000000"/>
              <w:left w:val="single" w:sz="4" w:space="0" w:color="000000"/>
              <w:bottom w:val="single" w:sz="4" w:space="0" w:color="000000"/>
              <w:right w:val="single" w:sz="4" w:space="0" w:color="000000"/>
            </w:tcBorders>
          </w:tcPr>
          <w:p w14:paraId="64120861" w14:textId="77777777" w:rsidR="009E09F8" w:rsidRDefault="009E09F8" w:rsidP="00504E15">
            <w:pPr>
              <w:ind w:left="190" w:firstLine="130"/>
            </w:pPr>
            <w:r>
              <w:rPr>
                <w:rFonts w:ascii="Kartika" w:eastAsia="Kartika" w:hAnsi="Kartika" w:cs="Kartika"/>
                <w:sz w:val="18"/>
              </w:rPr>
              <w:t xml:space="preserve">INICIAL APELLIDO </w:t>
            </w:r>
            <w:r>
              <w:t xml:space="preserve">   </w:t>
            </w:r>
          </w:p>
        </w:tc>
      </w:tr>
    </w:tbl>
    <w:p w14:paraId="61A21C98" w14:textId="77777777" w:rsidR="009E09F8" w:rsidRDefault="009E09F8" w:rsidP="009E09F8">
      <w:pPr>
        <w:spacing w:line="240" w:lineRule="auto"/>
        <w:ind w:left="46"/>
      </w:pPr>
      <w:r>
        <w:rPr>
          <w:rFonts w:ascii="Kartika" w:eastAsia="Kartika" w:hAnsi="Kartika" w:cs="Kartika"/>
        </w:rPr>
        <w:t xml:space="preserve"> </w:t>
      </w:r>
      <w:r>
        <w:t xml:space="preserve">   </w:t>
      </w:r>
    </w:p>
    <w:p w14:paraId="232FE629" w14:textId="77777777" w:rsidR="009E09F8" w:rsidRPr="009E09F8" w:rsidRDefault="009E09F8" w:rsidP="009E09F8">
      <w:pPr>
        <w:pStyle w:val="Ttulo1"/>
        <w:rPr>
          <w:rFonts w:ascii="Arial" w:hAnsi="Arial" w:cs="Arial"/>
          <w:color w:val="000000" w:themeColor="text1"/>
          <w:sz w:val="24"/>
          <w:szCs w:val="24"/>
        </w:rPr>
      </w:pPr>
      <w:r w:rsidRPr="009E09F8">
        <w:rPr>
          <w:rFonts w:ascii="Arial" w:hAnsi="Arial" w:cs="Arial"/>
          <w:color w:val="000000" w:themeColor="text1"/>
          <w:sz w:val="24"/>
          <w:szCs w:val="24"/>
        </w:rPr>
        <w:t>1. OBJETIVO</w:t>
      </w:r>
    </w:p>
    <w:p w14:paraId="7F9D7ECB" w14:textId="77777777" w:rsidR="009E09F8" w:rsidRPr="009E09F8" w:rsidRDefault="009E09F8" w:rsidP="009E09F8">
      <w:pPr>
        <w:rPr>
          <w:rFonts w:ascii="Arial" w:hAnsi="Arial" w:cs="Arial"/>
          <w:color w:val="000000" w:themeColor="text1"/>
          <w:sz w:val="24"/>
          <w:szCs w:val="24"/>
        </w:rPr>
      </w:pPr>
      <w:r w:rsidRPr="009E09F8">
        <w:rPr>
          <w:rFonts w:ascii="Arial" w:hAnsi="Arial" w:cs="Arial"/>
          <w:color w:val="000000" w:themeColor="text1"/>
          <w:sz w:val="24"/>
          <w:szCs w:val="24"/>
        </w:rPr>
        <w:t>Desarrollar e implementar un panel de reportes gráficos para la plataforma 'Tienda Scripts', permitiendo visualizar estadísticas relevantes del sistema y exportarlas en formato PDF, todo ello mediante tecnologías web modernas como PHP, JavaScript y Chart.js.</w:t>
      </w:r>
    </w:p>
    <w:p w14:paraId="58163206" w14:textId="77777777" w:rsidR="009E09F8" w:rsidRPr="009E09F8" w:rsidRDefault="009E09F8" w:rsidP="009E09F8">
      <w:pPr>
        <w:pStyle w:val="Ttulo1"/>
        <w:rPr>
          <w:rFonts w:ascii="Arial" w:hAnsi="Arial" w:cs="Arial"/>
          <w:color w:val="000000" w:themeColor="text1"/>
          <w:sz w:val="24"/>
          <w:szCs w:val="24"/>
        </w:rPr>
      </w:pPr>
      <w:r w:rsidRPr="009E09F8">
        <w:rPr>
          <w:rFonts w:ascii="Arial" w:hAnsi="Arial" w:cs="Arial"/>
          <w:color w:val="000000" w:themeColor="text1"/>
          <w:sz w:val="24"/>
          <w:szCs w:val="24"/>
        </w:rPr>
        <w:t>2. TEORÍA (RESUMEN)</w:t>
      </w:r>
    </w:p>
    <w:p w14:paraId="6689E8D1" w14:textId="77777777" w:rsidR="009E09F8" w:rsidRPr="009E09F8" w:rsidRDefault="009E09F8" w:rsidP="009E09F8">
      <w:pPr>
        <w:rPr>
          <w:rFonts w:ascii="Arial" w:hAnsi="Arial" w:cs="Arial"/>
          <w:color w:val="000000" w:themeColor="text1"/>
          <w:sz w:val="24"/>
          <w:szCs w:val="24"/>
        </w:rPr>
      </w:pPr>
      <w:r w:rsidRPr="009E09F8">
        <w:rPr>
          <w:rFonts w:ascii="Arial" w:hAnsi="Arial" w:cs="Arial"/>
          <w:color w:val="000000" w:themeColor="text1"/>
          <w:sz w:val="24"/>
          <w:szCs w:val="24"/>
        </w:rPr>
        <w:t xml:space="preserve">Un panel de reportes es una herramienta visual que permite interpretar grandes volúmenes de datos de forma sencilla. En este caso, se utilizan librerías como Chart.js para representar gráficamente información sobre usuarios, solicitudes y pagos. </w:t>
      </w:r>
      <w:proofErr w:type="spellStart"/>
      <w:r w:rsidRPr="009E09F8">
        <w:rPr>
          <w:rFonts w:ascii="Arial" w:hAnsi="Arial" w:cs="Arial"/>
          <w:color w:val="000000" w:themeColor="text1"/>
          <w:sz w:val="24"/>
          <w:szCs w:val="24"/>
        </w:rPr>
        <w:t>jsPDF</w:t>
      </w:r>
      <w:proofErr w:type="spellEnd"/>
      <w:r w:rsidRPr="009E09F8">
        <w:rPr>
          <w:rFonts w:ascii="Arial" w:hAnsi="Arial" w:cs="Arial"/>
          <w:color w:val="000000" w:themeColor="text1"/>
          <w:sz w:val="24"/>
          <w:szCs w:val="24"/>
        </w:rPr>
        <w:t xml:space="preserve"> permite la exportación de estos gráficos a documentos PDF. AJAX facilita la comunicación entre el frontend y el backend sin recargar la página.</w:t>
      </w:r>
    </w:p>
    <w:p w14:paraId="53B5958E" w14:textId="77777777" w:rsidR="009E09F8" w:rsidRPr="009E09F8" w:rsidRDefault="009E09F8" w:rsidP="009E09F8">
      <w:pPr>
        <w:pStyle w:val="Ttulo1"/>
        <w:rPr>
          <w:rFonts w:ascii="Arial" w:hAnsi="Arial" w:cs="Arial"/>
          <w:color w:val="000000" w:themeColor="text1"/>
          <w:sz w:val="24"/>
          <w:szCs w:val="24"/>
        </w:rPr>
      </w:pPr>
      <w:r w:rsidRPr="009E09F8">
        <w:rPr>
          <w:rFonts w:ascii="Arial" w:hAnsi="Arial" w:cs="Arial"/>
          <w:color w:val="000000" w:themeColor="text1"/>
          <w:sz w:val="24"/>
          <w:szCs w:val="24"/>
        </w:rPr>
        <w:t>3. APLICACIÓN – PROCEDIMIENTO</w:t>
      </w:r>
    </w:p>
    <w:p w14:paraId="78375D8C" w14:textId="77777777" w:rsidR="009E09F8" w:rsidRPr="009E09F8" w:rsidRDefault="009E09F8" w:rsidP="009E09F8">
      <w:pPr>
        <w:pStyle w:val="Ttulo2"/>
        <w:rPr>
          <w:rFonts w:ascii="Arial" w:hAnsi="Arial" w:cs="Arial"/>
          <w:color w:val="000000" w:themeColor="text1"/>
          <w:sz w:val="24"/>
          <w:szCs w:val="24"/>
        </w:rPr>
      </w:pPr>
      <w:r w:rsidRPr="009E09F8">
        <w:rPr>
          <w:rFonts w:ascii="Arial" w:hAnsi="Arial" w:cs="Arial"/>
          <w:color w:val="000000" w:themeColor="text1"/>
          <w:sz w:val="24"/>
          <w:szCs w:val="24"/>
        </w:rPr>
        <w:t>3.1 Condiciones Previas (Material y Equipo)</w:t>
      </w:r>
    </w:p>
    <w:p w14:paraId="7F0CB273" w14:textId="77777777" w:rsidR="009E09F8" w:rsidRPr="009E09F8" w:rsidRDefault="009E09F8" w:rsidP="009E09F8">
      <w:pPr>
        <w:rPr>
          <w:rFonts w:ascii="Arial" w:hAnsi="Arial" w:cs="Arial"/>
          <w:color w:val="000000" w:themeColor="text1"/>
          <w:sz w:val="24"/>
          <w:szCs w:val="24"/>
        </w:rPr>
      </w:pPr>
      <w:r w:rsidRPr="009E09F8">
        <w:rPr>
          <w:rFonts w:ascii="Arial" w:hAnsi="Arial" w:cs="Arial"/>
          <w:color w:val="000000" w:themeColor="text1"/>
          <w:sz w:val="24"/>
          <w:szCs w:val="24"/>
        </w:rPr>
        <w:t>- Navegador Web</w:t>
      </w:r>
      <w:r w:rsidRPr="009E09F8">
        <w:rPr>
          <w:rFonts w:ascii="Arial" w:hAnsi="Arial" w:cs="Arial"/>
          <w:color w:val="000000" w:themeColor="text1"/>
          <w:sz w:val="24"/>
          <w:szCs w:val="24"/>
        </w:rPr>
        <w:br/>
        <w:t xml:space="preserve">- Servidor local con PHP (ej. XAMPP, Apache en </w:t>
      </w:r>
      <w:proofErr w:type="spellStart"/>
      <w:r w:rsidRPr="009E09F8">
        <w:rPr>
          <w:rFonts w:ascii="Arial" w:hAnsi="Arial" w:cs="Arial"/>
          <w:color w:val="000000" w:themeColor="text1"/>
          <w:sz w:val="24"/>
          <w:szCs w:val="24"/>
        </w:rPr>
        <w:t>Termux</w:t>
      </w:r>
      <w:proofErr w:type="spellEnd"/>
      <w:r w:rsidRPr="009E09F8">
        <w:rPr>
          <w:rFonts w:ascii="Arial" w:hAnsi="Arial" w:cs="Arial"/>
          <w:color w:val="000000" w:themeColor="text1"/>
          <w:sz w:val="24"/>
          <w:szCs w:val="24"/>
        </w:rPr>
        <w:t>)</w:t>
      </w:r>
      <w:r w:rsidRPr="009E09F8">
        <w:rPr>
          <w:rFonts w:ascii="Arial" w:hAnsi="Arial" w:cs="Arial"/>
          <w:color w:val="000000" w:themeColor="text1"/>
          <w:sz w:val="24"/>
          <w:szCs w:val="24"/>
        </w:rPr>
        <w:br/>
        <w:t xml:space="preserve">- Editor de código (Visual Studio </w:t>
      </w:r>
      <w:proofErr w:type="spellStart"/>
      <w:r w:rsidRPr="009E09F8">
        <w:rPr>
          <w:rFonts w:ascii="Arial" w:hAnsi="Arial" w:cs="Arial"/>
          <w:color w:val="000000" w:themeColor="text1"/>
          <w:sz w:val="24"/>
          <w:szCs w:val="24"/>
        </w:rPr>
        <w:t>Code</w:t>
      </w:r>
      <w:proofErr w:type="spellEnd"/>
      <w:r w:rsidRPr="009E09F8">
        <w:rPr>
          <w:rFonts w:ascii="Arial" w:hAnsi="Arial" w:cs="Arial"/>
          <w:color w:val="000000" w:themeColor="text1"/>
          <w:sz w:val="24"/>
          <w:szCs w:val="24"/>
        </w:rPr>
        <w:t xml:space="preserve">, </w:t>
      </w:r>
      <w:proofErr w:type="spellStart"/>
      <w:r w:rsidRPr="009E09F8">
        <w:rPr>
          <w:rFonts w:ascii="Arial" w:hAnsi="Arial" w:cs="Arial"/>
          <w:color w:val="000000" w:themeColor="text1"/>
          <w:sz w:val="24"/>
          <w:szCs w:val="24"/>
        </w:rPr>
        <w:t>Neovim</w:t>
      </w:r>
      <w:proofErr w:type="spellEnd"/>
      <w:r w:rsidRPr="009E09F8">
        <w:rPr>
          <w:rFonts w:ascii="Arial" w:hAnsi="Arial" w:cs="Arial"/>
          <w:color w:val="000000" w:themeColor="text1"/>
          <w:sz w:val="24"/>
          <w:szCs w:val="24"/>
        </w:rPr>
        <w:t>, etc.)</w:t>
      </w:r>
      <w:r w:rsidRPr="009E09F8">
        <w:rPr>
          <w:rFonts w:ascii="Arial" w:hAnsi="Arial" w:cs="Arial"/>
          <w:color w:val="000000" w:themeColor="text1"/>
          <w:sz w:val="24"/>
          <w:szCs w:val="24"/>
        </w:rPr>
        <w:br/>
        <w:t>- Conexión a base de datos MySQL</w:t>
      </w:r>
      <w:r w:rsidRPr="009E09F8">
        <w:rPr>
          <w:rFonts w:ascii="Arial" w:hAnsi="Arial" w:cs="Arial"/>
          <w:color w:val="000000" w:themeColor="text1"/>
          <w:sz w:val="24"/>
          <w:szCs w:val="24"/>
        </w:rPr>
        <w:br/>
        <w:t xml:space="preserve">- Librerías: </w:t>
      </w:r>
      <w:proofErr w:type="spellStart"/>
      <w:r w:rsidRPr="009E09F8">
        <w:rPr>
          <w:rFonts w:ascii="Arial" w:hAnsi="Arial" w:cs="Arial"/>
          <w:color w:val="000000" w:themeColor="text1"/>
          <w:sz w:val="24"/>
          <w:szCs w:val="24"/>
        </w:rPr>
        <w:t>Chart.js</w:t>
      </w:r>
      <w:proofErr w:type="spellEnd"/>
      <w:r w:rsidRPr="009E09F8">
        <w:rPr>
          <w:rFonts w:ascii="Arial" w:hAnsi="Arial" w:cs="Arial"/>
          <w:color w:val="000000" w:themeColor="text1"/>
          <w:sz w:val="24"/>
          <w:szCs w:val="24"/>
        </w:rPr>
        <w:t xml:space="preserve">, </w:t>
      </w:r>
      <w:proofErr w:type="spellStart"/>
      <w:r w:rsidRPr="009E09F8">
        <w:rPr>
          <w:rFonts w:ascii="Arial" w:hAnsi="Arial" w:cs="Arial"/>
          <w:color w:val="000000" w:themeColor="text1"/>
          <w:sz w:val="24"/>
          <w:szCs w:val="24"/>
        </w:rPr>
        <w:t>jsPDF</w:t>
      </w:r>
      <w:proofErr w:type="spellEnd"/>
      <w:r w:rsidRPr="009E09F8">
        <w:rPr>
          <w:rFonts w:ascii="Arial" w:hAnsi="Arial" w:cs="Arial"/>
          <w:color w:val="000000" w:themeColor="text1"/>
          <w:sz w:val="24"/>
          <w:szCs w:val="24"/>
        </w:rPr>
        <w:t xml:space="preserve">, </w:t>
      </w:r>
      <w:proofErr w:type="spellStart"/>
      <w:r w:rsidRPr="009E09F8">
        <w:rPr>
          <w:rFonts w:ascii="Arial" w:hAnsi="Arial" w:cs="Arial"/>
          <w:color w:val="000000" w:themeColor="text1"/>
          <w:sz w:val="24"/>
          <w:szCs w:val="24"/>
        </w:rPr>
        <w:t>jQuery</w:t>
      </w:r>
      <w:proofErr w:type="spellEnd"/>
    </w:p>
    <w:p w14:paraId="2526E9E1" w14:textId="77777777" w:rsidR="009E09F8" w:rsidRPr="009E09F8" w:rsidRDefault="009E09F8" w:rsidP="009E09F8">
      <w:pPr>
        <w:pStyle w:val="Ttulo2"/>
        <w:rPr>
          <w:rFonts w:ascii="Arial" w:hAnsi="Arial" w:cs="Arial"/>
          <w:color w:val="000000" w:themeColor="text1"/>
          <w:sz w:val="24"/>
          <w:szCs w:val="24"/>
        </w:rPr>
      </w:pPr>
      <w:r w:rsidRPr="009E09F8">
        <w:rPr>
          <w:rFonts w:ascii="Arial" w:hAnsi="Arial" w:cs="Arial"/>
          <w:color w:val="000000" w:themeColor="text1"/>
          <w:sz w:val="24"/>
          <w:szCs w:val="24"/>
        </w:rPr>
        <w:t>3.2 Implementación - Pasos</w:t>
      </w:r>
    </w:p>
    <w:p w14:paraId="60E71934" w14:textId="77777777" w:rsidR="009E09F8" w:rsidRPr="009E09F8" w:rsidRDefault="009E09F8" w:rsidP="009E09F8">
      <w:pPr>
        <w:rPr>
          <w:rFonts w:ascii="Arial" w:hAnsi="Arial" w:cs="Arial"/>
          <w:color w:val="000000" w:themeColor="text1"/>
          <w:sz w:val="24"/>
          <w:szCs w:val="24"/>
        </w:rPr>
      </w:pPr>
      <w:r w:rsidRPr="009E09F8">
        <w:rPr>
          <w:rFonts w:ascii="Arial" w:hAnsi="Arial" w:cs="Arial"/>
          <w:color w:val="000000" w:themeColor="text1"/>
          <w:sz w:val="24"/>
          <w:szCs w:val="24"/>
        </w:rPr>
        <w:t>Paso 1: Crear la interfaz base con HTML y Bootstrap</w:t>
      </w:r>
    </w:p>
    <w:p w14:paraId="1CBED023" w14:textId="77777777" w:rsidR="009E09F8" w:rsidRPr="009E09F8" w:rsidRDefault="009E09F8" w:rsidP="009E09F8">
      <w:pPr>
        <w:rPr>
          <w:rFonts w:ascii="Arial" w:hAnsi="Arial" w:cs="Arial"/>
          <w:color w:val="000000" w:themeColor="text1"/>
          <w:sz w:val="24"/>
          <w:szCs w:val="24"/>
        </w:rPr>
      </w:pPr>
      <w:r w:rsidRPr="009E09F8">
        <w:rPr>
          <w:rFonts w:ascii="Arial" w:hAnsi="Arial" w:cs="Arial"/>
          <w:color w:val="000000" w:themeColor="text1"/>
          <w:sz w:val="24"/>
          <w:szCs w:val="24"/>
        </w:rPr>
        <w:t>Paso 2: Obtener estadísticas desde el backend usando PHP y MySQL</w:t>
      </w:r>
    </w:p>
    <w:p w14:paraId="5F4385EF" w14:textId="77777777" w:rsidR="009E09F8" w:rsidRPr="009E09F8" w:rsidRDefault="009E09F8" w:rsidP="009E09F8">
      <w:pPr>
        <w:rPr>
          <w:rFonts w:ascii="Arial" w:hAnsi="Arial" w:cs="Arial"/>
          <w:color w:val="000000" w:themeColor="text1"/>
          <w:sz w:val="24"/>
          <w:szCs w:val="24"/>
        </w:rPr>
      </w:pPr>
      <w:r w:rsidRPr="009E09F8">
        <w:rPr>
          <w:rFonts w:ascii="Arial" w:hAnsi="Arial" w:cs="Arial"/>
          <w:color w:val="000000" w:themeColor="text1"/>
          <w:sz w:val="24"/>
          <w:szCs w:val="24"/>
        </w:rPr>
        <w:t>Paso 3: Cargar los datos mediante AJAX</w:t>
      </w:r>
    </w:p>
    <w:p w14:paraId="3C761D02" w14:textId="77777777" w:rsidR="009E09F8" w:rsidRPr="009E09F8" w:rsidRDefault="009E09F8" w:rsidP="009E09F8">
      <w:pPr>
        <w:rPr>
          <w:rFonts w:ascii="Arial" w:hAnsi="Arial" w:cs="Arial"/>
          <w:color w:val="000000" w:themeColor="text1"/>
          <w:sz w:val="24"/>
          <w:szCs w:val="24"/>
        </w:rPr>
      </w:pPr>
      <w:r w:rsidRPr="009E09F8">
        <w:rPr>
          <w:rFonts w:ascii="Arial" w:hAnsi="Arial" w:cs="Arial"/>
          <w:color w:val="000000" w:themeColor="text1"/>
          <w:sz w:val="24"/>
          <w:szCs w:val="24"/>
        </w:rPr>
        <w:t>Paso 4: Representar los datos con gráficos Chart.js</w:t>
      </w:r>
    </w:p>
    <w:p w14:paraId="1A43A0E2" w14:textId="77777777" w:rsidR="009E09F8" w:rsidRPr="009E09F8" w:rsidRDefault="009E09F8" w:rsidP="009E09F8">
      <w:pPr>
        <w:rPr>
          <w:rFonts w:ascii="Arial" w:hAnsi="Arial" w:cs="Arial"/>
          <w:color w:val="000000" w:themeColor="text1"/>
          <w:sz w:val="24"/>
          <w:szCs w:val="24"/>
        </w:rPr>
      </w:pPr>
      <w:r w:rsidRPr="009E09F8">
        <w:rPr>
          <w:rFonts w:ascii="Arial" w:hAnsi="Arial" w:cs="Arial"/>
          <w:color w:val="000000" w:themeColor="text1"/>
          <w:sz w:val="24"/>
          <w:szCs w:val="24"/>
        </w:rPr>
        <w:t xml:space="preserve">Paso 5: Agregar funcionalidad para exportar los gráficos a PDF con </w:t>
      </w:r>
      <w:proofErr w:type="spellStart"/>
      <w:r w:rsidRPr="009E09F8">
        <w:rPr>
          <w:rFonts w:ascii="Arial" w:hAnsi="Arial" w:cs="Arial"/>
          <w:color w:val="000000" w:themeColor="text1"/>
          <w:sz w:val="24"/>
          <w:szCs w:val="24"/>
        </w:rPr>
        <w:t>jsPDF</w:t>
      </w:r>
      <w:proofErr w:type="spellEnd"/>
    </w:p>
    <w:p w14:paraId="2F7FB8B2" w14:textId="77777777" w:rsidR="009E09F8" w:rsidRPr="009E09F8" w:rsidRDefault="009E09F8" w:rsidP="009E09F8">
      <w:pPr>
        <w:rPr>
          <w:rFonts w:ascii="Arial" w:hAnsi="Arial" w:cs="Arial"/>
          <w:color w:val="000000" w:themeColor="text1"/>
          <w:sz w:val="24"/>
          <w:szCs w:val="24"/>
        </w:rPr>
      </w:pPr>
      <w:r w:rsidRPr="009E09F8">
        <w:rPr>
          <w:rFonts w:ascii="Arial" w:hAnsi="Arial" w:cs="Arial"/>
          <w:color w:val="000000" w:themeColor="text1"/>
          <w:sz w:val="24"/>
          <w:szCs w:val="24"/>
        </w:rPr>
        <w:t>Paso 6: Estilizar la vista para una presentación amigable</w:t>
      </w:r>
    </w:p>
    <w:p w14:paraId="51DD6027" w14:textId="77777777" w:rsidR="009E09F8" w:rsidRPr="009E09F8" w:rsidRDefault="009E09F8" w:rsidP="009E09F8">
      <w:pPr>
        <w:pStyle w:val="Ttulo1"/>
        <w:rPr>
          <w:rFonts w:ascii="Arial" w:hAnsi="Arial" w:cs="Arial"/>
          <w:color w:val="000000" w:themeColor="text1"/>
          <w:sz w:val="24"/>
          <w:szCs w:val="24"/>
        </w:rPr>
      </w:pPr>
      <w:r w:rsidRPr="009E09F8">
        <w:rPr>
          <w:rFonts w:ascii="Arial" w:hAnsi="Arial" w:cs="Arial"/>
          <w:color w:val="000000" w:themeColor="text1"/>
          <w:sz w:val="24"/>
          <w:szCs w:val="24"/>
        </w:rPr>
        <w:lastRenderedPageBreak/>
        <w:t>4. RESULTADOS - LISTADOS</w:t>
      </w:r>
    </w:p>
    <w:p w14:paraId="34BE89B1" w14:textId="77777777" w:rsidR="009E09F8" w:rsidRDefault="009E09F8" w:rsidP="009E09F8">
      <w:pPr>
        <w:rPr>
          <w:rFonts w:ascii="Arial" w:hAnsi="Arial" w:cs="Arial"/>
          <w:color w:val="000000" w:themeColor="text1"/>
          <w:sz w:val="24"/>
          <w:szCs w:val="24"/>
        </w:rPr>
      </w:pPr>
      <w:r w:rsidRPr="009E09F8">
        <w:rPr>
          <w:rFonts w:ascii="Arial" w:hAnsi="Arial" w:cs="Arial"/>
          <w:color w:val="000000" w:themeColor="text1"/>
          <w:sz w:val="24"/>
          <w:szCs w:val="24"/>
        </w:rPr>
        <w:t>Se obtuvo un panel que presenta:</w:t>
      </w:r>
      <w:r w:rsidRPr="009E09F8">
        <w:rPr>
          <w:rFonts w:ascii="Arial" w:hAnsi="Arial" w:cs="Arial"/>
          <w:color w:val="000000" w:themeColor="text1"/>
          <w:sz w:val="24"/>
          <w:szCs w:val="24"/>
        </w:rPr>
        <w:br/>
        <w:t>- Total de usuarios, solicitudes y pagos</w:t>
      </w:r>
      <w:r w:rsidRPr="009E09F8">
        <w:rPr>
          <w:rFonts w:ascii="Arial" w:hAnsi="Arial" w:cs="Arial"/>
          <w:color w:val="000000" w:themeColor="text1"/>
          <w:sz w:val="24"/>
          <w:szCs w:val="24"/>
        </w:rPr>
        <w:br/>
        <w:t>- Gráfico de pastel: solicitudes por estado</w:t>
      </w:r>
      <w:r w:rsidRPr="009E09F8">
        <w:rPr>
          <w:rFonts w:ascii="Arial" w:hAnsi="Arial" w:cs="Arial"/>
          <w:color w:val="000000" w:themeColor="text1"/>
          <w:sz w:val="24"/>
          <w:szCs w:val="24"/>
        </w:rPr>
        <w:br/>
        <w:t>- Gráfico de barras y líneas: pagos por mes</w:t>
      </w:r>
      <w:r w:rsidRPr="009E09F8">
        <w:rPr>
          <w:rFonts w:ascii="Arial" w:hAnsi="Arial" w:cs="Arial"/>
          <w:color w:val="000000" w:themeColor="text1"/>
          <w:sz w:val="24"/>
          <w:szCs w:val="24"/>
        </w:rPr>
        <w:br/>
        <w:t>- Gráfico de dona: usuarios por rol</w:t>
      </w:r>
      <w:r w:rsidRPr="009E09F8">
        <w:rPr>
          <w:rFonts w:ascii="Arial" w:hAnsi="Arial" w:cs="Arial"/>
          <w:color w:val="000000" w:themeColor="text1"/>
          <w:sz w:val="24"/>
          <w:szCs w:val="24"/>
        </w:rPr>
        <w:br/>
      </w:r>
    </w:p>
    <w:p w14:paraId="0CB516C2" w14:textId="77777777" w:rsidR="009E09F8" w:rsidRDefault="009E09F8" w:rsidP="009E09F8">
      <w:pPr>
        <w:rPr>
          <w:rFonts w:ascii="Arial" w:hAnsi="Arial" w:cs="Arial"/>
          <w:color w:val="000000" w:themeColor="text1"/>
          <w:sz w:val="24"/>
          <w:szCs w:val="24"/>
        </w:rPr>
      </w:pPr>
    </w:p>
    <w:p w14:paraId="1A36C095" w14:textId="77777777" w:rsidR="009E09F8" w:rsidRDefault="009E09F8" w:rsidP="009E09F8">
      <w:pPr>
        <w:rPr>
          <w:rFonts w:ascii="Arial" w:hAnsi="Arial" w:cs="Arial"/>
          <w:color w:val="000000" w:themeColor="text1"/>
          <w:sz w:val="24"/>
          <w:szCs w:val="24"/>
        </w:rPr>
      </w:pPr>
      <w:r w:rsidRPr="009E09F8">
        <w:rPr>
          <w:rFonts w:ascii="Arial" w:hAnsi="Arial" w:cs="Arial"/>
          <w:noProof/>
          <w:color w:val="000000" w:themeColor="text1"/>
          <w:sz w:val="24"/>
          <w:szCs w:val="24"/>
        </w:rPr>
        <w:drawing>
          <wp:inline distT="0" distB="0" distL="0" distR="0" wp14:anchorId="43D7AAFA" wp14:editId="43C71BA7">
            <wp:extent cx="5400040" cy="381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816350"/>
                    </a:xfrm>
                    <a:prstGeom prst="rect">
                      <a:avLst/>
                    </a:prstGeom>
                  </pic:spPr>
                </pic:pic>
              </a:graphicData>
            </a:graphic>
          </wp:inline>
        </w:drawing>
      </w:r>
    </w:p>
    <w:p w14:paraId="4186DF22" w14:textId="77777777" w:rsidR="009E09F8" w:rsidRPr="009E09F8" w:rsidRDefault="009E09F8" w:rsidP="009E09F8">
      <w:pPr>
        <w:rPr>
          <w:rFonts w:ascii="Arial" w:hAnsi="Arial" w:cs="Arial"/>
          <w:color w:val="000000" w:themeColor="text1"/>
          <w:sz w:val="24"/>
          <w:szCs w:val="24"/>
        </w:rPr>
      </w:pPr>
      <w:r>
        <w:rPr>
          <w:noProof/>
        </w:rPr>
        <w:lastRenderedPageBreak/>
        <w:drawing>
          <wp:inline distT="0" distB="0" distL="0" distR="0" wp14:anchorId="487C9F8C" wp14:editId="5BB1C235">
            <wp:extent cx="5617029" cy="3510643"/>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9647" cy="3524779"/>
                    </a:xfrm>
                    <a:prstGeom prst="rect">
                      <a:avLst/>
                    </a:prstGeom>
                    <a:noFill/>
                    <a:ln>
                      <a:noFill/>
                    </a:ln>
                  </pic:spPr>
                </pic:pic>
              </a:graphicData>
            </a:graphic>
          </wp:inline>
        </w:drawing>
      </w:r>
      <w:r>
        <w:rPr>
          <w:noProof/>
        </w:rPr>
        <w:lastRenderedPageBreak/>
        <w:drawing>
          <wp:inline distT="0" distB="0" distL="0" distR="0" wp14:anchorId="08B5393D" wp14:editId="2B617DF4">
            <wp:extent cx="5486400" cy="5486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546B1468" w14:textId="419124A7" w:rsidR="003922E9" w:rsidRDefault="003922E9" w:rsidP="009E09F8">
      <w:pPr>
        <w:pStyle w:val="Ttulo1"/>
        <w:rPr>
          <w:rFonts w:ascii="Arial" w:hAnsi="Arial" w:cs="Arial"/>
          <w:color w:val="000000" w:themeColor="text1"/>
          <w:sz w:val="24"/>
          <w:szCs w:val="24"/>
        </w:rPr>
      </w:pPr>
    </w:p>
    <w:p w14:paraId="715BEED1" w14:textId="0CFEED23" w:rsidR="003922E9" w:rsidRDefault="003922E9" w:rsidP="009E09F8">
      <w:pPr>
        <w:pStyle w:val="Ttulo1"/>
        <w:rPr>
          <w:rFonts w:ascii="Arial" w:hAnsi="Arial" w:cs="Arial"/>
          <w:color w:val="000000" w:themeColor="text1"/>
          <w:sz w:val="24"/>
          <w:szCs w:val="24"/>
        </w:rPr>
      </w:pPr>
      <w:r>
        <w:rPr>
          <w:rFonts w:ascii="Arial" w:hAnsi="Arial" w:cs="Arial"/>
          <w:color w:val="000000" w:themeColor="text1"/>
          <w:sz w:val="24"/>
          <w:szCs w:val="24"/>
        </w:rPr>
        <w:t>CODIGO</w:t>
      </w:r>
      <w:r w:rsidR="00935968">
        <w:rPr>
          <w:rFonts w:ascii="Arial" w:hAnsi="Arial" w:cs="Arial"/>
          <w:color w:val="000000" w:themeColor="text1"/>
          <w:sz w:val="24"/>
          <w:szCs w:val="24"/>
        </w:rPr>
        <w:t xml:space="preserve"> REPORTES EN PHP</w:t>
      </w:r>
    </w:p>
    <w:p w14:paraId="17E7F72A" w14:textId="77777777" w:rsidR="002979C3" w:rsidRDefault="002979C3" w:rsidP="002979C3">
      <w:pPr>
        <w:rPr>
          <w:lang w:val="en-US" w:eastAsia="en-US"/>
        </w:rPr>
      </w:pPr>
    </w:p>
    <w:p w14:paraId="1A9F87AF" w14:textId="77777777" w:rsidR="003F2F90" w:rsidRDefault="003F2F90" w:rsidP="002979C3">
      <w:pPr>
        <w:rPr>
          <w:lang w:val="en-US" w:eastAsia="en-US"/>
        </w:rPr>
      </w:pPr>
    </w:p>
    <w:p w14:paraId="3F573171" w14:textId="29D6A8B3" w:rsidR="003F2F90" w:rsidRDefault="003F2F90" w:rsidP="002979C3">
      <w:pPr>
        <w:rPr>
          <w:lang w:val="en-US" w:eastAsia="en-US"/>
        </w:rPr>
      </w:pPr>
      <w:r>
        <w:rPr>
          <w:lang w:val="en-US" w:eastAsia="en-US"/>
        </w:rPr>
        <w:t>Function cargarDatos() {</w:t>
      </w:r>
    </w:p>
    <w:p w14:paraId="0F108782" w14:textId="77777777" w:rsidR="003F2F90" w:rsidRDefault="003F2F90" w:rsidP="002979C3">
      <w:pPr>
        <w:rPr>
          <w:lang w:val="en-US" w:eastAsia="en-US"/>
        </w:rPr>
      </w:pPr>
      <w:r>
        <w:rPr>
          <w:lang w:val="en-US" w:eastAsia="en-US"/>
        </w:rPr>
        <w:t xml:space="preserve">      // Solicitar los datos para los reportes</w:t>
      </w:r>
    </w:p>
    <w:p w14:paraId="082B3656" w14:textId="77777777" w:rsidR="003F2F90" w:rsidRDefault="003F2F90" w:rsidP="002979C3">
      <w:pPr>
        <w:rPr>
          <w:lang w:val="en-US" w:eastAsia="en-US"/>
        </w:rPr>
      </w:pPr>
      <w:r>
        <w:rPr>
          <w:lang w:val="en-US" w:eastAsia="en-US"/>
        </w:rPr>
        <w:t xml:space="preserve">      $.ajax({</w:t>
      </w:r>
    </w:p>
    <w:p w14:paraId="7CD025E1" w14:textId="7EAEF7F3" w:rsidR="003F2F90" w:rsidRDefault="003F2F90" w:rsidP="002979C3">
      <w:pPr>
        <w:rPr>
          <w:lang w:val="en-US" w:eastAsia="en-US"/>
        </w:rPr>
      </w:pPr>
      <w:r>
        <w:rPr>
          <w:lang w:val="en-US" w:eastAsia="en-US"/>
        </w:rPr>
        <w:t xml:space="preserve">        url: ‘process.php’,</w:t>
      </w:r>
    </w:p>
    <w:p w14:paraId="584A221F" w14:textId="1D1CB81F" w:rsidR="003F2F90" w:rsidRDefault="003F2F90" w:rsidP="002979C3">
      <w:pPr>
        <w:rPr>
          <w:lang w:val="en-US" w:eastAsia="en-US"/>
        </w:rPr>
      </w:pPr>
      <w:r>
        <w:rPr>
          <w:lang w:val="en-US" w:eastAsia="en-US"/>
        </w:rPr>
        <w:t xml:space="preserve">        type: ‘POST’,</w:t>
      </w:r>
    </w:p>
    <w:p w14:paraId="2F0BE2FE" w14:textId="77777777" w:rsidR="003F2F90" w:rsidRDefault="003F2F90" w:rsidP="002979C3">
      <w:pPr>
        <w:rPr>
          <w:lang w:val="en-US" w:eastAsia="en-US"/>
        </w:rPr>
      </w:pPr>
      <w:r>
        <w:rPr>
          <w:lang w:val="en-US" w:eastAsia="en-US"/>
        </w:rPr>
        <w:t xml:space="preserve">        data: {</w:t>
      </w:r>
    </w:p>
    <w:p w14:paraId="760FFB0B" w14:textId="1350DBAF" w:rsidR="003F2F90" w:rsidRDefault="003F2F90" w:rsidP="002979C3">
      <w:pPr>
        <w:rPr>
          <w:lang w:val="en-US" w:eastAsia="en-US"/>
        </w:rPr>
      </w:pPr>
      <w:r>
        <w:rPr>
          <w:lang w:val="en-US" w:eastAsia="en-US"/>
        </w:rPr>
        <w:t xml:space="preserve">          action: ‘getReportData’</w:t>
      </w:r>
    </w:p>
    <w:p w14:paraId="5E1ECDDB" w14:textId="77777777" w:rsidR="003F2F90" w:rsidRDefault="003F2F90" w:rsidP="002979C3">
      <w:pPr>
        <w:rPr>
          <w:lang w:val="en-US" w:eastAsia="en-US"/>
        </w:rPr>
      </w:pPr>
      <w:r>
        <w:rPr>
          <w:lang w:val="en-US" w:eastAsia="en-US"/>
        </w:rPr>
        <w:t xml:space="preserve">        },</w:t>
      </w:r>
    </w:p>
    <w:p w14:paraId="5ECC23F2" w14:textId="4BD0B5F9" w:rsidR="003F2F90" w:rsidRDefault="003F2F90" w:rsidP="002979C3">
      <w:pPr>
        <w:rPr>
          <w:lang w:val="en-US" w:eastAsia="en-US"/>
        </w:rPr>
      </w:pPr>
      <w:r>
        <w:rPr>
          <w:lang w:val="en-US" w:eastAsia="en-US"/>
        </w:rPr>
        <w:t xml:space="preserve">        dataType: ‘json’,</w:t>
      </w:r>
    </w:p>
    <w:p w14:paraId="588BEF80" w14:textId="77777777" w:rsidR="003F2F90" w:rsidRDefault="003F2F90" w:rsidP="002979C3">
      <w:pPr>
        <w:rPr>
          <w:lang w:val="en-US" w:eastAsia="en-US"/>
        </w:rPr>
      </w:pPr>
      <w:r>
        <w:rPr>
          <w:lang w:val="en-US" w:eastAsia="en-US"/>
        </w:rPr>
        <w:t xml:space="preserve">        success: function(response) {</w:t>
      </w:r>
    </w:p>
    <w:p w14:paraId="0B6FF39F" w14:textId="77777777" w:rsidR="003F2F90" w:rsidRDefault="003F2F90" w:rsidP="002979C3">
      <w:pPr>
        <w:rPr>
          <w:lang w:val="en-US" w:eastAsia="en-US"/>
        </w:rPr>
      </w:pPr>
      <w:r>
        <w:rPr>
          <w:lang w:val="en-US" w:eastAsia="en-US"/>
        </w:rPr>
        <w:lastRenderedPageBreak/>
        <w:t xml:space="preserve">          if (response.success) {</w:t>
      </w:r>
    </w:p>
    <w:p w14:paraId="60E1C060" w14:textId="77777777" w:rsidR="003F2F90" w:rsidRDefault="003F2F90" w:rsidP="002979C3">
      <w:pPr>
        <w:rPr>
          <w:lang w:val="en-US" w:eastAsia="en-US"/>
        </w:rPr>
      </w:pPr>
      <w:r>
        <w:rPr>
          <w:lang w:val="en-US" w:eastAsia="en-US"/>
        </w:rPr>
        <w:t xml:space="preserve">            crearGraficoSolicitudes(response.solicitudes);</w:t>
      </w:r>
    </w:p>
    <w:p w14:paraId="4F9E03C2" w14:textId="77777777" w:rsidR="003F2F90" w:rsidRDefault="003F2F90" w:rsidP="002979C3">
      <w:pPr>
        <w:rPr>
          <w:lang w:val="en-US" w:eastAsia="en-US"/>
        </w:rPr>
      </w:pPr>
      <w:r>
        <w:rPr>
          <w:lang w:val="en-US" w:eastAsia="en-US"/>
        </w:rPr>
        <w:t xml:space="preserve">            crearGraficoPagos(response.pagos);</w:t>
      </w:r>
    </w:p>
    <w:p w14:paraId="7C02FDFE" w14:textId="77777777" w:rsidR="003F2F90" w:rsidRDefault="003F2F90" w:rsidP="002979C3">
      <w:pPr>
        <w:rPr>
          <w:lang w:val="en-US" w:eastAsia="en-US"/>
        </w:rPr>
      </w:pPr>
      <w:r>
        <w:rPr>
          <w:lang w:val="en-US" w:eastAsia="en-US"/>
        </w:rPr>
        <w:t xml:space="preserve">            crearGraficoUsuarios(response.usuarios);</w:t>
      </w:r>
    </w:p>
    <w:p w14:paraId="19D6F548" w14:textId="77777777" w:rsidR="003F2F90" w:rsidRDefault="003F2F90" w:rsidP="002979C3">
      <w:pPr>
        <w:rPr>
          <w:lang w:val="en-US" w:eastAsia="en-US"/>
        </w:rPr>
      </w:pPr>
      <w:r>
        <w:rPr>
          <w:lang w:val="en-US" w:eastAsia="en-US"/>
        </w:rPr>
        <w:t xml:space="preserve">          } else {</w:t>
      </w:r>
    </w:p>
    <w:p w14:paraId="668C964F" w14:textId="74CE653B" w:rsidR="003F2F90" w:rsidRDefault="003F2F90" w:rsidP="002979C3">
      <w:pPr>
        <w:rPr>
          <w:lang w:val="en-US" w:eastAsia="en-US"/>
        </w:rPr>
      </w:pPr>
      <w:r>
        <w:rPr>
          <w:lang w:val="en-US" w:eastAsia="en-US"/>
        </w:rPr>
        <w:t xml:space="preserve">            Alert(‘Error al cargar los datos: ‘ + response.message);</w:t>
      </w:r>
    </w:p>
    <w:p w14:paraId="3A6F35A8" w14:textId="77777777" w:rsidR="003F2F90" w:rsidRDefault="003F2F90" w:rsidP="002979C3">
      <w:pPr>
        <w:rPr>
          <w:lang w:val="en-US" w:eastAsia="en-US"/>
        </w:rPr>
      </w:pPr>
      <w:r>
        <w:rPr>
          <w:lang w:val="en-US" w:eastAsia="en-US"/>
        </w:rPr>
        <w:t xml:space="preserve">          }</w:t>
      </w:r>
    </w:p>
    <w:p w14:paraId="576A4985" w14:textId="77777777" w:rsidR="003F2F90" w:rsidRDefault="003F2F90" w:rsidP="002979C3">
      <w:pPr>
        <w:rPr>
          <w:lang w:val="en-US" w:eastAsia="en-US"/>
        </w:rPr>
      </w:pPr>
      <w:r>
        <w:rPr>
          <w:lang w:val="en-US" w:eastAsia="en-US"/>
        </w:rPr>
        <w:t xml:space="preserve">        },</w:t>
      </w:r>
    </w:p>
    <w:p w14:paraId="239344D7" w14:textId="1DD6D26B" w:rsidR="003F2F90" w:rsidRDefault="003F2F90" w:rsidP="002979C3">
      <w:pPr>
        <w:rPr>
          <w:lang w:val="en-US" w:eastAsia="en-US"/>
        </w:rPr>
      </w:pPr>
      <w:r>
        <w:rPr>
          <w:lang w:val="en-US" w:eastAsia="en-US"/>
        </w:rPr>
        <w:t xml:space="preserve">        Error: function() {</w:t>
      </w:r>
    </w:p>
    <w:p w14:paraId="63C4B78E" w14:textId="6B4D79C5" w:rsidR="003F2F90" w:rsidRDefault="003F2F90" w:rsidP="002979C3">
      <w:pPr>
        <w:rPr>
          <w:lang w:val="en-US" w:eastAsia="en-US"/>
        </w:rPr>
      </w:pPr>
      <w:r>
        <w:rPr>
          <w:lang w:val="en-US" w:eastAsia="en-US"/>
        </w:rPr>
        <w:t xml:space="preserve">          Alert(‘Error de conexión al cargar los datos.’);</w:t>
      </w:r>
    </w:p>
    <w:p w14:paraId="0CC2BF6B" w14:textId="77777777" w:rsidR="003F2F90" w:rsidRDefault="003F2F90" w:rsidP="002979C3">
      <w:pPr>
        <w:rPr>
          <w:lang w:val="en-US" w:eastAsia="en-US"/>
        </w:rPr>
      </w:pPr>
      <w:r>
        <w:rPr>
          <w:lang w:val="en-US" w:eastAsia="en-US"/>
        </w:rPr>
        <w:t xml:space="preserve">        }</w:t>
      </w:r>
    </w:p>
    <w:p w14:paraId="263636E0" w14:textId="77777777" w:rsidR="003F2F90" w:rsidRDefault="003F2F90" w:rsidP="002979C3">
      <w:pPr>
        <w:rPr>
          <w:lang w:val="en-US" w:eastAsia="en-US"/>
        </w:rPr>
      </w:pPr>
      <w:r>
        <w:rPr>
          <w:lang w:val="en-US" w:eastAsia="en-US"/>
        </w:rPr>
        <w:t xml:space="preserve">      });</w:t>
      </w:r>
    </w:p>
    <w:p w14:paraId="08E40266" w14:textId="77777777" w:rsidR="003F2F90" w:rsidRDefault="003F2F90" w:rsidP="002979C3">
      <w:pPr>
        <w:rPr>
          <w:lang w:val="en-US" w:eastAsia="en-US"/>
        </w:rPr>
      </w:pPr>
      <w:r>
        <w:rPr>
          <w:lang w:val="en-US" w:eastAsia="en-US"/>
        </w:rPr>
        <w:t xml:space="preserve">    }</w:t>
      </w:r>
    </w:p>
    <w:p w14:paraId="2E3CC06C" w14:textId="77777777" w:rsidR="003F2F90" w:rsidRDefault="003F2F90" w:rsidP="002979C3">
      <w:pPr>
        <w:rPr>
          <w:lang w:val="en-US" w:eastAsia="en-US"/>
        </w:rPr>
      </w:pPr>
    </w:p>
    <w:p w14:paraId="6BAEC001" w14:textId="77777777" w:rsidR="003F2F90" w:rsidRDefault="003F2F90" w:rsidP="002979C3">
      <w:pPr>
        <w:rPr>
          <w:lang w:val="en-US" w:eastAsia="en-US"/>
        </w:rPr>
      </w:pPr>
      <w:r>
        <w:rPr>
          <w:lang w:val="en-US" w:eastAsia="en-US"/>
        </w:rPr>
        <w:t xml:space="preserve">    // Crear gráfico de solicitudes</w:t>
      </w:r>
    </w:p>
    <w:p w14:paraId="2A08DF39" w14:textId="7EEBD2B2" w:rsidR="003F2F90" w:rsidRDefault="003F2F90" w:rsidP="002979C3">
      <w:pPr>
        <w:rPr>
          <w:lang w:val="en-US" w:eastAsia="en-US"/>
        </w:rPr>
      </w:pPr>
      <w:r>
        <w:rPr>
          <w:lang w:val="en-US" w:eastAsia="en-US"/>
        </w:rPr>
        <w:t xml:space="preserve">    Function crearGraficoSolicitudes(datos) {</w:t>
      </w:r>
    </w:p>
    <w:p w14:paraId="31686719" w14:textId="7879E481" w:rsidR="003F2F90" w:rsidRDefault="003F2F90" w:rsidP="002979C3">
      <w:pPr>
        <w:rPr>
          <w:lang w:val="en-US" w:eastAsia="en-US"/>
        </w:rPr>
      </w:pPr>
      <w:r>
        <w:rPr>
          <w:lang w:val="en-US" w:eastAsia="en-US"/>
        </w:rPr>
        <w:t xml:space="preserve">      Const ctx = document.getElementById(‘solicitudesChart’).getContext(‘2d’);</w:t>
      </w:r>
    </w:p>
    <w:p w14:paraId="0D47F850" w14:textId="77777777" w:rsidR="003F2F90" w:rsidRDefault="003F2F90" w:rsidP="002979C3">
      <w:pPr>
        <w:rPr>
          <w:lang w:val="en-US" w:eastAsia="en-US"/>
        </w:rPr>
      </w:pPr>
    </w:p>
    <w:p w14:paraId="1D0DBA74" w14:textId="71521B7E" w:rsidR="003F2F90" w:rsidRDefault="003F2F90" w:rsidP="002979C3">
      <w:pPr>
        <w:rPr>
          <w:lang w:val="en-US" w:eastAsia="en-US"/>
        </w:rPr>
      </w:pPr>
      <w:r>
        <w:rPr>
          <w:lang w:val="en-US" w:eastAsia="en-US"/>
        </w:rPr>
        <w:t xml:space="preserve">      Const labels = datos.map(item =&gt; {</w:t>
      </w:r>
    </w:p>
    <w:p w14:paraId="32B6C01E" w14:textId="77777777" w:rsidR="003F2F90" w:rsidRDefault="003F2F90" w:rsidP="002979C3">
      <w:pPr>
        <w:rPr>
          <w:lang w:val="en-US" w:eastAsia="en-US"/>
        </w:rPr>
      </w:pPr>
      <w:r>
        <w:rPr>
          <w:lang w:val="en-US" w:eastAsia="en-US"/>
        </w:rPr>
        <w:t xml:space="preserve">        // Capitalizar primera letra</w:t>
      </w:r>
    </w:p>
    <w:p w14:paraId="27F51FC8" w14:textId="6B2C143E" w:rsidR="003F2F90" w:rsidRDefault="003F2F90" w:rsidP="002979C3">
      <w:pPr>
        <w:rPr>
          <w:lang w:val="en-US" w:eastAsia="en-US"/>
        </w:rPr>
      </w:pPr>
      <w:r>
        <w:rPr>
          <w:lang w:val="en-US" w:eastAsia="en-US"/>
        </w:rPr>
        <w:t xml:space="preserve">        Return item.estado.charAt(0).toUpperCase() + item.estado.slice(1);</w:t>
      </w:r>
    </w:p>
    <w:p w14:paraId="01D1102E" w14:textId="77777777" w:rsidR="003F2F90" w:rsidRDefault="003F2F90" w:rsidP="002979C3">
      <w:pPr>
        <w:rPr>
          <w:lang w:val="en-US" w:eastAsia="en-US"/>
        </w:rPr>
      </w:pPr>
      <w:r>
        <w:rPr>
          <w:lang w:val="en-US" w:eastAsia="en-US"/>
        </w:rPr>
        <w:t xml:space="preserve">      });</w:t>
      </w:r>
    </w:p>
    <w:p w14:paraId="4C6663FE" w14:textId="77777777" w:rsidR="003F2F90" w:rsidRDefault="003F2F90" w:rsidP="002979C3">
      <w:pPr>
        <w:rPr>
          <w:lang w:val="en-US" w:eastAsia="en-US"/>
        </w:rPr>
      </w:pPr>
    </w:p>
    <w:p w14:paraId="0F16D25B" w14:textId="58C93EED" w:rsidR="003F2F90" w:rsidRDefault="003F2F90" w:rsidP="002979C3">
      <w:pPr>
        <w:rPr>
          <w:lang w:val="en-US" w:eastAsia="en-US"/>
        </w:rPr>
      </w:pPr>
      <w:r>
        <w:rPr>
          <w:lang w:val="en-US" w:eastAsia="en-US"/>
        </w:rPr>
        <w:t xml:space="preserve">      Const valores = datos.map(item =&gt; item.cantidad);</w:t>
      </w:r>
    </w:p>
    <w:p w14:paraId="7990B7AF" w14:textId="77777777" w:rsidR="003F2F90" w:rsidRDefault="003F2F90" w:rsidP="002979C3">
      <w:pPr>
        <w:rPr>
          <w:lang w:val="en-US" w:eastAsia="en-US"/>
        </w:rPr>
      </w:pPr>
    </w:p>
    <w:p w14:paraId="3FE3B17B" w14:textId="77777777" w:rsidR="003F2F90" w:rsidRDefault="003F2F90" w:rsidP="002979C3">
      <w:pPr>
        <w:rPr>
          <w:lang w:val="en-US" w:eastAsia="en-US"/>
        </w:rPr>
      </w:pPr>
      <w:r>
        <w:rPr>
          <w:lang w:val="en-US" w:eastAsia="en-US"/>
        </w:rPr>
        <w:t xml:space="preserve">      // Colores para los diferentes estados</w:t>
      </w:r>
    </w:p>
    <w:p w14:paraId="1D1C8DBC" w14:textId="366C07EF" w:rsidR="003F2F90" w:rsidRDefault="003F2F90" w:rsidP="002979C3">
      <w:pPr>
        <w:rPr>
          <w:lang w:val="en-US" w:eastAsia="en-US"/>
        </w:rPr>
      </w:pPr>
      <w:r>
        <w:rPr>
          <w:lang w:val="en-US" w:eastAsia="en-US"/>
        </w:rPr>
        <w:t xml:space="preserve">      Const colores = {</w:t>
      </w:r>
    </w:p>
    <w:p w14:paraId="6B7614CD" w14:textId="440DFBD1" w:rsidR="003F2F90" w:rsidRDefault="003F2F90" w:rsidP="002979C3">
      <w:pPr>
        <w:rPr>
          <w:lang w:val="en-US" w:eastAsia="en-US"/>
        </w:rPr>
      </w:pPr>
      <w:r>
        <w:rPr>
          <w:lang w:val="en-US" w:eastAsia="en-US"/>
        </w:rPr>
        <w:t xml:space="preserve">        ‘pendiente’: ‘#FFC107’,</w:t>
      </w:r>
    </w:p>
    <w:p w14:paraId="2C08DC75" w14:textId="6C21B555" w:rsidR="003F2F90" w:rsidRDefault="003F2F90" w:rsidP="002979C3">
      <w:pPr>
        <w:rPr>
          <w:lang w:val="en-US" w:eastAsia="en-US"/>
        </w:rPr>
      </w:pPr>
      <w:r>
        <w:rPr>
          <w:lang w:val="en-US" w:eastAsia="en-US"/>
        </w:rPr>
        <w:t xml:space="preserve">        ‘en proceso’: ‘#17A2B8’,</w:t>
      </w:r>
    </w:p>
    <w:p w14:paraId="6AFE4234" w14:textId="1386E8E4" w:rsidR="003F2F90" w:rsidRDefault="003F2F90" w:rsidP="002979C3">
      <w:pPr>
        <w:rPr>
          <w:lang w:val="en-US" w:eastAsia="en-US"/>
        </w:rPr>
      </w:pPr>
      <w:r>
        <w:rPr>
          <w:lang w:val="en-US" w:eastAsia="en-US"/>
        </w:rPr>
        <w:t xml:space="preserve">        ‘completado’: ‘#28A745’,</w:t>
      </w:r>
    </w:p>
    <w:p w14:paraId="373EAC98" w14:textId="61BEDBAD" w:rsidR="003F2F90" w:rsidRDefault="003F2F90" w:rsidP="002979C3">
      <w:pPr>
        <w:rPr>
          <w:lang w:val="en-US" w:eastAsia="en-US"/>
        </w:rPr>
      </w:pPr>
      <w:r>
        <w:rPr>
          <w:lang w:val="en-US" w:eastAsia="en-US"/>
        </w:rPr>
        <w:t xml:space="preserve">        ‘rechazado’: ‘#DC3545’</w:t>
      </w:r>
    </w:p>
    <w:p w14:paraId="7A7005AD" w14:textId="77777777" w:rsidR="003F2F90" w:rsidRDefault="003F2F90" w:rsidP="002979C3">
      <w:pPr>
        <w:rPr>
          <w:lang w:val="en-US" w:eastAsia="en-US"/>
        </w:rPr>
      </w:pPr>
      <w:r>
        <w:rPr>
          <w:lang w:val="en-US" w:eastAsia="en-US"/>
        </w:rPr>
        <w:t xml:space="preserve">      };</w:t>
      </w:r>
    </w:p>
    <w:p w14:paraId="3696C279" w14:textId="77777777" w:rsidR="003F2F90" w:rsidRDefault="003F2F90" w:rsidP="002979C3">
      <w:pPr>
        <w:rPr>
          <w:lang w:val="en-US" w:eastAsia="en-US"/>
        </w:rPr>
      </w:pPr>
    </w:p>
    <w:p w14:paraId="50AF62C3" w14:textId="33C2E504" w:rsidR="003F2F90" w:rsidRDefault="003F2F90" w:rsidP="002979C3">
      <w:pPr>
        <w:rPr>
          <w:lang w:val="en-US" w:eastAsia="en-US"/>
        </w:rPr>
      </w:pPr>
      <w:r>
        <w:rPr>
          <w:lang w:val="en-US" w:eastAsia="en-US"/>
        </w:rPr>
        <w:t xml:space="preserve">      Const backgroundColors = datos.map(item =&gt; colores[item.estado] || ‘#6C757D’);</w:t>
      </w:r>
    </w:p>
    <w:p w14:paraId="736CC5A1" w14:textId="77777777" w:rsidR="003F2F90" w:rsidRDefault="003F2F90" w:rsidP="002979C3">
      <w:pPr>
        <w:rPr>
          <w:lang w:val="en-US" w:eastAsia="en-US"/>
        </w:rPr>
      </w:pPr>
    </w:p>
    <w:p w14:paraId="2EE695D2" w14:textId="4FC1E750" w:rsidR="003F2F90" w:rsidRDefault="003F2F90" w:rsidP="002979C3">
      <w:pPr>
        <w:rPr>
          <w:lang w:val="en-US" w:eastAsia="en-US"/>
        </w:rPr>
      </w:pPr>
      <w:r>
        <w:rPr>
          <w:lang w:val="en-US" w:eastAsia="en-US"/>
        </w:rPr>
        <w:t xml:space="preserve">      New Chart(ctx, {</w:t>
      </w:r>
    </w:p>
    <w:p w14:paraId="5F0E5528" w14:textId="04D3D540" w:rsidR="003F2F90" w:rsidRDefault="003F2F90" w:rsidP="002979C3">
      <w:pPr>
        <w:rPr>
          <w:lang w:val="en-US" w:eastAsia="en-US"/>
        </w:rPr>
      </w:pPr>
      <w:r>
        <w:rPr>
          <w:lang w:val="en-US" w:eastAsia="en-US"/>
        </w:rPr>
        <w:t xml:space="preserve">        Type: ‘pie’,</w:t>
      </w:r>
    </w:p>
    <w:p w14:paraId="43E5BE64" w14:textId="5D0436E5" w:rsidR="003F2F90" w:rsidRDefault="003F2F90" w:rsidP="002979C3">
      <w:pPr>
        <w:rPr>
          <w:lang w:val="en-US" w:eastAsia="en-US"/>
        </w:rPr>
      </w:pPr>
      <w:r>
        <w:rPr>
          <w:lang w:val="en-US" w:eastAsia="en-US"/>
        </w:rPr>
        <w:t xml:space="preserve">        Data: {</w:t>
      </w:r>
    </w:p>
    <w:p w14:paraId="5FC5DA84" w14:textId="695D4DF9" w:rsidR="003F2F90" w:rsidRDefault="003F2F90" w:rsidP="002979C3">
      <w:pPr>
        <w:rPr>
          <w:lang w:val="en-US" w:eastAsia="en-US"/>
        </w:rPr>
      </w:pPr>
      <w:r>
        <w:rPr>
          <w:lang w:val="en-US" w:eastAsia="en-US"/>
        </w:rPr>
        <w:t xml:space="preserve">          Labels: labels,</w:t>
      </w:r>
    </w:p>
    <w:p w14:paraId="445CF223" w14:textId="0156C1DE" w:rsidR="003F2F90" w:rsidRDefault="003F2F90" w:rsidP="002979C3">
      <w:pPr>
        <w:rPr>
          <w:lang w:val="en-US" w:eastAsia="en-US"/>
        </w:rPr>
      </w:pPr>
      <w:r>
        <w:rPr>
          <w:lang w:val="en-US" w:eastAsia="en-US"/>
        </w:rPr>
        <w:t xml:space="preserve">          Datasets: [{</w:t>
      </w:r>
    </w:p>
    <w:p w14:paraId="3CC2100B" w14:textId="64C50E97" w:rsidR="003F2F90" w:rsidRDefault="003F2F90" w:rsidP="002979C3">
      <w:pPr>
        <w:rPr>
          <w:lang w:val="en-US" w:eastAsia="en-US"/>
        </w:rPr>
      </w:pPr>
      <w:r>
        <w:rPr>
          <w:lang w:val="en-US" w:eastAsia="en-US"/>
        </w:rPr>
        <w:t xml:space="preserve">            Data: valores,</w:t>
      </w:r>
    </w:p>
    <w:p w14:paraId="7BEE3BFA" w14:textId="77777777" w:rsidR="003F2F90" w:rsidRDefault="003F2F90" w:rsidP="002979C3">
      <w:pPr>
        <w:rPr>
          <w:lang w:val="en-US" w:eastAsia="en-US"/>
        </w:rPr>
      </w:pPr>
      <w:r>
        <w:rPr>
          <w:lang w:val="en-US" w:eastAsia="en-US"/>
        </w:rPr>
        <w:t xml:space="preserve">            backgroundColor: backgroundColors,</w:t>
      </w:r>
    </w:p>
    <w:p w14:paraId="7D7FD8AF" w14:textId="77777777" w:rsidR="003F2F90" w:rsidRDefault="003F2F90" w:rsidP="002979C3">
      <w:pPr>
        <w:rPr>
          <w:lang w:val="en-US" w:eastAsia="en-US"/>
        </w:rPr>
      </w:pPr>
      <w:r>
        <w:rPr>
          <w:lang w:val="en-US" w:eastAsia="en-US"/>
        </w:rPr>
        <w:t xml:space="preserve">            borderWidth: 1</w:t>
      </w:r>
    </w:p>
    <w:p w14:paraId="2CA89CF3" w14:textId="77777777" w:rsidR="003F2F90" w:rsidRDefault="003F2F90" w:rsidP="002979C3">
      <w:pPr>
        <w:rPr>
          <w:lang w:val="en-US" w:eastAsia="en-US"/>
        </w:rPr>
      </w:pPr>
      <w:r>
        <w:rPr>
          <w:lang w:val="en-US" w:eastAsia="en-US"/>
        </w:rPr>
        <w:t xml:space="preserve">          }]</w:t>
      </w:r>
    </w:p>
    <w:p w14:paraId="5B99D4FE" w14:textId="77777777" w:rsidR="003F2F90" w:rsidRDefault="003F2F90" w:rsidP="002979C3">
      <w:pPr>
        <w:rPr>
          <w:lang w:val="en-US" w:eastAsia="en-US"/>
        </w:rPr>
      </w:pPr>
      <w:r>
        <w:rPr>
          <w:lang w:val="en-US" w:eastAsia="en-US"/>
        </w:rPr>
        <w:t xml:space="preserve">        },</w:t>
      </w:r>
    </w:p>
    <w:p w14:paraId="378CEF63" w14:textId="4BF1D7C3" w:rsidR="003F2F90" w:rsidRDefault="003F2F90" w:rsidP="002979C3">
      <w:pPr>
        <w:rPr>
          <w:lang w:val="en-US" w:eastAsia="en-US"/>
        </w:rPr>
      </w:pPr>
      <w:r>
        <w:rPr>
          <w:lang w:val="en-US" w:eastAsia="en-US"/>
        </w:rPr>
        <w:lastRenderedPageBreak/>
        <w:t xml:space="preserve">        Options: {</w:t>
      </w:r>
    </w:p>
    <w:p w14:paraId="34C87E02" w14:textId="4BBE54A5" w:rsidR="003F2F90" w:rsidRDefault="003F2F90" w:rsidP="002979C3">
      <w:pPr>
        <w:rPr>
          <w:lang w:val="en-US" w:eastAsia="en-US"/>
        </w:rPr>
      </w:pPr>
      <w:r>
        <w:rPr>
          <w:lang w:val="en-US" w:eastAsia="en-US"/>
        </w:rPr>
        <w:t xml:space="preserve">          Responsive: true,</w:t>
      </w:r>
    </w:p>
    <w:p w14:paraId="0A96F2CA" w14:textId="77777777" w:rsidR="003F2F90" w:rsidRDefault="003F2F90" w:rsidP="002979C3">
      <w:pPr>
        <w:rPr>
          <w:lang w:val="en-US" w:eastAsia="en-US"/>
        </w:rPr>
      </w:pPr>
      <w:r>
        <w:rPr>
          <w:lang w:val="en-US" w:eastAsia="en-US"/>
        </w:rPr>
        <w:t xml:space="preserve">          maintainAspectRatio: false,</w:t>
      </w:r>
    </w:p>
    <w:p w14:paraId="5BECDD9D" w14:textId="77777777" w:rsidR="003F2F90" w:rsidRDefault="003F2F90" w:rsidP="002979C3">
      <w:pPr>
        <w:rPr>
          <w:lang w:val="en-US" w:eastAsia="en-US"/>
        </w:rPr>
      </w:pPr>
      <w:r>
        <w:rPr>
          <w:lang w:val="en-US" w:eastAsia="en-US"/>
        </w:rPr>
        <w:t xml:space="preserve">          plugins: {</w:t>
      </w:r>
    </w:p>
    <w:p w14:paraId="28FEACA6" w14:textId="77777777" w:rsidR="003F2F90" w:rsidRDefault="003F2F90" w:rsidP="002979C3">
      <w:pPr>
        <w:rPr>
          <w:lang w:val="en-US" w:eastAsia="en-US"/>
        </w:rPr>
      </w:pPr>
      <w:r>
        <w:rPr>
          <w:lang w:val="en-US" w:eastAsia="en-US"/>
        </w:rPr>
        <w:t xml:space="preserve">            legend: {</w:t>
      </w:r>
    </w:p>
    <w:p w14:paraId="4D322343" w14:textId="1F4B078F" w:rsidR="003F2F90" w:rsidRDefault="003F2F90" w:rsidP="002979C3">
      <w:pPr>
        <w:rPr>
          <w:lang w:val="en-US" w:eastAsia="en-US"/>
        </w:rPr>
      </w:pPr>
      <w:r>
        <w:rPr>
          <w:lang w:val="en-US" w:eastAsia="en-US"/>
        </w:rPr>
        <w:t xml:space="preserve">              position: ‘bottom’</w:t>
      </w:r>
    </w:p>
    <w:p w14:paraId="177F9BB5" w14:textId="77777777" w:rsidR="003F2F90" w:rsidRDefault="003F2F90" w:rsidP="002979C3">
      <w:pPr>
        <w:rPr>
          <w:lang w:val="en-US" w:eastAsia="en-US"/>
        </w:rPr>
      </w:pPr>
      <w:r>
        <w:rPr>
          <w:lang w:val="en-US" w:eastAsia="en-US"/>
        </w:rPr>
        <w:t xml:space="preserve">            },</w:t>
      </w:r>
    </w:p>
    <w:p w14:paraId="1585247B" w14:textId="39E0BC37" w:rsidR="003F2F90" w:rsidRDefault="003F2F90" w:rsidP="002979C3">
      <w:pPr>
        <w:rPr>
          <w:lang w:val="en-US" w:eastAsia="en-US"/>
        </w:rPr>
      </w:pPr>
      <w:r>
        <w:rPr>
          <w:lang w:val="en-US" w:eastAsia="en-US"/>
        </w:rPr>
        <w:t xml:space="preserve">            Tooltip: {</w:t>
      </w:r>
    </w:p>
    <w:p w14:paraId="2FD53F3A" w14:textId="30E45EF7" w:rsidR="003F2F90" w:rsidRDefault="003F2F90" w:rsidP="002979C3">
      <w:pPr>
        <w:rPr>
          <w:lang w:val="en-US" w:eastAsia="en-US"/>
        </w:rPr>
      </w:pPr>
      <w:r>
        <w:rPr>
          <w:lang w:val="en-US" w:eastAsia="en-US"/>
        </w:rPr>
        <w:t xml:space="preserve">              Callbacks: {</w:t>
      </w:r>
    </w:p>
    <w:p w14:paraId="22E764EC" w14:textId="013D8FAA" w:rsidR="003F2F90" w:rsidRDefault="003F2F90" w:rsidP="002979C3">
      <w:pPr>
        <w:rPr>
          <w:lang w:val="en-US" w:eastAsia="en-US"/>
        </w:rPr>
      </w:pPr>
      <w:r>
        <w:rPr>
          <w:lang w:val="en-US" w:eastAsia="en-US"/>
        </w:rPr>
        <w:t xml:space="preserve">                Label: function(context) {</w:t>
      </w:r>
    </w:p>
    <w:p w14:paraId="221764D6" w14:textId="34EAC011" w:rsidR="003F2F90" w:rsidRDefault="003F2F90" w:rsidP="002979C3">
      <w:pPr>
        <w:rPr>
          <w:lang w:val="en-US" w:eastAsia="en-US"/>
        </w:rPr>
      </w:pPr>
      <w:r>
        <w:rPr>
          <w:lang w:val="en-US" w:eastAsia="en-US"/>
        </w:rPr>
        <w:t xml:space="preserve">                  Const label = context.label || ‘’;</w:t>
      </w:r>
    </w:p>
    <w:p w14:paraId="76843AEF" w14:textId="5219F8CF" w:rsidR="003F2F90" w:rsidRDefault="003F2F90" w:rsidP="002979C3">
      <w:pPr>
        <w:rPr>
          <w:lang w:val="en-US" w:eastAsia="en-US"/>
        </w:rPr>
      </w:pPr>
      <w:r>
        <w:rPr>
          <w:lang w:val="en-US" w:eastAsia="en-US"/>
        </w:rPr>
        <w:t xml:space="preserve">                  Const value = context.raw || 0;</w:t>
      </w:r>
    </w:p>
    <w:p w14:paraId="49D5D0D2" w14:textId="29575801" w:rsidR="003F2F90" w:rsidRDefault="003F2F90" w:rsidP="002979C3">
      <w:pPr>
        <w:rPr>
          <w:lang w:val="en-US" w:eastAsia="en-US"/>
        </w:rPr>
      </w:pPr>
      <w:r>
        <w:rPr>
          <w:lang w:val="en-US" w:eastAsia="en-US"/>
        </w:rPr>
        <w:t xml:space="preserve">                  Const total = context.dataset.data.reduce((a, b) =&gt; a + b, 0);</w:t>
      </w:r>
    </w:p>
    <w:p w14:paraId="2AB8D4A5" w14:textId="714F0EA1" w:rsidR="003F2F90" w:rsidRDefault="003F2F90" w:rsidP="002979C3">
      <w:pPr>
        <w:rPr>
          <w:lang w:val="en-US" w:eastAsia="en-US"/>
        </w:rPr>
      </w:pPr>
      <w:r>
        <w:rPr>
          <w:lang w:val="en-US" w:eastAsia="en-US"/>
        </w:rPr>
        <w:t xml:space="preserve">                  Const percentage = Math.round((value / total) * 100);</w:t>
      </w:r>
    </w:p>
    <w:p w14:paraId="0FC274F1" w14:textId="3C510993" w:rsidR="003F2F90" w:rsidRDefault="003F2F90" w:rsidP="002979C3">
      <w:pPr>
        <w:rPr>
          <w:lang w:val="en-US" w:eastAsia="en-US"/>
        </w:rPr>
      </w:pPr>
      <w:r>
        <w:rPr>
          <w:lang w:val="en-US" w:eastAsia="en-US"/>
        </w:rPr>
        <w:t xml:space="preserve">                  Return `${label}: ${value} (${percentage}%)`;</w:t>
      </w:r>
    </w:p>
    <w:p w14:paraId="320D0177" w14:textId="77777777" w:rsidR="003F2F90" w:rsidRDefault="003F2F90" w:rsidP="002979C3">
      <w:pPr>
        <w:rPr>
          <w:lang w:val="en-US" w:eastAsia="en-US"/>
        </w:rPr>
      </w:pPr>
      <w:r>
        <w:rPr>
          <w:lang w:val="en-US" w:eastAsia="en-US"/>
        </w:rPr>
        <w:t xml:space="preserve">                }</w:t>
      </w:r>
    </w:p>
    <w:p w14:paraId="37FE09BF" w14:textId="77777777" w:rsidR="003F2F90" w:rsidRDefault="003F2F90" w:rsidP="002979C3">
      <w:pPr>
        <w:rPr>
          <w:lang w:val="en-US" w:eastAsia="en-US"/>
        </w:rPr>
      </w:pPr>
      <w:r>
        <w:rPr>
          <w:lang w:val="en-US" w:eastAsia="en-US"/>
        </w:rPr>
        <w:t xml:space="preserve">              }</w:t>
      </w:r>
    </w:p>
    <w:p w14:paraId="27C8C439" w14:textId="77777777" w:rsidR="003F2F90" w:rsidRDefault="003F2F90" w:rsidP="002979C3">
      <w:pPr>
        <w:rPr>
          <w:lang w:val="en-US" w:eastAsia="en-US"/>
        </w:rPr>
      </w:pPr>
      <w:r>
        <w:rPr>
          <w:lang w:val="en-US" w:eastAsia="en-US"/>
        </w:rPr>
        <w:t xml:space="preserve">            }</w:t>
      </w:r>
    </w:p>
    <w:p w14:paraId="5C1C7E65" w14:textId="77777777" w:rsidR="003F2F90" w:rsidRDefault="003F2F90" w:rsidP="002979C3">
      <w:pPr>
        <w:rPr>
          <w:lang w:val="en-US" w:eastAsia="en-US"/>
        </w:rPr>
      </w:pPr>
      <w:r>
        <w:rPr>
          <w:lang w:val="en-US" w:eastAsia="en-US"/>
        </w:rPr>
        <w:t xml:space="preserve">          }</w:t>
      </w:r>
    </w:p>
    <w:p w14:paraId="4C29D1AA" w14:textId="77777777" w:rsidR="003F2F90" w:rsidRDefault="003F2F90" w:rsidP="002979C3">
      <w:pPr>
        <w:rPr>
          <w:lang w:val="en-US" w:eastAsia="en-US"/>
        </w:rPr>
      </w:pPr>
      <w:r>
        <w:rPr>
          <w:lang w:val="en-US" w:eastAsia="en-US"/>
        </w:rPr>
        <w:t xml:space="preserve">        }</w:t>
      </w:r>
    </w:p>
    <w:p w14:paraId="7B5D52F3" w14:textId="77777777" w:rsidR="003F2F90" w:rsidRDefault="003F2F90" w:rsidP="002979C3">
      <w:pPr>
        <w:rPr>
          <w:lang w:val="en-US" w:eastAsia="en-US"/>
        </w:rPr>
      </w:pPr>
      <w:r>
        <w:rPr>
          <w:lang w:val="en-US" w:eastAsia="en-US"/>
        </w:rPr>
        <w:t xml:space="preserve">      });</w:t>
      </w:r>
    </w:p>
    <w:p w14:paraId="46443F92" w14:textId="77777777" w:rsidR="003F2F90" w:rsidRDefault="003F2F90" w:rsidP="002979C3">
      <w:pPr>
        <w:rPr>
          <w:lang w:val="en-US" w:eastAsia="en-US"/>
        </w:rPr>
      </w:pPr>
      <w:r>
        <w:rPr>
          <w:lang w:val="en-US" w:eastAsia="en-US"/>
        </w:rPr>
        <w:t xml:space="preserve">    }</w:t>
      </w:r>
    </w:p>
    <w:p w14:paraId="4347914A" w14:textId="77777777" w:rsidR="003F2F90" w:rsidRDefault="003F2F90" w:rsidP="002979C3">
      <w:pPr>
        <w:rPr>
          <w:lang w:val="en-US" w:eastAsia="en-US"/>
        </w:rPr>
      </w:pPr>
    </w:p>
    <w:p w14:paraId="2B9DA823" w14:textId="77777777" w:rsidR="003F2F90" w:rsidRDefault="003F2F90" w:rsidP="002979C3">
      <w:pPr>
        <w:rPr>
          <w:lang w:val="en-US" w:eastAsia="en-US"/>
        </w:rPr>
      </w:pPr>
      <w:r>
        <w:rPr>
          <w:lang w:val="en-US" w:eastAsia="en-US"/>
        </w:rPr>
        <w:t xml:space="preserve">    // Crear gráfico de pagos mensuales</w:t>
      </w:r>
    </w:p>
    <w:p w14:paraId="5A4821E7" w14:textId="098F9F9F" w:rsidR="003F2F90" w:rsidRDefault="003F2F90" w:rsidP="002979C3">
      <w:pPr>
        <w:rPr>
          <w:lang w:val="en-US" w:eastAsia="en-US"/>
        </w:rPr>
      </w:pPr>
      <w:r>
        <w:rPr>
          <w:lang w:val="en-US" w:eastAsia="en-US"/>
        </w:rPr>
        <w:t xml:space="preserve">    Function crearGraficoPagos(datos) {</w:t>
      </w:r>
    </w:p>
    <w:p w14:paraId="1C4976EF" w14:textId="3DC790D2" w:rsidR="003F2F90" w:rsidRDefault="003F2F90" w:rsidP="002979C3">
      <w:pPr>
        <w:rPr>
          <w:lang w:val="en-US" w:eastAsia="en-US"/>
        </w:rPr>
      </w:pPr>
      <w:r>
        <w:rPr>
          <w:lang w:val="en-US" w:eastAsia="en-US"/>
        </w:rPr>
        <w:t xml:space="preserve">      Const ctx = document.getElementById(‘pagosChart’).getContext(‘2d’);</w:t>
      </w:r>
    </w:p>
    <w:p w14:paraId="49646466" w14:textId="77777777" w:rsidR="003F2F90" w:rsidRDefault="003F2F90" w:rsidP="002979C3">
      <w:pPr>
        <w:rPr>
          <w:lang w:val="en-US" w:eastAsia="en-US"/>
        </w:rPr>
      </w:pPr>
    </w:p>
    <w:p w14:paraId="2B6C7206" w14:textId="5746076A" w:rsidR="003F2F90" w:rsidRDefault="003F2F90" w:rsidP="002979C3">
      <w:pPr>
        <w:rPr>
          <w:lang w:val="en-US" w:eastAsia="en-US"/>
        </w:rPr>
      </w:pPr>
      <w:r>
        <w:rPr>
          <w:lang w:val="en-US" w:eastAsia="en-US"/>
        </w:rPr>
        <w:t xml:space="preserve">      Const labels = datos.map(item =&gt; item.nombre_mes);</w:t>
      </w:r>
    </w:p>
    <w:p w14:paraId="7A5F2944" w14:textId="2D8A111F" w:rsidR="003F2F90" w:rsidRDefault="003F2F90" w:rsidP="002979C3">
      <w:pPr>
        <w:rPr>
          <w:lang w:val="en-US" w:eastAsia="en-US"/>
        </w:rPr>
      </w:pPr>
      <w:r>
        <w:rPr>
          <w:lang w:val="en-US" w:eastAsia="en-US"/>
        </w:rPr>
        <w:t xml:space="preserve">      Const valores = datos.map(item =&gt; parseFloat(item.total_pagos));</w:t>
      </w:r>
    </w:p>
    <w:p w14:paraId="2FBF14C8" w14:textId="67543D76" w:rsidR="003F2F90" w:rsidRDefault="003F2F90" w:rsidP="002979C3">
      <w:pPr>
        <w:rPr>
          <w:lang w:val="en-US" w:eastAsia="en-US"/>
        </w:rPr>
      </w:pPr>
      <w:r>
        <w:rPr>
          <w:lang w:val="en-US" w:eastAsia="en-US"/>
        </w:rPr>
        <w:t xml:space="preserve">      Const cantidades = datos.map(item =&gt; parseInt(item.cantidad_pagos));</w:t>
      </w:r>
    </w:p>
    <w:p w14:paraId="508D18E4" w14:textId="77777777" w:rsidR="003F2F90" w:rsidRDefault="003F2F90" w:rsidP="002979C3">
      <w:pPr>
        <w:rPr>
          <w:lang w:val="en-US" w:eastAsia="en-US"/>
        </w:rPr>
      </w:pPr>
    </w:p>
    <w:p w14:paraId="5000D3AB" w14:textId="55F4D7E3" w:rsidR="003F2F90" w:rsidRDefault="003F2F90" w:rsidP="002979C3">
      <w:pPr>
        <w:rPr>
          <w:lang w:val="en-US" w:eastAsia="en-US"/>
        </w:rPr>
      </w:pPr>
      <w:r>
        <w:rPr>
          <w:lang w:val="en-US" w:eastAsia="en-US"/>
        </w:rPr>
        <w:t xml:space="preserve">      New Chart(ctx, {</w:t>
      </w:r>
    </w:p>
    <w:p w14:paraId="4AC53617" w14:textId="7BD2E756" w:rsidR="003F2F90" w:rsidRDefault="003F2F90" w:rsidP="002979C3">
      <w:pPr>
        <w:rPr>
          <w:lang w:val="en-US" w:eastAsia="en-US"/>
        </w:rPr>
      </w:pPr>
      <w:r>
        <w:rPr>
          <w:lang w:val="en-US" w:eastAsia="en-US"/>
        </w:rPr>
        <w:t xml:space="preserve">        Type: ‘bar’,</w:t>
      </w:r>
    </w:p>
    <w:p w14:paraId="0AB8EA93" w14:textId="0F0997CE" w:rsidR="003F2F90" w:rsidRDefault="003F2F90" w:rsidP="002979C3">
      <w:pPr>
        <w:rPr>
          <w:lang w:val="en-US" w:eastAsia="en-US"/>
        </w:rPr>
      </w:pPr>
      <w:r>
        <w:rPr>
          <w:lang w:val="en-US" w:eastAsia="en-US"/>
        </w:rPr>
        <w:t xml:space="preserve">        Data: {</w:t>
      </w:r>
    </w:p>
    <w:p w14:paraId="730BB130" w14:textId="7F5333F2" w:rsidR="003F2F90" w:rsidRDefault="003F2F90" w:rsidP="002979C3">
      <w:pPr>
        <w:rPr>
          <w:lang w:val="en-US" w:eastAsia="en-US"/>
        </w:rPr>
      </w:pPr>
      <w:r>
        <w:rPr>
          <w:lang w:val="en-US" w:eastAsia="en-US"/>
        </w:rPr>
        <w:t xml:space="preserve">          Labels: labels,</w:t>
      </w:r>
    </w:p>
    <w:p w14:paraId="22996996" w14:textId="3B79AD22" w:rsidR="003F2F90" w:rsidRDefault="003F2F90" w:rsidP="002979C3">
      <w:pPr>
        <w:rPr>
          <w:lang w:val="en-US" w:eastAsia="en-US"/>
        </w:rPr>
      </w:pPr>
      <w:r>
        <w:rPr>
          <w:lang w:val="en-US" w:eastAsia="en-US"/>
        </w:rPr>
        <w:t xml:space="preserve">          Datasets: [{</w:t>
      </w:r>
    </w:p>
    <w:p w14:paraId="72746F96" w14:textId="4879D68E" w:rsidR="003F2F90" w:rsidRDefault="003F2F90" w:rsidP="002979C3">
      <w:pPr>
        <w:rPr>
          <w:lang w:val="en-US" w:eastAsia="en-US"/>
        </w:rPr>
      </w:pPr>
      <w:r>
        <w:rPr>
          <w:lang w:val="en-US" w:eastAsia="en-US"/>
        </w:rPr>
        <w:t xml:space="preserve">              Label: ‘Monto Total ($)’,</w:t>
      </w:r>
    </w:p>
    <w:p w14:paraId="77E9D45C" w14:textId="0A8EFB9A" w:rsidR="003F2F90" w:rsidRDefault="003F2F90" w:rsidP="002979C3">
      <w:pPr>
        <w:rPr>
          <w:lang w:val="en-US" w:eastAsia="en-US"/>
        </w:rPr>
      </w:pPr>
      <w:r>
        <w:rPr>
          <w:lang w:val="en-US" w:eastAsia="en-US"/>
        </w:rPr>
        <w:t xml:space="preserve">              Data: valores,</w:t>
      </w:r>
    </w:p>
    <w:p w14:paraId="6084CBD3" w14:textId="4BD5D374" w:rsidR="003F2F90" w:rsidRDefault="003F2F90" w:rsidP="002979C3">
      <w:pPr>
        <w:rPr>
          <w:lang w:val="en-US" w:eastAsia="en-US"/>
        </w:rPr>
      </w:pPr>
      <w:r>
        <w:rPr>
          <w:lang w:val="en-US" w:eastAsia="en-US"/>
        </w:rPr>
        <w:t xml:space="preserve">              backgroundColor: ‘rgba(54, 162, 235, 0.5)’,</w:t>
      </w:r>
    </w:p>
    <w:p w14:paraId="618C47F9" w14:textId="231E1D32" w:rsidR="003F2F90" w:rsidRDefault="003F2F90" w:rsidP="002979C3">
      <w:pPr>
        <w:rPr>
          <w:lang w:val="en-US" w:eastAsia="en-US"/>
        </w:rPr>
      </w:pPr>
      <w:r>
        <w:rPr>
          <w:lang w:val="en-US" w:eastAsia="en-US"/>
        </w:rPr>
        <w:t xml:space="preserve">              borderColor: ‘rgba(54, 162, 235, 1)’,</w:t>
      </w:r>
    </w:p>
    <w:p w14:paraId="5DB211FE" w14:textId="77777777" w:rsidR="003F2F90" w:rsidRDefault="003F2F90" w:rsidP="002979C3">
      <w:pPr>
        <w:rPr>
          <w:lang w:val="en-US" w:eastAsia="en-US"/>
        </w:rPr>
      </w:pPr>
      <w:r>
        <w:rPr>
          <w:lang w:val="en-US" w:eastAsia="en-US"/>
        </w:rPr>
        <w:t xml:space="preserve">              borderWidth: 1,</w:t>
      </w:r>
    </w:p>
    <w:p w14:paraId="136924C1" w14:textId="1BAAF726" w:rsidR="003F2F90" w:rsidRDefault="003F2F90" w:rsidP="002979C3">
      <w:pPr>
        <w:rPr>
          <w:lang w:val="en-US" w:eastAsia="en-US"/>
        </w:rPr>
      </w:pPr>
      <w:r>
        <w:rPr>
          <w:lang w:val="en-US" w:eastAsia="en-US"/>
        </w:rPr>
        <w:t xml:space="preserve">              yAxisID: ‘y’</w:t>
      </w:r>
    </w:p>
    <w:p w14:paraId="43B3ADAB" w14:textId="77777777" w:rsidR="003F2F90" w:rsidRDefault="003F2F90" w:rsidP="002979C3">
      <w:pPr>
        <w:rPr>
          <w:lang w:val="en-US" w:eastAsia="en-US"/>
        </w:rPr>
      </w:pPr>
      <w:r>
        <w:rPr>
          <w:lang w:val="en-US" w:eastAsia="en-US"/>
        </w:rPr>
        <w:t xml:space="preserve">            },</w:t>
      </w:r>
    </w:p>
    <w:p w14:paraId="5F1A63BE" w14:textId="77777777" w:rsidR="003F2F90" w:rsidRDefault="003F2F90" w:rsidP="002979C3">
      <w:pPr>
        <w:rPr>
          <w:lang w:val="en-US" w:eastAsia="en-US"/>
        </w:rPr>
      </w:pPr>
      <w:r>
        <w:rPr>
          <w:lang w:val="en-US" w:eastAsia="en-US"/>
        </w:rPr>
        <w:t xml:space="preserve">            {</w:t>
      </w:r>
    </w:p>
    <w:p w14:paraId="12715C13" w14:textId="047AE62B" w:rsidR="003F2F90" w:rsidRDefault="003F2F90" w:rsidP="002979C3">
      <w:pPr>
        <w:rPr>
          <w:lang w:val="en-US" w:eastAsia="en-US"/>
        </w:rPr>
      </w:pPr>
      <w:r>
        <w:rPr>
          <w:lang w:val="en-US" w:eastAsia="en-US"/>
        </w:rPr>
        <w:t xml:space="preserve">              Label: ‘Cantidad de Pagos’,</w:t>
      </w:r>
    </w:p>
    <w:p w14:paraId="21E5F588" w14:textId="229BDA15" w:rsidR="003F2F90" w:rsidRDefault="003F2F90" w:rsidP="002979C3">
      <w:pPr>
        <w:rPr>
          <w:lang w:val="en-US" w:eastAsia="en-US"/>
        </w:rPr>
      </w:pPr>
      <w:r>
        <w:rPr>
          <w:lang w:val="en-US" w:eastAsia="en-US"/>
        </w:rPr>
        <w:lastRenderedPageBreak/>
        <w:t xml:space="preserve">              Data: cantidades,</w:t>
      </w:r>
    </w:p>
    <w:p w14:paraId="0E0937D4" w14:textId="3AB56CD7" w:rsidR="003F2F90" w:rsidRDefault="003F2F90" w:rsidP="002979C3">
      <w:pPr>
        <w:rPr>
          <w:lang w:val="en-US" w:eastAsia="en-US"/>
        </w:rPr>
      </w:pPr>
      <w:r>
        <w:rPr>
          <w:lang w:val="en-US" w:eastAsia="en-US"/>
        </w:rPr>
        <w:t xml:space="preserve">              Type: ‘line’,</w:t>
      </w:r>
    </w:p>
    <w:p w14:paraId="12AF7631" w14:textId="49973F53" w:rsidR="003F2F90" w:rsidRDefault="003F2F90" w:rsidP="002979C3">
      <w:pPr>
        <w:rPr>
          <w:lang w:val="en-US" w:eastAsia="en-US"/>
        </w:rPr>
      </w:pPr>
      <w:r>
        <w:rPr>
          <w:lang w:val="en-US" w:eastAsia="en-US"/>
        </w:rPr>
        <w:t xml:space="preserve">              Fill: false,</w:t>
      </w:r>
    </w:p>
    <w:p w14:paraId="7055F5C9" w14:textId="6259AD00" w:rsidR="003F2F90" w:rsidRDefault="003F2F90" w:rsidP="002979C3">
      <w:pPr>
        <w:rPr>
          <w:lang w:val="en-US" w:eastAsia="en-US"/>
        </w:rPr>
      </w:pPr>
      <w:r>
        <w:rPr>
          <w:lang w:val="en-US" w:eastAsia="en-US"/>
        </w:rPr>
        <w:t xml:space="preserve">              backgroundColor: ‘rgba(255, 99, 132, 0.5)’,</w:t>
      </w:r>
    </w:p>
    <w:p w14:paraId="2CC324DE" w14:textId="43EB53F0" w:rsidR="003F2F90" w:rsidRDefault="003F2F90" w:rsidP="002979C3">
      <w:pPr>
        <w:rPr>
          <w:lang w:val="en-US" w:eastAsia="en-US"/>
        </w:rPr>
      </w:pPr>
      <w:r>
        <w:rPr>
          <w:lang w:val="en-US" w:eastAsia="en-US"/>
        </w:rPr>
        <w:t xml:space="preserve">              borderColor: ‘rgba(255, 99, 132, 1)’,</w:t>
      </w:r>
    </w:p>
    <w:p w14:paraId="556A346F" w14:textId="77777777" w:rsidR="003F2F90" w:rsidRDefault="003F2F90" w:rsidP="002979C3">
      <w:pPr>
        <w:rPr>
          <w:lang w:val="en-US" w:eastAsia="en-US"/>
        </w:rPr>
      </w:pPr>
      <w:r>
        <w:rPr>
          <w:lang w:val="en-US" w:eastAsia="en-US"/>
        </w:rPr>
        <w:t xml:space="preserve">              borderWidth: 2,</w:t>
      </w:r>
    </w:p>
    <w:p w14:paraId="666A73B8" w14:textId="77777777" w:rsidR="003F2F90" w:rsidRDefault="003F2F90" w:rsidP="002979C3">
      <w:pPr>
        <w:rPr>
          <w:lang w:val="en-US" w:eastAsia="en-US"/>
        </w:rPr>
      </w:pPr>
      <w:r>
        <w:rPr>
          <w:lang w:val="en-US" w:eastAsia="en-US"/>
        </w:rPr>
        <w:t xml:space="preserve">              tension: 0.1,</w:t>
      </w:r>
    </w:p>
    <w:p w14:paraId="1CE63B2E" w14:textId="76B820D2" w:rsidR="003F2F90" w:rsidRDefault="003F2F90" w:rsidP="002979C3">
      <w:pPr>
        <w:rPr>
          <w:lang w:val="en-US" w:eastAsia="en-US"/>
        </w:rPr>
      </w:pPr>
      <w:r>
        <w:rPr>
          <w:lang w:val="en-US" w:eastAsia="en-US"/>
        </w:rPr>
        <w:t xml:space="preserve">              yAxisID: ‘y1’</w:t>
      </w:r>
    </w:p>
    <w:p w14:paraId="47790550" w14:textId="77777777" w:rsidR="003F2F90" w:rsidRDefault="003F2F90" w:rsidP="002979C3">
      <w:pPr>
        <w:rPr>
          <w:lang w:val="en-US" w:eastAsia="en-US"/>
        </w:rPr>
      </w:pPr>
      <w:r>
        <w:rPr>
          <w:lang w:val="en-US" w:eastAsia="en-US"/>
        </w:rPr>
        <w:t xml:space="preserve">            }</w:t>
      </w:r>
    </w:p>
    <w:p w14:paraId="08CDB159" w14:textId="77777777" w:rsidR="003F2F90" w:rsidRDefault="003F2F90" w:rsidP="002979C3">
      <w:pPr>
        <w:rPr>
          <w:lang w:val="en-US" w:eastAsia="en-US"/>
        </w:rPr>
      </w:pPr>
      <w:r>
        <w:rPr>
          <w:lang w:val="en-US" w:eastAsia="en-US"/>
        </w:rPr>
        <w:t xml:space="preserve">          ]</w:t>
      </w:r>
    </w:p>
    <w:p w14:paraId="56194A4B" w14:textId="77777777" w:rsidR="003F2F90" w:rsidRDefault="003F2F90" w:rsidP="002979C3">
      <w:pPr>
        <w:rPr>
          <w:lang w:val="en-US" w:eastAsia="en-US"/>
        </w:rPr>
      </w:pPr>
      <w:r>
        <w:rPr>
          <w:lang w:val="en-US" w:eastAsia="en-US"/>
        </w:rPr>
        <w:t xml:space="preserve">        },</w:t>
      </w:r>
    </w:p>
    <w:p w14:paraId="23440A78" w14:textId="1AC6E5D5" w:rsidR="003F2F90" w:rsidRDefault="003F2F90" w:rsidP="002979C3">
      <w:pPr>
        <w:rPr>
          <w:lang w:val="en-US" w:eastAsia="en-US"/>
        </w:rPr>
      </w:pPr>
      <w:r>
        <w:rPr>
          <w:lang w:val="en-US" w:eastAsia="en-US"/>
        </w:rPr>
        <w:t xml:space="preserve">        Options: {</w:t>
      </w:r>
    </w:p>
    <w:p w14:paraId="045274AA" w14:textId="549E58DF" w:rsidR="003F2F90" w:rsidRDefault="003F2F90" w:rsidP="002979C3">
      <w:pPr>
        <w:rPr>
          <w:lang w:val="en-US" w:eastAsia="en-US"/>
        </w:rPr>
      </w:pPr>
      <w:r>
        <w:rPr>
          <w:lang w:val="en-US" w:eastAsia="en-US"/>
        </w:rPr>
        <w:t xml:space="preserve">          Responsive: true,</w:t>
      </w:r>
    </w:p>
    <w:p w14:paraId="6A5253C7" w14:textId="77777777" w:rsidR="003F2F90" w:rsidRDefault="003F2F90" w:rsidP="002979C3">
      <w:pPr>
        <w:rPr>
          <w:lang w:val="en-US" w:eastAsia="en-US"/>
        </w:rPr>
      </w:pPr>
      <w:r>
        <w:rPr>
          <w:lang w:val="en-US" w:eastAsia="en-US"/>
        </w:rPr>
        <w:t xml:space="preserve">          maintainAspectRatio: false,</w:t>
      </w:r>
    </w:p>
    <w:p w14:paraId="7364F812" w14:textId="77777777" w:rsidR="003F2F90" w:rsidRDefault="003F2F90" w:rsidP="002979C3">
      <w:pPr>
        <w:rPr>
          <w:lang w:val="en-US" w:eastAsia="en-US"/>
        </w:rPr>
      </w:pPr>
      <w:r>
        <w:rPr>
          <w:lang w:val="en-US" w:eastAsia="en-US"/>
        </w:rPr>
        <w:t xml:space="preserve">          scales: {</w:t>
      </w:r>
    </w:p>
    <w:p w14:paraId="038DB145" w14:textId="77777777" w:rsidR="003F2F90" w:rsidRDefault="003F2F90" w:rsidP="002979C3">
      <w:pPr>
        <w:rPr>
          <w:lang w:val="en-US" w:eastAsia="en-US"/>
        </w:rPr>
      </w:pPr>
      <w:r>
        <w:rPr>
          <w:lang w:val="en-US" w:eastAsia="en-US"/>
        </w:rPr>
        <w:t xml:space="preserve">            y: {</w:t>
      </w:r>
    </w:p>
    <w:p w14:paraId="6DD658BD" w14:textId="77777777" w:rsidR="003F2F90" w:rsidRDefault="003F2F90" w:rsidP="002979C3">
      <w:pPr>
        <w:rPr>
          <w:lang w:val="en-US" w:eastAsia="en-US"/>
        </w:rPr>
      </w:pPr>
      <w:r>
        <w:rPr>
          <w:lang w:val="en-US" w:eastAsia="en-US"/>
        </w:rPr>
        <w:t xml:space="preserve">              beginAtZero: true,</w:t>
      </w:r>
    </w:p>
    <w:p w14:paraId="53173F19" w14:textId="41578A83" w:rsidR="003F2F90" w:rsidRDefault="003F2F90" w:rsidP="002979C3">
      <w:pPr>
        <w:rPr>
          <w:lang w:val="en-US" w:eastAsia="en-US"/>
        </w:rPr>
      </w:pPr>
      <w:r>
        <w:rPr>
          <w:lang w:val="en-US" w:eastAsia="en-US"/>
        </w:rPr>
        <w:t xml:space="preserve">              position: ‘left’,</w:t>
      </w:r>
    </w:p>
    <w:p w14:paraId="3DDC8643" w14:textId="77777777" w:rsidR="003F2F90" w:rsidRDefault="003F2F90" w:rsidP="002979C3">
      <w:pPr>
        <w:rPr>
          <w:lang w:val="en-US" w:eastAsia="en-US"/>
        </w:rPr>
      </w:pPr>
      <w:r>
        <w:rPr>
          <w:lang w:val="en-US" w:eastAsia="en-US"/>
        </w:rPr>
        <w:t xml:space="preserve">              title: {</w:t>
      </w:r>
    </w:p>
    <w:p w14:paraId="50178C8F" w14:textId="77777777" w:rsidR="003F2F90" w:rsidRDefault="003F2F90" w:rsidP="002979C3">
      <w:pPr>
        <w:rPr>
          <w:lang w:val="en-US" w:eastAsia="en-US"/>
        </w:rPr>
      </w:pPr>
      <w:r>
        <w:rPr>
          <w:lang w:val="en-US" w:eastAsia="en-US"/>
        </w:rPr>
        <w:t xml:space="preserve">                display: true,</w:t>
      </w:r>
    </w:p>
    <w:p w14:paraId="32782A15" w14:textId="3A087ABB" w:rsidR="003F2F90" w:rsidRDefault="003F2F90" w:rsidP="002979C3">
      <w:pPr>
        <w:rPr>
          <w:lang w:val="en-US" w:eastAsia="en-US"/>
        </w:rPr>
      </w:pPr>
      <w:r>
        <w:rPr>
          <w:lang w:val="en-US" w:eastAsia="en-US"/>
        </w:rPr>
        <w:t xml:space="preserve">                text: ‘Monto ($)’</w:t>
      </w:r>
    </w:p>
    <w:p w14:paraId="46F34331" w14:textId="77777777" w:rsidR="003F2F90" w:rsidRDefault="003F2F90" w:rsidP="002979C3">
      <w:pPr>
        <w:rPr>
          <w:lang w:val="en-US" w:eastAsia="en-US"/>
        </w:rPr>
      </w:pPr>
      <w:r>
        <w:rPr>
          <w:lang w:val="en-US" w:eastAsia="en-US"/>
        </w:rPr>
        <w:t xml:space="preserve">              }</w:t>
      </w:r>
    </w:p>
    <w:p w14:paraId="7D65874A" w14:textId="77777777" w:rsidR="003F2F90" w:rsidRDefault="003F2F90" w:rsidP="002979C3">
      <w:pPr>
        <w:rPr>
          <w:lang w:val="en-US" w:eastAsia="en-US"/>
        </w:rPr>
      </w:pPr>
      <w:r>
        <w:rPr>
          <w:lang w:val="en-US" w:eastAsia="en-US"/>
        </w:rPr>
        <w:t xml:space="preserve">            },</w:t>
      </w:r>
    </w:p>
    <w:p w14:paraId="3B040F94" w14:textId="62A38CED" w:rsidR="003F2F90" w:rsidRDefault="003F2F90" w:rsidP="002979C3">
      <w:pPr>
        <w:rPr>
          <w:lang w:val="en-US" w:eastAsia="en-US"/>
        </w:rPr>
      </w:pPr>
      <w:r>
        <w:rPr>
          <w:lang w:val="en-US" w:eastAsia="en-US"/>
        </w:rPr>
        <w:t xml:space="preserve">            Y1: {</w:t>
      </w:r>
    </w:p>
    <w:p w14:paraId="25D6779C" w14:textId="77777777" w:rsidR="003F2F90" w:rsidRDefault="003F2F90" w:rsidP="002979C3">
      <w:pPr>
        <w:rPr>
          <w:lang w:val="en-US" w:eastAsia="en-US"/>
        </w:rPr>
      </w:pPr>
      <w:r>
        <w:rPr>
          <w:lang w:val="en-US" w:eastAsia="en-US"/>
        </w:rPr>
        <w:t xml:space="preserve">              beginAtZero: true,</w:t>
      </w:r>
    </w:p>
    <w:p w14:paraId="2FB76328" w14:textId="3DDFBCFE" w:rsidR="003F2F90" w:rsidRDefault="003F2F90" w:rsidP="002979C3">
      <w:pPr>
        <w:rPr>
          <w:lang w:val="en-US" w:eastAsia="en-US"/>
        </w:rPr>
      </w:pPr>
      <w:r>
        <w:rPr>
          <w:lang w:val="en-US" w:eastAsia="en-US"/>
        </w:rPr>
        <w:t xml:space="preserve">              position: ‘right’,</w:t>
      </w:r>
    </w:p>
    <w:p w14:paraId="2963B3F3" w14:textId="77777777" w:rsidR="003F2F90" w:rsidRDefault="003F2F90" w:rsidP="002979C3">
      <w:pPr>
        <w:rPr>
          <w:lang w:val="en-US" w:eastAsia="en-US"/>
        </w:rPr>
      </w:pPr>
      <w:r>
        <w:rPr>
          <w:lang w:val="en-US" w:eastAsia="en-US"/>
        </w:rPr>
        <w:t xml:space="preserve">              grid: {</w:t>
      </w:r>
    </w:p>
    <w:p w14:paraId="70FB3084" w14:textId="77777777" w:rsidR="003F2F90" w:rsidRDefault="003F2F90" w:rsidP="002979C3">
      <w:pPr>
        <w:rPr>
          <w:lang w:val="en-US" w:eastAsia="en-US"/>
        </w:rPr>
      </w:pPr>
      <w:r>
        <w:rPr>
          <w:lang w:val="en-US" w:eastAsia="en-US"/>
        </w:rPr>
        <w:t xml:space="preserve">                drawOnChartArea: false</w:t>
      </w:r>
    </w:p>
    <w:p w14:paraId="6F811D7A" w14:textId="77777777" w:rsidR="003F2F90" w:rsidRDefault="003F2F90" w:rsidP="002979C3">
      <w:pPr>
        <w:rPr>
          <w:lang w:val="en-US" w:eastAsia="en-US"/>
        </w:rPr>
      </w:pPr>
      <w:r>
        <w:rPr>
          <w:lang w:val="en-US" w:eastAsia="en-US"/>
        </w:rPr>
        <w:t xml:space="preserve">              },</w:t>
      </w:r>
    </w:p>
    <w:p w14:paraId="4754D651" w14:textId="13833409" w:rsidR="003F2F90" w:rsidRDefault="003F2F90" w:rsidP="002979C3">
      <w:pPr>
        <w:rPr>
          <w:lang w:val="en-US" w:eastAsia="en-US"/>
        </w:rPr>
      </w:pPr>
      <w:r>
        <w:rPr>
          <w:lang w:val="en-US" w:eastAsia="en-US"/>
        </w:rPr>
        <w:t xml:space="preserve">              Title: {</w:t>
      </w:r>
    </w:p>
    <w:p w14:paraId="1CAECB27" w14:textId="01C6D1CD" w:rsidR="003F2F90" w:rsidRDefault="003F2F90" w:rsidP="002979C3">
      <w:pPr>
        <w:rPr>
          <w:lang w:val="en-US" w:eastAsia="en-US"/>
        </w:rPr>
      </w:pPr>
      <w:r>
        <w:rPr>
          <w:lang w:val="en-US" w:eastAsia="en-US"/>
        </w:rPr>
        <w:t xml:space="preserve">                Display: true,</w:t>
      </w:r>
    </w:p>
    <w:p w14:paraId="78B455F4" w14:textId="79A7C13F" w:rsidR="003F2F90" w:rsidRDefault="003F2F90" w:rsidP="002979C3">
      <w:pPr>
        <w:rPr>
          <w:lang w:val="en-US" w:eastAsia="en-US"/>
        </w:rPr>
      </w:pPr>
      <w:r>
        <w:rPr>
          <w:lang w:val="en-US" w:eastAsia="en-US"/>
        </w:rPr>
        <w:t xml:space="preserve">                Text: ‘Cantidad’</w:t>
      </w:r>
    </w:p>
    <w:p w14:paraId="39527A16" w14:textId="77777777" w:rsidR="003F2F90" w:rsidRDefault="003F2F90" w:rsidP="002979C3">
      <w:pPr>
        <w:rPr>
          <w:lang w:val="en-US" w:eastAsia="en-US"/>
        </w:rPr>
      </w:pPr>
      <w:r>
        <w:rPr>
          <w:lang w:val="en-US" w:eastAsia="en-US"/>
        </w:rPr>
        <w:t xml:space="preserve">              }</w:t>
      </w:r>
    </w:p>
    <w:p w14:paraId="2C226EFE" w14:textId="77777777" w:rsidR="003F2F90" w:rsidRDefault="003F2F90" w:rsidP="002979C3">
      <w:pPr>
        <w:rPr>
          <w:lang w:val="en-US" w:eastAsia="en-US"/>
        </w:rPr>
      </w:pPr>
      <w:r>
        <w:rPr>
          <w:lang w:val="en-US" w:eastAsia="en-US"/>
        </w:rPr>
        <w:t xml:space="preserve">            }</w:t>
      </w:r>
    </w:p>
    <w:p w14:paraId="4008C750" w14:textId="77777777" w:rsidR="003F2F90" w:rsidRDefault="003F2F90" w:rsidP="002979C3">
      <w:pPr>
        <w:rPr>
          <w:lang w:val="en-US" w:eastAsia="en-US"/>
        </w:rPr>
      </w:pPr>
      <w:r>
        <w:rPr>
          <w:lang w:val="en-US" w:eastAsia="en-US"/>
        </w:rPr>
        <w:t xml:space="preserve">          },</w:t>
      </w:r>
    </w:p>
    <w:p w14:paraId="2BD31504" w14:textId="231FC651" w:rsidR="003F2F90" w:rsidRDefault="003F2F90" w:rsidP="002979C3">
      <w:pPr>
        <w:rPr>
          <w:lang w:val="en-US" w:eastAsia="en-US"/>
        </w:rPr>
      </w:pPr>
      <w:r>
        <w:rPr>
          <w:lang w:val="en-US" w:eastAsia="en-US"/>
        </w:rPr>
        <w:t xml:space="preserve">          Plugins: {</w:t>
      </w:r>
    </w:p>
    <w:p w14:paraId="5BDA02D5" w14:textId="673636C9" w:rsidR="003F2F90" w:rsidRDefault="003F2F90" w:rsidP="002979C3">
      <w:pPr>
        <w:rPr>
          <w:lang w:val="en-US" w:eastAsia="en-US"/>
        </w:rPr>
      </w:pPr>
      <w:r>
        <w:rPr>
          <w:lang w:val="en-US" w:eastAsia="en-US"/>
        </w:rPr>
        <w:t xml:space="preserve">            Legend: {</w:t>
      </w:r>
    </w:p>
    <w:p w14:paraId="55AB910D" w14:textId="72E67CBD" w:rsidR="003F2F90" w:rsidRDefault="003F2F90" w:rsidP="002979C3">
      <w:pPr>
        <w:rPr>
          <w:lang w:val="en-US" w:eastAsia="en-US"/>
        </w:rPr>
      </w:pPr>
      <w:r>
        <w:rPr>
          <w:lang w:val="en-US" w:eastAsia="en-US"/>
        </w:rPr>
        <w:t xml:space="preserve">              Position: ‘bottom’</w:t>
      </w:r>
    </w:p>
    <w:p w14:paraId="31E87A3D" w14:textId="77777777" w:rsidR="003F2F90" w:rsidRDefault="003F2F90" w:rsidP="002979C3">
      <w:pPr>
        <w:rPr>
          <w:lang w:val="en-US" w:eastAsia="en-US"/>
        </w:rPr>
      </w:pPr>
      <w:r>
        <w:rPr>
          <w:lang w:val="en-US" w:eastAsia="en-US"/>
        </w:rPr>
        <w:t xml:space="preserve">            }</w:t>
      </w:r>
    </w:p>
    <w:p w14:paraId="3EA639D2" w14:textId="77777777" w:rsidR="003F2F90" w:rsidRDefault="003F2F90" w:rsidP="002979C3">
      <w:pPr>
        <w:rPr>
          <w:lang w:val="en-US" w:eastAsia="en-US"/>
        </w:rPr>
      </w:pPr>
      <w:r>
        <w:rPr>
          <w:lang w:val="en-US" w:eastAsia="en-US"/>
        </w:rPr>
        <w:t xml:space="preserve">          }</w:t>
      </w:r>
    </w:p>
    <w:p w14:paraId="0A0507F5" w14:textId="77777777" w:rsidR="003F2F90" w:rsidRDefault="003F2F90" w:rsidP="002979C3">
      <w:pPr>
        <w:rPr>
          <w:lang w:val="en-US" w:eastAsia="en-US"/>
        </w:rPr>
      </w:pPr>
      <w:r>
        <w:rPr>
          <w:lang w:val="en-US" w:eastAsia="en-US"/>
        </w:rPr>
        <w:t xml:space="preserve">        }</w:t>
      </w:r>
    </w:p>
    <w:p w14:paraId="7E0EED3C" w14:textId="77777777" w:rsidR="003F2F90" w:rsidRDefault="003F2F90" w:rsidP="002979C3">
      <w:pPr>
        <w:rPr>
          <w:lang w:val="en-US" w:eastAsia="en-US"/>
        </w:rPr>
      </w:pPr>
      <w:r>
        <w:rPr>
          <w:lang w:val="en-US" w:eastAsia="en-US"/>
        </w:rPr>
        <w:t xml:space="preserve">      });</w:t>
      </w:r>
    </w:p>
    <w:p w14:paraId="1DB00F95" w14:textId="77777777" w:rsidR="003F2F90" w:rsidRPr="002979C3" w:rsidRDefault="003F2F90" w:rsidP="002979C3">
      <w:pPr>
        <w:rPr>
          <w:lang w:val="en-US" w:eastAsia="en-US"/>
        </w:rPr>
      </w:pPr>
      <w:r>
        <w:rPr>
          <w:lang w:val="en-US" w:eastAsia="en-US"/>
        </w:rPr>
        <w:t xml:space="preserve">    }</w:t>
      </w:r>
    </w:p>
    <w:p w14:paraId="557B35EC" w14:textId="77777777" w:rsidR="00935968" w:rsidRDefault="00935968" w:rsidP="00935968">
      <w:pPr>
        <w:rPr>
          <w:lang w:val="en-US" w:eastAsia="en-US"/>
        </w:rPr>
      </w:pPr>
    </w:p>
    <w:p w14:paraId="439A2678" w14:textId="77777777" w:rsidR="00935968" w:rsidRPr="00935968" w:rsidRDefault="00935968" w:rsidP="00935968">
      <w:pPr>
        <w:rPr>
          <w:lang w:val="en-US" w:eastAsia="en-US"/>
        </w:rPr>
      </w:pPr>
    </w:p>
    <w:p w14:paraId="6E2AEE5F" w14:textId="2AFAC4C8" w:rsidR="009E09F8" w:rsidRPr="009E09F8" w:rsidRDefault="009E09F8" w:rsidP="009E09F8">
      <w:pPr>
        <w:pStyle w:val="Ttulo1"/>
        <w:rPr>
          <w:rFonts w:ascii="Arial" w:hAnsi="Arial" w:cs="Arial"/>
          <w:color w:val="000000" w:themeColor="text1"/>
          <w:sz w:val="24"/>
          <w:szCs w:val="24"/>
        </w:rPr>
      </w:pPr>
      <w:r w:rsidRPr="009E09F8">
        <w:rPr>
          <w:rFonts w:ascii="Arial" w:hAnsi="Arial" w:cs="Arial"/>
          <w:color w:val="000000" w:themeColor="text1"/>
          <w:sz w:val="24"/>
          <w:szCs w:val="24"/>
        </w:rPr>
        <w:lastRenderedPageBreak/>
        <w:t>5. CONCLUSIONES</w:t>
      </w:r>
    </w:p>
    <w:p w14:paraId="0007963F" w14:textId="77777777" w:rsidR="009E09F8" w:rsidRPr="009E09F8" w:rsidRDefault="009E09F8" w:rsidP="009E09F8">
      <w:pPr>
        <w:rPr>
          <w:rFonts w:ascii="Arial" w:hAnsi="Arial" w:cs="Arial"/>
          <w:color w:val="000000" w:themeColor="text1"/>
          <w:sz w:val="24"/>
          <w:szCs w:val="24"/>
        </w:rPr>
      </w:pPr>
      <w:r w:rsidRPr="009E09F8">
        <w:rPr>
          <w:rFonts w:ascii="Arial" w:hAnsi="Arial" w:cs="Arial"/>
          <w:color w:val="000000" w:themeColor="text1"/>
          <w:sz w:val="24"/>
          <w:szCs w:val="24"/>
        </w:rPr>
        <w:t xml:space="preserve">La implementación del panel de reportes permite a los administradores tomar decisiones informadas basadas en datos. El uso de herramientas como </w:t>
      </w:r>
      <w:proofErr w:type="spellStart"/>
      <w:r w:rsidRPr="009E09F8">
        <w:rPr>
          <w:rFonts w:ascii="Arial" w:hAnsi="Arial" w:cs="Arial"/>
          <w:color w:val="000000" w:themeColor="text1"/>
          <w:sz w:val="24"/>
          <w:szCs w:val="24"/>
        </w:rPr>
        <w:t>Chart.js</w:t>
      </w:r>
      <w:proofErr w:type="spellEnd"/>
      <w:r w:rsidRPr="009E09F8">
        <w:rPr>
          <w:rFonts w:ascii="Arial" w:hAnsi="Arial" w:cs="Arial"/>
          <w:color w:val="000000" w:themeColor="text1"/>
          <w:sz w:val="24"/>
          <w:szCs w:val="24"/>
        </w:rPr>
        <w:t xml:space="preserve"> y </w:t>
      </w:r>
      <w:proofErr w:type="spellStart"/>
      <w:r w:rsidRPr="009E09F8">
        <w:rPr>
          <w:rFonts w:ascii="Arial" w:hAnsi="Arial" w:cs="Arial"/>
          <w:color w:val="000000" w:themeColor="text1"/>
          <w:sz w:val="24"/>
          <w:szCs w:val="24"/>
        </w:rPr>
        <w:t>jsPDF</w:t>
      </w:r>
      <w:proofErr w:type="spellEnd"/>
      <w:r w:rsidRPr="009E09F8">
        <w:rPr>
          <w:rFonts w:ascii="Arial" w:hAnsi="Arial" w:cs="Arial"/>
          <w:color w:val="000000" w:themeColor="text1"/>
          <w:sz w:val="24"/>
          <w:szCs w:val="24"/>
        </w:rPr>
        <w:t xml:space="preserve"> ofrece interactividad y portabilidad. Este tipo de soluciones es vital para el monitoreo y mejora continua de plataformas como 'Tienda Scripts'.</w:t>
      </w:r>
    </w:p>
    <w:p w14:paraId="3E1B995F" w14:textId="77777777" w:rsidR="00226171" w:rsidRPr="009E09F8" w:rsidRDefault="00226171" w:rsidP="009E09F8">
      <w:pPr>
        <w:rPr>
          <w:rFonts w:ascii="Arial" w:hAnsi="Arial" w:cs="Arial"/>
          <w:color w:val="000000" w:themeColor="text1"/>
          <w:sz w:val="24"/>
          <w:szCs w:val="24"/>
        </w:rPr>
      </w:pPr>
    </w:p>
    <w:sectPr w:rsidR="00226171" w:rsidRPr="009E09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F8"/>
    <w:rsid w:val="00226171"/>
    <w:rsid w:val="002979C3"/>
    <w:rsid w:val="003922E9"/>
    <w:rsid w:val="003F2F90"/>
    <w:rsid w:val="00935968"/>
    <w:rsid w:val="009E09F8"/>
    <w:rsid w:val="00C35C13"/>
    <w:rsid w:val="00E14C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D072"/>
  <w15:chartTrackingRefBased/>
  <w15:docId w15:val="{80F11165-EA45-4524-BCBB-E923F821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F8"/>
    <w:pPr>
      <w:spacing w:after="0" w:line="276" w:lineRule="auto"/>
    </w:pPr>
    <w:rPr>
      <w:rFonts w:ascii="Calibri" w:eastAsia="Calibri" w:hAnsi="Calibri" w:cs="Calibri"/>
      <w:color w:val="000000"/>
      <w:lang w:eastAsia="es-ES"/>
    </w:rPr>
  </w:style>
  <w:style w:type="paragraph" w:styleId="Ttulo1">
    <w:name w:val="heading 1"/>
    <w:basedOn w:val="Normal"/>
    <w:next w:val="Normal"/>
    <w:link w:val="Ttulo1Car"/>
    <w:uiPriority w:val="9"/>
    <w:qFormat/>
    <w:rsid w:val="009E09F8"/>
    <w:pPr>
      <w:keepNext/>
      <w:keepLines/>
      <w:spacing w:before="480"/>
      <w:outlineLvl w:val="0"/>
    </w:pPr>
    <w:rPr>
      <w:rFonts w:asciiTheme="majorHAnsi" w:eastAsiaTheme="majorEastAsia" w:hAnsiTheme="majorHAnsi" w:cstheme="majorBidi"/>
      <w:b/>
      <w:bCs/>
      <w:color w:val="2F5496" w:themeColor="accent1" w:themeShade="BF"/>
      <w:sz w:val="28"/>
      <w:szCs w:val="28"/>
      <w:lang w:val="en-US" w:eastAsia="en-US"/>
    </w:rPr>
  </w:style>
  <w:style w:type="paragraph" w:styleId="Ttulo2">
    <w:name w:val="heading 2"/>
    <w:basedOn w:val="Normal"/>
    <w:next w:val="Normal"/>
    <w:link w:val="Ttulo2Car"/>
    <w:uiPriority w:val="9"/>
    <w:semiHidden/>
    <w:unhideWhenUsed/>
    <w:qFormat/>
    <w:rsid w:val="009E09F8"/>
    <w:pPr>
      <w:keepNext/>
      <w:keepLines/>
      <w:spacing w:before="200"/>
      <w:outlineLvl w:val="1"/>
    </w:pPr>
    <w:rPr>
      <w:rFonts w:asciiTheme="majorHAnsi" w:eastAsiaTheme="majorEastAsia" w:hAnsiTheme="majorHAnsi" w:cstheme="majorBidi"/>
      <w:b/>
      <w:bCs/>
      <w:color w:val="4472C4" w:themeColor="accent1"/>
      <w:sz w:val="26"/>
      <w:szCs w:val="2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9E09F8"/>
    <w:pPr>
      <w:spacing w:after="0" w:line="240" w:lineRule="auto"/>
    </w:pPr>
    <w:rPr>
      <w:rFonts w:eastAsiaTheme="minorEastAsia"/>
      <w:lang w:eastAsia="es-ES"/>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E09F8"/>
    <w:rPr>
      <w:rFonts w:asciiTheme="majorHAnsi" w:eastAsiaTheme="majorEastAsia" w:hAnsiTheme="majorHAnsi" w:cstheme="majorBidi"/>
      <w:b/>
      <w:bCs/>
      <w:color w:val="2F5496" w:themeColor="accent1" w:themeShade="BF"/>
      <w:sz w:val="28"/>
      <w:szCs w:val="28"/>
      <w:lang w:val="en-US"/>
    </w:rPr>
  </w:style>
  <w:style w:type="character" w:customStyle="1" w:styleId="Ttulo2Car">
    <w:name w:val="Título 2 Car"/>
    <w:basedOn w:val="Fuentedeprrafopredeter"/>
    <w:link w:val="Ttulo2"/>
    <w:uiPriority w:val="9"/>
    <w:semiHidden/>
    <w:rsid w:val="009E09F8"/>
    <w:rPr>
      <w:rFonts w:asciiTheme="majorHAnsi" w:eastAsiaTheme="majorEastAsia" w:hAnsiTheme="majorHAnsi" w:cstheme="majorBidi"/>
      <w:b/>
      <w:bCs/>
      <w:color w:val="4472C4"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25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983</Words>
  <Characters>5411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Caminante _</dc:creator>
  <cp:keywords/>
  <dc:description/>
  <cp:lastModifiedBy>Caminante _</cp:lastModifiedBy>
  <cp:revision>7</cp:revision>
  <dcterms:created xsi:type="dcterms:W3CDTF">2025-05-11T23:15:00Z</dcterms:created>
  <dcterms:modified xsi:type="dcterms:W3CDTF">2025-05-13T14:12:00Z</dcterms:modified>
</cp:coreProperties>
</file>