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593323" w14:textId="75996669" w:rsidR="00E5202D" w:rsidRDefault="00000000" w:rsidP="00E5202D">
      <w:pPr>
        <w:spacing w:after="40"/>
        <w:rPr>
          <w:rFonts w:ascii="Arial" w:hAnsi="Arial" w:cs="Arial"/>
          <w:b/>
          <w:color w:val="262626" w:themeColor="text1" w:themeTint="D9"/>
          <w:sz w:val="52"/>
        </w:rPr>
      </w:pPr>
      <w:r w:rsidRPr="00E5202D">
        <w:rPr>
          <w:rFonts w:ascii="Arial" w:hAnsi="Arial" w:cs="Arial"/>
          <w:b/>
          <w:color w:val="262626" w:themeColor="text1" w:themeTint="D9"/>
          <w:sz w:val="52"/>
        </w:rPr>
        <w:t>Learning Guide Portal</w:t>
      </w:r>
    </w:p>
    <w:p w14:paraId="3D645934" w14:textId="7A3A666D" w:rsidR="005863F9" w:rsidRDefault="005863F9" w:rsidP="00E5202D">
      <w:pPr>
        <w:spacing w:after="40"/>
        <w:rPr>
          <w:rFonts w:ascii="Arial" w:hAnsi="Arial" w:cs="Arial"/>
          <w:b/>
          <w:color w:val="262626" w:themeColor="text1" w:themeTint="D9"/>
          <w:sz w:val="52"/>
          <w:lang w:eastAsia="zh-CN"/>
        </w:rPr>
      </w:pPr>
      <w:r w:rsidRPr="005863F9">
        <w:rPr>
          <w:rFonts w:ascii="Arial" w:hAnsi="Arial" w:cs="Arial"/>
          <w:b/>
          <w:color w:val="262626" w:themeColor="text1" w:themeTint="D9"/>
          <w:sz w:val="36"/>
          <w:szCs w:val="16"/>
          <w:lang w:eastAsia="zh-CN"/>
        </w:rPr>
        <w:t>Product Requirement Document</w:t>
      </w:r>
    </w:p>
    <w:p w14:paraId="3CA72BA5" w14:textId="77777777" w:rsidR="00E5202D" w:rsidRPr="00E5202D" w:rsidRDefault="00E5202D" w:rsidP="00E5202D">
      <w:pPr>
        <w:spacing w:after="40"/>
        <w:rPr>
          <w:rFonts w:ascii="Arial" w:hAnsi="Arial" w:cs="Arial" w:hint="eastAsia"/>
          <w:b/>
          <w:color w:val="262626" w:themeColor="text1" w:themeTint="D9"/>
          <w:lang w:eastAsia="zh-CN"/>
        </w:rPr>
      </w:pPr>
    </w:p>
    <w:tbl>
      <w:tblPr>
        <w:tblStyle w:val="aff1"/>
        <w:tblW w:w="9918" w:type="dxa"/>
        <w:jc w:val="center"/>
        <w:tblLayout w:type="fixed"/>
        <w:tblLook w:val="04A0" w:firstRow="1" w:lastRow="0" w:firstColumn="1" w:lastColumn="0" w:noHBand="0" w:noVBand="1"/>
      </w:tblPr>
      <w:tblGrid>
        <w:gridCol w:w="2139"/>
        <w:gridCol w:w="7779"/>
      </w:tblGrid>
      <w:tr w:rsidR="002C43D2" w14:paraId="4A82A2A3" w14:textId="77777777" w:rsidTr="00E5202D">
        <w:trPr>
          <w:tblHeader/>
          <w:jc w:val="center"/>
        </w:trPr>
        <w:tc>
          <w:tcPr>
            <w:tcW w:w="2139" w:type="dxa"/>
            <w:shd w:val="clear" w:color="auto" w:fill="EAF1FF"/>
            <w:tcMar>
              <w:top w:w="90" w:type="dxa"/>
              <w:left w:w="120" w:type="dxa"/>
              <w:bottom w:w="90" w:type="dxa"/>
              <w:right w:w="120" w:type="dxa"/>
            </w:tcMar>
            <w:vAlign w:val="center"/>
          </w:tcPr>
          <w:p w14:paraId="336BF425" w14:textId="77777777" w:rsidR="002C43D2" w:rsidRDefault="00000000">
            <w:pPr>
              <w:spacing w:after="0" w:line="259" w:lineRule="auto"/>
            </w:pPr>
            <w:r>
              <w:rPr>
                <w:b/>
                <w:color w:val="16325C"/>
                <w:sz w:val="19"/>
              </w:rPr>
              <w:t>Item</w:t>
            </w:r>
          </w:p>
        </w:tc>
        <w:tc>
          <w:tcPr>
            <w:tcW w:w="7779" w:type="dxa"/>
            <w:shd w:val="clear" w:color="auto" w:fill="EAF1FF"/>
            <w:tcMar>
              <w:top w:w="90" w:type="dxa"/>
              <w:left w:w="120" w:type="dxa"/>
              <w:bottom w:w="90" w:type="dxa"/>
              <w:right w:w="120" w:type="dxa"/>
            </w:tcMar>
            <w:vAlign w:val="center"/>
          </w:tcPr>
          <w:p w14:paraId="4F82083B" w14:textId="77777777" w:rsidR="002C43D2" w:rsidRDefault="00000000">
            <w:pPr>
              <w:spacing w:after="0" w:line="259" w:lineRule="auto"/>
            </w:pPr>
            <w:r>
              <w:rPr>
                <w:b/>
                <w:color w:val="16325C"/>
                <w:sz w:val="19"/>
              </w:rPr>
              <w:t>Details</w:t>
            </w:r>
          </w:p>
        </w:tc>
      </w:tr>
      <w:tr w:rsidR="00E5202D" w14:paraId="4F7CB17C" w14:textId="77777777" w:rsidTr="00E5202D">
        <w:trPr>
          <w:jc w:val="center"/>
        </w:trPr>
        <w:tc>
          <w:tcPr>
            <w:tcW w:w="2139" w:type="dxa"/>
            <w:tcMar>
              <w:top w:w="90" w:type="dxa"/>
              <w:left w:w="120" w:type="dxa"/>
              <w:bottom w:w="90" w:type="dxa"/>
              <w:right w:w="120" w:type="dxa"/>
            </w:tcMar>
            <w:vAlign w:val="center"/>
          </w:tcPr>
          <w:p w14:paraId="7C02A222" w14:textId="36B1539A" w:rsidR="00E5202D" w:rsidRDefault="00E5202D">
            <w:pPr>
              <w:spacing w:after="0" w:line="259" w:lineRule="auto"/>
              <w:rPr>
                <w:sz w:val="19"/>
                <w:lang w:eastAsia="zh-CN"/>
              </w:rPr>
            </w:pPr>
            <w:r>
              <w:rPr>
                <w:sz w:val="19"/>
                <w:lang w:eastAsia="zh-CN"/>
              </w:rPr>
              <w:t>Author</w:t>
            </w:r>
          </w:p>
        </w:tc>
        <w:tc>
          <w:tcPr>
            <w:tcW w:w="7779" w:type="dxa"/>
            <w:tcMar>
              <w:top w:w="90" w:type="dxa"/>
              <w:left w:w="120" w:type="dxa"/>
              <w:bottom w:w="90" w:type="dxa"/>
              <w:right w:w="120" w:type="dxa"/>
            </w:tcMar>
            <w:vAlign w:val="center"/>
          </w:tcPr>
          <w:p w14:paraId="0C12FCE6" w14:textId="5E32E71E" w:rsidR="00E5202D" w:rsidRDefault="00E5202D">
            <w:pPr>
              <w:spacing w:after="0" w:line="259" w:lineRule="auto"/>
              <w:rPr>
                <w:sz w:val="19"/>
              </w:rPr>
            </w:pPr>
            <w:r>
              <w:rPr>
                <w:sz w:val="19"/>
              </w:rPr>
              <w:t>Firstlight</w:t>
            </w:r>
          </w:p>
        </w:tc>
      </w:tr>
      <w:tr w:rsidR="002C43D2" w14:paraId="0B6E1351" w14:textId="77777777" w:rsidTr="00E5202D">
        <w:trPr>
          <w:jc w:val="center"/>
        </w:trPr>
        <w:tc>
          <w:tcPr>
            <w:tcW w:w="2139" w:type="dxa"/>
            <w:tcMar>
              <w:top w:w="90" w:type="dxa"/>
              <w:left w:w="120" w:type="dxa"/>
              <w:bottom w:w="90" w:type="dxa"/>
              <w:right w:w="120" w:type="dxa"/>
            </w:tcMar>
            <w:vAlign w:val="center"/>
          </w:tcPr>
          <w:p w14:paraId="10A633F0" w14:textId="77777777" w:rsidR="002C43D2" w:rsidRDefault="00000000">
            <w:pPr>
              <w:spacing w:after="0" w:line="259" w:lineRule="auto"/>
            </w:pPr>
            <w:r>
              <w:rPr>
                <w:sz w:val="19"/>
              </w:rPr>
              <w:t>Document Status</w:t>
            </w:r>
          </w:p>
        </w:tc>
        <w:tc>
          <w:tcPr>
            <w:tcW w:w="7779" w:type="dxa"/>
            <w:tcMar>
              <w:top w:w="90" w:type="dxa"/>
              <w:left w:w="120" w:type="dxa"/>
              <w:bottom w:w="90" w:type="dxa"/>
              <w:right w:w="120" w:type="dxa"/>
            </w:tcMar>
            <w:vAlign w:val="center"/>
          </w:tcPr>
          <w:p w14:paraId="5323472B" w14:textId="40C19E6E" w:rsidR="002C43D2" w:rsidRDefault="00E5202D">
            <w:pPr>
              <w:spacing w:after="0" w:line="259" w:lineRule="auto"/>
            </w:pPr>
            <w:r>
              <w:rPr>
                <w:sz w:val="19"/>
              </w:rPr>
              <w:t>Requirement Review</w:t>
            </w:r>
          </w:p>
        </w:tc>
      </w:tr>
      <w:tr w:rsidR="002C43D2" w14:paraId="119CB364" w14:textId="77777777" w:rsidTr="00E5202D">
        <w:trPr>
          <w:jc w:val="center"/>
        </w:trPr>
        <w:tc>
          <w:tcPr>
            <w:tcW w:w="2139" w:type="dxa"/>
            <w:tcMar>
              <w:top w:w="90" w:type="dxa"/>
              <w:left w:w="120" w:type="dxa"/>
              <w:bottom w:w="90" w:type="dxa"/>
              <w:right w:w="120" w:type="dxa"/>
            </w:tcMar>
            <w:vAlign w:val="center"/>
          </w:tcPr>
          <w:p w14:paraId="18E7C3F9" w14:textId="77777777" w:rsidR="002C43D2" w:rsidRDefault="00000000">
            <w:pPr>
              <w:spacing w:after="0" w:line="259" w:lineRule="auto"/>
            </w:pPr>
            <w:r>
              <w:rPr>
                <w:sz w:val="19"/>
              </w:rPr>
              <w:t>Document Version</w:t>
            </w:r>
          </w:p>
        </w:tc>
        <w:tc>
          <w:tcPr>
            <w:tcW w:w="7779" w:type="dxa"/>
            <w:tcMar>
              <w:top w:w="90" w:type="dxa"/>
              <w:left w:w="120" w:type="dxa"/>
              <w:bottom w:w="90" w:type="dxa"/>
              <w:right w:w="120" w:type="dxa"/>
            </w:tcMar>
            <w:vAlign w:val="center"/>
          </w:tcPr>
          <w:p w14:paraId="0E55EE1E" w14:textId="77777777" w:rsidR="002C43D2" w:rsidRDefault="00000000">
            <w:pPr>
              <w:spacing w:after="0" w:line="259" w:lineRule="auto"/>
            </w:pPr>
            <w:r>
              <w:rPr>
                <w:sz w:val="19"/>
              </w:rPr>
              <w:t>v1.0</w:t>
            </w:r>
          </w:p>
        </w:tc>
      </w:tr>
      <w:tr w:rsidR="002C43D2" w14:paraId="3DB99348" w14:textId="77777777" w:rsidTr="00E5202D">
        <w:trPr>
          <w:jc w:val="center"/>
        </w:trPr>
        <w:tc>
          <w:tcPr>
            <w:tcW w:w="2139" w:type="dxa"/>
            <w:tcMar>
              <w:top w:w="90" w:type="dxa"/>
              <w:left w:w="120" w:type="dxa"/>
              <w:bottom w:w="90" w:type="dxa"/>
              <w:right w:w="120" w:type="dxa"/>
            </w:tcMar>
            <w:vAlign w:val="center"/>
          </w:tcPr>
          <w:p w14:paraId="439AC989" w14:textId="77777777" w:rsidR="002C43D2" w:rsidRDefault="00000000">
            <w:pPr>
              <w:spacing w:after="0" w:line="259" w:lineRule="auto"/>
            </w:pPr>
            <w:r>
              <w:rPr>
                <w:sz w:val="19"/>
              </w:rPr>
              <w:t>Scope</w:t>
            </w:r>
          </w:p>
        </w:tc>
        <w:tc>
          <w:tcPr>
            <w:tcW w:w="7779" w:type="dxa"/>
            <w:tcMar>
              <w:top w:w="90" w:type="dxa"/>
              <w:left w:w="120" w:type="dxa"/>
              <w:bottom w:w="90" w:type="dxa"/>
              <w:right w:w="120" w:type="dxa"/>
            </w:tcMar>
            <w:vAlign w:val="center"/>
          </w:tcPr>
          <w:p w14:paraId="24326E2E" w14:textId="77777777" w:rsidR="002C43D2" w:rsidRDefault="00000000">
            <w:pPr>
              <w:spacing w:after="0" w:line="259" w:lineRule="auto"/>
            </w:pPr>
            <w:r>
              <w:rPr>
                <w:sz w:val="19"/>
              </w:rPr>
              <w:t>Learning Guide end-user Web Portal, including Batch 1 entry points, pages, conversion flows, access gates, and cross-module conventions.</w:t>
            </w:r>
          </w:p>
        </w:tc>
      </w:tr>
      <w:tr w:rsidR="002C43D2" w14:paraId="53B7D053" w14:textId="77777777" w:rsidTr="00E5202D">
        <w:trPr>
          <w:jc w:val="center"/>
        </w:trPr>
        <w:tc>
          <w:tcPr>
            <w:tcW w:w="2139" w:type="dxa"/>
            <w:tcMar>
              <w:top w:w="90" w:type="dxa"/>
              <w:left w:w="120" w:type="dxa"/>
              <w:bottom w:w="90" w:type="dxa"/>
              <w:right w:w="120" w:type="dxa"/>
            </w:tcMar>
            <w:vAlign w:val="center"/>
          </w:tcPr>
          <w:p w14:paraId="13541051" w14:textId="77777777" w:rsidR="002C43D2" w:rsidRDefault="00000000">
            <w:pPr>
              <w:spacing w:after="0" w:line="259" w:lineRule="auto"/>
            </w:pPr>
            <w:r>
              <w:rPr>
                <w:sz w:val="19"/>
              </w:rPr>
              <w:t>Language</w:t>
            </w:r>
          </w:p>
        </w:tc>
        <w:tc>
          <w:tcPr>
            <w:tcW w:w="7779" w:type="dxa"/>
            <w:tcMar>
              <w:top w:w="90" w:type="dxa"/>
              <w:left w:w="120" w:type="dxa"/>
              <w:bottom w:w="90" w:type="dxa"/>
              <w:right w:w="120" w:type="dxa"/>
            </w:tcMar>
            <w:vAlign w:val="center"/>
          </w:tcPr>
          <w:p w14:paraId="1B02C121" w14:textId="77777777" w:rsidR="002C43D2" w:rsidRDefault="00000000">
            <w:pPr>
              <w:spacing w:after="0" w:line="259" w:lineRule="auto"/>
            </w:pPr>
            <w:r>
              <w:rPr>
                <w:sz w:val="19"/>
              </w:rPr>
              <w:t>English; the Portal UI and static content support both English and Chinese.</w:t>
            </w:r>
          </w:p>
        </w:tc>
      </w:tr>
      <w:tr w:rsidR="002C43D2" w14:paraId="46EBF570" w14:textId="77777777" w:rsidTr="00E5202D">
        <w:trPr>
          <w:jc w:val="center"/>
        </w:trPr>
        <w:tc>
          <w:tcPr>
            <w:tcW w:w="2139" w:type="dxa"/>
            <w:tcMar>
              <w:top w:w="90" w:type="dxa"/>
              <w:left w:w="120" w:type="dxa"/>
              <w:bottom w:w="90" w:type="dxa"/>
              <w:right w:w="120" w:type="dxa"/>
            </w:tcMar>
            <w:vAlign w:val="center"/>
          </w:tcPr>
          <w:p w14:paraId="4DBFE8FA" w14:textId="77777777" w:rsidR="002C43D2" w:rsidRDefault="00000000">
            <w:pPr>
              <w:spacing w:after="0" w:line="259" w:lineRule="auto"/>
            </w:pPr>
            <w:r>
              <w:rPr>
                <w:sz w:val="19"/>
              </w:rPr>
              <w:t>Time Zone and Currency Basis</w:t>
            </w:r>
          </w:p>
        </w:tc>
        <w:tc>
          <w:tcPr>
            <w:tcW w:w="7779" w:type="dxa"/>
            <w:tcMar>
              <w:top w:w="90" w:type="dxa"/>
              <w:left w:w="120" w:type="dxa"/>
              <w:bottom w:w="90" w:type="dxa"/>
              <w:right w:w="120" w:type="dxa"/>
            </w:tcMar>
            <w:vAlign w:val="center"/>
          </w:tcPr>
          <w:p w14:paraId="56599D14" w14:textId="77777777" w:rsidR="002C43D2" w:rsidRDefault="00000000">
            <w:pPr>
              <w:spacing w:after="0" w:line="259" w:lineRule="auto"/>
            </w:pPr>
            <w:r>
              <w:rPr>
                <w:sz w:val="19"/>
              </w:rPr>
              <w:t>Business dates use Asia/Hong_Kong; system timestamps are stored in UTC; the P0 settlement currency is USD.</w:t>
            </w:r>
          </w:p>
        </w:tc>
      </w:tr>
    </w:tbl>
    <w:p w14:paraId="6A8ADE77" w14:textId="77777777" w:rsidR="002C43D2" w:rsidRDefault="002C43D2">
      <w:pPr>
        <w:spacing w:after="20"/>
        <w:rPr>
          <w:lang w:eastAsia="zh-CN"/>
        </w:rPr>
      </w:pPr>
    </w:p>
    <w:p w14:paraId="3CF1EDEB" w14:textId="13E124C2" w:rsidR="00E5202D" w:rsidRPr="00E5202D" w:rsidRDefault="00E5202D">
      <w:pPr>
        <w:spacing w:after="20"/>
        <w:rPr>
          <w:b/>
          <w:bCs/>
          <w:sz w:val="28"/>
          <w:szCs w:val="32"/>
          <w:lang w:eastAsia="zh-CN"/>
        </w:rPr>
      </w:pPr>
      <w:r w:rsidRPr="00E5202D">
        <w:rPr>
          <w:b/>
          <w:bCs/>
          <w:sz w:val="28"/>
          <w:szCs w:val="32"/>
          <w:lang w:eastAsia="zh-CN"/>
        </w:rPr>
        <w:t>Version History</w:t>
      </w:r>
    </w:p>
    <w:tbl>
      <w:tblPr>
        <w:tblStyle w:val="aff1"/>
        <w:tblpPr w:leftFromText="180" w:rightFromText="180" w:vertAnchor="text" w:horzAnchor="margin" w:tblpY="83"/>
        <w:tblW w:w="10060" w:type="dxa"/>
        <w:tblLayout w:type="fixed"/>
        <w:tblLook w:val="04A0" w:firstRow="1" w:lastRow="0" w:firstColumn="1" w:lastColumn="0" w:noHBand="0" w:noVBand="1"/>
      </w:tblPr>
      <w:tblGrid>
        <w:gridCol w:w="1277"/>
        <w:gridCol w:w="1275"/>
        <w:gridCol w:w="7508"/>
      </w:tblGrid>
      <w:tr w:rsidR="00E5202D" w14:paraId="25176FBC" w14:textId="77777777" w:rsidTr="00E5202D">
        <w:trPr>
          <w:tblHeader/>
        </w:trPr>
        <w:tc>
          <w:tcPr>
            <w:tcW w:w="1277" w:type="dxa"/>
            <w:shd w:val="clear" w:color="auto" w:fill="EAF1FF"/>
            <w:tcMar>
              <w:top w:w="90" w:type="dxa"/>
              <w:left w:w="120" w:type="dxa"/>
              <w:bottom w:w="90" w:type="dxa"/>
              <w:right w:w="120" w:type="dxa"/>
            </w:tcMar>
            <w:vAlign w:val="center"/>
          </w:tcPr>
          <w:p w14:paraId="1C5592D1" w14:textId="77777777" w:rsidR="00E5202D" w:rsidRDefault="00E5202D" w:rsidP="00E5202D">
            <w:pPr>
              <w:spacing w:after="0" w:line="259" w:lineRule="auto"/>
            </w:pPr>
            <w:r>
              <w:rPr>
                <w:b/>
                <w:color w:val="16325C"/>
                <w:sz w:val="19"/>
              </w:rPr>
              <w:t>Version</w:t>
            </w:r>
          </w:p>
        </w:tc>
        <w:tc>
          <w:tcPr>
            <w:tcW w:w="1275" w:type="dxa"/>
            <w:shd w:val="clear" w:color="auto" w:fill="EAF1FF"/>
            <w:tcMar>
              <w:top w:w="90" w:type="dxa"/>
              <w:left w:w="120" w:type="dxa"/>
              <w:bottom w:w="90" w:type="dxa"/>
              <w:right w:w="120" w:type="dxa"/>
            </w:tcMar>
            <w:vAlign w:val="center"/>
          </w:tcPr>
          <w:p w14:paraId="19EE1386" w14:textId="77777777" w:rsidR="00E5202D" w:rsidRDefault="00E5202D" w:rsidP="00E5202D">
            <w:pPr>
              <w:spacing w:after="0" w:line="259" w:lineRule="auto"/>
            </w:pPr>
            <w:r>
              <w:rPr>
                <w:b/>
                <w:color w:val="16325C"/>
                <w:sz w:val="19"/>
              </w:rPr>
              <w:t>Date</w:t>
            </w:r>
          </w:p>
        </w:tc>
        <w:tc>
          <w:tcPr>
            <w:tcW w:w="7508" w:type="dxa"/>
            <w:shd w:val="clear" w:color="auto" w:fill="EAF1FF"/>
            <w:tcMar>
              <w:top w:w="90" w:type="dxa"/>
              <w:left w:w="120" w:type="dxa"/>
              <w:bottom w:w="90" w:type="dxa"/>
              <w:right w:w="120" w:type="dxa"/>
            </w:tcMar>
            <w:vAlign w:val="center"/>
          </w:tcPr>
          <w:p w14:paraId="5D6FCCFA" w14:textId="77777777" w:rsidR="00E5202D" w:rsidRDefault="00E5202D" w:rsidP="00E5202D">
            <w:pPr>
              <w:spacing w:after="0" w:line="259" w:lineRule="auto"/>
            </w:pPr>
            <w:r>
              <w:rPr>
                <w:b/>
                <w:color w:val="16325C"/>
                <w:sz w:val="19"/>
              </w:rPr>
              <w:t>Notes</w:t>
            </w:r>
          </w:p>
        </w:tc>
      </w:tr>
      <w:tr w:rsidR="00E5202D" w14:paraId="268E81CD" w14:textId="77777777" w:rsidTr="00E5202D">
        <w:tc>
          <w:tcPr>
            <w:tcW w:w="1277" w:type="dxa"/>
            <w:tcMar>
              <w:top w:w="90" w:type="dxa"/>
              <w:left w:w="120" w:type="dxa"/>
              <w:bottom w:w="90" w:type="dxa"/>
              <w:right w:w="120" w:type="dxa"/>
            </w:tcMar>
            <w:vAlign w:val="center"/>
          </w:tcPr>
          <w:p w14:paraId="0F263BC4" w14:textId="77777777" w:rsidR="00E5202D" w:rsidRDefault="00E5202D" w:rsidP="00E5202D">
            <w:pPr>
              <w:spacing w:after="0" w:line="259" w:lineRule="auto"/>
            </w:pPr>
            <w:r>
              <w:rPr>
                <w:sz w:val="19"/>
              </w:rPr>
              <w:t>v1.0</w:t>
            </w:r>
          </w:p>
        </w:tc>
        <w:tc>
          <w:tcPr>
            <w:tcW w:w="1275" w:type="dxa"/>
            <w:tcMar>
              <w:top w:w="90" w:type="dxa"/>
              <w:left w:w="120" w:type="dxa"/>
              <w:bottom w:w="90" w:type="dxa"/>
              <w:right w:w="120" w:type="dxa"/>
            </w:tcMar>
            <w:vAlign w:val="center"/>
          </w:tcPr>
          <w:p w14:paraId="48CF9815" w14:textId="77777777" w:rsidR="00E5202D" w:rsidRDefault="00E5202D" w:rsidP="00E5202D">
            <w:pPr>
              <w:spacing w:after="0" w:line="259" w:lineRule="auto"/>
              <w:rPr>
                <w:rFonts w:hint="eastAsia"/>
                <w:lang w:eastAsia="zh-CN"/>
              </w:rPr>
            </w:pPr>
            <w:r>
              <w:rPr>
                <w:rFonts w:hint="eastAsia"/>
                <w:sz w:val="19"/>
                <w:lang w:eastAsia="zh-CN"/>
              </w:rPr>
              <w:t>14-08-2026</w:t>
            </w:r>
          </w:p>
        </w:tc>
        <w:tc>
          <w:tcPr>
            <w:tcW w:w="7508" w:type="dxa"/>
            <w:tcMar>
              <w:top w:w="90" w:type="dxa"/>
              <w:left w:w="120" w:type="dxa"/>
              <w:bottom w:w="90" w:type="dxa"/>
              <w:right w:w="120" w:type="dxa"/>
            </w:tcMar>
            <w:vAlign w:val="center"/>
          </w:tcPr>
          <w:p w14:paraId="5F0A3B36" w14:textId="77777777" w:rsidR="00E5202D" w:rsidRDefault="00E5202D" w:rsidP="00E5202D">
            <w:pPr>
              <w:spacing w:after="0" w:line="259" w:lineRule="auto"/>
            </w:pPr>
            <w:r>
              <w:rPr>
                <w:sz w:val="19"/>
              </w:rPr>
              <w:t>Client-deliverable version based on confirmed account, trial, subscription, device, AI, order, and payment rules; completes the flows, pages, wireframes, non-functional requirements, tracking, and cross-module interfaces.</w:t>
            </w:r>
          </w:p>
        </w:tc>
      </w:tr>
    </w:tbl>
    <w:p w14:paraId="641D4C65" w14:textId="77777777" w:rsidR="00E5202D" w:rsidRDefault="00E5202D">
      <w:pPr>
        <w:spacing w:after="20"/>
        <w:rPr>
          <w:lang w:eastAsia="zh-CN"/>
        </w:rPr>
      </w:pPr>
    </w:p>
    <w:p w14:paraId="0E9F0AC0" w14:textId="77777777" w:rsidR="00E5202D" w:rsidRDefault="00E5202D">
      <w:pPr>
        <w:spacing w:after="20"/>
        <w:rPr>
          <w:lang w:eastAsia="zh-CN"/>
        </w:rPr>
      </w:pPr>
    </w:p>
    <w:p w14:paraId="35E82272" w14:textId="77777777" w:rsidR="00E5202D" w:rsidRDefault="00E5202D">
      <w:pPr>
        <w:spacing w:after="20"/>
        <w:rPr>
          <w:lang w:eastAsia="zh-CN"/>
        </w:rPr>
      </w:pPr>
    </w:p>
    <w:p w14:paraId="69B8A21A" w14:textId="77777777" w:rsidR="00E5202D" w:rsidRDefault="00E5202D">
      <w:pPr>
        <w:spacing w:after="20"/>
        <w:rPr>
          <w:lang w:eastAsia="zh-CN"/>
        </w:rPr>
      </w:pPr>
    </w:p>
    <w:p w14:paraId="1EDB7761" w14:textId="77777777" w:rsidR="00E5202D" w:rsidRDefault="00E5202D">
      <w:pPr>
        <w:spacing w:after="20"/>
        <w:rPr>
          <w:lang w:eastAsia="zh-CN"/>
        </w:rPr>
      </w:pPr>
    </w:p>
    <w:p w14:paraId="0C5C53E9" w14:textId="77777777" w:rsidR="00E5202D" w:rsidRDefault="00E5202D">
      <w:pPr>
        <w:spacing w:after="20"/>
        <w:rPr>
          <w:lang w:eastAsia="zh-CN"/>
        </w:rPr>
      </w:pPr>
    </w:p>
    <w:p w14:paraId="57E0C492" w14:textId="77777777" w:rsidR="00E5202D" w:rsidRDefault="00E5202D">
      <w:pPr>
        <w:spacing w:after="20"/>
        <w:rPr>
          <w:rFonts w:hint="eastAsia"/>
          <w:lang w:eastAsia="zh-CN"/>
        </w:rPr>
      </w:pPr>
    </w:p>
    <w:p w14:paraId="062B0983" w14:textId="77777777" w:rsidR="00E5202D" w:rsidRDefault="00E5202D">
      <w:pPr>
        <w:spacing w:after="20"/>
        <w:rPr>
          <w:lang w:eastAsia="zh-CN"/>
        </w:rPr>
      </w:pPr>
    </w:p>
    <w:p w14:paraId="6C95FD01" w14:textId="73CD7814" w:rsidR="00E5202D" w:rsidRPr="00E5202D" w:rsidRDefault="00E5202D" w:rsidP="00E5202D">
      <w:pPr>
        <w:rPr>
          <w:b/>
          <w:bCs/>
          <w:color w:val="000000" w:themeColor="text1"/>
          <w:sz w:val="36"/>
          <w:szCs w:val="40"/>
          <w:lang w:eastAsia="zh-CN"/>
        </w:rPr>
      </w:pPr>
      <w:r w:rsidRPr="00D73766">
        <w:rPr>
          <w:b/>
          <w:bCs/>
          <w:color w:val="000000" w:themeColor="text1"/>
          <w:sz w:val="36"/>
          <w:szCs w:val="40"/>
          <w:lang w:eastAsia="zh-CN"/>
        </w:rPr>
        <w:lastRenderedPageBreak/>
        <w:t>Contents</w:t>
      </w:r>
    </w:p>
    <w:p w14:paraId="0BCF8D43" w14:textId="72000585" w:rsidR="00E5202D" w:rsidRDefault="00E5202D">
      <w:pPr>
        <w:pStyle w:val="TOC1"/>
        <w:tabs>
          <w:tab w:val="right" w:leader="dot" w:pos="10070"/>
        </w:tabs>
        <w:rPr>
          <w:rFonts w:eastAsiaTheme="minorEastAsia"/>
          <w:bCs w:val="0"/>
          <w:iCs w:val="0"/>
          <w:noProof/>
          <w:color w:val="auto"/>
          <w:kern w:val="2"/>
          <w:sz w:val="22"/>
          <w:lang w:eastAsia="zh-CN" w:bidi="ar-SA"/>
          <w14:ligatures w14:val="standardContextual"/>
        </w:rPr>
      </w:pPr>
      <w:r>
        <w:rPr>
          <w:lang w:eastAsia="zh-CN"/>
        </w:rPr>
        <w:fldChar w:fldCharType="begin"/>
      </w:r>
      <w:r>
        <w:rPr>
          <w:lang w:eastAsia="zh-CN"/>
        </w:rPr>
        <w:instrText xml:space="preserve"> TOC \o "1-2" \h \z \u </w:instrText>
      </w:r>
      <w:r>
        <w:rPr>
          <w:lang w:eastAsia="zh-CN"/>
        </w:rPr>
        <w:fldChar w:fldCharType="separate"/>
      </w:r>
      <w:hyperlink w:anchor="_Toc237644056" w:history="1">
        <w:r w:rsidRPr="00092CDF">
          <w:rPr>
            <w:rStyle w:val="aff9"/>
            <w:rFonts w:ascii="Arial Unicode MS" w:eastAsia="Arial Unicode MS" w:hAnsi="Arial Unicode MS"/>
            <w:noProof/>
          </w:rPr>
          <w:t>1. Product Background, Objectives, and Scope</w:t>
        </w:r>
        <w:r>
          <w:rPr>
            <w:noProof/>
            <w:webHidden/>
          </w:rPr>
          <w:tab/>
        </w:r>
        <w:r>
          <w:rPr>
            <w:noProof/>
            <w:webHidden/>
          </w:rPr>
          <w:fldChar w:fldCharType="begin"/>
        </w:r>
        <w:r>
          <w:rPr>
            <w:noProof/>
            <w:webHidden/>
          </w:rPr>
          <w:instrText xml:space="preserve"> PAGEREF _Toc237644056 \h </w:instrText>
        </w:r>
        <w:r>
          <w:rPr>
            <w:noProof/>
            <w:webHidden/>
          </w:rPr>
        </w:r>
        <w:r>
          <w:rPr>
            <w:noProof/>
            <w:webHidden/>
          </w:rPr>
          <w:fldChar w:fldCharType="separate"/>
        </w:r>
        <w:r>
          <w:rPr>
            <w:noProof/>
            <w:webHidden/>
          </w:rPr>
          <w:t>4</w:t>
        </w:r>
        <w:r>
          <w:rPr>
            <w:noProof/>
            <w:webHidden/>
          </w:rPr>
          <w:fldChar w:fldCharType="end"/>
        </w:r>
      </w:hyperlink>
    </w:p>
    <w:p w14:paraId="346B014E" w14:textId="1800DB6F"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57" w:history="1">
        <w:r w:rsidRPr="00092CDF">
          <w:rPr>
            <w:rStyle w:val="aff9"/>
            <w:rFonts w:ascii="Arial Unicode MS" w:eastAsia="Arial Unicode MS" w:hAnsi="Arial Unicode MS"/>
            <w:noProof/>
          </w:rPr>
          <w:t>1.1 Portal Objectives</w:t>
        </w:r>
        <w:r>
          <w:rPr>
            <w:noProof/>
            <w:webHidden/>
          </w:rPr>
          <w:tab/>
        </w:r>
        <w:r>
          <w:rPr>
            <w:noProof/>
            <w:webHidden/>
          </w:rPr>
          <w:fldChar w:fldCharType="begin"/>
        </w:r>
        <w:r>
          <w:rPr>
            <w:noProof/>
            <w:webHidden/>
          </w:rPr>
          <w:instrText xml:space="preserve"> PAGEREF _Toc237644057 \h </w:instrText>
        </w:r>
        <w:r>
          <w:rPr>
            <w:noProof/>
            <w:webHidden/>
          </w:rPr>
        </w:r>
        <w:r>
          <w:rPr>
            <w:noProof/>
            <w:webHidden/>
          </w:rPr>
          <w:fldChar w:fldCharType="separate"/>
        </w:r>
        <w:r>
          <w:rPr>
            <w:noProof/>
            <w:webHidden/>
          </w:rPr>
          <w:t>4</w:t>
        </w:r>
        <w:r>
          <w:rPr>
            <w:noProof/>
            <w:webHidden/>
          </w:rPr>
          <w:fldChar w:fldCharType="end"/>
        </w:r>
      </w:hyperlink>
    </w:p>
    <w:p w14:paraId="081DEF7F" w14:textId="3078AAE0"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58" w:history="1">
        <w:r w:rsidRPr="00092CDF">
          <w:rPr>
            <w:rStyle w:val="aff9"/>
            <w:rFonts w:ascii="Arial Unicode MS" w:eastAsia="Arial Unicode MS" w:hAnsi="Arial Unicode MS"/>
            <w:noProof/>
          </w:rPr>
          <w:t>1.2 Quantitative Metrics and Definitions</w:t>
        </w:r>
        <w:r>
          <w:rPr>
            <w:noProof/>
            <w:webHidden/>
          </w:rPr>
          <w:tab/>
        </w:r>
        <w:r>
          <w:rPr>
            <w:noProof/>
            <w:webHidden/>
          </w:rPr>
          <w:fldChar w:fldCharType="begin"/>
        </w:r>
        <w:r>
          <w:rPr>
            <w:noProof/>
            <w:webHidden/>
          </w:rPr>
          <w:instrText xml:space="preserve"> PAGEREF _Toc237644058 \h </w:instrText>
        </w:r>
        <w:r>
          <w:rPr>
            <w:noProof/>
            <w:webHidden/>
          </w:rPr>
        </w:r>
        <w:r>
          <w:rPr>
            <w:noProof/>
            <w:webHidden/>
          </w:rPr>
          <w:fldChar w:fldCharType="separate"/>
        </w:r>
        <w:r>
          <w:rPr>
            <w:noProof/>
            <w:webHidden/>
          </w:rPr>
          <w:t>4</w:t>
        </w:r>
        <w:r>
          <w:rPr>
            <w:noProof/>
            <w:webHidden/>
          </w:rPr>
          <w:fldChar w:fldCharType="end"/>
        </w:r>
      </w:hyperlink>
    </w:p>
    <w:p w14:paraId="7F798CA9" w14:textId="58FC69B0"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59" w:history="1">
        <w:r w:rsidRPr="00092CDF">
          <w:rPr>
            <w:rStyle w:val="aff9"/>
            <w:rFonts w:ascii="Arial Unicode MS" w:eastAsia="Arial Unicode MS" w:hAnsi="Arial Unicode MS"/>
            <w:noProof/>
          </w:rPr>
          <w:t>1.3 Scope Boundaries</w:t>
        </w:r>
        <w:r>
          <w:rPr>
            <w:noProof/>
            <w:webHidden/>
          </w:rPr>
          <w:tab/>
        </w:r>
        <w:r>
          <w:rPr>
            <w:noProof/>
            <w:webHidden/>
          </w:rPr>
          <w:fldChar w:fldCharType="begin"/>
        </w:r>
        <w:r>
          <w:rPr>
            <w:noProof/>
            <w:webHidden/>
          </w:rPr>
          <w:instrText xml:space="preserve"> PAGEREF _Toc237644059 \h </w:instrText>
        </w:r>
        <w:r>
          <w:rPr>
            <w:noProof/>
            <w:webHidden/>
          </w:rPr>
        </w:r>
        <w:r>
          <w:rPr>
            <w:noProof/>
            <w:webHidden/>
          </w:rPr>
          <w:fldChar w:fldCharType="separate"/>
        </w:r>
        <w:r>
          <w:rPr>
            <w:noProof/>
            <w:webHidden/>
          </w:rPr>
          <w:t>5</w:t>
        </w:r>
        <w:r>
          <w:rPr>
            <w:noProof/>
            <w:webHidden/>
          </w:rPr>
          <w:fldChar w:fldCharType="end"/>
        </w:r>
      </w:hyperlink>
    </w:p>
    <w:p w14:paraId="75163211" w14:textId="58B3940D" w:rsidR="00E5202D" w:rsidRDefault="00E5202D">
      <w:pPr>
        <w:pStyle w:val="TOC1"/>
        <w:tabs>
          <w:tab w:val="right" w:leader="dot" w:pos="10070"/>
        </w:tabs>
        <w:rPr>
          <w:rFonts w:eastAsiaTheme="minorEastAsia"/>
          <w:bCs w:val="0"/>
          <w:iCs w:val="0"/>
          <w:noProof/>
          <w:color w:val="auto"/>
          <w:kern w:val="2"/>
          <w:sz w:val="22"/>
          <w:lang w:eastAsia="zh-CN" w:bidi="ar-SA"/>
          <w14:ligatures w14:val="standardContextual"/>
        </w:rPr>
      </w:pPr>
      <w:hyperlink w:anchor="_Toc237644060" w:history="1">
        <w:r w:rsidRPr="00092CDF">
          <w:rPr>
            <w:rStyle w:val="aff9"/>
            <w:rFonts w:ascii="Arial Unicode MS" w:eastAsia="Arial Unicode MS" w:hAnsi="Arial Unicode MS"/>
            <w:noProof/>
          </w:rPr>
          <w:t>2. User States, Shared Rules, and Information Architecture</w:t>
        </w:r>
        <w:r>
          <w:rPr>
            <w:noProof/>
            <w:webHidden/>
          </w:rPr>
          <w:tab/>
        </w:r>
        <w:r>
          <w:rPr>
            <w:noProof/>
            <w:webHidden/>
          </w:rPr>
          <w:fldChar w:fldCharType="begin"/>
        </w:r>
        <w:r>
          <w:rPr>
            <w:noProof/>
            <w:webHidden/>
          </w:rPr>
          <w:instrText xml:space="preserve"> PAGEREF _Toc237644060 \h </w:instrText>
        </w:r>
        <w:r>
          <w:rPr>
            <w:noProof/>
            <w:webHidden/>
          </w:rPr>
        </w:r>
        <w:r>
          <w:rPr>
            <w:noProof/>
            <w:webHidden/>
          </w:rPr>
          <w:fldChar w:fldCharType="separate"/>
        </w:r>
        <w:r>
          <w:rPr>
            <w:noProof/>
            <w:webHidden/>
          </w:rPr>
          <w:t>6</w:t>
        </w:r>
        <w:r>
          <w:rPr>
            <w:noProof/>
            <w:webHidden/>
          </w:rPr>
          <w:fldChar w:fldCharType="end"/>
        </w:r>
      </w:hyperlink>
    </w:p>
    <w:p w14:paraId="6F8BADFC" w14:textId="492A1DAC"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61" w:history="1">
        <w:r w:rsidRPr="00092CDF">
          <w:rPr>
            <w:rStyle w:val="aff9"/>
            <w:rFonts w:ascii="Arial Unicode MS" w:eastAsia="Arial Unicode MS" w:hAnsi="Arial Unicode MS"/>
            <w:noProof/>
          </w:rPr>
          <w:t>2.1 Portal-Visible States</w:t>
        </w:r>
        <w:r>
          <w:rPr>
            <w:noProof/>
            <w:webHidden/>
          </w:rPr>
          <w:tab/>
        </w:r>
        <w:r>
          <w:rPr>
            <w:noProof/>
            <w:webHidden/>
          </w:rPr>
          <w:fldChar w:fldCharType="begin"/>
        </w:r>
        <w:r>
          <w:rPr>
            <w:noProof/>
            <w:webHidden/>
          </w:rPr>
          <w:instrText xml:space="preserve"> PAGEREF _Toc237644061 \h </w:instrText>
        </w:r>
        <w:r>
          <w:rPr>
            <w:noProof/>
            <w:webHidden/>
          </w:rPr>
        </w:r>
        <w:r>
          <w:rPr>
            <w:noProof/>
            <w:webHidden/>
          </w:rPr>
          <w:fldChar w:fldCharType="separate"/>
        </w:r>
        <w:r>
          <w:rPr>
            <w:noProof/>
            <w:webHidden/>
          </w:rPr>
          <w:t>6</w:t>
        </w:r>
        <w:r>
          <w:rPr>
            <w:noProof/>
            <w:webHidden/>
          </w:rPr>
          <w:fldChar w:fldCharType="end"/>
        </w:r>
      </w:hyperlink>
    </w:p>
    <w:p w14:paraId="5C9E8778" w14:textId="5F2A7488"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62" w:history="1">
        <w:r w:rsidRPr="00092CDF">
          <w:rPr>
            <w:rStyle w:val="aff9"/>
            <w:rFonts w:ascii="Arial Unicode MS" w:eastAsia="Arial Unicode MS" w:hAnsi="Arial Unicode MS"/>
            <w:noProof/>
          </w:rPr>
          <w:t>2.2 Information Architecture and Page Inventory</w:t>
        </w:r>
        <w:r>
          <w:rPr>
            <w:noProof/>
            <w:webHidden/>
          </w:rPr>
          <w:tab/>
        </w:r>
        <w:r>
          <w:rPr>
            <w:noProof/>
            <w:webHidden/>
          </w:rPr>
          <w:fldChar w:fldCharType="begin"/>
        </w:r>
        <w:r>
          <w:rPr>
            <w:noProof/>
            <w:webHidden/>
          </w:rPr>
          <w:instrText xml:space="preserve"> PAGEREF _Toc237644062 \h </w:instrText>
        </w:r>
        <w:r>
          <w:rPr>
            <w:noProof/>
            <w:webHidden/>
          </w:rPr>
        </w:r>
        <w:r>
          <w:rPr>
            <w:noProof/>
            <w:webHidden/>
          </w:rPr>
          <w:fldChar w:fldCharType="separate"/>
        </w:r>
        <w:r>
          <w:rPr>
            <w:noProof/>
            <w:webHidden/>
          </w:rPr>
          <w:t>7</w:t>
        </w:r>
        <w:r>
          <w:rPr>
            <w:noProof/>
            <w:webHidden/>
          </w:rPr>
          <w:fldChar w:fldCharType="end"/>
        </w:r>
      </w:hyperlink>
    </w:p>
    <w:p w14:paraId="48BFE83A" w14:textId="030BACBB"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63" w:history="1">
        <w:r w:rsidRPr="00092CDF">
          <w:rPr>
            <w:rStyle w:val="aff9"/>
            <w:rFonts w:ascii="Arial Unicode MS" w:eastAsia="Arial Unicode MS" w:hAnsi="Arial Unicode MS"/>
            <w:noProof/>
          </w:rPr>
          <w:t>2.3 Global Components and Configuration</w:t>
        </w:r>
        <w:r>
          <w:rPr>
            <w:noProof/>
            <w:webHidden/>
          </w:rPr>
          <w:tab/>
        </w:r>
        <w:r>
          <w:rPr>
            <w:noProof/>
            <w:webHidden/>
          </w:rPr>
          <w:fldChar w:fldCharType="begin"/>
        </w:r>
        <w:r>
          <w:rPr>
            <w:noProof/>
            <w:webHidden/>
          </w:rPr>
          <w:instrText xml:space="preserve"> PAGEREF _Toc237644063 \h </w:instrText>
        </w:r>
        <w:r>
          <w:rPr>
            <w:noProof/>
            <w:webHidden/>
          </w:rPr>
        </w:r>
        <w:r>
          <w:rPr>
            <w:noProof/>
            <w:webHidden/>
          </w:rPr>
          <w:fldChar w:fldCharType="separate"/>
        </w:r>
        <w:r>
          <w:rPr>
            <w:noProof/>
            <w:webHidden/>
          </w:rPr>
          <w:t>8</w:t>
        </w:r>
        <w:r>
          <w:rPr>
            <w:noProof/>
            <w:webHidden/>
          </w:rPr>
          <w:fldChar w:fldCharType="end"/>
        </w:r>
      </w:hyperlink>
    </w:p>
    <w:p w14:paraId="053CC68D" w14:textId="5C9A76C3" w:rsidR="00E5202D" w:rsidRDefault="00E5202D">
      <w:pPr>
        <w:pStyle w:val="TOC1"/>
        <w:tabs>
          <w:tab w:val="right" w:leader="dot" w:pos="10070"/>
        </w:tabs>
        <w:rPr>
          <w:rFonts w:eastAsiaTheme="minorEastAsia"/>
          <w:bCs w:val="0"/>
          <w:iCs w:val="0"/>
          <w:noProof/>
          <w:color w:val="auto"/>
          <w:kern w:val="2"/>
          <w:sz w:val="22"/>
          <w:lang w:eastAsia="zh-CN" w:bidi="ar-SA"/>
          <w14:ligatures w14:val="standardContextual"/>
        </w:rPr>
      </w:pPr>
      <w:hyperlink w:anchor="_Toc237644064" w:history="1">
        <w:r w:rsidRPr="00092CDF">
          <w:rPr>
            <w:rStyle w:val="aff9"/>
            <w:rFonts w:ascii="Arial Unicode MS" w:eastAsia="Arial Unicode MS" w:hAnsi="Arial Unicode MS"/>
            <w:noProof/>
          </w:rPr>
          <w:t>3. Core User Flows and State Transfer</w:t>
        </w:r>
        <w:r>
          <w:rPr>
            <w:noProof/>
            <w:webHidden/>
          </w:rPr>
          <w:tab/>
        </w:r>
        <w:r>
          <w:rPr>
            <w:noProof/>
            <w:webHidden/>
          </w:rPr>
          <w:fldChar w:fldCharType="begin"/>
        </w:r>
        <w:r>
          <w:rPr>
            <w:noProof/>
            <w:webHidden/>
          </w:rPr>
          <w:instrText xml:space="preserve"> PAGEREF _Toc237644064 \h </w:instrText>
        </w:r>
        <w:r>
          <w:rPr>
            <w:noProof/>
            <w:webHidden/>
          </w:rPr>
        </w:r>
        <w:r>
          <w:rPr>
            <w:noProof/>
            <w:webHidden/>
          </w:rPr>
          <w:fldChar w:fldCharType="separate"/>
        </w:r>
        <w:r>
          <w:rPr>
            <w:noProof/>
            <w:webHidden/>
          </w:rPr>
          <w:t>9</w:t>
        </w:r>
        <w:r>
          <w:rPr>
            <w:noProof/>
            <w:webHidden/>
          </w:rPr>
          <w:fldChar w:fldCharType="end"/>
        </w:r>
      </w:hyperlink>
    </w:p>
    <w:p w14:paraId="0799BBA9" w14:textId="03FB2CCC"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65" w:history="1">
        <w:r w:rsidRPr="00092CDF">
          <w:rPr>
            <w:rStyle w:val="aff9"/>
            <w:rFonts w:ascii="Arial Unicode MS" w:eastAsia="Arial Unicode MS" w:hAnsi="Arial Unicode MS"/>
            <w:noProof/>
          </w:rPr>
          <w:t>3.1 Public First Lesson to Trial / Subscription Flow</w:t>
        </w:r>
        <w:r>
          <w:rPr>
            <w:noProof/>
            <w:webHidden/>
          </w:rPr>
          <w:tab/>
        </w:r>
        <w:r>
          <w:rPr>
            <w:noProof/>
            <w:webHidden/>
          </w:rPr>
          <w:fldChar w:fldCharType="begin"/>
        </w:r>
        <w:r>
          <w:rPr>
            <w:noProof/>
            <w:webHidden/>
          </w:rPr>
          <w:instrText xml:space="preserve"> PAGEREF _Toc237644065 \h </w:instrText>
        </w:r>
        <w:r>
          <w:rPr>
            <w:noProof/>
            <w:webHidden/>
          </w:rPr>
        </w:r>
        <w:r>
          <w:rPr>
            <w:noProof/>
            <w:webHidden/>
          </w:rPr>
          <w:fldChar w:fldCharType="separate"/>
        </w:r>
        <w:r>
          <w:rPr>
            <w:noProof/>
            <w:webHidden/>
          </w:rPr>
          <w:t>9</w:t>
        </w:r>
        <w:r>
          <w:rPr>
            <w:noProof/>
            <w:webHidden/>
          </w:rPr>
          <w:fldChar w:fldCharType="end"/>
        </w:r>
      </w:hyperlink>
    </w:p>
    <w:p w14:paraId="2FC0EADB" w14:textId="47FEFDDB"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66" w:history="1">
        <w:r w:rsidRPr="00092CDF">
          <w:rPr>
            <w:rStyle w:val="aff9"/>
            <w:rFonts w:ascii="Arial Unicode MS" w:eastAsia="Arial Unicode MS" w:hAnsi="Arial Unicode MS"/>
            <w:noProof/>
          </w:rPr>
          <w:t>3.2 Protected Learning Entry Flow</w:t>
        </w:r>
        <w:r>
          <w:rPr>
            <w:noProof/>
            <w:webHidden/>
          </w:rPr>
          <w:tab/>
        </w:r>
        <w:r>
          <w:rPr>
            <w:noProof/>
            <w:webHidden/>
          </w:rPr>
          <w:fldChar w:fldCharType="begin"/>
        </w:r>
        <w:r>
          <w:rPr>
            <w:noProof/>
            <w:webHidden/>
          </w:rPr>
          <w:instrText xml:space="preserve"> PAGEREF _Toc237644066 \h </w:instrText>
        </w:r>
        <w:r>
          <w:rPr>
            <w:noProof/>
            <w:webHidden/>
          </w:rPr>
        </w:r>
        <w:r>
          <w:rPr>
            <w:noProof/>
            <w:webHidden/>
          </w:rPr>
          <w:fldChar w:fldCharType="separate"/>
        </w:r>
        <w:r>
          <w:rPr>
            <w:noProof/>
            <w:webHidden/>
          </w:rPr>
          <w:t>10</w:t>
        </w:r>
        <w:r>
          <w:rPr>
            <w:noProof/>
            <w:webHidden/>
          </w:rPr>
          <w:fldChar w:fldCharType="end"/>
        </w:r>
      </w:hyperlink>
    </w:p>
    <w:p w14:paraId="16FEB0B3" w14:textId="4E159316"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67" w:history="1">
        <w:r w:rsidRPr="00092CDF">
          <w:rPr>
            <w:rStyle w:val="aff9"/>
            <w:rFonts w:ascii="Arial Unicode MS" w:eastAsia="Arial Unicode MS" w:hAnsi="Arial Unicode MS"/>
            <w:noProof/>
          </w:rPr>
          <w:t>3.3 Authentication and Safe Return-Routing Rules</w:t>
        </w:r>
        <w:r>
          <w:rPr>
            <w:noProof/>
            <w:webHidden/>
          </w:rPr>
          <w:tab/>
        </w:r>
        <w:r>
          <w:rPr>
            <w:noProof/>
            <w:webHidden/>
          </w:rPr>
          <w:fldChar w:fldCharType="begin"/>
        </w:r>
        <w:r>
          <w:rPr>
            <w:noProof/>
            <w:webHidden/>
          </w:rPr>
          <w:instrText xml:space="preserve"> PAGEREF _Toc237644067 \h </w:instrText>
        </w:r>
        <w:r>
          <w:rPr>
            <w:noProof/>
            <w:webHidden/>
          </w:rPr>
        </w:r>
        <w:r>
          <w:rPr>
            <w:noProof/>
            <w:webHidden/>
          </w:rPr>
          <w:fldChar w:fldCharType="separate"/>
        </w:r>
        <w:r>
          <w:rPr>
            <w:noProof/>
            <w:webHidden/>
          </w:rPr>
          <w:t>11</w:t>
        </w:r>
        <w:r>
          <w:rPr>
            <w:noProof/>
            <w:webHidden/>
          </w:rPr>
          <w:fldChar w:fldCharType="end"/>
        </w:r>
      </w:hyperlink>
    </w:p>
    <w:p w14:paraId="43CD6E09" w14:textId="40D703D7" w:rsidR="00E5202D" w:rsidRDefault="00E5202D">
      <w:pPr>
        <w:pStyle w:val="TOC1"/>
        <w:tabs>
          <w:tab w:val="right" w:leader="dot" w:pos="10070"/>
        </w:tabs>
        <w:rPr>
          <w:rFonts w:eastAsiaTheme="minorEastAsia"/>
          <w:bCs w:val="0"/>
          <w:iCs w:val="0"/>
          <w:noProof/>
          <w:color w:val="auto"/>
          <w:kern w:val="2"/>
          <w:sz w:val="22"/>
          <w:lang w:eastAsia="zh-CN" w:bidi="ar-SA"/>
          <w14:ligatures w14:val="standardContextual"/>
        </w:rPr>
      </w:pPr>
      <w:hyperlink w:anchor="_Toc237644068" w:history="1">
        <w:r w:rsidRPr="00092CDF">
          <w:rPr>
            <w:rStyle w:val="aff9"/>
            <w:rFonts w:ascii="Arial Unicode MS" w:eastAsia="Arial Unicode MS" w:hAnsi="Arial Unicode MS"/>
            <w:noProof/>
          </w:rPr>
          <w:t>4. Page Requirements and Structural Wireframes</w:t>
        </w:r>
        <w:r>
          <w:rPr>
            <w:noProof/>
            <w:webHidden/>
          </w:rPr>
          <w:tab/>
        </w:r>
        <w:r>
          <w:rPr>
            <w:noProof/>
            <w:webHidden/>
          </w:rPr>
          <w:fldChar w:fldCharType="begin"/>
        </w:r>
        <w:r>
          <w:rPr>
            <w:noProof/>
            <w:webHidden/>
          </w:rPr>
          <w:instrText xml:space="preserve"> PAGEREF _Toc237644068 \h </w:instrText>
        </w:r>
        <w:r>
          <w:rPr>
            <w:noProof/>
            <w:webHidden/>
          </w:rPr>
        </w:r>
        <w:r>
          <w:rPr>
            <w:noProof/>
            <w:webHidden/>
          </w:rPr>
          <w:fldChar w:fldCharType="separate"/>
        </w:r>
        <w:r>
          <w:rPr>
            <w:noProof/>
            <w:webHidden/>
          </w:rPr>
          <w:t>11</w:t>
        </w:r>
        <w:r>
          <w:rPr>
            <w:noProof/>
            <w:webHidden/>
          </w:rPr>
          <w:fldChar w:fldCharType="end"/>
        </w:r>
      </w:hyperlink>
    </w:p>
    <w:p w14:paraId="3B033326" w14:textId="1040C504"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69" w:history="1">
        <w:r w:rsidRPr="00092CDF">
          <w:rPr>
            <w:rStyle w:val="aff9"/>
            <w:rFonts w:ascii="Arial Unicode MS" w:eastAsia="Arial Unicode MS" w:hAnsi="Arial Unicode MS"/>
            <w:noProof/>
          </w:rPr>
          <w:t>4.1 Home</w:t>
        </w:r>
        <w:r>
          <w:rPr>
            <w:noProof/>
            <w:webHidden/>
          </w:rPr>
          <w:tab/>
        </w:r>
        <w:r>
          <w:rPr>
            <w:noProof/>
            <w:webHidden/>
          </w:rPr>
          <w:fldChar w:fldCharType="begin"/>
        </w:r>
        <w:r>
          <w:rPr>
            <w:noProof/>
            <w:webHidden/>
          </w:rPr>
          <w:instrText xml:space="preserve"> PAGEREF _Toc237644069 \h </w:instrText>
        </w:r>
        <w:r>
          <w:rPr>
            <w:noProof/>
            <w:webHidden/>
          </w:rPr>
        </w:r>
        <w:r>
          <w:rPr>
            <w:noProof/>
            <w:webHidden/>
          </w:rPr>
          <w:fldChar w:fldCharType="separate"/>
        </w:r>
        <w:r>
          <w:rPr>
            <w:noProof/>
            <w:webHidden/>
          </w:rPr>
          <w:t>12</w:t>
        </w:r>
        <w:r>
          <w:rPr>
            <w:noProof/>
            <w:webHidden/>
          </w:rPr>
          <w:fldChar w:fldCharType="end"/>
        </w:r>
      </w:hyperlink>
    </w:p>
    <w:p w14:paraId="04CE1785" w14:textId="7AEB9ED9"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70" w:history="1">
        <w:r w:rsidRPr="00092CDF">
          <w:rPr>
            <w:rStyle w:val="aff9"/>
            <w:rFonts w:ascii="Arial Unicode MS" w:eastAsia="Arial Unicode MS" w:hAnsi="Arial Unicode MS"/>
            <w:noProof/>
          </w:rPr>
          <w:t>4.2 Courses</w:t>
        </w:r>
        <w:r>
          <w:rPr>
            <w:noProof/>
            <w:webHidden/>
          </w:rPr>
          <w:tab/>
        </w:r>
        <w:r>
          <w:rPr>
            <w:noProof/>
            <w:webHidden/>
          </w:rPr>
          <w:fldChar w:fldCharType="begin"/>
        </w:r>
        <w:r>
          <w:rPr>
            <w:noProof/>
            <w:webHidden/>
          </w:rPr>
          <w:instrText xml:space="preserve"> PAGEREF _Toc237644070 \h </w:instrText>
        </w:r>
        <w:r>
          <w:rPr>
            <w:noProof/>
            <w:webHidden/>
          </w:rPr>
        </w:r>
        <w:r>
          <w:rPr>
            <w:noProof/>
            <w:webHidden/>
          </w:rPr>
          <w:fldChar w:fldCharType="separate"/>
        </w:r>
        <w:r>
          <w:rPr>
            <w:noProof/>
            <w:webHidden/>
          </w:rPr>
          <w:t>14</w:t>
        </w:r>
        <w:r>
          <w:rPr>
            <w:noProof/>
            <w:webHidden/>
          </w:rPr>
          <w:fldChar w:fldCharType="end"/>
        </w:r>
      </w:hyperlink>
    </w:p>
    <w:p w14:paraId="7168ED34" w14:textId="16143D58"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71" w:history="1">
        <w:r w:rsidRPr="00092CDF">
          <w:rPr>
            <w:rStyle w:val="aff9"/>
            <w:rFonts w:ascii="Arial Unicode MS" w:eastAsia="Arial Unicode MS" w:hAnsi="Arial Unicode MS"/>
            <w:noProof/>
          </w:rPr>
          <w:t>4.3 Course Detail</w:t>
        </w:r>
        <w:r>
          <w:rPr>
            <w:noProof/>
            <w:webHidden/>
          </w:rPr>
          <w:tab/>
        </w:r>
        <w:r>
          <w:rPr>
            <w:noProof/>
            <w:webHidden/>
          </w:rPr>
          <w:fldChar w:fldCharType="begin"/>
        </w:r>
        <w:r>
          <w:rPr>
            <w:noProof/>
            <w:webHidden/>
          </w:rPr>
          <w:instrText xml:space="preserve"> PAGEREF _Toc237644071 \h </w:instrText>
        </w:r>
        <w:r>
          <w:rPr>
            <w:noProof/>
            <w:webHidden/>
          </w:rPr>
        </w:r>
        <w:r>
          <w:rPr>
            <w:noProof/>
            <w:webHidden/>
          </w:rPr>
          <w:fldChar w:fldCharType="separate"/>
        </w:r>
        <w:r>
          <w:rPr>
            <w:noProof/>
            <w:webHidden/>
          </w:rPr>
          <w:t>16</w:t>
        </w:r>
        <w:r>
          <w:rPr>
            <w:noProof/>
            <w:webHidden/>
          </w:rPr>
          <w:fldChar w:fldCharType="end"/>
        </w:r>
      </w:hyperlink>
    </w:p>
    <w:p w14:paraId="6160E451" w14:textId="18D5F88A"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72" w:history="1">
        <w:r w:rsidRPr="00092CDF">
          <w:rPr>
            <w:rStyle w:val="aff9"/>
            <w:rFonts w:ascii="Arial Unicode MS" w:eastAsia="Arial Unicode MS" w:hAnsi="Arial Unicode MS"/>
            <w:noProof/>
          </w:rPr>
          <w:t>4.4 Public First Lesson</w:t>
        </w:r>
        <w:r>
          <w:rPr>
            <w:noProof/>
            <w:webHidden/>
          </w:rPr>
          <w:tab/>
        </w:r>
        <w:r>
          <w:rPr>
            <w:noProof/>
            <w:webHidden/>
          </w:rPr>
          <w:fldChar w:fldCharType="begin"/>
        </w:r>
        <w:r>
          <w:rPr>
            <w:noProof/>
            <w:webHidden/>
          </w:rPr>
          <w:instrText xml:space="preserve"> PAGEREF _Toc237644072 \h </w:instrText>
        </w:r>
        <w:r>
          <w:rPr>
            <w:noProof/>
            <w:webHidden/>
          </w:rPr>
        </w:r>
        <w:r>
          <w:rPr>
            <w:noProof/>
            <w:webHidden/>
          </w:rPr>
          <w:fldChar w:fldCharType="separate"/>
        </w:r>
        <w:r>
          <w:rPr>
            <w:noProof/>
            <w:webHidden/>
          </w:rPr>
          <w:t>18</w:t>
        </w:r>
        <w:r>
          <w:rPr>
            <w:noProof/>
            <w:webHidden/>
          </w:rPr>
          <w:fldChar w:fldCharType="end"/>
        </w:r>
      </w:hyperlink>
    </w:p>
    <w:p w14:paraId="5D23DE00" w14:textId="6E799C89"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73" w:history="1">
        <w:r w:rsidRPr="00092CDF">
          <w:rPr>
            <w:rStyle w:val="aff9"/>
            <w:rFonts w:ascii="Arial Unicode MS" w:eastAsia="Arial Unicode MS" w:hAnsi="Arial Unicode MS"/>
            <w:noProof/>
          </w:rPr>
          <w:t>4.5 Sign-In, Registration, and Authentication</w:t>
        </w:r>
        <w:r>
          <w:rPr>
            <w:noProof/>
            <w:webHidden/>
          </w:rPr>
          <w:tab/>
        </w:r>
        <w:r>
          <w:rPr>
            <w:noProof/>
            <w:webHidden/>
          </w:rPr>
          <w:fldChar w:fldCharType="begin"/>
        </w:r>
        <w:r>
          <w:rPr>
            <w:noProof/>
            <w:webHidden/>
          </w:rPr>
          <w:instrText xml:space="preserve"> PAGEREF _Toc237644073 \h </w:instrText>
        </w:r>
        <w:r>
          <w:rPr>
            <w:noProof/>
            <w:webHidden/>
          </w:rPr>
        </w:r>
        <w:r>
          <w:rPr>
            <w:noProof/>
            <w:webHidden/>
          </w:rPr>
          <w:fldChar w:fldCharType="separate"/>
        </w:r>
        <w:r>
          <w:rPr>
            <w:noProof/>
            <w:webHidden/>
          </w:rPr>
          <w:t>20</w:t>
        </w:r>
        <w:r>
          <w:rPr>
            <w:noProof/>
            <w:webHidden/>
          </w:rPr>
          <w:fldChar w:fldCharType="end"/>
        </w:r>
      </w:hyperlink>
    </w:p>
    <w:p w14:paraId="44089964" w14:textId="56CD2EC3"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74" w:history="1">
        <w:r w:rsidRPr="00092CDF">
          <w:rPr>
            <w:rStyle w:val="aff9"/>
            <w:rFonts w:ascii="Arial Unicode MS" w:eastAsia="Arial Unicode MS" w:hAnsi="Arial Unicode MS"/>
            <w:noProof/>
          </w:rPr>
          <w:t>4.6 Pricing</w:t>
        </w:r>
        <w:r>
          <w:rPr>
            <w:noProof/>
            <w:webHidden/>
          </w:rPr>
          <w:tab/>
        </w:r>
        <w:r>
          <w:rPr>
            <w:noProof/>
            <w:webHidden/>
          </w:rPr>
          <w:fldChar w:fldCharType="begin"/>
        </w:r>
        <w:r>
          <w:rPr>
            <w:noProof/>
            <w:webHidden/>
          </w:rPr>
          <w:instrText xml:space="preserve"> PAGEREF _Toc237644074 \h </w:instrText>
        </w:r>
        <w:r>
          <w:rPr>
            <w:noProof/>
            <w:webHidden/>
          </w:rPr>
        </w:r>
        <w:r>
          <w:rPr>
            <w:noProof/>
            <w:webHidden/>
          </w:rPr>
          <w:fldChar w:fldCharType="separate"/>
        </w:r>
        <w:r>
          <w:rPr>
            <w:noProof/>
            <w:webHidden/>
          </w:rPr>
          <w:t>20</w:t>
        </w:r>
        <w:r>
          <w:rPr>
            <w:noProof/>
            <w:webHidden/>
          </w:rPr>
          <w:fldChar w:fldCharType="end"/>
        </w:r>
      </w:hyperlink>
    </w:p>
    <w:p w14:paraId="18F160AE" w14:textId="2D979C76"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75" w:history="1">
        <w:r w:rsidRPr="00092CDF">
          <w:rPr>
            <w:rStyle w:val="aff9"/>
            <w:rFonts w:ascii="Arial Unicode MS" w:eastAsia="Arial Unicode MS" w:hAnsi="Arial Unicode MS"/>
            <w:noProof/>
          </w:rPr>
          <w:t>4.7 Subscription Confirmation and Stripe Result Pages</w:t>
        </w:r>
        <w:r>
          <w:rPr>
            <w:noProof/>
            <w:webHidden/>
          </w:rPr>
          <w:tab/>
        </w:r>
        <w:r>
          <w:rPr>
            <w:noProof/>
            <w:webHidden/>
          </w:rPr>
          <w:fldChar w:fldCharType="begin"/>
        </w:r>
        <w:r>
          <w:rPr>
            <w:noProof/>
            <w:webHidden/>
          </w:rPr>
          <w:instrText xml:space="preserve"> PAGEREF _Toc237644075 \h </w:instrText>
        </w:r>
        <w:r>
          <w:rPr>
            <w:noProof/>
            <w:webHidden/>
          </w:rPr>
        </w:r>
        <w:r>
          <w:rPr>
            <w:noProof/>
            <w:webHidden/>
          </w:rPr>
          <w:fldChar w:fldCharType="separate"/>
        </w:r>
        <w:r>
          <w:rPr>
            <w:noProof/>
            <w:webHidden/>
          </w:rPr>
          <w:t>21</w:t>
        </w:r>
        <w:r>
          <w:rPr>
            <w:noProof/>
            <w:webHidden/>
          </w:rPr>
          <w:fldChar w:fldCharType="end"/>
        </w:r>
      </w:hyperlink>
    </w:p>
    <w:p w14:paraId="7F16B465" w14:textId="17E1E0C1"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76" w:history="1">
        <w:r w:rsidRPr="00092CDF">
          <w:rPr>
            <w:rStyle w:val="aff9"/>
            <w:rFonts w:ascii="Arial Unicode MS" w:eastAsia="Arial Unicode MS" w:hAnsi="Arial Unicode MS"/>
            <w:noProof/>
          </w:rPr>
          <w:t>4.8 My Learning</w:t>
        </w:r>
        <w:r>
          <w:rPr>
            <w:noProof/>
            <w:webHidden/>
          </w:rPr>
          <w:tab/>
        </w:r>
        <w:r>
          <w:rPr>
            <w:noProof/>
            <w:webHidden/>
          </w:rPr>
          <w:fldChar w:fldCharType="begin"/>
        </w:r>
        <w:r>
          <w:rPr>
            <w:noProof/>
            <w:webHidden/>
          </w:rPr>
          <w:instrText xml:space="preserve"> PAGEREF _Toc237644076 \h </w:instrText>
        </w:r>
        <w:r>
          <w:rPr>
            <w:noProof/>
            <w:webHidden/>
          </w:rPr>
        </w:r>
        <w:r>
          <w:rPr>
            <w:noProof/>
            <w:webHidden/>
          </w:rPr>
          <w:fldChar w:fldCharType="separate"/>
        </w:r>
        <w:r>
          <w:rPr>
            <w:noProof/>
            <w:webHidden/>
          </w:rPr>
          <w:t>21</w:t>
        </w:r>
        <w:r>
          <w:rPr>
            <w:noProof/>
            <w:webHidden/>
          </w:rPr>
          <w:fldChar w:fldCharType="end"/>
        </w:r>
      </w:hyperlink>
    </w:p>
    <w:p w14:paraId="251387F2" w14:textId="496FB735"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77" w:history="1">
        <w:r w:rsidRPr="00092CDF">
          <w:rPr>
            <w:rStyle w:val="aff9"/>
            <w:rFonts w:ascii="Arial Unicode MS" w:eastAsia="Arial Unicode MS" w:hAnsi="Arial Unicode MS"/>
            <w:noProof/>
          </w:rPr>
          <w:t>4.9 Full Course Learning Page</w:t>
        </w:r>
        <w:r>
          <w:rPr>
            <w:noProof/>
            <w:webHidden/>
          </w:rPr>
          <w:tab/>
        </w:r>
        <w:r>
          <w:rPr>
            <w:noProof/>
            <w:webHidden/>
          </w:rPr>
          <w:fldChar w:fldCharType="begin"/>
        </w:r>
        <w:r>
          <w:rPr>
            <w:noProof/>
            <w:webHidden/>
          </w:rPr>
          <w:instrText xml:space="preserve"> PAGEREF _Toc237644077 \h </w:instrText>
        </w:r>
        <w:r>
          <w:rPr>
            <w:noProof/>
            <w:webHidden/>
          </w:rPr>
        </w:r>
        <w:r>
          <w:rPr>
            <w:noProof/>
            <w:webHidden/>
          </w:rPr>
          <w:fldChar w:fldCharType="separate"/>
        </w:r>
        <w:r>
          <w:rPr>
            <w:noProof/>
            <w:webHidden/>
          </w:rPr>
          <w:t>22</w:t>
        </w:r>
        <w:r>
          <w:rPr>
            <w:noProof/>
            <w:webHidden/>
          </w:rPr>
          <w:fldChar w:fldCharType="end"/>
        </w:r>
      </w:hyperlink>
    </w:p>
    <w:p w14:paraId="79530F20" w14:textId="35C81EEA"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78" w:history="1">
        <w:r w:rsidRPr="00092CDF">
          <w:rPr>
            <w:rStyle w:val="aff9"/>
            <w:rFonts w:ascii="Arial Unicode MS" w:eastAsia="Arial Unicode MS" w:hAnsi="Arial Unicode MS"/>
            <w:noProof/>
          </w:rPr>
          <w:t>4.10 Study Group Introduction / Coming Soon</w:t>
        </w:r>
        <w:r>
          <w:rPr>
            <w:noProof/>
            <w:webHidden/>
          </w:rPr>
          <w:tab/>
        </w:r>
        <w:r>
          <w:rPr>
            <w:noProof/>
            <w:webHidden/>
          </w:rPr>
          <w:fldChar w:fldCharType="begin"/>
        </w:r>
        <w:r>
          <w:rPr>
            <w:noProof/>
            <w:webHidden/>
          </w:rPr>
          <w:instrText xml:space="preserve"> PAGEREF _Toc237644078 \h </w:instrText>
        </w:r>
        <w:r>
          <w:rPr>
            <w:noProof/>
            <w:webHidden/>
          </w:rPr>
        </w:r>
        <w:r>
          <w:rPr>
            <w:noProof/>
            <w:webHidden/>
          </w:rPr>
          <w:fldChar w:fldCharType="separate"/>
        </w:r>
        <w:r>
          <w:rPr>
            <w:noProof/>
            <w:webHidden/>
          </w:rPr>
          <w:t>22</w:t>
        </w:r>
        <w:r>
          <w:rPr>
            <w:noProof/>
            <w:webHidden/>
          </w:rPr>
          <w:fldChar w:fldCharType="end"/>
        </w:r>
      </w:hyperlink>
    </w:p>
    <w:p w14:paraId="02783205" w14:textId="71971203"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79" w:history="1">
        <w:r w:rsidRPr="00092CDF">
          <w:rPr>
            <w:rStyle w:val="aff9"/>
            <w:rFonts w:ascii="Arial Unicode MS" w:eastAsia="Arial Unicode MS" w:hAnsi="Arial Unicode MS"/>
            <w:noProof/>
          </w:rPr>
          <w:t>4.11 Help Center / FAQ</w:t>
        </w:r>
        <w:r>
          <w:rPr>
            <w:noProof/>
            <w:webHidden/>
          </w:rPr>
          <w:tab/>
        </w:r>
        <w:r>
          <w:rPr>
            <w:noProof/>
            <w:webHidden/>
          </w:rPr>
          <w:fldChar w:fldCharType="begin"/>
        </w:r>
        <w:r>
          <w:rPr>
            <w:noProof/>
            <w:webHidden/>
          </w:rPr>
          <w:instrText xml:space="preserve"> PAGEREF _Toc237644079 \h </w:instrText>
        </w:r>
        <w:r>
          <w:rPr>
            <w:noProof/>
            <w:webHidden/>
          </w:rPr>
        </w:r>
        <w:r>
          <w:rPr>
            <w:noProof/>
            <w:webHidden/>
          </w:rPr>
          <w:fldChar w:fldCharType="separate"/>
        </w:r>
        <w:r>
          <w:rPr>
            <w:noProof/>
            <w:webHidden/>
          </w:rPr>
          <w:t>23</w:t>
        </w:r>
        <w:r>
          <w:rPr>
            <w:noProof/>
            <w:webHidden/>
          </w:rPr>
          <w:fldChar w:fldCharType="end"/>
        </w:r>
      </w:hyperlink>
    </w:p>
    <w:p w14:paraId="582392CD" w14:textId="115BF5CC"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80" w:history="1">
        <w:r w:rsidRPr="00092CDF">
          <w:rPr>
            <w:rStyle w:val="aff9"/>
            <w:rFonts w:ascii="Arial Unicode MS" w:eastAsia="Arial Unicode MS" w:hAnsi="Arial Unicode MS"/>
            <w:noProof/>
          </w:rPr>
          <w:t>4.12 Privacy Policy, Terms of Service, and Cookie</w:t>
        </w:r>
        <w:r>
          <w:rPr>
            <w:noProof/>
            <w:webHidden/>
          </w:rPr>
          <w:tab/>
        </w:r>
        <w:r>
          <w:rPr>
            <w:noProof/>
            <w:webHidden/>
          </w:rPr>
          <w:fldChar w:fldCharType="begin"/>
        </w:r>
        <w:r>
          <w:rPr>
            <w:noProof/>
            <w:webHidden/>
          </w:rPr>
          <w:instrText xml:space="preserve"> PAGEREF _Toc237644080 \h </w:instrText>
        </w:r>
        <w:r>
          <w:rPr>
            <w:noProof/>
            <w:webHidden/>
          </w:rPr>
        </w:r>
        <w:r>
          <w:rPr>
            <w:noProof/>
            <w:webHidden/>
          </w:rPr>
          <w:fldChar w:fldCharType="separate"/>
        </w:r>
        <w:r>
          <w:rPr>
            <w:noProof/>
            <w:webHidden/>
          </w:rPr>
          <w:t>24</w:t>
        </w:r>
        <w:r>
          <w:rPr>
            <w:noProof/>
            <w:webHidden/>
          </w:rPr>
          <w:fldChar w:fldCharType="end"/>
        </w:r>
      </w:hyperlink>
    </w:p>
    <w:p w14:paraId="67C3AA06" w14:textId="350B673A"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81" w:history="1">
        <w:r w:rsidRPr="00092CDF">
          <w:rPr>
            <w:rStyle w:val="aff9"/>
            <w:rFonts w:ascii="Arial Unicode MS" w:eastAsia="Arial Unicode MS" w:hAnsi="Arial Unicode MS"/>
            <w:noProof/>
          </w:rPr>
          <w:t>4.13 404, Loading, and Content Failure</w:t>
        </w:r>
        <w:r>
          <w:rPr>
            <w:noProof/>
            <w:webHidden/>
          </w:rPr>
          <w:tab/>
        </w:r>
        <w:r>
          <w:rPr>
            <w:noProof/>
            <w:webHidden/>
          </w:rPr>
          <w:fldChar w:fldCharType="begin"/>
        </w:r>
        <w:r>
          <w:rPr>
            <w:noProof/>
            <w:webHidden/>
          </w:rPr>
          <w:instrText xml:space="preserve"> PAGEREF _Toc237644081 \h </w:instrText>
        </w:r>
        <w:r>
          <w:rPr>
            <w:noProof/>
            <w:webHidden/>
          </w:rPr>
        </w:r>
        <w:r>
          <w:rPr>
            <w:noProof/>
            <w:webHidden/>
          </w:rPr>
          <w:fldChar w:fldCharType="separate"/>
        </w:r>
        <w:r>
          <w:rPr>
            <w:noProof/>
            <w:webHidden/>
          </w:rPr>
          <w:t>25</w:t>
        </w:r>
        <w:r>
          <w:rPr>
            <w:noProof/>
            <w:webHidden/>
          </w:rPr>
          <w:fldChar w:fldCharType="end"/>
        </w:r>
      </w:hyperlink>
    </w:p>
    <w:p w14:paraId="585E9A12" w14:textId="0D8F280E" w:rsidR="00E5202D" w:rsidRDefault="00E5202D">
      <w:pPr>
        <w:pStyle w:val="TOC1"/>
        <w:tabs>
          <w:tab w:val="right" w:leader="dot" w:pos="10070"/>
        </w:tabs>
        <w:rPr>
          <w:rFonts w:eastAsiaTheme="minorEastAsia"/>
          <w:bCs w:val="0"/>
          <w:iCs w:val="0"/>
          <w:noProof/>
          <w:color w:val="auto"/>
          <w:kern w:val="2"/>
          <w:sz w:val="22"/>
          <w:lang w:eastAsia="zh-CN" w:bidi="ar-SA"/>
          <w14:ligatures w14:val="standardContextual"/>
        </w:rPr>
      </w:pPr>
      <w:hyperlink w:anchor="_Toc237644082" w:history="1">
        <w:r w:rsidRPr="00092CDF">
          <w:rPr>
            <w:rStyle w:val="aff9"/>
            <w:rFonts w:ascii="Arial Unicode MS" w:eastAsia="Arial Unicode MS" w:hAnsi="Arial Unicode MS"/>
            <w:noProof/>
          </w:rPr>
          <w:t>5. Portal Display Rules for Pricing, Trials, and Entitlements</w:t>
        </w:r>
        <w:r>
          <w:rPr>
            <w:noProof/>
            <w:webHidden/>
          </w:rPr>
          <w:tab/>
        </w:r>
        <w:r>
          <w:rPr>
            <w:noProof/>
            <w:webHidden/>
          </w:rPr>
          <w:fldChar w:fldCharType="begin"/>
        </w:r>
        <w:r>
          <w:rPr>
            <w:noProof/>
            <w:webHidden/>
          </w:rPr>
          <w:instrText xml:space="preserve"> PAGEREF _Toc237644082 \h </w:instrText>
        </w:r>
        <w:r>
          <w:rPr>
            <w:noProof/>
            <w:webHidden/>
          </w:rPr>
        </w:r>
        <w:r>
          <w:rPr>
            <w:noProof/>
            <w:webHidden/>
          </w:rPr>
          <w:fldChar w:fldCharType="separate"/>
        </w:r>
        <w:r>
          <w:rPr>
            <w:noProof/>
            <w:webHidden/>
          </w:rPr>
          <w:t>26</w:t>
        </w:r>
        <w:r>
          <w:rPr>
            <w:noProof/>
            <w:webHidden/>
          </w:rPr>
          <w:fldChar w:fldCharType="end"/>
        </w:r>
      </w:hyperlink>
    </w:p>
    <w:p w14:paraId="404981FA" w14:textId="4F2C1052"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83" w:history="1">
        <w:r w:rsidRPr="00092CDF">
          <w:rPr>
            <w:rStyle w:val="aff9"/>
            <w:rFonts w:ascii="Arial Unicode MS" w:eastAsia="Arial Unicode MS" w:hAnsi="Arial Unicode MS"/>
            <w:noProof/>
          </w:rPr>
          <w:t>5.1 Purchasable Plans and Display Fields</w:t>
        </w:r>
        <w:r>
          <w:rPr>
            <w:noProof/>
            <w:webHidden/>
          </w:rPr>
          <w:tab/>
        </w:r>
        <w:r>
          <w:rPr>
            <w:noProof/>
            <w:webHidden/>
          </w:rPr>
          <w:fldChar w:fldCharType="begin"/>
        </w:r>
        <w:r>
          <w:rPr>
            <w:noProof/>
            <w:webHidden/>
          </w:rPr>
          <w:instrText xml:space="preserve"> PAGEREF _Toc237644083 \h </w:instrText>
        </w:r>
        <w:r>
          <w:rPr>
            <w:noProof/>
            <w:webHidden/>
          </w:rPr>
        </w:r>
        <w:r>
          <w:rPr>
            <w:noProof/>
            <w:webHidden/>
          </w:rPr>
          <w:fldChar w:fldCharType="separate"/>
        </w:r>
        <w:r>
          <w:rPr>
            <w:noProof/>
            <w:webHidden/>
          </w:rPr>
          <w:t>26</w:t>
        </w:r>
        <w:r>
          <w:rPr>
            <w:noProof/>
            <w:webHidden/>
          </w:rPr>
          <w:fldChar w:fldCharType="end"/>
        </w:r>
      </w:hyperlink>
    </w:p>
    <w:p w14:paraId="5F0C1AB3" w14:textId="5154087A"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84" w:history="1">
        <w:r w:rsidRPr="00092CDF">
          <w:rPr>
            <w:rStyle w:val="aff9"/>
            <w:rFonts w:ascii="Arial Unicode MS" w:eastAsia="Arial Unicode MS" w:hAnsi="Arial Unicode MS"/>
            <w:noProof/>
          </w:rPr>
          <w:t>5.2 Cross-Page Commercial Notices</w:t>
        </w:r>
        <w:r>
          <w:rPr>
            <w:noProof/>
            <w:webHidden/>
          </w:rPr>
          <w:tab/>
        </w:r>
        <w:r>
          <w:rPr>
            <w:noProof/>
            <w:webHidden/>
          </w:rPr>
          <w:fldChar w:fldCharType="begin"/>
        </w:r>
        <w:r>
          <w:rPr>
            <w:noProof/>
            <w:webHidden/>
          </w:rPr>
          <w:instrText xml:space="preserve"> PAGEREF _Toc237644084 \h </w:instrText>
        </w:r>
        <w:r>
          <w:rPr>
            <w:noProof/>
            <w:webHidden/>
          </w:rPr>
        </w:r>
        <w:r>
          <w:rPr>
            <w:noProof/>
            <w:webHidden/>
          </w:rPr>
          <w:fldChar w:fldCharType="separate"/>
        </w:r>
        <w:r>
          <w:rPr>
            <w:noProof/>
            <w:webHidden/>
          </w:rPr>
          <w:t>28</w:t>
        </w:r>
        <w:r>
          <w:rPr>
            <w:noProof/>
            <w:webHidden/>
          </w:rPr>
          <w:fldChar w:fldCharType="end"/>
        </w:r>
      </w:hyperlink>
    </w:p>
    <w:p w14:paraId="6E693EC9" w14:textId="72112FE6"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85" w:history="1">
        <w:r w:rsidRPr="00092CDF">
          <w:rPr>
            <w:rStyle w:val="aff9"/>
            <w:rFonts w:ascii="Arial Unicode MS" w:eastAsia="Arial Unicode MS" w:hAnsi="Arial Unicode MS"/>
            <w:noProof/>
          </w:rPr>
          <w:t>5.3 Portal Visibility of Trial States and Notifications</w:t>
        </w:r>
        <w:r>
          <w:rPr>
            <w:noProof/>
            <w:webHidden/>
          </w:rPr>
          <w:tab/>
        </w:r>
        <w:r>
          <w:rPr>
            <w:noProof/>
            <w:webHidden/>
          </w:rPr>
          <w:fldChar w:fldCharType="begin"/>
        </w:r>
        <w:r>
          <w:rPr>
            <w:noProof/>
            <w:webHidden/>
          </w:rPr>
          <w:instrText xml:space="preserve"> PAGEREF _Toc237644085 \h </w:instrText>
        </w:r>
        <w:r>
          <w:rPr>
            <w:noProof/>
            <w:webHidden/>
          </w:rPr>
        </w:r>
        <w:r>
          <w:rPr>
            <w:noProof/>
            <w:webHidden/>
          </w:rPr>
          <w:fldChar w:fldCharType="separate"/>
        </w:r>
        <w:r>
          <w:rPr>
            <w:noProof/>
            <w:webHidden/>
          </w:rPr>
          <w:t>28</w:t>
        </w:r>
        <w:r>
          <w:rPr>
            <w:noProof/>
            <w:webHidden/>
          </w:rPr>
          <w:fldChar w:fldCharType="end"/>
        </w:r>
      </w:hyperlink>
    </w:p>
    <w:p w14:paraId="569A853A" w14:textId="560F73FC" w:rsidR="00E5202D" w:rsidRDefault="00E5202D">
      <w:pPr>
        <w:pStyle w:val="TOC1"/>
        <w:tabs>
          <w:tab w:val="right" w:leader="dot" w:pos="10070"/>
        </w:tabs>
        <w:rPr>
          <w:rFonts w:eastAsiaTheme="minorEastAsia"/>
          <w:bCs w:val="0"/>
          <w:iCs w:val="0"/>
          <w:noProof/>
          <w:color w:val="auto"/>
          <w:kern w:val="2"/>
          <w:sz w:val="22"/>
          <w:lang w:eastAsia="zh-CN" w:bidi="ar-SA"/>
          <w14:ligatures w14:val="standardContextual"/>
        </w:rPr>
      </w:pPr>
      <w:hyperlink w:anchor="_Toc237644086" w:history="1">
        <w:r w:rsidRPr="00092CDF">
          <w:rPr>
            <w:rStyle w:val="aff9"/>
            <w:rFonts w:ascii="Arial Unicode MS" w:eastAsia="Arial Unicode MS" w:hAnsi="Arial Unicode MS"/>
            <w:noProof/>
          </w:rPr>
          <w:t>6. Analytics Tracking, Metrics, and Data Quality</w:t>
        </w:r>
        <w:r>
          <w:rPr>
            <w:noProof/>
            <w:webHidden/>
          </w:rPr>
          <w:tab/>
        </w:r>
        <w:r>
          <w:rPr>
            <w:noProof/>
            <w:webHidden/>
          </w:rPr>
          <w:fldChar w:fldCharType="begin"/>
        </w:r>
        <w:r>
          <w:rPr>
            <w:noProof/>
            <w:webHidden/>
          </w:rPr>
          <w:instrText xml:space="preserve"> PAGEREF _Toc237644086 \h </w:instrText>
        </w:r>
        <w:r>
          <w:rPr>
            <w:noProof/>
            <w:webHidden/>
          </w:rPr>
        </w:r>
        <w:r>
          <w:rPr>
            <w:noProof/>
            <w:webHidden/>
          </w:rPr>
          <w:fldChar w:fldCharType="separate"/>
        </w:r>
        <w:r>
          <w:rPr>
            <w:noProof/>
            <w:webHidden/>
          </w:rPr>
          <w:t>29</w:t>
        </w:r>
        <w:r>
          <w:rPr>
            <w:noProof/>
            <w:webHidden/>
          </w:rPr>
          <w:fldChar w:fldCharType="end"/>
        </w:r>
      </w:hyperlink>
    </w:p>
    <w:p w14:paraId="00F5E49B" w14:textId="499AFBB1"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87" w:history="1">
        <w:r w:rsidRPr="00092CDF">
          <w:rPr>
            <w:rStyle w:val="aff9"/>
            <w:rFonts w:ascii="Arial Unicode MS" w:eastAsia="Arial Unicode MS" w:hAnsi="Arial Unicode MS"/>
            <w:noProof/>
          </w:rPr>
          <w:t>6.1 Common Fields for All Portal Events</w:t>
        </w:r>
        <w:r>
          <w:rPr>
            <w:noProof/>
            <w:webHidden/>
          </w:rPr>
          <w:tab/>
        </w:r>
        <w:r>
          <w:rPr>
            <w:noProof/>
            <w:webHidden/>
          </w:rPr>
          <w:fldChar w:fldCharType="begin"/>
        </w:r>
        <w:r>
          <w:rPr>
            <w:noProof/>
            <w:webHidden/>
          </w:rPr>
          <w:instrText xml:space="preserve"> PAGEREF _Toc237644087 \h </w:instrText>
        </w:r>
        <w:r>
          <w:rPr>
            <w:noProof/>
            <w:webHidden/>
          </w:rPr>
        </w:r>
        <w:r>
          <w:rPr>
            <w:noProof/>
            <w:webHidden/>
          </w:rPr>
          <w:fldChar w:fldCharType="separate"/>
        </w:r>
        <w:r>
          <w:rPr>
            <w:noProof/>
            <w:webHidden/>
          </w:rPr>
          <w:t>29</w:t>
        </w:r>
        <w:r>
          <w:rPr>
            <w:noProof/>
            <w:webHidden/>
          </w:rPr>
          <w:fldChar w:fldCharType="end"/>
        </w:r>
      </w:hyperlink>
    </w:p>
    <w:p w14:paraId="744FBC50" w14:textId="4E3BEB9E"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88" w:history="1">
        <w:r w:rsidRPr="00092CDF">
          <w:rPr>
            <w:rStyle w:val="aff9"/>
            <w:rFonts w:ascii="Arial Unicode MS" w:eastAsia="Arial Unicode MS" w:hAnsi="Arial Unicode MS"/>
            <w:noProof/>
          </w:rPr>
          <w:t>6.2 Portal Event Catalog</w:t>
        </w:r>
        <w:r>
          <w:rPr>
            <w:noProof/>
            <w:webHidden/>
          </w:rPr>
          <w:tab/>
        </w:r>
        <w:r>
          <w:rPr>
            <w:noProof/>
            <w:webHidden/>
          </w:rPr>
          <w:fldChar w:fldCharType="begin"/>
        </w:r>
        <w:r>
          <w:rPr>
            <w:noProof/>
            <w:webHidden/>
          </w:rPr>
          <w:instrText xml:space="preserve"> PAGEREF _Toc237644088 \h </w:instrText>
        </w:r>
        <w:r>
          <w:rPr>
            <w:noProof/>
            <w:webHidden/>
          </w:rPr>
        </w:r>
        <w:r>
          <w:rPr>
            <w:noProof/>
            <w:webHidden/>
          </w:rPr>
          <w:fldChar w:fldCharType="separate"/>
        </w:r>
        <w:r>
          <w:rPr>
            <w:noProof/>
            <w:webHidden/>
          </w:rPr>
          <w:t>30</w:t>
        </w:r>
        <w:r>
          <w:rPr>
            <w:noProof/>
            <w:webHidden/>
          </w:rPr>
          <w:fldChar w:fldCharType="end"/>
        </w:r>
      </w:hyperlink>
    </w:p>
    <w:p w14:paraId="31F83722" w14:textId="61B3268C"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89" w:history="1">
        <w:r w:rsidRPr="00092CDF">
          <w:rPr>
            <w:rStyle w:val="aff9"/>
            <w:rFonts w:ascii="Arial Unicode MS" w:eastAsia="Arial Unicode MS" w:hAnsi="Arial Unicode MS"/>
            <w:noProof/>
          </w:rPr>
          <w:t>6.3 Data Quality and Reporting Requirements</w:t>
        </w:r>
        <w:r>
          <w:rPr>
            <w:noProof/>
            <w:webHidden/>
          </w:rPr>
          <w:tab/>
        </w:r>
        <w:r>
          <w:rPr>
            <w:noProof/>
            <w:webHidden/>
          </w:rPr>
          <w:fldChar w:fldCharType="begin"/>
        </w:r>
        <w:r>
          <w:rPr>
            <w:noProof/>
            <w:webHidden/>
          </w:rPr>
          <w:instrText xml:space="preserve"> PAGEREF _Toc237644089 \h </w:instrText>
        </w:r>
        <w:r>
          <w:rPr>
            <w:noProof/>
            <w:webHidden/>
          </w:rPr>
        </w:r>
        <w:r>
          <w:rPr>
            <w:noProof/>
            <w:webHidden/>
          </w:rPr>
          <w:fldChar w:fldCharType="separate"/>
        </w:r>
        <w:r>
          <w:rPr>
            <w:noProof/>
            <w:webHidden/>
          </w:rPr>
          <w:t>32</w:t>
        </w:r>
        <w:r>
          <w:rPr>
            <w:noProof/>
            <w:webHidden/>
          </w:rPr>
          <w:fldChar w:fldCharType="end"/>
        </w:r>
      </w:hyperlink>
    </w:p>
    <w:p w14:paraId="1A67F223" w14:textId="500AAE67" w:rsidR="00E5202D" w:rsidRDefault="00E5202D">
      <w:pPr>
        <w:pStyle w:val="TOC1"/>
        <w:tabs>
          <w:tab w:val="right" w:leader="dot" w:pos="10070"/>
        </w:tabs>
        <w:rPr>
          <w:rFonts w:eastAsiaTheme="minorEastAsia"/>
          <w:bCs w:val="0"/>
          <w:iCs w:val="0"/>
          <w:noProof/>
          <w:color w:val="auto"/>
          <w:kern w:val="2"/>
          <w:sz w:val="22"/>
          <w:lang w:eastAsia="zh-CN" w:bidi="ar-SA"/>
          <w14:ligatures w14:val="standardContextual"/>
        </w:rPr>
      </w:pPr>
      <w:hyperlink w:anchor="_Toc237644090" w:history="1">
        <w:r w:rsidRPr="00092CDF">
          <w:rPr>
            <w:rStyle w:val="aff9"/>
            <w:rFonts w:ascii="Arial Unicode MS" w:eastAsia="Arial Unicode MS" w:hAnsi="Arial Unicode MS"/>
            <w:noProof/>
          </w:rPr>
          <w:t>7. Non-Functional Requirements</w:t>
        </w:r>
        <w:r>
          <w:rPr>
            <w:noProof/>
            <w:webHidden/>
          </w:rPr>
          <w:tab/>
        </w:r>
        <w:r>
          <w:rPr>
            <w:noProof/>
            <w:webHidden/>
          </w:rPr>
          <w:fldChar w:fldCharType="begin"/>
        </w:r>
        <w:r>
          <w:rPr>
            <w:noProof/>
            <w:webHidden/>
          </w:rPr>
          <w:instrText xml:space="preserve"> PAGEREF _Toc237644090 \h </w:instrText>
        </w:r>
        <w:r>
          <w:rPr>
            <w:noProof/>
            <w:webHidden/>
          </w:rPr>
        </w:r>
        <w:r>
          <w:rPr>
            <w:noProof/>
            <w:webHidden/>
          </w:rPr>
          <w:fldChar w:fldCharType="separate"/>
        </w:r>
        <w:r>
          <w:rPr>
            <w:noProof/>
            <w:webHidden/>
          </w:rPr>
          <w:t>32</w:t>
        </w:r>
        <w:r>
          <w:rPr>
            <w:noProof/>
            <w:webHidden/>
          </w:rPr>
          <w:fldChar w:fldCharType="end"/>
        </w:r>
      </w:hyperlink>
    </w:p>
    <w:p w14:paraId="20C0F9F0" w14:textId="36A6BAA5" w:rsidR="00E5202D" w:rsidRDefault="00E5202D">
      <w:pPr>
        <w:pStyle w:val="TOC1"/>
        <w:tabs>
          <w:tab w:val="right" w:leader="dot" w:pos="10070"/>
        </w:tabs>
        <w:rPr>
          <w:rFonts w:eastAsiaTheme="minorEastAsia"/>
          <w:bCs w:val="0"/>
          <w:iCs w:val="0"/>
          <w:noProof/>
          <w:color w:val="auto"/>
          <w:kern w:val="2"/>
          <w:sz w:val="22"/>
          <w:lang w:eastAsia="zh-CN" w:bidi="ar-SA"/>
          <w14:ligatures w14:val="standardContextual"/>
        </w:rPr>
      </w:pPr>
      <w:hyperlink w:anchor="_Toc237644091" w:history="1">
        <w:r w:rsidRPr="00092CDF">
          <w:rPr>
            <w:rStyle w:val="aff9"/>
            <w:rFonts w:ascii="Arial Unicode MS" w:eastAsia="Arial Unicode MS" w:hAnsi="Arial Unicode MS"/>
            <w:noProof/>
          </w:rPr>
          <w:t>8. Cross-Module Relationships, Data Contracts, and Dependencies</w:t>
        </w:r>
        <w:r>
          <w:rPr>
            <w:noProof/>
            <w:webHidden/>
          </w:rPr>
          <w:tab/>
        </w:r>
        <w:r>
          <w:rPr>
            <w:noProof/>
            <w:webHidden/>
          </w:rPr>
          <w:fldChar w:fldCharType="begin"/>
        </w:r>
        <w:r>
          <w:rPr>
            <w:noProof/>
            <w:webHidden/>
          </w:rPr>
          <w:instrText xml:space="preserve"> PAGEREF _Toc237644091 \h </w:instrText>
        </w:r>
        <w:r>
          <w:rPr>
            <w:noProof/>
            <w:webHidden/>
          </w:rPr>
        </w:r>
        <w:r>
          <w:rPr>
            <w:noProof/>
            <w:webHidden/>
          </w:rPr>
          <w:fldChar w:fldCharType="separate"/>
        </w:r>
        <w:r>
          <w:rPr>
            <w:noProof/>
            <w:webHidden/>
          </w:rPr>
          <w:t>34</w:t>
        </w:r>
        <w:r>
          <w:rPr>
            <w:noProof/>
            <w:webHidden/>
          </w:rPr>
          <w:fldChar w:fldCharType="end"/>
        </w:r>
      </w:hyperlink>
    </w:p>
    <w:p w14:paraId="26414222" w14:textId="523EF6EE"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92" w:history="1">
        <w:r w:rsidRPr="00092CDF">
          <w:rPr>
            <w:rStyle w:val="aff9"/>
            <w:rFonts w:ascii="Arial Unicode MS" w:eastAsia="Arial Unicode MS" w:hAnsi="Arial Unicode MS"/>
            <w:noProof/>
          </w:rPr>
          <w:t>8.1 Routing, State, and Responsibility Matrix</w:t>
        </w:r>
        <w:r>
          <w:rPr>
            <w:noProof/>
            <w:webHidden/>
          </w:rPr>
          <w:tab/>
        </w:r>
        <w:r>
          <w:rPr>
            <w:noProof/>
            <w:webHidden/>
          </w:rPr>
          <w:fldChar w:fldCharType="begin"/>
        </w:r>
        <w:r>
          <w:rPr>
            <w:noProof/>
            <w:webHidden/>
          </w:rPr>
          <w:instrText xml:space="preserve"> PAGEREF _Toc237644092 \h </w:instrText>
        </w:r>
        <w:r>
          <w:rPr>
            <w:noProof/>
            <w:webHidden/>
          </w:rPr>
        </w:r>
        <w:r>
          <w:rPr>
            <w:noProof/>
            <w:webHidden/>
          </w:rPr>
          <w:fldChar w:fldCharType="separate"/>
        </w:r>
        <w:r>
          <w:rPr>
            <w:noProof/>
            <w:webHidden/>
          </w:rPr>
          <w:t>34</w:t>
        </w:r>
        <w:r>
          <w:rPr>
            <w:noProof/>
            <w:webHidden/>
          </w:rPr>
          <w:fldChar w:fldCharType="end"/>
        </w:r>
      </w:hyperlink>
    </w:p>
    <w:p w14:paraId="3092D2F1" w14:textId="4A4BDF66"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93" w:history="1">
        <w:r w:rsidRPr="00092CDF">
          <w:rPr>
            <w:rStyle w:val="aff9"/>
            <w:rFonts w:ascii="Arial Unicode MS" w:eastAsia="Arial Unicode MS" w:hAnsi="Arial Unicode MS"/>
            <w:noProof/>
          </w:rPr>
          <w:t>8.2 Key Interface Fields</w:t>
        </w:r>
        <w:r>
          <w:rPr>
            <w:noProof/>
            <w:webHidden/>
          </w:rPr>
          <w:tab/>
        </w:r>
        <w:r>
          <w:rPr>
            <w:noProof/>
            <w:webHidden/>
          </w:rPr>
          <w:fldChar w:fldCharType="begin"/>
        </w:r>
        <w:r>
          <w:rPr>
            <w:noProof/>
            <w:webHidden/>
          </w:rPr>
          <w:instrText xml:space="preserve"> PAGEREF _Toc237644093 \h </w:instrText>
        </w:r>
        <w:r>
          <w:rPr>
            <w:noProof/>
            <w:webHidden/>
          </w:rPr>
        </w:r>
        <w:r>
          <w:rPr>
            <w:noProof/>
            <w:webHidden/>
          </w:rPr>
          <w:fldChar w:fldCharType="separate"/>
        </w:r>
        <w:r>
          <w:rPr>
            <w:noProof/>
            <w:webHidden/>
          </w:rPr>
          <w:t>35</w:t>
        </w:r>
        <w:r>
          <w:rPr>
            <w:noProof/>
            <w:webHidden/>
          </w:rPr>
          <w:fldChar w:fldCharType="end"/>
        </w:r>
      </w:hyperlink>
    </w:p>
    <w:p w14:paraId="0BB3310F" w14:textId="5E99B1FA" w:rsidR="00E5202D" w:rsidRDefault="00E5202D">
      <w:pPr>
        <w:pStyle w:val="TOC2"/>
        <w:tabs>
          <w:tab w:val="right" w:leader="dot" w:pos="10070"/>
        </w:tabs>
        <w:rPr>
          <w:rFonts w:asciiTheme="minorHAnsi" w:eastAsiaTheme="minorEastAsia" w:hAnsiTheme="minorHAnsi"/>
          <w:bCs w:val="0"/>
          <w:noProof/>
          <w:color w:val="auto"/>
          <w:kern w:val="2"/>
          <w:sz w:val="22"/>
          <w:szCs w:val="24"/>
          <w:lang w:eastAsia="zh-CN" w:bidi="ar-SA"/>
          <w14:ligatures w14:val="standardContextual"/>
        </w:rPr>
      </w:pPr>
      <w:hyperlink w:anchor="_Toc237644094" w:history="1">
        <w:r w:rsidRPr="00092CDF">
          <w:rPr>
            <w:rStyle w:val="aff9"/>
            <w:rFonts w:ascii="Arial Unicode MS" w:eastAsia="Arial Unicode MS" w:hAnsi="Arial Unicode MS"/>
            <w:noProof/>
          </w:rPr>
          <w:t>8.3 Launch Dependencies and Open Configuration</w:t>
        </w:r>
        <w:r>
          <w:rPr>
            <w:noProof/>
            <w:webHidden/>
          </w:rPr>
          <w:tab/>
        </w:r>
        <w:r>
          <w:rPr>
            <w:noProof/>
            <w:webHidden/>
          </w:rPr>
          <w:fldChar w:fldCharType="begin"/>
        </w:r>
        <w:r>
          <w:rPr>
            <w:noProof/>
            <w:webHidden/>
          </w:rPr>
          <w:instrText xml:space="preserve"> PAGEREF _Toc237644094 \h </w:instrText>
        </w:r>
        <w:r>
          <w:rPr>
            <w:noProof/>
            <w:webHidden/>
          </w:rPr>
        </w:r>
        <w:r>
          <w:rPr>
            <w:noProof/>
            <w:webHidden/>
          </w:rPr>
          <w:fldChar w:fldCharType="separate"/>
        </w:r>
        <w:r>
          <w:rPr>
            <w:noProof/>
            <w:webHidden/>
          </w:rPr>
          <w:t>36</w:t>
        </w:r>
        <w:r>
          <w:rPr>
            <w:noProof/>
            <w:webHidden/>
          </w:rPr>
          <w:fldChar w:fldCharType="end"/>
        </w:r>
      </w:hyperlink>
    </w:p>
    <w:p w14:paraId="746DC731" w14:textId="467FF633" w:rsidR="00E5202D" w:rsidRDefault="00E5202D">
      <w:pPr>
        <w:pStyle w:val="TOC1"/>
        <w:tabs>
          <w:tab w:val="right" w:leader="dot" w:pos="10070"/>
        </w:tabs>
        <w:rPr>
          <w:rFonts w:eastAsiaTheme="minorEastAsia"/>
          <w:bCs w:val="0"/>
          <w:iCs w:val="0"/>
          <w:noProof/>
          <w:color w:val="auto"/>
          <w:kern w:val="2"/>
          <w:sz w:val="22"/>
          <w:lang w:eastAsia="zh-CN" w:bidi="ar-SA"/>
          <w14:ligatures w14:val="standardContextual"/>
        </w:rPr>
      </w:pPr>
      <w:hyperlink w:anchor="_Toc237644095" w:history="1">
        <w:r w:rsidRPr="00092CDF">
          <w:rPr>
            <w:rStyle w:val="aff9"/>
            <w:rFonts w:ascii="Arial Unicode MS" w:eastAsia="Arial Unicode MS" w:hAnsi="Arial Unicode MS"/>
            <w:noProof/>
          </w:rPr>
          <w:t>9. Acceptance Checklist</w:t>
        </w:r>
        <w:r>
          <w:rPr>
            <w:noProof/>
            <w:webHidden/>
          </w:rPr>
          <w:tab/>
        </w:r>
        <w:r>
          <w:rPr>
            <w:noProof/>
            <w:webHidden/>
          </w:rPr>
          <w:fldChar w:fldCharType="begin"/>
        </w:r>
        <w:r>
          <w:rPr>
            <w:noProof/>
            <w:webHidden/>
          </w:rPr>
          <w:instrText xml:space="preserve"> PAGEREF _Toc237644095 \h </w:instrText>
        </w:r>
        <w:r>
          <w:rPr>
            <w:noProof/>
            <w:webHidden/>
          </w:rPr>
        </w:r>
        <w:r>
          <w:rPr>
            <w:noProof/>
            <w:webHidden/>
          </w:rPr>
          <w:fldChar w:fldCharType="separate"/>
        </w:r>
        <w:r>
          <w:rPr>
            <w:noProof/>
            <w:webHidden/>
          </w:rPr>
          <w:t>36</w:t>
        </w:r>
        <w:r>
          <w:rPr>
            <w:noProof/>
            <w:webHidden/>
          </w:rPr>
          <w:fldChar w:fldCharType="end"/>
        </w:r>
      </w:hyperlink>
    </w:p>
    <w:p w14:paraId="327F8C3A" w14:textId="56EFAF7F" w:rsidR="00E5202D" w:rsidRDefault="00E5202D">
      <w:pPr>
        <w:pStyle w:val="TOC1"/>
        <w:tabs>
          <w:tab w:val="right" w:leader="dot" w:pos="10070"/>
        </w:tabs>
        <w:rPr>
          <w:rFonts w:eastAsiaTheme="minorEastAsia"/>
          <w:bCs w:val="0"/>
          <w:iCs w:val="0"/>
          <w:noProof/>
          <w:color w:val="auto"/>
          <w:kern w:val="2"/>
          <w:sz w:val="22"/>
          <w:lang w:eastAsia="zh-CN" w:bidi="ar-SA"/>
          <w14:ligatures w14:val="standardContextual"/>
        </w:rPr>
      </w:pPr>
      <w:hyperlink w:anchor="_Toc237644096" w:history="1">
        <w:r w:rsidRPr="00092CDF">
          <w:rPr>
            <w:rStyle w:val="aff9"/>
            <w:rFonts w:ascii="Arial Unicode MS" w:eastAsia="Arial Unicode MS" w:hAnsi="Arial Unicode MS"/>
            <w:noProof/>
          </w:rPr>
          <w:t>Appendix A: Key Terms and State Names</w:t>
        </w:r>
        <w:r>
          <w:rPr>
            <w:noProof/>
            <w:webHidden/>
          </w:rPr>
          <w:tab/>
        </w:r>
        <w:r>
          <w:rPr>
            <w:noProof/>
            <w:webHidden/>
          </w:rPr>
          <w:fldChar w:fldCharType="begin"/>
        </w:r>
        <w:r>
          <w:rPr>
            <w:noProof/>
            <w:webHidden/>
          </w:rPr>
          <w:instrText xml:space="preserve"> PAGEREF _Toc237644096 \h </w:instrText>
        </w:r>
        <w:r>
          <w:rPr>
            <w:noProof/>
            <w:webHidden/>
          </w:rPr>
        </w:r>
        <w:r>
          <w:rPr>
            <w:noProof/>
            <w:webHidden/>
          </w:rPr>
          <w:fldChar w:fldCharType="separate"/>
        </w:r>
        <w:r>
          <w:rPr>
            <w:noProof/>
            <w:webHidden/>
          </w:rPr>
          <w:t>37</w:t>
        </w:r>
        <w:r>
          <w:rPr>
            <w:noProof/>
            <w:webHidden/>
          </w:rPr>
          <w:fldChar w:fldCharType="end"/>
        </w:r>
      </w:hyperlink>
    </w:p>
    <w:p w14:paraId="57903BF5" w14:textId="6233566C" w:rsidR="00E5202D" w:rsidRPr="00E5202D" w:rsidRDefault="00E5202D">
      <w:pPr>
        <w:spacing w:after="20"/>
        <w:rPr>
          <w:lang w:eastAsia="zh-CN"/>
        </w:rPr>
      </w:pPr>
      <w:r>
        <w:rPr>
          <w:lang w:eastAsia="zh-CN"/>
        </w:rPr>
        <w:fldChar w:fldCharType="end"/>
      </w:r>
    </w:p>
    <w:p w14:paraId="1B30328E" w14:textId="77777777" w:rsidR="00E5202D" w:rsidRDefault="00E5202D">
      <w:pPr>
        <w:spacing w:after="20"/>
        <w:rPr>
          <w:lang w:eastAsia="zh-CN"/>
        </w:rPr>
      </w:pPr>
    </w:p>
    <w:p w14:paraId="66CD4F3D" w14:textId="77777777" w:rsidR="00E5202D" w:rsidRDefault="00E5202D">
      <w:pPr>
        <w:spacing w:after="20"/>
        <w:rPr>
          <w:lang w:eastAsia="zh-CN"/>
        </w:rPr>
      </w:pPr>
    </w:p>
    <w:p w14:paraId="75B0ABB7" w14:textId="77777777" w:rsidR="00E5202D" w:rsidRPr="00E5202D" w:rsidRDefault="00E5202D">
      <w:pPr>
        <w:spacing w:after="20"/>
        <w:rPr>
          <w:lang w:eastAsia="zh-CN"/>
        </w:rPr>
      </w:pPr>
    </w:p>
    <w:p w14:paraId="6C855D89" w14:textId="77777777" w:rsidR="002C43D2" w:rsidRDefault="00000000">
      <w:pPr>
        <w:pStyle w:val="1"/>
        <w:spacing w:before="280" w:after="100"/>
      </w:pPr>
      <w:bookmarkStart w:id="0" w:name="_Toc237644056"/>
      <w:r>
        <w:rPr>
          <w:rFonts w:ascii="Arial Unicode MS" w:eastAsia="Arial Unicode MS" w:hAnsi="Arial Unicode MS"/>
        </w:rPr>
        <w:lastRenderedPageBreak/>
        <w:t>1. Product Background, Objectives, and Scope</w:t>
      </w:r>
      <w:bookmarkEnd w:id="0"/>
    </w:p>
    <w:p w14:paraId="53623699" w14:textId="77777777" w:rsidR="002C43D2" w:rsidRDefault="00000000">
      <w:r>
        <w:t>The Learning Guide Portal is the public entry point and protected-route shell through which end users access Learning Guide. It supports course discovery, the public first-lesson experience, authentication entry points, subscription-plan presentation, server-side entitlement gating, learning entry points, help content, and legal content. It does not redefine the business facts owned by payment, subscription, trial, authentication, or learning services.</w:t>
      </w:r>
    </w:p>
    <w:p w14:paraId="79D55FB9" w14:textId="77777777" w:rsidR="002C43D2" w:rsidRDefault="00000000">
      <w:pPr>
        <w:pStyle w:val="21"/>
        <w:spacing w:before="180"/>
      </w:pPr>
      <w:bookmarkStart w:id="1" w:name="_Toc237644057"/>
      <w:r>
        <w:rPr>
          <w:rFonts w:ascii="Arial Unicode MS" w:eastAsia="Arial Unicode MS" w:hAnsi="Arial Unicode MS"/>
        </w:rPr>
        <w:t>1.1 Portal Objectives</w:t>
      </w:r>
      <w:bookmarkEnd w:id="1"/>
    </w:p>
    <w:p w14:paraId="09C63BBD" w14:textId="77777777" w:rsidR="002C43D2" w:rsidRDefault="00000000">
      <w:pPr>
        <w:pStyle w:val="a0"/>
        <w:spacing w:after="60" w:line="276" w:lineRule="auto"/>
      </w:pPr>
      <w:r>
        <w:t>Provide a continuous journey in which Visitors learn about the product, browse courses, experience a public first lesson, proceed through authentication, Pricing, Subscription Confirmation, Stripe-hosted payment or trial activation, and enter learning only after server-side confirmation.</w:t>
      </w:r>
    </w:p>
    <w:p w14:paraId="14EE7AFC" w14:textId="77777777" w:rsidR="002C43D2" w:rsidRDefault="00000000">
      <w:pPr>
        <w:pStyle w:val="a0"/>
        <w:spacing w:after="60" w:line="276" w:lineRule="auto"/>
      </w:pPr>
      <w:r>
        <w:t>Give signed-in users consistent entitlement decisions, prompts, CTAs, and safe return routing at every protected entry point.</w:t>
      </w:r>
    </w:p>
    <w:p w14:paraId="1BF0C74D" w14:textId="77777777" w:rsidR="002C43D2" w:rsidRDefault="00000000">
      <w:pPr>
        <w:pStyle w:val="a0"/>
        <w:spacing w:after="60" w:line="276" w:lineRule="auto"/>
      </w:pPr>
      <w:r>
        <w:t>Provide an executable baseline of pages, events, fields, and acceptance criteria shared by frontend, backend, QA, operations configuration, and cross-module integration teams.</w:t>
      </w:r>
    </w:p>
    <w:p w14:paraId="7F1A9FD3" w14:textId="77777777" w:rsidR="002C43D2" w:rsidRDefault="00000000">
      <w:pPr>
        <w:pStyle w:val="21"/>
        <w:spacing w:before="180"/>
      </w:pPr>
      <w:bookmarkStart w:id="2" w:name="_Toc237644058"/>
      <w:r>
        <w:rPr>
          <w:rFonts w:ascii="Arial Unicode MS" w:eastAsia="Arial Unicode MS" w:hAnsi="Arial Unicode MS"/>
        </w:rPr>
        <w:t>1.2 Quantitative Metrics and Definitions</w:t>
      </w:r>
      <w:bookmarkEnd w:id="2"/>
    </w:p>
    <w:tbl>
      <w:tblPr>
        <w:tblStyle w:val="aff1"/>
        <w:tblW w:w="9360" w:type="dxa"/>
        <w:jc w:val="center"/>
        <w:tblLayout w:type="fixed"/>
        <w:tblLook w:val="04A0" w:firstRow="1" w:lastRow="0" w:firstColumn="1" w:lastColumn="0" w:noHBand="0" w:noVBand="1"/>
      </w:tblPr>
      <w:tblGrid>
        <w:gridCol w:w="1900"/>
        <w:gridCol w:w="4300"/>
        <w:gridCol w:w="3160"/>
      </w:tblGrid>
      <w:tr w:rsidR="002C43D2" w14:paraId="35CA74B6" w14:textId="77777777">
        <w:trPr>
          <w:tblHeader/>
          <w:jc w:val="center"/>
        </w:trPr>
        <w:tc>
          <w:tcPr>
            <w:tcW w:w="1900" w:type="dxa"/>
            <w:shd w:val="clear" w:color="auto" w:fill="EAF1FF"/>
            <w:tcMar>
              <w:top w:w="90" w:type="dxa"/>
              <w:left w:w="120" w:type="dxa"/>
              <w:bottom w:w="90" w:type="dxa"/>
              <w:right w:w="120" w:type="dxa"/>
            </w:tcMar>
            <w:vAlign w:val="center"/>
          </w:tcPr>
          <w:p w14:paraId="3B724D1A" w14:textId="77777777" w:rsidR="002C43D2" w:rsidRDefault="00000000">
            <w:pPr>
              <w:spacing w:after="0" w:line="259" w:lineRule="auto"/>
            </w:pPr>
            <w:r>
              <w:rPr>
                <w:b/>
                <w:color w:val="16325C"/>
                <w:sz w:val="19"/>
              </w:rPr>
              <w:t>Metric</w:t>
            </w:r>
          </w:p>
        </w:tc>
        <w:tc>
          <w:tcPr>
            <w:tcW w:w="4300" w:type="dxa"/>
            <w:shd w:val="clear" w:color="auto" w:fill="EAF1FF"/>
            <w:tcMar>
              <w:top w:w="90" w:type="dxa"/>
              <w:left w:w="120" w:type="dxa"/>
              <w:bottom w:w="90" w:type="dxa"/>
              <w:right w:w="120" w:type="dxa"/>
            </w:tcMar>
            <w:vAlign w:val="center"/>
          </w:tcPr>
          <w:p w14:paraId="2B04A40E" w14:textId="77777777" w:rsidR="002C43D2" w:rsidRDefault="00000000">
            <w:pPr>
              <w:spacing w:after="0" w:line="259" w:lineRule="auto"/>
            </w:pPr>
            <w:r>
              <w:rPr>
                <w:b/>
                <w:color w:val="16325C"/>
                <w:sz w:val="19"/>
              </w:rPr>
              <w:t>Definition</w:t>
            </w:r>
          </w:p>
        </w:tc>
        <w:tc>
          <w:tcPr>
            <w:tcW w:w="3160" w:type="dxa"/>
            <w:shd w:val="clear" w:color="auto" w:fill="EAF1FF"/>
            <w:tcMar>
              <w:top w:w="90" w:type="dxa"/>
              <w:left w:w="120" w:type="dxa"/>
              <w:bottom w:w="90" w:type="dxa"/>
              <w:right w:w="120" w:type="dxa"/>
            </w:tcMar>
            <w:vAlign w:val="center"/>
          </w:tcPr>
          <w:p w14:paraId="6C167D1B" w14:textId="77777777" w:rsidR="002C43D2" w:rsidRDefault="00000000">
            <w:pPr>
              <w:spacing w:after="0" w:line="259" w:lineRule="auto"/>
            </w:pPr>
            <w:r>
              <w:rPr>
                <w:b/>
                <w:color w:val="16325C"/>
                <w:sz w:val="19"/>
              </w:rPr>
              <w:t>Source Events</w:t>
            </w:r>
          </w:p>
        </w:tc>
      </w:tr>
      <w:tr w:rsidR="002C43D2" w14:paraId="525AFDDF" w14:textId="77777777">
        <w:trPr>
          <w:jc w:val="center"/>
        </w:trPr>
        <w:tc>
          <w:tcPr>
            <w:tcW w:w="1900" w:type="dxa"/>
            <w:tcMar>
              <w:top w:w="90" w:type="dxa"/>
              <w:left w:w="120" w:type="dxa"/>
              <w:bottom w:w="90" w:type="dxa"/>
              <w:right w:w="120" w:type="dxa"/>
            </w:tcMar>
            <w:vAlign w:val="center"/>
          </w:tcPr>
          <w:p w14:paraId="32EC465B" w14:textId="77777777" w:rsidR="002C43D2" w:rsidRDefault="00000000">
            <w:pPr>
              <w:spacing w:after="0" w:line="259" w:lineRule="auto"/>
            </w:pPr>
            <w:r>
              <w:rPr>
                <w:sz w:val="19"/>
              </w:rPr>
              <w:t>Public First-Lesson Registration Conversion</w:t>
            </w:r>
          </w:p>
        </w:tc>
        <w:tc>
          <w:tcPr>
            <w:tcW w:w="4300" w:type="dxa"/>
            <w:tcMar>
              <w:top w:w="90" w:type="dxa"/>
              <w:left w:w="120" w:type="dxa"/>
              <w:bottom w:w="90" w:type="dxa"/>
              <w:right w:w="120" w:type="dxa"/>
            </w:tcMar>
            <w:vAlign w:val="center"/>
          </w:tcPr>
          <w:p w14:paraId="2D53DB8A" w14:textId="77777777" w:rsidR="002C43D2" w:rsidRDefault="00000000">
            <w:pPr>
              <w:spacing w:after="0" w:line="259" w:lineRule="auto"/>
            </w:pPr>
            <w:r>
              <w:rPr>
                <w:sz w:val="19"/>
              </w:rPr>
              <w:t>Unique user_ids that complete registration / unique Visitors to the public first lesson.</w:t>
            </w:r>
          </w:p>
        </w:tc>
        <w:tc>
          <w:tcPr>
            <w:tcW w:w="3160" w:type="dxa"/>
            <w:tcMar>
              <w:top w:w="90" w:type="dxa"/>
              <w:left w:w="120" w:type="dxa"/>
              <w:bottom w:w="90" w:type="dxa"/>
              <w:right w:w="120" w:type="dxa"/>
            </w:tcMar>
            <w:vAlign w:val="center"/>
          </w:tcPr>
          <w:p w14:paraId="051A05BE" w14:textId="77777777" w:rsidR="002C43D2" w:rsidRDefault="00000000">
            <w:pPr>
              <w:spacing w:after="0" w:line="259" w:lineRule="auto"/>
            </w:pPr>
            <w:r>
              <w:rPr>
                <w:sz w:val="19"/>
              </w:rPr>
              <w:t>public_lesson_view、auth_success</w:t>
            </w:r>
          </w:p>
        </w:tc>
      </w:tr>
      <w:tr w:rsidR="002C43D2" w14:paraId="09BFF91F" w14:textId="77777777">
        <w:trPr>
          <w:jc w:val="center"/>
        </w:trPr>
        <w:tc>
          <w:tcPr>
            <w:tcW w:w="1900" w:type="dxa"/>
            <w:tcMar>
              <w:top w:w="90" w:type="dxa"/>
              <w:left w:w="120" w:type="dxa"/>
              <w:bottom w:w="90" w:type="dxa"/>
              <w:right w:w="120" w:type="dxa"/>
            </w:tcMar>
            <w:vAlign w:val="center"/>
          </w:tcPr>
          <w:p w14:paraId="07CA4887" w14:textId="77777777" w:rsidR="002C43D2" w:rsidRDefault="00000000">
            <w:pPr>
              <w:spacing w:after="0" w:line="259" w:lineRule="auto"/>
            </w:pPr>
            <w:r>
              <w:rPr>
                <w:sz w:val="19"/>
              </w:rPr>
              <w:t>Plan-Intent Conversion</w:t>
            </w:r>
          </w:p>
        </w:tc>
        <w:tc>
          <w:tcPr>
            <w:tcW w:w="4300" w:type="dxa"/>
            <w:tcMar>
              <w:top w:w="90" w:type="dxa"/>
              <w:left w:w="120" w:type="dxa"/>
              <w:bottom w:w="90" w:type="dxa"/>
              <w:right w:w="120" w:type="dxa"/>
            </w:tcMar>
            <w:vAlign w:val="center"/>
          </w:tcPr>
          <w:p w14:paraId="764D27D3" w14:textId="77777777" w:rsidR="002C43D2" w:rsidRDefault="00000000">
            <w:pPr>
              <w:spacing w:after="0" w:line="259" w:lineRule="auto"/>
            </w:pPr>
            <w:r>
              <w:rPr>
                <w:sz w:val="19"/>
              </w:rPr>
              <w:t>Unique user_ids reaching Subscription Confirmation / unique Visitors to Pricing.</w:t>
            </w:r>
          </w:p>
        </w:tc>
        <w:tc>
          <w:tcPr>
            <w:tcW w:w="3160" w:type="dxa"/>
            <w:tcMar>
              <w:top w:w="90" w:type="dxa"/>
              <w:left w:w="120" w:type="dxa"/>
              <w:bottom w:w="90" w:type="dxa"/>
              <w:right w:w="120" w:type="dxa"/>
            </w:tcMar>
            <w:vAlign w:val="center"/>
          </w:tcPr>
          <w:p w14:paraId="08FDC01E" w14:textId="77777777" w:rsidR="002C43D2" w:rsidRDefault="00000000">
            <w:pPr>
              <w:spacing w:after="0" w:line="259" w:lineRule="auto"/>
            </w:pPr>
            <w:r>
              <w:rPr>
                <w:sz w:val="19"/>
              </w:rPr>
              <w:t>pricing_view、subscription_confirmation_view</w:t>
            </w:r>
          </w:p>
        </w:tc>
      </w:tr>
      <w:tr w:rsidR="002C43D2" w14:paraId="21198649" w14:textId="77777777">
        <w:trPr>
          <w:jc w:val="center"/>
        </w:trPr>
        <w:tc>
          <w:tcPr>
            <w:tcW w:w="1900" w:type="dxa"/>
            <w:tcMar>
              <w:top w:w="90" w:type="dxa"/>
              <w:left w:w="120" w:type="dxa"/>
              <w:bottom w:w="90" w:type="dxa"/>
              <w:right w:w="120" w:type="dxa"/>
            </w:tcMar>
            <w:vAlign w:val="center"/>
          </w:tcPr>
          <w:p w14:paraId="24C4D2E9" w14:textId="77777777" w:rsidR="002C43D2" w:rsidRDefault="00000000">
            <w:pPr>
              <w:spacing w:after="0" w:line="259" w:lineRule="auto"/>
            </w:pPr>
            <w:r>
              <w:rPr>
                <w:sz w:val="19"/>
              </w:rPr>
              <w:t>Payment-Initiation Conversion</w:t>
            </w:r>
          </w:p>
        </w:tc>
        <w:tc>
          <w:tcPr>
            <w:tcW w:w="4300" w:type="dxa"/>
            <w:tcMar>
              <w:top w:w="90" w:type="dxa"/>
              <w:left w:w="120" w:type="dxa"/>
              <w:bottom w:w="90" w:type="dxa"/>
              <w:right w:w="120" w:type="dxa"/>
            </w:tcMar>
            <w:vAlign w:val="center"/>
          </w:tcPr>
          <w:p w14:paraId="2DDBF469" w14:textId="77777777" w:rsidR="002C43D2" w:rsidRDefault="00000000">
            <w:pPr>
              <w:spacing w:after="0" w:line="259" w:lineRule="auto"/>
            </w:pPr>
            <w:r>
              <w:rPr>
                <w:sz w:val="19"/>
              </w:rPr>
              <w:t>Unique user_ids for whom a Stripe-hosted redirect is successfully created / unique Visitors to Subscription Confirmation.</w:t>
            </w:r>
          </w:p>
        </w:tc>
        <w:tc>
          <w:tcPr>
            <w:tcW w:w="3160" w:type="dxa"/>
            <w:tcMar>
              <w:top w:w="90" w:type="dxa"/>
              <w:left w:w="120" w:type="dxa"/>
              <w:bottom w:w="90" w:type="dxa"/>
              <w:right w:w="120" w:type="dxa"/>
            </w:tcMar>
            <w:vAlign w:val="center"/>
          </w:tcPr>
          <w:p w14:paraId="6A3C29B9" w14:textId="77777777" w:rsidR="002C43D2" w:rsidRDefault="00000000">
            <w:pPr>
              <w:spacing w:after="0" w:line="259" w:lineRule="auto"/>
            </w:pPr>
            <w:r>
              <w:rPr>
                <w:sz w:val="19"/>
              </w:rPr>
              <w:t>checkout_redirect_created</w:t>
            </w:r>
          </w:p>
        </w:tc>
      </w:tr>
      <w:tr w:rsidR="002C43D2" w14:paraId="784EDC79" w14:textId="77777777">
        <w:trPr>
          <w:jc w:val="center"/>
        </w:trPr>
        <w:tc>
          <w:tcPr>
            <w:tcW w:w="1900" w:type="dxa"/>
            <w:tcMar>
              <w:top w:w="90" w:type="dxa"/>
              <w:left w:w="120" w:type="dxa"/>
              <w:bottom w:w="90" w:type="dxa"/>
              <w:right w:w="120" w:type="dxa"/>
            </w:tcMar>
            <w:vAlign w:val="center"/>
          </w:tcPr>
          <w:p w14:paraId="6B415D75" w14:textId="77777777" w:rsidR="002C43D2" w:rsidRDefault="00000000">
            <w:pPr>
              <w:spacing w:after="0" w:line="259" w:lineRule="auto"/>
            </w:pPr>
            <w:r>
              <w:rPr>
                <w:sz w:val="19"/>
              </w:rPr>
              <w:t>Entitlement-to-Learning Conversion</w:t>
            </w:r>
          </w:p>
        </w:tc>
        <w:tc>
          <w:tcPr>
            <w:tcW w:w="4300" w:type="dxa"/>
            <w:tcMar>
              <w:top w:w="90" w:type="dxa"/>
              <w:left w:w="120" w:type="dxa"/>
              <w:bottom w:w="90" w:type="dxa"/>
              <w:right w:w="120" w:type="dxa"/>
            </w:tcMar>
            <w:vAlign w:val="center"/>
          </w:tcPr>
          <w:p w14:paraId="45AB4186" w14:textId="77777777" w:rsidR="002C43D2" w:rsidRDefault="00000000">
            <w:pPr>
              <w:spacing w:after="0" w:line="259" w:lineRule="auto"/>
            </w:pPr>
            <w:r>
              <w:rPr>
                <w:sz w:val="19"/>
              </w:rPr>
              <w:t xml:space="preserve">user_ids entering the full learning page for the first time after server-side entitlement </w:t>
            </w:r>
            <w:r>
              <w:rPr>
                <w:sz w:val="19"/>
              </w:rPr>
              <w:lastRenderedPageBreak/>
              <w:t>confirmation / user_ids with successfully confirmed orders.</w:t>
            </w:r>
          </w:p>
        </w:tc>
        <w:tc>
          <w:tcPr>
            <w:tcW w:w="3160" w:type="dxa"/>
            <w:tcMar>
              <w:top w:w="90" w:type="dxa"/>
              <w:left w:w="120" w:type="dxa"/>
              <w:bottom w:w="90" w:type="dxa"/>
              <w:right w:w="120" w:type="dxa"/>
            </w:tcMar>
            <w:vAlign w:val="center"/>
          </w:tcPr>
          <w:p w14:paraId="55FD7A6F" w14:textId="77777777" w:rsidR="002C43D2" w:rsidRDefault="00000000">
            <w:pPr>
              <w:spacing w:after="0" w:line="259" w:lineRule="auto"/>
            </w:pPr>
            <w:r>
              <w:rPr>
                <w:sz w:val="19"/>
              </w:rPr>
              <w:lastRenderedPageBreak/>
              <w:t>entitlement_activated、protected_route_allowed</w:t>
            </w:r>
          </w:p>
        </w:tc>
      </w:tr>
      <w:tr w:rsidR="002C43D2" w14:paraId="38249E5B" w14:textId="77777777">
        <w:trPr>
          <w:jc w:val="center"/>
        </w:trPr>
        <w:tc>
          <w:tcPr>
            <w:tcW w:w="1900" w:type="dxa"/>
            <w:tcMar>
              <w:top w:w="90" w:type="dxa"/>
              <w:left w:w="120" w:type="dxa"/>
              <w:bottom w:w="90" w:type="dxa"/>
              <w:right w:w="120" w:type="dxa"/>
            </w:tcMar>
            <w:vAlign w:val="center"/>
          </w:tcPr>
          <w:p w14:paraId="046CFA3B" w14:textId="77777777" w:rsidR="002C43D2" w:rsidRDefault="00000000">
            <w:pPr>
              <w:spacing w:after="0" w:line="259" w:lineRule="auto"/>
            </w:pPr>
            <w:r>
              <w:rPr>
                <w:sz w:val="19"/>
              </w:rPr>
              <w:t>Public-Content Engagement</w:t>
            </w:r>
          </w:p>
        </w:tc>
        <w:tc>
          <w:tcPr>
            <w:tcW w:w="4300" w:type="dxa"/>
            <w:tcMar>
              <w:top w:w="90" w:type="dxa"/>
              <w:left w:w="120" w:type="dxa"/>
              <w:bottom w:w="90" w:type="dxa"/>
              <w:right w:w="120" w:type="dxa"/>
            </w:tcMar>
            <w:vAlign w:val="center"/>
          </w:tcPr>
          <w:p w14:paraId="63C86F0A" w14:textId="77777777" w:rsidR="002C43D2" w:rsidRDefault="00000000">
            <w:pPr>
              <w:spacing w:after="0" w:line="259" w:lineRule="auto"/>
            </w:pPr>
            <w:r>
              <w:rPr>
                <w:sz w:val="19"/>
              </w:rPr>
              <w:t>Starts, completions, text/video switches, CTA clicks, and sharing behavior in the public first lesson.</w:t>
            </w:r>
          </w:p>
        </w:tc>
        <w:tc>
          <w:tcPr>
            <w:tcW w:w="3160" w:type="dxa"/>
            <w:tcMar>
              <w:top w:w="90" w:type="dxa"/>
              <w:left w:w="120" w:type="dxa"/>
              <w:bottom w:w="90" w:type="dxa"/>
              <w:right w:w="120" w:type="dxa"/>
            </w:tcMar>
            <w:vAlign w:val="center"/>
          </w:tcPr>
          <w:p w14:paraId="1B58C906" w14:textId="77777777" w:rsidR="002C43D2" w:rsidRDefault="00000000">
            <w:pPr>
              <w:spacing w:after="0" w:line="259" w:lineRule="auto"/>
            </w:pPr>
            <w:r>
              <w:rPr>
                <w:sz w:val="19"/>
              </w:rPr>
              <w:t>public_lesson_*、cta_click</w:t>
            </w:r>
          </w:p>
        </w:tc>
      </w:tr>
    </w:tbl>
    <w:p w14:paraId="6FDBE538" w14:textId="77777777" w:rsidR="002C43D2" w:rsidRDefault="002C43D2">
      <w:pPr>
        <w:spacing w:after="20"/>
      </w:pPr>
    </w:p>
    <w:p w14:paraId="61F57F37" w14:textId="77777777" w:rsidR="002C43D2" w:rsidRDefault="00000000">
      <w:pPr>
        <w:pStyle w:val="21"/>
        <w:spacing w:before="180"/>
      </w:pPr>
      <w:bookmarkStart w:id="3" w:name="_Toc237644059"/>
      <w:r>
        <w:rPr>
          <w:rFonts w:ascii="Arial Unicode MS" w:eastAsia="Arial Unicode MS" w:hAnsi="Arial Unicode MS"/>
        </w:rPr>
        <w:t>1.3 Scope Boundaries</w:t>
      </w:r>
      <w:bookmarkEnd w:id="3"/>
    </w:p>
    <w:tbl>
      <w:tblPr>
        <w:tblStyle w:val="aff1"/>
        <w:tblW w:w="9360" w:type="dxa"/>
        <w:jc w:val="center"/>
        <w:tblLayout w:type="fixed"/>
        <w:tblLook w:val="04A0" w:firstRow="1" w:lastRow="0" w:firstColumn="1" w:lastColumn="0" w:noHBand="0" w:noVBand="1"/>
      </w:tblPr>
      <w:tblGrid>
        <w:gridCol w:w="1450"/>
        <w:gridCol w:w="3800"/>
        <w:gridCol w:w="4110"/>
      </w:tblGrid>
      <w:tr w:rsidR="002C43D2" w14:paraId="4C90563D" w14:textId="77777777">
        <w:trPr>
          <w:tblHeader/>
          <w:jc w:val="center"/>
        </w:trPr>
        <w:tc>
          <w:tcPr>
            <w:tcW w:w="1450" w:type="dxa"/>
            <w:shd w:val="clear" w:color="auto" w:fill="EAF1FF"/>
            <w:tcMar>
              <w:top w:w="90" w:type="dxa"/>
              <w:left w:w="120" w:type="dxa"/>
              <w:bottom w:w="90" w:type="dxa"/>
              <w:right w:w="120" w:type="dxa"/>
            </w:tcMar>
            <w:vAlign w:val="center"/>
          </w:tcPr>
          <w:p w14:paraId="221E5426" w14:textId="77777777" w:rsidR="002C43D2" w:rsidRDefault="00000000">
            <w:pPr>
              <w:spacing w:after="0" w:line="259" w:lineRule="auto"/>
            </w:pPr>
            <w:r>
              <w:rPr>
                <w:b/>
                <w:color w:val="16325C"/>
                <w:sz w:val="19"/>
              </w:rPr>
              <w:t>Domain</w:t>
            </w:r>
          </w:p>
        </w:tc>
        <w:tc>
          <w:tcPr>
            <w:tcW w:w="3800" w:type="dxa"/>
            <w:shd w:val="clear" w:color="auto" w:fill="EAF1FF"/>
            <w:tcMar>
              <w:top w:w="90" w:type="dxa"/>
              <w:left w:w="120" w:type="dxa"/>
              <w:bottom w:w="90" w:type="dxa"/>
              <w:right w:w="120" w:type="dxa"/>
            </w:tcMar>
            <w:vAlign w:val="center"/>
          </w:tcPr>
          <w:p w14:paraId="008EF041" w14:textId="77777777" w:rsidR="002C43D2" w:rsidRDefault="00000000">
            <w:pPr>
              <w:spacing w:after="0" w:line="259" w:lineRule="auto"/>
            </w:pPr>
            <w:r>
              <w:rPr>
                <w:b/>
                <w:color w:val="16325C"/>
                <w:sz w:val="19"/>
              </w:rPr>
              <w:t>Portal Responsibilities</w:t>
            </w:r>
          </w:p>
        </w:tc>
        <w:tc>
          <w:tcPr>
            <w:tcW w:w="4110" w:type="dxa"/>
            <w:shd w:val="clear" w:color="auto" w:fill="EAF1FF"/>
            <w:tcMar>
              <w:top w:w="90" w:type="dxa"/>
              <w:left w:w="120" w:type="dxa"/>
              <w:bottom w:w="90" w:type="dxa"/>
              <w:right w:w="120" w:type="dxa"/>
            </w:tcMar>
            <w:vAlign w:val="center"/>
          </w:tcPr>
          <w:p w14:paraId="06A394CE" w14:textId="77777777" w:rsidR="002C43D2" w:rsidRDefault="00000000">
            <w:pPr>
              <w:spacing w:after="0" w:line="259" w:lineRule="auto"/>
            </w:pPr>
            <w:r>
              <w:rPr>
                <w:b/>
                <w:color w:val="16325C"/>
                <w:sz w:val="19"/>
              </w:rPr>
              <w:t>Non-Portal Responsibilities / Rule Owner</w:t>
            </w:r>
          </w:p>
        </w:tc>
      </w:tr>
      <w:tr w:rsidR="002C43D2" w14:paraId="11A96AB7" w14:textId="77777777">
        <w:trPr>
          <w:jc w:val="center"/>
        </w:trPr>
        <w:tc>
          <w:tcPr>
            <w:tcW w:w="1450" w:type="dxa"/>
            <w:tcMar>
              <w:top w:w="90" w:type="dxa"/>
              <w:left w:w="120" w:type="dxa"/>
              <w:bottom w:w="90" w:type="dxa"/>
              <w:right w:w="120" w:type="dxa"/>
            </w:tcMar>
            <w:vAlign w:val="center"/>
          </w:tcPr>
          <w:p w14:paraId="5849385D" w14:textId="77777777" w:rsidR="002C43D2" w:rsidRDefault="00000000">
            <w:pPr>
              <w:spacing w:after="0" w:line="259" w:lineRule="auto"/>
            </w:pPr>
            <w:r>
              <w:rPr>
                <w:sz w:val="19"/>
              </w:rPr>
              <w:t>Website and Pages</w:t>
            </w:r>
          </w:p>
        </w:tc>
        <w:tc>
          <w:tcPr>
            <w:tcW w:w="3800" w:type="dxa"/>
            <w:tcMar>
              <w:top w:w="90" w:type="dxa"/>
              <w:left w:w="120" w:type="dxa"/>
              <w:bottom w:w="90" w:type="dxa"/>
              <w:right w:w="120" w:type="dxa"/>
            </w:tcMar>
            <w:vAlign w:val="center"/>
          </w:tcPr>
          <w:p w14:paraId="0C0433FC" w14:textId="77777777" w:rsidR="002C43D2" w:rsidRDefault="00000000">
            <w:pPr>
              <w:spacing w:after="0" w:line="259" w:lineRule="auto"/>
            </w:pPr>
            <w:r>
              <w:rPr>
                <w:sz w:val="19"/>
              </w:rPr>
              <w:t>IA, Header/Footer, public pages, routing, loading/failure states, language, Cookie, and static content.</w:t>
            </w:r>
          </w:p>
        </w:tc>
        <w:tc>
          <w:tcPr>
            <w:tcW w:w="4110" w:type="dxa"/>
            <w:tcMar>
              <w:top w:w="90" w:type="dxa"/>
              <w:left w:w="120" w:type="dxa"/>
              <w:bottom w:w="90" w:type="dxa"/>
              <w:right w:w="120" w:type="dxa"/>
            </w:tcMar>
            <w:vAlign w:val="center"/>
          </w:tcPr>
          <w:p w14:paraId="184B091D" w14:textId="77777777" w:rsidR="002C43D2" w:rsidRDefault="00000000">
            <w:pPr>
              <w:spacing w:after="0" w:line="259" w:lineRule="auto"/>
            </w:pPr>
            <w:r>
              <w:rPr>
                <w:sz w:val="19"/>
              </w:rPr>
              <w:t>Publishing and back-office configuration of operational content: Course Management / Backoffice.</w:t>
            </w:r>
          </w:p>
        </w:tc>
      </w:tr>
      <w:tr w:rsidR="002C43D2" w14:paraId="768836C9" w14:textId="77777777">
        <w:trPr>
          <w:jc w:val="center"/>
        </w:trPr>
        <w:tc>
          <w:tcPr>
            <w:tcW w:w="1450" w:type="dxa"/>
            <w:tcMar>
              <w:top w:w="90" w:type="dxa"/>
              <w:left w:w="120" w:type="dxa"/>
              <w:bottom w:w="90" w:type="dxa"/>
              <w:right w:w="120" w:type="dxa"/>
            </w:tcMar>
            <w:vAlign w:val="center"/>
          </w:tcPr>
          <w:p w14:paraId="2B6FA568" w14:textId="77777777" w:rsidR="002C43D2" w:rsidRDefault="00000000">
            <w:pPr>
              <w:spacing w:after="0" w:line="259" w:lineRule="auto"/>
            </w:pPr>
            <w:r>
              <w:rPr>
                <w:sz w:val="19"/>
              </w:rPr>
              <w:t>Authentication Entry</w:t>
            </w:r>
          </w:p>
        </w:tc>
        <w:tc>
          <w:tcPr>
            <w:tcW w:w="3800" w:type="dxa"/>
            <w:tcMar>
              <w:top w:w="90" w:type="dxa"/>
              <w:left w:w="120" w:type="dxa"/>
              <w:bottom w:w="90" w:type="dxa"/>
              <w:right w:w="120" w:type="dxa"/>
            </w:tcMar>
            <w:vAlign w:val="center"/>
          </w:tcPr>
          <w:p w14:paraId="75293FB9" w14:textId="77777777" w:rsidR="002C43D2" w:rsidRDefault="00000000">
            <w:pPr>
              <w:spacing w:after="0" w:line="259" w:lineRule="auto"/>
            </w:pPr>
            <w:r>
              <w:rPr>
                <w:sz w:val="19"/>
              </w:rPr>
              <w:t>Display entry points, carry a safe return context, and route back after authentication.</w:t>
            </w:r>
          </w:p>
        </w:tc>
        <w:tc>
          <w:tcPr>
            <w:tcW w:w="4110" w:type="dxa"/>
            <w:tcMar>
              <w:top w:w="90" w:type="dxa"/>
              <w:left w:w="120" w:type="dxa"/>
              <w:bottom w:w="90" w:type="dxa"/>
              <w:right w:w="120" w:type="dxa"/>
            </w:tcMar>
            <w:vAlign w:val="center"/>
          </w:tcPr>
          <w:p w14:paraId="4A7E9E35" w14:textId="77777777" w:rsidR="002C43D2" w:rsidRDefault="00000000">
            <w:pPr>
              <w:spacing w:after="0" w:line="259" w:lineRule="auto"/>
            </w:pPr>
            <w:r>
              <w:rPr>
                <w:sz w:val="19"/>
              </w:rPr>
              <w:t>Identity verification, account linking, sessions, and security policy: Registration &amp; Authentication.</w:t>
            </w:r>
          </w:p>
        </w:tc>
      </w:tr>
      <w:tr w:rsidR="002C43D2" w14:paraId="1804FB57" w14:textId="77777777">
        <w:trPr>
          <w:jc w:val="center"/>
        </w:trPr>
        <w:tc>
          <w:tcPr>
            <w:tcW w:w="1450" w:type="dxa"/>
            <w:tcMar>
              <w:top w:w="90" w:type="dxa"/>
              <w:left w:w="120" w:type="dxa"/>
              <w:bottom w:w="90" w:type="dxa"/>
              <w:right w:w="120" w:type="dxa"/>
            </w:tcMar>
            <w:vAlign w:val="center"/>
          </w:tcPr>
          <w:p w14:paraId="62AAAD8F" w14:textId="77777777" w:rsidR="002C43D2" w:rsidRDefault="00000000">
            <w:pPr>
              <w:spacing w:after="0" w:line="259" w:lineRule="auto"/>
            </w:pPr>
            <w:r>
              <w:rPr>
                <w:sz w:val="19"/>
              </w:rPr>
              <w:t>Conversion and Plan Presentation</w:t>
            </w:r>
          </w:p>
        </w:tc>
        <w:tc>
          <w:tcPr>
            <w:tcW w:w="3800" w:type="dxa"/>
            <w:tcMar>
              <w:top w:w="90" w:type="dxa"/>
              <w:left w:w="120" w:type="dxa"/>
              <w:bottom w:w="90" w:type="dxa"/>
              <w:right w:w="120" w:type="dxa"/>
            </w:tcMar>
            <w:vAlign w:val="center"/>
          </w:tcPr>
          <w:p w14:paraId="48D14068" w14:textId="77777777" w:rsidR="002C43D2" w:rsidRDefault="00000000">
            <w:pPr>
              <w:spacing w:after="0" w:line="259" w:lineRule="auto"/>
            </w:pPr>
            <w:r>
              <w:rPr>
                <w:sz w:val="19"/>
              </w:rPr>
              <w:t>Display server-returned purchasable plans, terms, devices, AI benefits, and action entry points.</w:t>
            </w:r>
          </w:p>
        </w:tc>
        <w:tc>
          <w:tcPr>
            <w:tcW w:w="4110" w:type="dxa"/>
            <w:tcMar>
              <w:top w:w="90" w:type="dxa"/>
              <w:left w:w="120" w:type="dxa"/>
              <w:bottom w:w="90" w:type="dxa"/>
              <w:right w:w="120" w:type="dxa"/>
            </w:tcMar>
            <w:vAlign w:val="center"/>
          </w:tcPr>
          <w:p w14:paraId="1EA0C07B" w14:textId="77777777" w:rsidR="002C43D2" w:rsidRDefault="00000000">
            <w:pPr>
              <w:spacing w:after="0" w:line="259" w:lineRule="auto"/>
            </w:pPr>
            <w:r>
              <w:rPr>
                <w:sz w:val="19"/>
              </w:rPr>
              <w:t>Eligibility, discounts, upgrades, trial state, and subscription state: Subscription Management.</w:t>
            </w:r>
          </w:p>
        </w:tc>
      </w:tr>
      <w:tr w:rsidR="002C43D2" w14:paraId="180A1D28" w14:textId="77777777">
        <w:trPr>
          <w:jc w:val="center"/>
        </w:trPr>
        <w:tc>
          <w:tcPr>
            <w:tcW w:w="1450" w:type="dxa"/>
            <w:tcMar>
              <w:top w:w="90" w:type="dxa"/>
              <w:left w:w="120" w:type="dxa"/>
              <w:bottom w:w="90" w:type="dxa"/>
              <w:right w:w="120" w:type="dxa"/>
            </w:tcMar>
            <w:vAlign w:val="center"/>
          </w:tcPr>
          <w:p w14:paraId="122AE51E" w14:textId="77777777" w:rsidR="002C43D2" w:rsidRDefault="00000000">
            <w:pPr>
              <w:spacing w:after="0" w:line="259" w:lineRule="auto"/>
            </w:pPr>
            <w:r>
              <w:rPr>
                <w:sz w:val="19"/>
              </w:rPr>
              <w:t>Payment Redirect</w:t>
            </w:r>
          </w:p>
        </w:tc>
        <w:tc>
          <w:tcPr>
            <w:tcW w:w="3800" w:type="dxa"/>
            <w:tcMar>
              <w:top w:w="90" w:type="dxa"/>
              <w:left w:w="120" w:type="dxa"/>
              <w:bottom w:w="90" w:type="dxa"/>
              <w:right w:w="120" w:type="dxa"/>
            </w:tcMar>
            <w:vAlign w:val="center"/>
          </w:tcPr>
          <w:p w14:paraId="12A45F55" w14:textId="77777777" w:rsidR="002C43D2" w:rsidRDefault="00000000">
            <w:pPr>
              <w:spacing w:after="0" w:line="259" w:lineRule="auto"/>
            </w:pPr>
            <w:r>
              <w:rPr>
                <w:sz w:val="19"/>
              </w:rPr>
              <w:t>Receive a valid Checkout URL from the confirmation page and display the result page.</w:t>
            </w:r>
          </w:p>
        </w:tc>
        <w:tc>
          <w:tcPr>
            <w:tcW w:w="4110" w:type="dxa"/>
            <w:tcMar>
              <w:top w:w="90" w:type="dxa"/>
              <w:left w:w="120" w:type="dxa"/>
              <w:bottom w:w="90" w:type="dxa"/>
              <w:right w:w="120" w:type="dxa"/>
            </w:tcMar>
            <w:vAlign w:val="center"/>
          </w:tcPr>
          <w:p w14:paraId="46E9F288" w14:textId="77777777" w:rsidR="002C43D2" w:rsidRDefault="00000000">
            <w:pPr>
              <w:spacing w:after="0" w:line="259" w:lineRule="auto"/>
            </w:pPr>
            <w:r>
              <w:rPr>
                <w:sz w:val="19"/>
              </w:rPr>
              <w:t>Stripe, payment methods, Webhooks, and refund execution: Payment Management.</w:t>
            </w:r>
          </w:p>
        </w:tc>
      </w:tr>
      <w:tr w:rsidR="002C43D2" w14:paraId="391E3448" w14:textId="77777777">
        <w:trPr>
          <w:jc w:val="center"/>
        </w:trPr>
        <w:tc>
          <w:tcPr>
            <w:tcW w:w="1450" w:type="dxa"/>
            <w:tcMar>
              <w:top w:w="90" w:type="dxa"/>
              <w:left w:w="120" w:type="dxa"/>
              <w:bottom w:w="90" w:type="dxa"/>
              <w:right w:w="120" w:type="dxa"/>
            </w:tcMar>
            <w:vAlign w:val="center"/>
          </w:tcPr>
          <w:p w14:paraId="570D4186" w14:textId="77777777" w:rsidR="002C43D2" w:rsidRDefault="00000000">
            <w:pPr>
              <w:spacing w:after="0" w:line="259" w:lineRule="auto"/>
            </w:pPr>
            <w:r>
              <w:rPr>
                <w:sz w:val="19"/>
              </w:rPr>
              <w:t>Learning Access Gate</w:t>
            </w:r>
          </w:p>
        </w:tc>
        <w:tc>
          <w:tcPr>
            <w:tcW w:w="3800" w:type="dxa"/>
            <w:tcMar>
              <w:top w:w="90" w:type="dxa"/>
              <w:left w:w="120" w:type="dxa"/>
              <w:bottom w:w="90" w:type="dxa"/>
              <w:right w:w="120" w:type="dxa"/>
            </w:tcMar>
            <w:vAlign w:val="center"/>
          </w:tcPr>
          <w:p w14:paraId="3297A226" w14:textId="77777777" w:rsidR="002C43D2" w:rsidRDefault="00000000">
            <w:pPr>
              <w:spacing w:after="0" w:line="259" w:lineRule="auto"/>
            </w:pPr>
            <w:r>
              <w:rPr>
                <w:sz w:val="19"/>
              </w:rPr>
              <w:t>Use the final server-side Entitlement to allow entry or redirect to Pricing.</w:t>
            </w:r>
          </w:p>
        </w:tc>
        <w:tc>
          <w:tcPr>
            <w:tcW w:w="4110" w:type="dxa"/>
            <w:tcMar>
              <w:top w:w="90" w:type="dxa"/>
              <w:left w:w="120" w:type="dxa"/>
              <w:bottom w:w="90" w:type="dxa"/>
              <w:right w:w="120" w:type="dxa"/>
            </w:tcMar>
            <w:vAlign w:val="center"/>
          </w:tcPr>
          <w:p w14:paraId="7E3457EE" w14:textId="77777777" w:rsidR="002C43D2" w:rsidRDefault="00000000">
            <w:pPr>
              <w:spacing w:after="0" w:line="259" w:lineRule="auto"/>
            </w:pPr>
            <w:r>
              <w:rPr>
                <w:sz w:val="19"/>
              </w:rPr>
              <w:t>Playback, learning progress, AI consumption, and learning interactions: Study / AI services.</w:t>
            </w:r>
          </w:p>
        </w:tc>
      </w:tr>
      <w:tr w:rsidR="002C43D2" w14:paraId="6BDBB715" w14:textId="77777777">
        <w:trPr>
          <w:jc w:val="center"/>
        </w:trPr>
        <w:tc>
          <w:tcPr>
            <w:tcW w:w="1450" w:type="dxa"/>
            <w:tcMar>
              <w:top w:w="90" w:type="dxa"/>
              <w:left w:w="120" w:type="dxa"/>
              <w:bottom w:w="90" w:type="dxa"/>
              <w:right w:w="120" w:type="dxa"/>
            </w:tcMar>
            <w:vAlign w:val="center"/>
          </w:tcPr>
          <w:p w14:paraId="56C87A82" w14:textId="77777777" w:rsidR="002C43D2" w:rsidRDefault="00000000">
            <w:pPr>
              <w:spacing w:after="0" w:line="259" w:lineRule="auto"/>
            </w:pPr>
            <w:r>
              <w:rPr>
                <w:sz w:val="19"/>
              </w:rPr>
              <w:t>Back-Office Orders</w:t>
            </w:r>
          </w:p>
        </w:tc>
        <w:tc>
          <w:tcPr>
            <w:tcW w:w="3800" w:type="dxa"/>
            <w:tcMar>
              <w:top w:w="90" w:type="dxa"/>
              <w:left w:w="120" w:type="dxa"/>
              <w:bottom w:w="90" w:type="dxa"/>
              <w:right w:w="120" w:type="dxa"/>
            </w:tcMar>
            <w:vAlign w:val="center"/>
          </w:tcPr>
          <w:p w14:paraId="6410AA96" w14:textId="77777777" w:rsidR="002C43D2" w:rsidRDefault="00000000">
            <w:pPr>
              <w:spacing w:after="0" w:line="259" w:lineRule="auto"/>
            </w:pPr>
            <w:r>
              <w:rPr>
                <w:sz w:val="19"/>
              </w:rPr>
              <w:t>Do not expose back-office entry points to students.</w:t>
            </w:r>
          </w:p>
        </w:tc>
        <w:tc>
          <w:tcPr>
            <w:tcW w:w="4110" w:type="dxa"/>
            <w:tcMar>
              <w:top w:w="90" w:type="dxa"/>
              <w:left w:w="120" w:type="dxa"/>
              <w:bottom w:w="90" w:type="dxa"/>
              <w:right w:w="120" w:type="dxa"/>
            </w:tcMar>
            <w:vAlign w:val="center"/>
          </w:tcPr>
          <w:p w14:paraId="6E6D22C4" w14:textId="77777777" w:rsidR="002C43D2" w:rsidRDefault="00000000">
            <w:pPr>
              <w:spacing w:after="0" w:line="259" w:lineRule="auto"/>
            </w:pPr>
            <w:r>
              <w:rPr>
                <w:sz w:val="19"/>
              </w:rPr>
              <w:t>Customer service, operations, order administrator, and system administrator actions: Order Management.</w:t>
            </w:r>
          </w:p>
        </w:tc>
      </w:tr>
    </w:tbl>
    <w:p w14:paraId="670B8076" w14:textId="77777777" w:rsidR="002C43D2" w:rsidRDefault="002C43D2">
      <w:pPr>
        <w:spacing w:after="20"/>
      </w:pPr>
    </w:p>
    <w:p w14:paraId="3F4C14FF" w14:textId="77777777" w:rsidR="002C43D2" w:rsidRDefault="00000000">
      <w:pPr>
        <w:pStyle w:val="1"/>
        <w:spacing w:before="280" w:after="100"/>
      </w:pPr>
      <w:bookmarkStart w:id="4" w:name="_Toc237644060"/>
      <w:r>
        <w:rPr>
          <w:rFonts w:ascii="Arial Unicode MS" w:eastAsia="Arial Unicode MS" w:hAnsi="Arial Unicode MS"/>
        </w:rPr>
        <w:lastRenderedPageBreak/>
        <w:t>2. User States, Shared Rules, and Information Architecture</w:t>
      </w:r>
      <w:bookmarkEnd w:id="4"/>
    </w:p>
    <w:p w14:paraId="64CE4437" w14:textId="77777777" w:rsidR="002C43D2" w:rsidRDefault="00000000">
      <w:pPr>
        <w:pStyle w:val="21"/>
        <w:spacing w:before="180"/>
      </w:pPr>
      <w:bookmarkStart w:id="5" w:name="_Toc237644061"/>
      <w:r>
        <w:rPr>
          <w:rFonts w:ascii="Arial Unicode MS" w:eastAsia="Arial Unicode MS" w:hAnsi="Arial Unicode MS"/>
        </w:rPr>
        <w:t>2.1 Portal-Visible States</w:t>
      </w:r>
      <w:bookmarkEnd w:id="5"/>
    </w:p>
    <w:tbl>
      <w:tblPr>
        <w:tblStyle w:val="aff1"/>
        <w:tblW w:w="9360" w:type="dxa"/>
        <w:jc w:val="center"/>
        <w:tblLayout w:type="fixed"/>
        <w:tblLook w:val="04A0" w:firstRow="1" w:lastRow="0" w:firstColumn="1" w:lastColumn="0" w:noHBand="0" w:noVBand="1"/>
      </w:tblPr>
      <w:tblGrid>
        <w:gridCol w:w="1900"/>
        <w:gridCol w:w="2800"/>
        <w:gridCol w:w="4660"/>
      </w:tblGrid>
      <w:tr w:rsidR="002C43D2" w14:paraId="0EADCD3B" w14:textId="77777777">
        <w:trPr>
          <w:tblHeader/>
          <w:jc w:val="center"/>
        </w:trPr>
        <w:tc>
          <w:tcPr>
            <w:tcW w:w="1900" w:type="dxa"/>
            <w:shd w:val="clear" w:color="auto" w:fill="EAF1FF"/>
            <w:tcMar>
              <w:top w:w="90" w:type="dxa"/>
              <w:left w:w="120" w:type="dxa"/>
              <w:bottom w:w="90" w:type="dxa"/>
              <w:right w:w="120" w:type="dxa"/>
            </w:tcMar>
            <w:vAlign w:val="center"/>
          </w:tcPr>
          <w:p w14:paraId="581BDA0E" w14:textId="77777777" w:rsidR="002C43D2" w:rsidRDefault="00000000">
            <w:pPr>
              <w:spacing w:after="0" w:line="259" w:lineRule="auto"/>
            </w:pPr>
            <w:r>
              <w:rPr>
                <w:b/>
                <w:color w:val="16325C"/>
                <w:sz w:val="19"/>
              </w:rPr>
              <w:t>State</w:t>
            </w:r>
          </w:p>
        </w:tc>
        <w:tc>
          <w:tcPr>
            <w:tcW w:w="2800" w:type="dxa"/>
            <w:shd w:val="clear" w:color="auto" w:fill="EAF1FF"/>
            <w:tcMar>
              <w:top w:w="90" w:type="dxa"/>
              <w:left w:w="120" w:type="dxa"/>
              <w:bottom w:w="90" w:type="dxa"/>
              <w:right w:w="120" w:type="dxa"/>
            </w:tcMar>
            <w:vAlign w:val="center"/>
          </w:tcPr>
          <w:p w14:paraId="3F893064" w14:textId="77777777" w:rsidR="002C43D2" w:rsidRDefault="00000000">
            <w:pPr>
              <w:spacing w:after="0" w:line="259" w:lineRule="auto"/>
            </w:pPr>
            <w:r>
              <w:rPr>
                <w:b/>
                <w:color w:val="16325C"/>
                <w:sz w:val="19"/>
              </w:rPr>
              <w:t>Definition</w:t>
            </w:r>
          </w:p>
        </w:tc>
        <w:tc>
          <w:tcPr>
            <w:tcW w:w="4660" w:type="dxa"/>
            <w:shd w:val="clear" w:color="auto" w:fill="EAF1FF"/>
            <w:tcMar>
              <w:top w:w="90" w:type="dxa"/>
              <w:left w:w="120" w:type="dxa"/>
              <w:bottom w:w="90" w:type="dxa"/>
              <w:right w:w="120" w:type="dxa"/>
            </w:tcMar>
            <w:vAlign w:val="center"/>
          </w:tcPr>
          <w:p w14:paraId="0D1235FC" w14:textId="77777777" w:rsidR="002C43D2" w:rsidRDefault="00000000">
            <w:pPr>
              <w:spacing w:after="0" w:line="259" w:lineRule="auto"/>
            </w:pPr>
            <w:r>
              <w:rPr>
                <w:b/>
                <w:color w:val="16325C"/>
                <w:sz w:val="19"/>
              </w:rPr>
              <w:t>Portal Behavior and Primary CTA</w:t>
            </w:r>
          </w:p>
        </w:tc>
      </w:tr>
      <w:tr w:rsidR="002C43D2" w14:paraId="68C00B18" w14:textId="77777777">
        <w:trPr>
          <w:jc w:val="center"/>
        </w:trPr>
        <w:tc>
          <w:tcPr>
            <w:tcW w:w="1900" w:type="dxa"/>
            <w:tcMar>
              <w:top w:w="90" w:type="dxa"/>
              <w:left w:w="120" w:type="dxa"/>
              <w:bottom w:w="90" w:type="dxa"/>
              <w:right w:w="120" w:type="dxa"/>
            </w:tcMar>
            <w:vAlign w:val="center"/>
          </w:tcPr>
          <w:p w14:paraId="3CA70B41" w14:textId="77777777" w:rsidR="002C43D2" w:rsidRDefault="00000000">
            <w:pPr>
              <w:spacing w:after="0" w:line="259" w:lineRule="auto"/>
            </w:pPr>
            <w:r>
              <w:rPr>
                <w:sz w:val="19"/>
              </w:rPr>
              <w:t>Visitor</w:t>
            </w:r>
          </w:p>
        </w:tc>
        <w:tc>
          <w:tcPr>
            <w:tcW w:w="2800" w:type="dxa"/>
            <w:tcMar>
              <w:top w:w="90" w:type="dxa"/>
              <w:left w:w="120" w:type="dxa"/>
              <w:bottom w:w="90" w:type="dxa"/>
              <w:right w:w="120" w:type="dxa"/>
            </w:tcMar>
            <w:vAlign w:val="center"/>
          </w:tcPr>
          <w:p w14:paraId="6F6786A4" w14:textId="77777777" w:rsidR="002C43D2" w:rsidRDefault="00000000">
            <w:pPr>
              <w:spacing w:after="0" w:line="259" w:lineRule="auto"/>
            </w:pPr>
            <w:r>
              <w:rPr>
                <w:sz w:val="19"/>
              </w:rPr>
              <w:t>Not signed in.</w:t>
            </w:r>
          </w:p>
        </w:tc>
        <w:tc>
          <w:tcPr>
            <w:tcW w:w="4660" w:type="dxa"/>
            <w:tcMar>
              <w:top w:w="90" w:type="dxa"/>
              <w:left w:w="120" w:type="dxa"/>
              <w:bottom w:w="90" w:type="dxa"/>
              <w:right w:w="120" w:type="dxa"/>
            </w:tcMar>
            <w:vAlign w:val="center"/>
          </w:tcPr>
          <w:p w14:paraId="71A52D19" w14:textId="77777777" w:rsidR="002C43D2" w:rsidRDefault="00000000">
            <w:pPr>
              <w:spacing w:after="0" w:line="259" w:lineRule="auto"/>
            </w:pPr>
            <w:r>
              <w:rPr>
                <w:sz w:val="19"/>
              </w:rPr>
              <w:t>Public browsing and Lesson 1 of a Course with Free First Lesson enabled are accessible; Pricing, confirmation, and full learning pages initiate authentication.</w:t>
            </w:r>
          </w:p>
        </w:tc>
      </w:tr>
      <w:tr w:rsidR="002C43D2" w14:paraId="6945C08E" w14:textId="77777777">
        <w:trPr>
          <w:jc w:val="center"/>
        </w:trPr>
        <w:tc>
          <w:tcPr>
            <w:tcW w:w="1900" w:type="dxa"/>
            <w:tcMar>
              <w:top w:w="90" w:type="dxa"/>
              <w:left w:w="120" w:type="dxa"/>
              <w:bottom w:w="90" w:type="dxa"/>
              <w:right w:w="120" w:type="dxa"/>
            </w:tcMar>
            <w:vAlign w:val="center"/>
          </w:tcPr>
          <w:p w14:paraId="2A769107" w14:textId="77777777" w:rsidR="002C43D2" w:rsidRDefault="00000000">
            <w:pPr>
              <w:spacing w:after="0" w:line="259" w:lineRule="auto"/>
            </w:pPr>
            <w:r>
              <w:rPr>
                <w:sz w:val="19"/>
              </w:rPr>
              <w:t>Registered</w:t>
            </w:r>
          </w:p>
        </w:tc>
        <w:tc>
          <w:tcPr>
            <w:tcW w:w="2800" w:type="dxa"/>
            <w:tcMar>
              <w:top w:w="90" w:type="dxa"/>
              <w:left w:w="120" w:type="dxa"/>
              <w:bottom w:w="90" w:type="dxa"/>
              <w:right w:w="120" w:type="dxa"/>
            </w:tcMar>
            <w:vAlign w:val="center"/>
          </w:tcPr>
          <w:p w14:paraId="21A6964E" w14:textId="77777777" w:rsidR="002C43D2" w:rsidRDefault="00000000">
            <w:pPr>
              <w:spacing w:after="0" w:line="259" w:lineRule="auto"/>
            </w:pPr>
            <w:r>
              <w:rPr>
                <w:sz w:val="19"/>
              </w:rPr>
              <w:t>Authenticated, with no active trial or subscription entitlement.</w:t>
            </w:r>
          </w:p>
        </w:tc>
        <w:tc>
          <w:tcPr>
            <w:tcW w:w="4660" w:type="dxa"/>
            <w:tcMar>
              <w:top w:w="90" w:type="dxa"/>
              <w:left w:w="120" w:type="dxa"/>
              <w:bottom w:w="90" w:type="dxa"/>
              <w:right w:w="120" w:type="dxa"/>
            </w:tcMar>
            <w:vAlign w:val="center"/>
          </w:tcPr>
          <w:p w14:paraId="0EE1033C" w14:textId="77777777" w:rsidR="002C43D2" w:rsidRDefault="00000000">
            <w:pPr>
              <w:spacing w:after="0" w:line="259" w:lineRule="auto"/>
            </w:pPr>
            <w:r>
              <w:rPr>
                <w:sz w:val="19"/>
              </w:rPr>
              <w:t>May enter Pricing; the full-learning gate redirects to Pricing; signing in alone does not unlock other Lessons.</w:t>
            </w:r>
          </w:p>
        </w:tc>
      </w:tr>
      <w:tr w:rsidR="002C43D2" w14:paraId="36EA52EA" w14:textId="77777777">
        <w:trPr>
          <w:jc w:val="center"/>
        </w:trPr>
        <w:tc>
          <w:tcPr>
            <w:tcW w:w="1900" w:type="dxa"/>
            <w:tcMar>
              <w:top w:w="90" w:type="dxa"/>
              <w:left w:w="120" w:type="dxa"/>
              <w:bottom w:w="90" w:type="dxa"/>
              <w:right w:w="120" w:type="dxa"/>
            </w:tcMar>
            <w:vAlign w:val="center"/>
          </w:tcPr>
          <w:p w14:paraId="33F8E46C" w14:textId="77777777" w:rsidR="002C43D2" w:rsidRDefault="00000000">
            <w:pPr>
              <w:spacing w:after="0" w:line="259" w:lineRule="auto"/>
            </w:pPr>
            <w:r>
              <w:rPr>
                <w:sz w:val="19"/>
              </w:rPr>
              <w:t>Trial Active</w:t>
            </w:r>
          </w:p>
        </w:tc>
        <w:tc>
          <w:tcPr>
            <w:tcW w:w="2800" w:type="dxa"/>
            <w:tcMar>
              <w:top w:w="90" w:type="dxa"/>
              <w:left w:w="120" w:type="dxa"/>
              <w:bottom w:w="90" w:type="dxa"/>
              <w:right w:w="120" w:type="dxa"/>
            </w:tcMar>
            <w:vAlign w:val="center"/>
          </w:tcPr>
          <w:p w14:paraId="6E5FDF18" w14:textId="77777777" w:rsidR="002C43D2" w:rsidRDefault="00000000">
            <w:pPr>
              <w:spacing w:after="0" w:line="259" w:lineRule="auto"/>
            </w:pPr>
            <w:r>
              <w:rPr>
                <w:sz w:val="19"/>
              </w:rPr>
              <w:t>Payment-method setup and auto-renewal authorization have been completed after plan selection, and the trial remains within its original window.</w:t>
            </w:r>
          </w:p>
        </w:tc>
        <w:tc>
          <w:tcPr>
            <w:tcW w:w="4660" w:type="dxa"/>
            <w:tcMar>
              <w:top w:w="90" w:type="dxa"/>
              <w:left w:w="120" w:type="dxa"/>
              <w:bottom w:w="90" w:type="dxa"/>
              <w:right w:w="120" w:type="dxa"/>
            </w:tcMar>
            <w:vAlign w:val="center"/>
          </w:tcPr>
          <w:p w14:paraId="6EFE9014" w14:textId="77777777" w:rsidR="002C43D2" w:rsidRDefault="00000000">
            <w:pPr>
              <w:spacing w:after="0" w:line="259" w:lineRule="auto"/>
            </w:pPr>
            <w:r>
              <w:rPr>
                <w:sz w:val="19"/>
              </w:rPr>
              <w:t>Display the selected scope, device access, and AI benefits; allow access to the corresponding full courses.</w:t>
            </w:r>
          </w:p>
        </w:tc>
      </w:tr>
      <w:tr w:rsidR="002C43D2" w14:paraId="5ACB7AD8" w14:textId="77777777">
        <w:trPr>
          <w:jc w:val="center"/>
        </w:trPr>
        <w:tc>
          <w:tcPr>
            <w:tcW w:w="1900" w:type="dxa"/>
            <w:tcMar>
              <w:top w:w="90" w:type="dxa"/>
              <w:left w:w="120" w:type="dxa"/>
              <w:bottom w:w="90" w:type="dxa"/>
              <w:right w:w="120" w:type="dxa"/>
            </w:tcMar>
            <w:vAlign w:val="center"/>
          </w:tcPr>
          <w:p w14:paraId="567BBA64" w14:textId="77777777" w:rsidR="002C43D2" w:rsidRDefault="00000000">
            <w:pPr>
              <w:spacing w:after="0" w:line="259" w:lineRule="auto"/>
            </w:pPr>
            <w:r>
              <w:rPr>
                <w:sz w:val="19"/>
              </w:rPr>
              <w:t>Trial Canceled</w:t>
            </w:r>
          </w:p>
        </w:tc>
        <w:tc>
          <w:tcPr>
            <w:tcW w:w="2800" w:type="dxa"/>
            <w:tcMar>
              <w:top w:w="90" w:type="dxa"/>
              <w:left w:w="120" w:type="dxa"/>
              <w:bottom w:w="90" w:type="dxa"/>
              <w:right w:w="120" w:type="dxa"/>
            </w:tcMar>
            <w:vAlign w:val="center"/>
          </w:tcPr>
          <w:p w14:paraId="63AA70EF" w14:textId="77777777" w:rsidR="002C43D2" w:rsidRDefault="00000000">
            <w:pPr>
              <w:spacing w:after="0" w:line="259" w:lineRule="auto"/>
            </w:pPr>
            <w:r>
              <w:rPr>
                <w:sz w:val="19"/>
              </w:rPr>
              <w:t>Auto-renewal was canceled during the trial.</w:t>
            </w:r>
          </w:p>
        </w:tc>
        <w:tc>
          <w:tcPr>
            <w:tcW w:w="4660" w:type="dxa"/>
            <w:tcMar>
              <w:top w:w="90" w:type="dxa"/>
              <w:left w:w="120" w:type="dxa"/>
              <w:bottom w:w="90" w:type="dxa"/>
              <w:right w:w="120" w:type="dxa"/>
            </w:tcMar>
            <w:vAlign w:val="center"/>
          </w:tcPr>
          <w:p w14:paraId="1CBB5C2A" w14:textId="77777777" w:rsidR="002C43D2" w:rsidRDefault="00000000">
            <w:pPr>
              <w:spacing w:after="0" w:line="259" w:lineRule="auto"/>
            </w:pPr>
            <w:r>
              <w:rPr>
                <w:sz w:val="19"/>
              </w:rPr>
              <w:t>Immediately remove full-course entitlements; Resume is available within the original trial window and does not extend the trial.</w:t>
            </w:r>
          </w:p>
        </w:tc>
      </w:tr>
      <w:tr w:rsidR="002C43D2" w14:paraId="7EECF683" w14:textId="77777777">
        <w:trPr>
          <w:jc w:val="center"/>
        </w:trPr>
        <w:tc>
          <w:tcPr>
            <w:tcW w:w="1900" w:type="dxa"/>
            <w:tcMar>
              <w:top w:w="90" w:type="dxa"/>
              <w:left w:w="120" w:type="dxa"/>
              <w:bottom w:w="90" w:type="dxa"/>
              <w:right w:w="120" w:type="dxa"/>
            </w:tcMar>
            <w:vAlign w:val="center"/>
          </w:tcPr>
          <w:p w14:paraId="4B34842A" w14:textId="77777777" w:rsidR="002C43D2" w:rsidRDefault="00000000">
            <w:pPr>
              <w:spacing w:after="0" w:line="259" w:lineRule="auto"/>
            </w:pPr>
            <w:r>
              <w:rPr>
                <w:sz w:val="19"/>
              </w:rPr>
              <w:t>Payment Grace</w:t>
            </w:r>
          </w:p>
        </w:tc>
        <w:tc>
          <w:tcPr>
            <w:tcW w:w="2800" w:type="dxa"/>
            <w:tcMar>
              <w:top w:w="90" w:type="dxa"/>
              <w:left w:w="120" w:type="dxa"/>
              <w:bottom w:w="90" w:type="dxa"/>
              <w:right w:w="120" w:type="dxa"/>
            </w:tcMar>
            <w:vAlign w:val="center"/>
          </w:tcPr>
          <w:p w14:paraId="38BF14FA" w14:textId="77777777" w:rsidR="002C43D2" w:rsidRDefault="00000000">
            <w:pPr>
              <w:spacing w:after="0" w:line="259" w:lineRule="auto"/>
            </w:pPr>
            <w:r>
              <w:rPr>
                <w:sz w:val="19"/>
              </w:rPr>
              <w:t>A three-calendar-day recovery period after the first trial charge fails.</w:t>
            </w:r>
          </w:p>
        </w:tc>
        <w:tc>
          <w:tcPr>
            <w:tcW w:w="4660" w:type="dxa"/>
            <w:tcMar>
              <w:top w:w="90" w:type="dxa"/>
              <w:left w:w="120" w:type="dxa"/>
              <w:bottom w:w="90" w:type="dxa"/>
              <w:right w:w="120" w:type="dxa"/>
            </w:tcMar>
            <w:vAlign w:val="center"/>
          </w:tcPr>
          <w:p w14:paraId="15948CDF" w14:textId="77777777" w:rsidR="002C43D2" w:rsidRDefault="00000000">
            <w:pPr>
              <w:spacing w:after="0" w:line="259" w:lineRule="auto"/>
            </w:pPr>
            <w:r>
              <w:rPr>
                <w:sz w:val="19"/>
              </w:rPr>
              <w:t>Retain access until grace_end_at; My Subscription provides Update Payment Method / Pay Now.</w:t>
            </w:r>
          </w:p>
        </w:tc>
      </w:tr>
      <w:tr w:rsidR="002C43D2" w14:paraId="6DAEED14" w14:textId="77777777">
        <w:trPr>
          <w:jc w:val="center"/>
        </w:trPr>
        <w:tc>
          <w:tcPr>
            <w:tcW w:w="1900" w:type="dxa"/>
            <w:tcMar>
              <w:top w:w="90" w:type="dxa"/>
              <w:left w:w="120" w:type="dxa"/>
              <w:bottom w:w="90" w:type="dxa"/>
              <w:right w:w="120" w:type="dxa"/>
            </w:tcMar>
            <w:vAlign w:val="center"/>
          </w:tcPr>
          <w:p w14:paraId="63BA05EF" w14:textId="77777777" w:rsidR="002C43D2" w:rsidRDefault="00000000">
            <w:pPr>
              <w:spacing w:after="0" w:line="259" w:lineRule="auto"/>
            </w:pPr>
            <w:r>
              <w:rPr>
                <w:sz w:val="19"/>
              </w:rPr>
              <w:t>Active Subscription</w:t>
            </w:r>
          </w:p>
        </w:tc>
        <w:tc>
          <w:tcPr>
            <w:tcW w:w="2800" w:type="dxa"/>
            <w:tcMar>
              <w:top w:w="90" w:type="dxa"/>
              <w:left w:w="120" w:type="dxa"/>
              <w:bottom w:w="90" w:type="dxa"/>
              <w:right w:w="120" w:type="dxa"/>
            </w:tcMar>
            <w:vAlign w:val="center"/>
          </w:tcPr>
          <w:p w14:paraId="728295E3" w14:textId="77777777" w:rsidR="002C43D2" w:rsidRDefault="00000000">
            <w:pPr>
              <w:spacing w:after="0" w:line="259" w:lineRule="auto"/>
            </w:pPr>
            <w:r>
              <w:rPr>
                <w:sz w:val="19"/>
              </w:rPr>
              <w:t>Paid entitlements are active.</w:t>
            </w:r>
          </w:p>
        </w:tc>
        <w:tc>
          <w:tcPr>
            <w:tcW w:w="4660" w:type="dxa"/>
            <w:tcMar>
              <w:top w:w="90" w:type="dxa"/>
              <w:left w:w="120" w:type="dxa"/>
              <w:bottom w:w="90" w:type="dxa"/>
              <w:right w:w="120" w:type="dxa"/>
            </w:tcMar>
            <w:vAlign w:val="center"/>
          </w:tcPr>
          <w:p w14:paraId="16BD0D2B" w14:textId="77777777" w:rsidR="002C43D2" w:rsidRDefault="00000000">
            <w:pPr>
              <w:spacing w:after="0" w:line="259" w:lineRule="auto"/>
            </w:pPr>
            <w:r>
              <w:rPr>
                <w:sz w:val="19"/>
              </w:rPr>
              <w:t>Allow access to courses within scope; the course CTA is Start learning or Continue learning.</w:t>
            </w:r>
          </w:p>
        </w:tc>
      </w:tr>
      <w:tr w:rsidR="002C43D2" w14:paraId="5CBED1C7" w14:textId="77777777">
        <w:trPr>
          <w:jc w:val="center"/>
        </w:trPr>
        <w:tc>
          <w:tcPr>
            <w:tcW w:w="1900" w:type="dxa"/>
            <w:tcMar>
              <w:top w:w="90" w:type="dxa"/>
              <w:left w:w="120" w:type="dxa"/>
              <w:bottom w:w="90" w:type="dxa"/>
              <w:right w:w="120" w:type="dxa"/>
            </w:tcMar>
            <w:vAlign w:val="center"/>
          </w:tcPr>
          <w:p w14:paraId="6ACA1CE3" w14:textId="77777777" w:rsidR="002C43D2" w:rsidRDefault="00000000">
            <w:pPr>
              <w:spacing w:after="0" w:line="259" w:lineRule="auto"/>
            </w:pPr>
            <w:r>
              <w:rPr>
                <w:sz w:val="19"/>
              </w:rPr>
              <w:t>Cancel at Period End</w:t>
            </w:r>
          </w:p>
        </w:tc>
        <w:tc>
          <w:tcPr>
            <w:tcW w:w="2800" w:type="dxa"/>
            <w:tcMar>
              <w:top w:w="90" w:type="dxa"/>
              <w:left w:w="120" w:type="dxa"/>
              <w:bottom w:w="90" w:type="dxa"/>
              <w:right w:w="120" w:type="dxa"/>
            </w:tcMar>
            <w:vAlign w:val="center"/>
          </w:tcPr>
          <w:p w14:paraId="66C31DA2" w14:textId="77777777" w:rsidR="002C43D2" w:rsidRDefault="00000000">
            <w:pPr>
              <w:spacing w:after="0" w:line="259" w:lineRule="auto"/>
            </w:pPr>
            <w:r>
              <w:rPr>
                <w:sz w:val="19"/>
              </w:rPr>
              <w:t>Auto-renewal is off, but the current paid period has not ended.</w:t>
            </w:r>
          </w:p>
        </w:tc>
        <w:tc>
          <w:tcPr>
            <w:tcW w:w="4660" w:type="dxa"/>
            <w:tcMar>
              <w:top w:w="90" w:type="dxa"/>
              <w:left w:w="120" w:type="dxa"/>
              <w:bottom w:w="90" w:type="dxa"/>
              <w:right w:w="120" w:type="dxa"/>
            </w:tcMar>
            <w:vAlign w:val="center"/>
          </w:tcPr>
          <w:p w14:paraId="6654C2B7" w14:textId="77777777" w:rsidR="002C43D2" w:rsidRDefault="00000000">
            <w:pPr>
              <w:spacing w:after="0" w:line="259" w:lineRule="auto"/>
            </w:pPr>
            <w:r>
              <w:rPr>
                <w:sz w:val="19"/>
              </w:rPr>
              <w:t>Retain entitlements until valid_to; My Subscription provides Resume Auto-Renewal.</w:t>
            </w:r>
          </w:p>
        </w:tc>
      </w:tr>
      <w:tr w:rsidR="002C43D2" w14:paraId="031454B3" w14:textId="77777777">
        <w:trPr>
          <w:jc w:val="center"/>
        </w:trPr>
        <w:tc>
          <w:tcPr>
            <w:tcW w:w="1900" w:type="dxa"/>
            <w:tcMar>
              <w:top w:w="90" w:type="dxa"/>
              <w:left w:w="120" w:type="dxa"/>
              <w:bottom w:w="90" w:type="dxa"/>
              <w:right w:w="120" w:type="dxa"/>
            </w:tcMar>
            <w:vAlign w:val="center"/>
          </w:tcPr>
          <w:p w14:paraId="1F829D55" w14:textId="77777777" w:rsidR="002C43D2" w:rsidRDefault="00000000">
            <w:pPr>
              <w:spacing w:after="0" w:line="259" w:lineRule="auto"/>
            </w:pPr>
            <w:r>
              <w:rPr>
                <w:sz w:val="19"/>
              </w:rPr>
              <w:lastRenderedPageBreak/>
              <w:t>Expired</w:t>
            </w:r>
          </w:p>
        </w:tc>
        <w:tc>
          <w:tcPr>
            <w:tcW w:w="2800" w:type="dxa"/>
            <w:tcMar>
              <w:top w:w="90" w:type="dxa"/>
              <w:left w:w="120" w:type="dxa"/>
              <w:bottom w:w="90" w:type="dxa"/>
              <w:right w:w="120" w:type="dxa"/>
            </w:tcMar>
            <w:vAlign w:val="center"/>
          </w:tcPr>
          <w:p w14:paraId="70DA77C7" w14:textId="77777777" w:rsidR="002C43D2" w:rsidRDefault="00000000">
            <w:pPr>
              <w:spacing w:after="0" w:line="259" w:lineRule="auto"/>
            </w:pPr>
            <w:r>
              <w:rPr>
                <w:sz w:val="19"/>
              </w:rPr>
              <w:t>Entitlements have expired, or the recovery period ended without successful payment.</w:t>
            </w:r>
          </w:p>
        </w:tc>
        <w:tc>
          <w:tcPr>
            <w:tcW w:w="4660" w:type="dxa"/>
            <w:tcMar>
              <w:top w:w="90" w:type="dxa"/>
              <w:left w:w="120" w:type="dxa"/>
              <w:bottom w:w="90" w:type="dxa"/>
              <w:right w:w="120" w:type="dxa"/>
            </w:tcMar>
            <w:vAlign w:val="center"/>
          </w:tcPr>
          <w:p w14:paraId="08320C73" w14:textId="77777777" w:rsidR="002C43D2" w:rsidRDefault="00000000">
            <w:pPr>
              <w:spacing w:after="0" w:line="259" w:lineRule="auto"/>
            </w:pPr>
            <w:r>
              <w:rPr>
                <w:sz w:val="19"/>
              </w:rPr>
              <w:t>Disallow full learning; display Re-subscribe / Pricing.</w:t>
            </w:r>
          </w:p>
        </w:tc>
      </w:tr>
    </w:tbl>
    <w:p w14:paraId="3E01FDFE" w14:textId="77777777" w:rsidR="002C43D2" w:rsidRDefault="002C43D2">
      <w:pPr>
        <w:spacing w:after="20"/>
      </w:pPr>
    </w:p>
    <w:p w14:paraId="6D79BE22" w14:textId="77777777" w:rsidR="002C43D2" w:rsidRDefault="00000000">
      <w:pPr>
        <w:pStyle w:val="21"/>
        <w:spacing w:before="180"/>
      </w:pPr>
      <w:bookmarkStart w:id="6" w:name="_Toc237644062"/>
      <w:r>
        <w:rPr>
          <w:rFonts w:ascii="Arial Unicode MS" w:eastAsia="Arial Unicode MS" w:hAnsi="Arial Unicode MS"/>
        </w:rPr>
        <w:t>2.2 Information Architecture and Page Inventory</w:t>
      </w:r>
      <w:bookmarkEnd w:id="6"/>
    </w:p>
    <w:tbl>
      <w:tblPr>
        <w:tblStyle w:val="aff1"/>
        <w:tblW w:w="9360" w:type="dxa"/>
        <w:jc w:val="center"/>
        <w:tblLayout w:type="fixed"/>
        <w:tblLook w:val="04A0" w:firstRow="1" w:lastRow="0" w:firstColumn="1" w:lastColumn="0" w:noHBand="0" w:noVBand="1"/>
      </w:tblPr>
      <w:tblGrid>
        <w:gridCol w:w="1250"/>
        <w:gridCol w:w="3200"/>
        <w:gridCol w:w="2250"/>
        <w:gridCol w:w="2660"/>
      </w:tblGrid>
      <w:tr w:rsidR="002C43D2" w14:paraId="3D7F856D" w14:textId="77777777">
        <w:trPr>
          <w:tblHeader/>
          <w:jc w:val="center"/>
        </w:trPr>
        <w:tc>
          <w:tcPr>
            <w:tcW w:w="1250" w:type="dxa"/>
            <w:shd w:val="clear" w:color="auto" w:fill="EAF1FF"/>
            <w:tcMar>
              <w:top w:w="90" w:type="dxa"/>
              <w:left w:w="120" w:type="dxa"/>
              <w:bottom w:w="90" w:type="dxa"/>
              <w:right w:w="120" w:type="dxa"/>
            </w:tcMar>
            <w:vAlign w:val="center"/>
          </w:tcPr>
          <w:p w14:paraId="72800C6B" w14:textId="77777777" w:rsidR="002C43D2" w:rsidRDefault="00000000">
            <w:pPr>
              <w:spacing w:after="0" w:line="259" w:lineRule="auto"/>
            </w:pPr>
            <w:r>
              <w:rPr>
                <w:b/>
                <w:color w:val="16325C"/>
                <w:sz w:val="19"/>
              </w:rPr>
              <w:t>Level</w:t>
            </w:r>
          </w:p>
        </w:tc>
        <w:tc>
          <w:tcPr>
            <w:tcW w:w="3200" w:type="dxa"/>
            <w:shd w:val="clear" w:color="auto" w:fill="EAF1FF"/>
            <w:tcMar>
              <w:top w:w="90" w:type="dxa"/>
              <w:left w:w="120" w:type="dxa"/>
              <w:bottom w:w="90" w:type="dxa"/>
              <w:right w:w="120" w:type="dxa"/>
            </w:tcMar>
            <w:vAlign w:val="center"/>
          </w:tcPr>
          <w:p w14:paraId="35695EA1" w14:textId="77777777" w:rsidR="002C43D2" w:rsidRDefault="00000000">
            <w:pPr>
              <w:spacing w:after="0" w:line="259" w:lineRule="auto"/>
            </w:pPr>
            <w:r>
              <w:rPr>
                <w:b/>
                <w:color w:val="16325C"/>
                <w:sz w:val="19"/>
              </w:rPr>
              <w:t>Page / Route</w:t>
            </w:r>
          </w:p>
        </w:tc>
        <w:tc>
          <w:tcPr>
            <w:tcW w:w="2250" w:type="dxa"/>
            <w:shd w:val="clear" w:color="auto" w:fill="EAF1FF"/>
            <w:tcMar>
              <w:top w:w="90" w:type="dxa"/>
              <w:left w:w="120" w:type="dxa"/>
              <w:bottom w:w="90" w:type="dxa"/>
              <w:right w:w="120" w:type="dxa"/>
            </w:tcMar>
            <w:vAlign w:val="center"/>
          </w:tcPr>
          <w:p w14:paraId="266026C6" w14:textId="77777777" w:rsidR="002C43D2" w:rsidRDefault="00000000">
            <w:pPr>
              <w:spacing w:after="0" w:line="259" w:lineRule="auto"/>
            </w:pPr>
            <w:r>
              <w:rPr>
                <w:b/>
                <w:color w:val="16325C"/>
                <w:sz w:val="19"/>
              </w:rPr>
              <w:t>Access</w:t>
            </w:r>
          </w:p>
        </w:tc>
        <w:tc>
          <w:tcPr>
            <w:tcW w:w="2660" w:type="dxa"/>
            <w:shd w:val="clear" w:color="auto" w:fill="EAF1FF"/>
            <w:tcMar>
              <w:top w:w="90" w:type="dxa"/>
              <w:left w:w="120" w:type="dxa"/>
              <w:bottom w:w="90" w:type="dxa"/>
              <w:right w:w="120" w:type="dxa"/>
            </w:tcMar>
            <w:vAlign w:val="center"/>
          </w:tcPr>
          <w:p w14:paraId="51BC3D11" w14:textId="77777777" w:rsidR="002C43D2" w:rsidRDefault="00000000">
            <w:pPr>
              <w:spacing w:after="0" w:line="259" w:lineRule="auto"/>
            </w:pPr>
            <w:r>
              <w:rPr>
                <w:b/>
                <w:color w:val="16325C"/>
                <w:sz w:val="19"/>
              </w:rPr>
              <w:t>Definition Depth in This Document</w:t>
            </w:r>
          </w:p>
        </w:tc>
      </w:tr>
      <w:tr w:rsidR="002C43D2" w14:paraId="7F10D7AE" w14:textId="77777777">
        <w:trPr>
          <w:jc w:val="center"/>
        </w:trPr>
        <w:tc>
          <w:tcPr>
            <w:tcW w:w="1250" w:type="dxa"/>
            <w:tcMar>
              <w:top w:w="90" w:type="dxa"/>
              <w:left w:w="120" w:type="dxa"/>
              <w:bottom w:w="90" w:type="dxa"/>
              <w:right w:w="120" w:type="dxa"/>
            </w:tcMar>
            <w:vAlign w:val="center"/>
          </w:tcPr>
          <w:p w14:paraId="602E6EAD" w14:textId="77777777" w:rsidR="002C43D2" w:rsidRDefault="00000000">
            <w:pPr>
              <w:spacing w:after="0" w:line="259" w:lineRule="auto"/>
            </w:pPr>
            <w:r>
              <w:rPr>
                <w:sz w:val="19"/>
              </w:rPr>
              <w:t>Public Discovery</w:t>
            </w:r>
          </w:p>
        </w:tc>
        <w:tc>
          <w:tcPr>
            <w:tcW w:w="3200" w:type="dxa"/>
            <w:tcMar>
              <w:top w:w="90" w:type="dxa"/>
              <w:left w:w="120" w:type="dxa"/>
              <w:bottom w:w="90" w:type="dxa"/>
              <w:right w:w="120" w:type="dxa"/>
            </w:tcMar>
            <w:vAlign w:val="center"/>
          </w:tcPr>
          <w:p w14:paraId="7058D902" w14:textId="77777777" w:rsidR="002C43D2" w:rsidRDefault="00000000">
            <w:pPr>
              <w:spacing w:after="0" w:line="259" w:lineRule="auto"/>
            </w:pPr>
            <w:r>
              <w:rPr>
                <w:sz w:val="19"/>
              </w:rPr>
              <w:t>Home /, Courses /courses, Course Detail /courses/:course_slug, Public First Lesson /courses/:course_slug/public-lesson</w:t>
            </w:r>
          </w:p>
        </w:tc>
        <w:tc>
          <w:tcPr>
            <w:tcW w:w="2250" w:type="dxa"/>
            <w:tcMar>
              <w:top w:w="90" w:type="dxa"/>
              <w:left w:w="120" w:type="dxa"/>
              <w:bottom w:w="90" w:type="dxa"/>
              <w:right w:w="120" w:type="dxa"/>
            </w:tcMar>
            <w:vAlign w:val="center"/>
          </w:tcPr>
          <w:p w14:paraId="1B8A0CBA" w14:textId="77777777" w:rsidR="002C43D2" w:rsidRDefault="00000000">
            <w:pPr>
              <w:spacing w:after="0" w:line="259" w:lineRule="auto"/>
            </w:pPr>
            <w:r>
              <w:rPr>
                <w:sz w:val="19"/>
              </w:rPr>
              <w:t>Visitors and signed-in users</w:t>
            </w:r>
          </w:p>
        </w:tc>
        <w:tc>
          <w:tcPr>
            <w:tcW w:w="2660" w:type="dxa"/>
            <w:tcMar>
              <w:top w:w="90" w:type="dxa"/>
              <w:left w:w="120" w:type="dxa"/>
              <w:bottom w:w="90" w:type="dxa"/>
              <w:right w:w="120" w:type="dxa"/>
            </w:tcMar>
            <w:vAlign w:val="center"/>
          </w:tcPr>
          <w:p w14:paraId="1A16FDBC" w14:textId="77777777" w:rsidR="002C43D2" w:rsidRDefault="00000000">
            <w:pPr>
              <w:spacing w:after="0" w:line="259" w:lineRule="auto"/>
            </w:pPr>
            <w:r>
              <w:rPr>
                <w:sz w:val="19"/>
              </w:rPr>
              <w:t>Complete page requirements, wireframes, and tracking.</w:t>
            </w:r>
          </w:p>
        </w:tc>
      </w:tr>
      <w:tr w:rsidR="002C43D2" w14:paraId="5AB58EE4" w14:textId="77777777">
        <w:trPr>
          <w:jc w:val="center"/>
        </w:trPr>
        <w:tc>
          <w:tcPr>
            <w:tcW w:w="1250" w:type="dxa"/>
            <w:tcMar>
              <w:top w:w="90" w:type="dxa"/>
              <w:left w:w="120" w:type="dxa"/>
              <w:bottom w:w="90" w:type="dxa"/>
              <w:right w:w="120" w:type="dxa"/>
            </w:tcMar>
            <w:vAlign w:val="center"/>
          </w:tcPr>
          <w:p w14:paraId="442F2BDE" w14:textId="77777777" w:rsidR="002C43D2" w:rsidRDefault="00000000">
            <w:pPr>
              <w:spacing w:after="0" w:line="259" w:lineRule="auto"/>
            </w:pPr>
            <w:r>
              <w:rPr>
                <w:sz w:val="19"/>
              </w:rPr>
              <w:t>Authentication</w:t>
            </w:r>
          </w:p>
        </w:tc>
        <w:tc>
          <w:tcPr>
            <w:tcW w:w="3200" w:type="dxa"/>
            <w:tcMar>
              <w:top w:w="90" w:type="dxa"/>
              <w:left w:w="120" w:type="dxa"/>
              <w:bottom w:w="90" w:type="dxa"/>
              <w:right w:w="120" w:type="dxa"/>
            </w:tcMar>
            <w:vAlign w:val="center"/>
          </w:tcPr>
          <w:p w14:paraId="60B2AEA6" w14:textId="77777777" w:rsidR="002C43D2" w:rsidRDefault="00000000">
            <w:pPr>
              <w:spacing w:after="0" w:line="259" w:lineRule="auto"/>
            </w:pPr>
            <w:r>
              <w:rPr>
                <w:sz w:val="19"/>
              </w:rPr>
              <w:t>/sign-in、/sign-up、/verify-email、/reset-password</w:t>
            </w:r>
          </w:p>
        </w:tc>
        <w:tc>
          <w:tcPr>
            <w:tcW w:w="2250" w:type="dxa"/>
            <w:tcMar>
              <w:top w:w="90" w:type="dxa"/>
              <w:left w:w="120" w:type="dxa"/>
              <w:bottom w:w="90" w:type="dxa"/>
              <w:right w:w="120" w:type="dxa"/>
            </w:tcMar>
            <w:vAlign w:val="center"/>
          </w:tcPr>
          <w:p w14:paraId="41E30FB0" w14:textId="77777777" w:rsidR="002C43D2" w:rsidRDefault="00000000">
            <w:pPr>
              <w:spacing w:after="0" w:line="259" w:lineRule="auto"/>
            </w:pPr>
            <w:r>
              <w:rPr>
                <w:sz w:val="19"/>
              </w:rPr>
              <w:t>Visitor</w:t>
            </w:r>
          </w:p>
        </w:tc>
        <w:tc>
          <w:tcPr>
            <w:tcW w:w="2660" w:type="dxa"/>
            <w:tcMar>
              <w:top w:w="90" w:type="dxa"/>
              <w:left w:w="120" w:type="dxa"/>
              <w:bottom w:w="90" w:type="dxa"/>
              <w:right w:w="120" w:type="dxa"/>
            </w:tcMar>
            <w:vAlign w:val="center"/>
          </w:tcPr>
          <w:p w14:paraId="3EDDB6AB" w14:textId="77777777" w:rsidR="002C43D2" w:rsidRDefault="00000000">
            <w:pPr>
              <w:spacing w:after="0" w:line="259" w:lineRule="auto"/>
            </w:pPr>
            <w:r>
              <w:rPr>
                <w:sz w:val="19"/>
              </w:rPr>
              <w:t>Entry, context, and return routing; authentication rules are defined in the Authentication PRD.</w:t>
            </w:r>
          </w:p>
        </w:tc>
      </w:tr>
      <w:tr w:rsidR="002C43D2" w14:paraId="3D63245D" w14:textId="77777777">
        <w:trPr>
          <w:jc w:val="center"/>
        </w:trPr>
        <w:tc>
          <w:tcPr>
            <w:tcW w:w="1250" w:type="dxa"/>
            <w:tcMar>
              <w:top w:w="90" w:type="dxa"/>
              <w:left w:w="120" w:type="dxa"/>
              <w:bottom w:w="90" w:type="dxa"/>
              <w:right w:w="120" w:type="dxa"/>
            </w:tcMar>
            <w:vAlign w:val="center"/>
          </w:tcPr>
          <w:p w14:paraId="0237B9B1" w14:textId="77777777" w:rsidR="002C43D2" w:rsidRDefault="00000000">
            <w:pPr>
              <w:spacing w:after="0" w:line="259" w:lineRule="auto"/>
            </w:pPr>
            <w:r>
              <w:rPr>
                <w:sz w:val="19"/>
              </w:rPr>
              <w:t>Commercial</w:t>
            </w:r>
          </w:p>
        </w:tc>
        <w:tc>
          <w:tcPr>
            <w:tcW w:w="3200" w:type="dxa"/>
            <w:tcMar>
              <w:top w:w="90" w:type="dxa"/>
              <w:left w:w="120" w:type="dxa"/>
              <w:bottom w:w="90" w:type="dxa"/>
              <w:right w:w="120" w:type="dxa"/>
            </w:tcMar>
            <w:vAlign w:val="center"/>
          </w:tcPr>
          <w:p w14:paraId="2EDB6E41" w14:textId="77777777" w:rsidR="002C43D2" w:rsidRDefault="00000000">
            <w:pPr>
              <w:spacing w:after="0" w:line="259" w:lineRule="auto"/>
            </w:pPr>
            <w:r>
              <w:rPr>
                <w:sz w:val="19"/>
              </w:rPr>
              <w:t>Pricing /pricing、Subscription Confirmation /subscription/confirm、Stripe Hosted Page</w:t>
            </w:r>
          </w:p>
        </w:tc>
        <w:tc>
          <w:tcPr>
            <w:tcW w:w="2250" w:type="dxa"/>
            <w:tcMar>
              <w:top w:w="90" w:type="dxa"/>
              <w:left w:w="120" w:type="dxa"/>
              <w:bottom w:w="90" w:type="dxa"/>
              <w:right w:w="120" w:type="dxa"/>
            </w:tcMar>
            <w:vAlign w:val="center"/>
          </w:tcPr>
          <w:p w14:paraId="33217AE0" w14:textId="77777777" w:rsidR="002C43D2" w:rsidRDefault="00000000">
            <w:pPr>
              <w:spacing w:after="0" w:line="259" w:lineRule="auto"/>
            </w:pPr>
            <w:r>
              <w:rPr>
                <w:sz w:val="19"/>
              </w:rPr>
              <w:t>Pricing and confirmation require sign-in; Stripe is a hosted page.</w:t>
            </w:r>
          </w:p>
        </w:tc>
        <w:tc>
          <w:tcPr>
            <w:tcW w:w="2660" w:type="dxa"/>
            <w:tcMar>
              <w:top w:w="90" w:type="dxa"/>
              <w:left w:w="120" w:type="dxa"/>
              <w:bottom w:w="90" w:type="dxa"/>
              <w:right w:w="120" w:type="dxa"/>
            </w:tcMar>
            <w:vAlign w:val="center"/>
          </w:tcPr>
          <w:p w14:paraId="2673A3E4" w14:textId="77777777" w:rsidR="002C43D2" w:rsidRDefault="00000000">
            <w:pPr>
              <w:spacing w:after="0" w:line="259" w:lineRule="auto"/>
            </w:pPr>
            <w:r>
              <w:rPr>
                <w:sz w:val="19"/>
              </w:rPr>
              <w:t>The Portal defines entry, presentation, and result routing; the Subscription and Payment PRDs define the business rules.</w:t>
            </w:r>
          </w:p>
        </w:tc>
      </w:tr>
      <w:tr w:rsidR="002C43D2" w14:paraId="170A7E6A" w14:textId="77777777">
        <w:trPr>
          <w:jc w:val="center"/>
        </w:trPr>
        <w:tc>
          <w:tcPr>
            <w:tcW w:w="1250" w:type="dxa"/>
            <w:tcMar>
              <w:top w:w="90" w:type="dxa"/>
              <w:left w:w="120" w:type="dxa"/>
              <w:bottom w:w="90" w:type="dxa"/>
              <w:right w:w="120" w:type="dxa"/>
            </w:tcMar>
            <w:vAlign w:val="center"/>
          </w:tcPr>
          <w:p w14:paraId="1F76E904" w14:textId="77777777" w:rsidR="002C43D2" w:rsidRDefault="00000000">
            <w:pPr>
              <w:spacing w:after="0" w:line="259" w:lineRule="auto"/>
            </w:pPr>
            <w:r>
              <w:rPr>
                <w:sz w:val="19"/>
              </w:rPr>
              <w:t>Account</w:t>
            </w:r>
          </w:p>
        </w:tc>
        <w:tc>
          <w:tcPr>
            <w:tcW w:w="3200" w:type="dxa"/>
            <w:tcMar>
              <w:top w:w="90" w:type="dxa"/>
              <w:left w:w="120" w:type="dxa"/>
              <w:bottom w:w="90" w:type="dxa"/>
              <w:right w:w="120" w:type="dxa"/>
            </w:tcMar>
            <w:vAlign w:val="center"/>
          </w:tcPr>
          <w:p w14:paraId="2FD60124" w14:textId="77777777" w:rsidR="002C43D2" w:rsidRDefault="00000000">
            <w:pPr>
              <w:spacing w:after="0" w:line="259" w:lineRule="auto"/>
            </w:pPr>
            <w:r>
              <w:rPr>
                <w:sz w:val="19"/>
              </w:rPr>
              <w:t>My Learning /my-learning, Notification Center, Personal Settings, and Help entry</w:t>
            </w:r>
          </w:p>
        </w:tc>
        <w:tc>
          <w:tcPr>
            <w:tcW w:w="2250" w:type="dxa"/>
            <w:tcMar>
              <w:top w:w="90" w:type="dxa"/>
              <w:left w:w="120" w:type="dxa"/>
              <w:bottom w:w="90" w:type="dxa"/>
              <w:right w:w="120" w:type="dxa"/>
            </w:tcMar>
            <w:vAlign w:val="center"/>
          </w:tcPr>
          <w:p w14:paraId="3FF68EE1" w14:textId="77777777" w:rsidR="002C43D2" w:rsidRDefault="00000000">
            <w:pPr>
              <w:spacing w:after="0" w:line="259" w:lineRule="auto"/>
            </w:pPr>
            <w:r>
              <w:rPr>
                <w:sz w:val="19"/>
              </w:rPr>
              <w:t>Signed-in users</w:t>
            </w:r>
          </w:p>
        </w:tc>
        <w:tc>
          <w:tcPr>
            <w:tcW w:w="2660" w:type="dxa"/>
            <w:tcMar>
              <w:top w:w="90" w:type="dxa"/>
              <w:left w:w="120" w:type="dxa"/>
              <w:bottom w:w="90" w:type="dxa"/>
              <w:right w:w="120" w:type="dxa"/>
            </w:tcMar>
            <w:vAlign w:val="center"/>
          </w:tcPr>
          <w:p w14:paraId="70D42E8B" w14:textId="77777777" w:rsidR="002C43D2" w:rsidRDefault="00000000">
            <w:pPr>
              <w:spacing w:after="0" w:line="259" w:lineRule="auto"/>
            </w:pPr>
            <w:r>
              <w:rPr>
                <w:sz w:val="19"/>
              </w:rPr>
              <w:t>Entry hierarchy and summary consumption; details are defined in the My Learning PRD.</w:t>
            </w:r>
          </w:p>
        </w:tc>
      </w:tr>
      <w:tr w:rsidR="002C43D2" w14:paraId="4DC1CB6F" w14:textId="77777777">
        <w:trPr>
          <w:jc w:val="center"/>
        </w:trPr>
        <w:tc>
          <w:tcPr>
            <w:tcW w:w="1250" w:type="dxa"/>
            <w:tcMar>
              <w:top w:w="90" w:type="dxa"/>
              <w:left w:w="120" w:type="dxa"/>
              <w:bottom w:w="90" w:type="dxa"/>
              <w:right w:w="120" w:type="dxa"/>
            </w:tcMar>
            <w:vAlign w:val="center"/>
          </w:tcPr>
          <w:p w14:paraId="08A05BFD" w14:textId="77777777" w:rsidR="002C43D2" w:rsidRDefault="00000000">
            <w:pPr>
              <w:spacing w:after="0" w:line="259" w:lineRule="auto"/>
            </w:pPr>
            <w:r>
              <w:rPr>
                <w:sz w:val="19"/>
              </w:rPr>
              <w:t>Learning</w:t>
            </w:r>
          </w:p>
        </w:tc>
        <w:tc>
          <w:tcPr>
            <w:tcW w:w="3200" w:type="dxa"/>
            <w:tcMar>
              <w:top w:w="90" w:type="dxa"/>
              <w:left w:w="120" w:type="dxa"/>
              <w:bottom w:w="90" w:type="dxa"/>
              <w:right w:w="120" w:type="dxa"/>
            </w:tcMar>
            <w:vAlign w:val="center"/>
          </w:tcPr>
          <w:p w14:paraId="0AF5A439" w14:textId="77777777" w:rsidR="002C43D2" w:rsidRDefault="00000000">
            <w:pPr>
              <w:spacing w:after="0" w:line="259" w:lineRule="auto"/>
            </w:pPr>
            <w:r>
              <w:rPr>
                <w:sz w:val="19"/>
              </w:rPr>
              <w:t>/learn/:course_id</w:t>
            </w:r>
          </w:p>
        </w:tc>
        <w:tc>
          <w:tcPr>
            <w:tcW w:w="2250" w:type="dxa"/>
            <w:tcMar>
              <w:top w:w="90" w:type="dxa"/>
              <w:left w:w="120" w:type="dxa"/>
              <w:bottom w:w="90" w:type="dxa"/>
              <w:right w:w="120" w:type="dxa"/>
            </w:tcMar>
            <w:vAlign w:val="center"/>
          </w:tcPr>
          <w:p w14:paraId="0CA9D1BD" w14:textId="77777777" w:rsidR="002C43D2" w:rsidRDefault="00000000">
            <w:pPr>
              <w:spacing w:after="0" w:line="259" w:lineRule="auto"/>
            </w:pPr>
            <w:r>
              <w:rPr>
                <w:sz w:val="19"/>
              </w:rPr>
              <w:t>Matching active entitlement</w:t>
            </w:r>
          </w:p>
        </w:tc>
        <w:tc>
          <w:tcPr>
            <w:tcW w:w="2660" w:type="dxa"/>
            <w:tcMar>
              <w:top w:w="90" w:type="dxa"/>
              <w:left w:w="120" w:type="dxa"/>
              <w:bottom w:w="90" w:type="dxa"/>
              <w:right w:w="120" w:type="dxa"/>
            </w:tcMar>
            <w:vAlign w:val="center"/>
          </w:tcPr>
          <w:p w14:paraId="69DFE785" w14:textId="77777777" w:rsidR="002C43D2" w:rsidRDefault="00000000">
            <w:pPr>
              <w:spacing w:after="0" w:line="259" w:lineRule="auto"/>
            </w:pPr>
            <w:r>
              <w:rPr>
                <w:sz w:val="19"/>
              </w:rPr>
              <w:t>Routing and gating; learning interactions are defined by Study.</w:t>
            </w:r>
          </w:p>
        </w:tc>
      </w:tr>
      <w:tr w:rsidR="002C43D2" w14:paraId="27DCDEB9" w14:textId="77777777">
        <w:trPr>
          <w:jc w:val="center"/>
        </w:trPr>
        <w:tc>
          <w:tcPr>
            <w:tcW w:w="1250" w:type="dxa"/>
            <w:tcMar>
              <w:top w:w="90" w:type="dxa"/>
              <w:left w:w="120" w:type="dxa"/>
              <w:bottom w:w="90" w:type="dxa"/>
              <w:right w:w="120" w:type="dxa"/>
            </w:tcMar>
            <w:vAlign w:val="center"/>
          </w:tcPr>
          <w:p w14:paraId="1EA62D4E" w14:textId="77777777" w:rsidR="002C43D2" w:rsidRDefault="00000000">
            <w:pPr>
              <w:spacing w:after="0" w:line="259" w:lineRule="auto"/>
            </w:pPr>
            <w:r>
              <w:rPr>
                <w:sz w:val="19"/>
              </w:rPr>
              <w:lastRenderedPageBreak/>
              <w:t>Support and Static Pages</w:t>
            </w:r>
          </w:p>
        </w:tc>
        <w:tc>
          <w:tcPr>
            <w:tcW w:w="3200" w:type="dxa"/>
            <w:tcMar>
              <w:top w:w="90" w:type="dxa"/>
              <w:left w:w="120" w:type="dxa"/>
              <w:bottom w:w="90" w:type="dxa"/>
              <w:right w:w="120" w:type="dxa"/>
            </w:tcMar>
            <w:vAlign w:val="center"/>
          </w:tcPr>
          <w:p w14:paraId="6824C3DA" w14:textId="77777777" w:rsidR="002C43D2" w:rsidRDefault="00000000">
            <w:pPr>
              <w:spacing w:after="0" w:line="259" w:lineRule="auto"/>
            </w:pPr>
            <w:r>
              <w:rPr>
                <w:sz w:val="19"/>
              </w:rPr>
              <w:t>Study Group Coming Soon, Help Center /faq, Privacy Policy, Terms of Service, and 404</w:t>
            </w:r>
          </w:p>
        </w:tc>
        <w:tc>
          <w:tcPr>
            <w:tcW w:w="2250" w:type="dxa"/>
            <w:tcMar>
              <w:top w:w="90" w:type="dxa"/>
              <w:left w:w="120" w:type="dxa"/>
              <w:bottom w:w="90" w:type="dxa"/>
              <w:right w:w="120" w:type="dxa"/>
            </w:tcMar>
            <w:vAlign w:val="center"/>
          </w:tcPr>
          <w:p w14:paraId="657A7D13" w14:textId="77777777" w:rsidR="002C43D2" w:rsidRDefault="00000000">
            <w:pPr>
              <w:spacing w:after="0" w:line="259" w:lineRule="auto"/>
            </w:pPr>
            <w:r>
              <w:rPr>
                <w:sz w:val="19"/>
              </w:rPr>
              <w:t>Public</w:t>
            </w:r>
          </w:p>
        </w:tc>
        <w:tc>
          <w:tcPr>
            <w:tcW w:w="2660" w:type="dxa"/>
            <w:tcMar>
              <w:top w:w="90" w:type="dxa"/>
              <w:left w:w="120" w:type="dxa"/>
              <w:bottom w:w="90" w:type="dxa"/>
              <w:right w:w="120" w:type="dxa"/>
            </w:tcMar>
            <w:vAlign w:val="center"/>
          </w:tcPr>
          <w:p w14:paraId="271D3DE9" w14:textId="77777777" w:rsidR="002C43D2" w:rsidRDefault="00000000">
            <w:pPr>
              <w:spacing w:after="0" w:line="259" w:lineRule="auto"/>
            </w:pPr>
            <w:r>
              <w:rPr>
                <w:sz w:val="19"/>
              </w:rPr>
              <w:t>Complete page requirements, wireframes, and tracking.</w:t>
            </w:r>
          </w:p>
        </w:tc>
      </w:tr>
    </w:tbl>
    <w:p w14:paraId="5F593932" w14:textId="77777777" w:rsidR="002C43D2" w:rsidRDefault="002C43D2">
      <w:pPr>
        <w:spacing w:after="20"/>
      </w:pPr>
    </w:p>
    <w:p w14:paraId="7CF412C5" w14:textId="77777777" w:rsidR="002C43D2" w:rsidRDefault="00000000">
      <w:pPr>
        <w:pStyle w:val="21"/>
        <w:spacing w:before="180"/>
      </w:pPr>
      <w:bookmarkStart w:id="7" w:name="_Toc237644063"/>
      <w:r>
        <w:rPr>
          <w:rFonts w:ascii="Arial Unicode MS" w:eastAsia="Arial Unicode MS" w:hAnsi="Arial Unicode MS"/>
        </w:rPr>
        <w:t>2.3 Global Components and Configuration</w:t>
      </w:r>
      <w:bookmarkEnd w:id="7"/>
    </w:p>
    <w:tbl>
      <w:tblPr>
        <w:tblStyle w:val="aff1"/>
        <w:tblW w:w="9360" w:type="dxa"/>
        <w:jc w:val="center"/>
        <w:tblLayout w:type="fixed"/>
        <w:tblLook w:val="04A0" w:firstRow="1" w:lastRow="0" w:firstColumn="1" w:lastColumn="0" w:noHBand="0" w:noVBand="1"/>
      </w:tblPr>
      <w:tblGrid>
        <w:gridCol w:w="1350"/>
        <w:gridCol w:w="4740"/>
        <w:gridCol w:w="3270"/>
      </w:tblGrid>
      <w:tr w:rsidR="002C43D2" w14:paraId="7A1584D1" w14:textId="77777777">
        <w:trPr>
          <w:tblHeader/>
          <w:jc w:val="center"/>
        </w:trPr>
        <w:tc>
          <w:tcPr>
            <w:tcW w:w="1350" w:type="dxa"/>
            <w:shd w:val="clear" w:color="auto" w:fill="EAF1FF"/>
            <w:tcMar>
              <w:top w:w="90" w:type="dxa"/>
              <w:left w:w="120" w:type="dxa"/>
              <w:bottom w:w="90" w:type="dxa"/>
              <w:right w:w="120" w:type="dxa"/>
            </w:tcMar>
            <w:vAlign w:val="center"/>
          </w:tcPr>
          <w:p w14:paraId="3A810714" w14:textId="77777777" w:rsidR="002C43D2" w:rsidRDefault="00000000">
            <w:pPr>
              <w:spacing w:after="0" w:line="259" w:lineRule="auto"/>
            </w:pPr>
            <w:r>
              <w:rPr>
                <w:b/>
                <w:color w:val="16325C"/>
                <w:sz w:val="19"/>
              </w:rPr>
              <w:t>Component</w:t>
            </w:r>
          </w:p>
        </w:tc>
        <w:tc>
          <w:tcPr>
            <w:tcW w:w="4740" w:type="dxa"/>
            <w:shd w:val="clear" w:color="auto" w:fill="EAF1FF"/>
            <w:tcMar>
              <w:top w:w="90" w:type="dxa"/>
              <w:left w:w="120" w:type="dxa"/>
              <w:bottom w:w="90" w:type="dxa"/>
              <w:right w:w="120" w:type="dxa"/>
            </w:tcMar>
            <w:vAlign w:val="center"/>
          </w:tcPr>
          <w:p w14:paraId="02F95952" w14:textId="77777777" w:rsidR="002C43D2" w:rsidRDefault="00000000">
            <w:pPr>
              <w:spacing w:after="0" w:line="259" w:lineRule="auto"/>
            </w:pPr>
            <w:r>
              <w:rPr>
                <w:b/>
                <w:color w:val="16325C"/>
                <w:sz w:val="19"/>
              </w:rPr>
              <w:t>Shared Requirements</w:t>
            </w:r>
          </w:p>
        </w:tc>
        <w:tc>
          <w:tcPr>
            <w:tcW w:w="3270" w:type="dxa"/>
            <w:shd w:val="clear" w:color="auto" w:fill="EAF1FF"/>
            <w:tcMar>
              <w:top w:w="90" w:type="dxa"/>
              <w:left w:w="120" w:type="dxa"/>
              <w:bottom w:w="90" w:type="dxa"/>
              <w:right w:w="120" w:type="dxa"/>
            </w:tcMar>
            <w:vAlign w:val="center"/>
          </w:tcPr>
          <w:p w14:paraId="32E4441B" w14:textId="77777777" w:rsidR="002C43D2" w:rsidRDefault="00000000">
            <w:pPr>
              <w:spacing w:after="0" w:line="259" w:lineRule="auto"/>
            </w:pPr>
            <w:r>
              <w:rPr>
                <w:b/>
                <w:color w:val="16325C"/>
                <w:sz w:val="19"/>
              </w:rPr>
              <w:t>Configuration / Data Source</w:t>
            </w:r>
          </w:p>
        </w:tc>
      </w:tr>
      <w:tr w:rsidR="002C43D2" w14:paraId="44A940C8" w14:textId="77777777">
        <w:trPr>
          <w:jc w:val="center"/>
        </w:trPr>
        <w:tc>
          <w:tcPr>
            <w:tcW w:w="1350" w:type="dxa"/>
            <w:tcMar>
              <w:top w:w="90" w:type="dxa"/>
              <w:left w:w="120" w:type="dxa"/>
              <w:bottom w:w="90" w:type="dxa"/>
              <w:right w:w="120" w:type="dxa"/>
            </w:tcMar>
            <w:vAlign w:val="center"/>
          </w:tcPr>
          <w:p w14:paraId="269541EF" w14:textId="77777777" w:rsidR="002C43D2" w:rsidRDefault="00000000">
            <w:pPr>
              <w:spacing w:after="0" w:line="259" w:lineRule="auto"/>
            </w:pPr>
            <w:r>
              <w:rPr>
                <w:sz w:val="19"/>
              </w:rPr>
              <w:t>Header</w:t>
            </w:r>
          </w:p>
        </w:tc>
        <w:tc>
          <w:tcPr>
            <w:tcW w:w="4740" w:type="dxa"/>
            <w:tcMar>
              <w:top w:w="90" w:type="dxa"/>
              <w:left w:w="120" w:type="dxa"/>
              <w:bottom w:w="90" w:type="dxa"/>
              <w:right w:w="120" w:type="dxa"/>
            </w:tcMar>
            <w:vAlign w:val="center"/>
          </w:tcPr>
          <w:p w14:paraId="470F38FA" w14:textId="77777777" w:rsidR="002C43D2" w:rsidRDefault="00000000">
            <w:pPr>
              <w:spacing w:after="0" w:line="259" w:lineRule="auto"/>
            </w:pPr>
            <w:r>
              <w:rPr>
                <w:sz w:val="19"/>
              </w:rPr>
              <w:t>Logo, Courses, Study Group, Pricing, language, Notification, Sign In/Sign Up or My Learning. When a Visitor clicks Notification, initiate authentication; after sign-in, show the unread count and open Notification Center.</w:t>
            </w:r>
          </w:p>
        </w:tc>
        <w:tc>
          <w:tcPr>
            <w:tcW w:w="3270" w:type="dxa"/>
            <w:tcMar>
              <w:top w:w="90" w:type="dxa"/>
              <w:left w:w="120" w:type="dxa"/>
              <w:bottom w:w="90" w:type="dxa"/>
              <w:right w:w="120" w:type="dxa"/>
            </w:tcMar>
            <w:vAlign w:val="center"/>
          </w:tcPr>
          <w:p w14:paraId="2E09AFC7" w14:textId="77777777" w:rsidR="002C43D2" w:rsidRDefault="00000000">
            <w:pPr>
              <w:spacing w:after="0" w:line="259" w:lineRule="auto"/>
            </w:pPr>
            <w:r>
              <w:rPr>
                <w:sz w:val="19"/>
              </w:rPr>
              <w:t>Portal configuration, Authentication session, and Notification unread count.</w:t>
            </w:r>
          </w:p>
        </w:tc>
      </w:tr>
      <w:tr w:rsidR="002C43D2" w14:paraId="7DFA0992" w14:textId="77777777">
        <w:trPr>
          <w:jc w:val="center"/>
        </w:trPr>
        <w:tc>
          <w:tcPr>
            <w:tcW w:w="1350" w:type="dxa"/>
            <w:tcMar>
              <w:top w:w="90" w:type="dxa"/>
              <w:left w:w="120" w:type="dxa"/>
              <w:bottom w:w="90" w:type="dxa"/>
              <w:right w:w="120" w:type="dxa"/>
            </w:tcMar>
            <w:vAlign w:val="center"/>
          </w:tcPr>
          <w:p w14:paraId="2C270A2E" w14:textId="77777777" w:rsidR="002C43D2" w:rsidRDefault="00000000">
            <w:pPr>
              <w:spacing w:after="0" w:line="259" w:lineRule="auto"/>
            </w:pPr>
            <w:r>
              <w:rPr>
                <w:sz w:val="19"/>
              </w:rPr>
              <w:t>Footer</w:t>
            </w:r>
          </w:p>
        </w:tc>
        <w:tc>
          <w:tcPr>
            <w:tcW w:w="4740" w:type="dxa"/>
            <w:tcMar>
              <w:top w:w="90" w:type="dxa"/>
              <w:left w:w="120" w:type="dxa"/>
              <w:bottom w:w="90" w:type="dxa"/>
              <w:right w:w="120" w:type="dxa"/>
            </w:tcMar>
            <w:vAlign w:val="center"/>
          </w:tcPr>
          <w:p w14:paraId="70BE5229" w14:textId="77777777" w:rsidR="002C43D2" w:rsidRDefault="00000000">
            <w:pPr>
              <w:spacing w:after="0" w:line="259" w:lineRule="auto"/>
            </w:pPr>
            <w:r>
              <w:rPr>
                <w:sz w:val="19"/>
              </w:rPr>
              <w:t>Displayed everywhere except the full learning page; includes course categories, FAQ, Privacy Policy, Terms, Cookie Settings, contact email, and social links.</w:t>
            </w:r>
          </w:p>
        </w:tc>
        <w:tc>
          <w:tcPr>
            <w:tcW w:w="3270" w:type="dxa"/>
            <w:tcMar>
              <w:top w:w="90" w:type="dxa"/>
              <w:left w:w="120" w:type="dxa"/>
              <w:bottom w:w="90" w:type="dxa"/>
              <w:right w:w="120" w:type="dxa"/>
            </w:tcMar>
            <w:vAlign w:val="center"/>
          </w:tcPr>
          <w:p w14:paraId="5062EBB9" w14:textId="77777777" w:rsidR="002C43D2" w:rsidRDefault="00000000">
            <w:pPr>
              <w:spacing w:after="0" w:line="259" w:lineRule="auto"/>
            </w:pPr>
            <w:r>
              <w:rPr>
                <w:sz w:val="19"/>
              </w:rPr>
              <w:t>Operations / Legal configuration.</w:t>
            </w:r>
          </w:p>
        </w:tc>
      </w:tr>
      <w:tr w:rsidR="002C43D2" w14:paraId="1290C83C" w14:textId="77777777">
        <w:trPr>
          <w:jc w:val="center"/>
        </w:trPr>
        <w:tc>
          <w:tcPr>
            <w:tcW w:w="1350" w:type="dxa"/>
            <w:tcMar>
              <w:top w:w="90" w:type="dxa"/>
              <w:left w:w="120" w:type="dxa"/>
              <w:bottom w:w="90" w:type="dxa"/>
              <w:right w:w="120" w:type="dxa"/>
            </w:tcMar>
            <w:vAlign w:val="center"/>
          </w:tcPr>
          <w:p w14:paraId="7C4E1F6B" w14:textId="77777777" w:rsidR="002C43D2" w:rsidRDefault="00000000">
            <w:pPr>
              <w:spacing w:after="0" w:line="259" w:lineRule="auto"/>
            </w:pPr>
            <w:r>
              <w:rPr>
                <w:sz w:val="19"/>
              </w:rPr>
              <w:t>Course Card</w:t>
            </w:r>
          </w:p>
        </w:tc>
        <w:tc>
          <w:tcPr>
            <w:tcW w:w="4740" w:type="dxa"/>
            <w:tcMar>
              <w:top w:w="90" w:type="dxa"/>
              <w:left w:w="120" w:type="dxa"/>
              <w:bottom w:w="90" w:type="dxa"/>
              <w:right w:w="120" w:type="dxa"/>
            </w:tcMar>
            <w:vAlign w:val="center"/>
          </w:tcPr>
          <w:p w14:paraId="5C1855F6" w14:textId="77777777" w:rsidR="002C43D2" w:rsidRDefault="00000000">
            <w:pPr>
              <w:spacing w:after="0" w:line="259" w:lineRule="auto"/>
            </w:pPr>
            <w:r>
              <w:rPr>
                <w:sz w:val="19"/>
              </w:rPr>
              <w:t>Cover, title, Category, summary, duration, Lesson count, public-first-lesson indicator, and CTA; only published Courses may be displayed.</w:t>
            </w:r>
          </w:p>
        </w:tc>
        <w:tc>
          <w:tcPr>
            <w:tcW w:w="3270" w:type="dxa"/>
            <w:tcMar>
              <w:top w:w="90" w:type="dxa"/>
              <w:left w:w="120" w:type="dxa"/>
              <w:bottom w:w="90" w:type="dxa"/>
              <w:right w:w="120" w:type="dxa"/>
            </w:tcMar>
            <w:vAlign w:val="center"/>
          </w:tcPr>
          <w:p w14:paraId="2CA6B594" w14:textId="77777777" w:rsidR="002C43D2" w:rsidRDefault="00000000">
            <w:pPr>
              <w:spacing w:after="0" w:line="259" w:lineRule="auto"/>
            </w:pPr>
            <w:r>
              <w:rPr>
                <w:sz w:val="19"/>
              </w:rPr>
              <w:t>Course Management。</w:t>
            </w:r>
          </w:p>
        </w:tc>
      </w:tr>
      <w:tr w:rsidR="002C43D2" w14:paraId="50FA3D65" w14:textId="77777777">
        <w:trPr>
          <w:jc w:val="center"/>
        </w:trPr>
        <w:tc>
          <w:tcPr>
            <w:tcW w:w="1350" w:type="dxa"/>
            <w:tcMar>
              <w:top w:w="90" w:type="dxa"/>
              <w:left w:w="120" w:type="dxa"/>
              <w:bottom w:w="90" w:type="dxa"/>
              <w:right w:w="120" w:type="dxa"/>
            </w:tcMar>
            <w:vAlign w:val="center"/>
          </w:tcPr>
          <w:p w14:paraId="575E54A0" w14:textId="77777777" w:rsidR="002C43D2" w:rsidRDefault="00000000">
            <w:pPr>
              <w:spacing w:after="0" w:line="259" w:lineRule="auto"/>
            </w:pPr>
            <w:r>
              <w:rPr>
                <w:sz w:val="19"/>
              </w:rPr>
              <w:t>Cookie</w:t>
            </w:r>
          </w:p>
        </w:tc>
        <w:tc>
          <w:tcPr>
            <w:tcW w:w="4740" w:type="dxa"/>
            <w:tcMar>
              <w:top w:w="90" w:type="dxa"/>
              <w:left w:w="120" w:type="dxa"/>
              <w:bottom w:w="90" w:type="dxa"/>
              <w:right w:w="120" w:type="dxa"/>
            </w:tcMar>
            <w:vAlign w:val="center"/>
          </w:tcPr>
          <w:p w14:paraId="58E16C1E" w14:textId="77777777" w:rsidR="002C43D2" w:rsidRDefault="00000000">
            <w:pPr>
              <w:spacing w:after="0" w:line="259" w:lineRule="auto"/>
            </w:pPr>
            <w:r>
              <w:rPr>
                <w:sz w:val="19"/>
              </w:rPr>
              <w:t>On first visit, users may accept all Cookies, reject non-essential Cookies, or manage preferences; essential Cookies are always enabled; the Footer can reopen settings.</w:t>
            </w:r>
          </w:p>
        </w:tc>
        <w:tc>
          <w:tcPr>
            <w:tcW w:w="3270" w:type="dxa"/>
            <w:tcMar>
              <w:top w:w="90" w:type="dxa"/>
              <w:left w:w="120" w:type="dxa"/>
              <w:bottom w:w="90" w:type="dxa"/>
              <w:right w:w="120" w:type="dxa"/>
            </w:tcMar>
            <w:vAlign w:val="center"/>
          </w:tcPr>
          <w:p w14:paraId="5AFDAD9D" w14:textId="77777777" w:rsidR="002C43D2" w:rsidRDefault="00000000">
            <w:pPr>
              <w:spacing w:after="0" w:line="259" w:lineRule="auto"/>
            </w:pPr>
            <w:r>
              <w:rPr>
                <w:sz w:val="19"/>
              </w:rPr>
              <w:t>Consent state.</w:t>
            </w:r>
          </w:p>
        </w:tc>
      </w:tr>
      <w:tr w:rsidR="002C43D2" w14:paraId="4D6E38FD" w14:textId="77777777">
        <w:trPr>
          <w:jc w:val="center"/>
        </w:trPr>
        <w:tc>
          <w:tcPr>
            <w:tcW w:w="1350" w:type="dxa"/>
            <w:tcMar>
              <w:top w:w="90" w:type="dxa"/>
              <w:left w:w="120" w:type="dxa"/>
              <w:bottom w:w="90" w:type="dxa"/>
              <w:right w:w="120" w:type="dxa"/>
            </w:tcMar>
            <w:vAlign w:val="center"/>
          </w:tcPr>
          <w:p w14:paraId="2B1231F8" w14:textId="77777777" w:rsidR="002C43D2" w:rsidRDefault="00000000">
            <w:pPr>
              <w:spacing w:after="0" w:line="259" w:lineRule="auto"/>
            </w:pPr>
            <w:r>
              <w:rPr>
                <w:sz w:val="19"/>
              </w:rPr>
              <w:t>Language</w:t>
            </w:r>
          </w:p>
        </w:tc>
        <w:tc>
          <w:tcPr>
            <w:tcW w:w="4740" w:type="dxa"/>
            <w:tcMar>
              <w:top w:w="90" w:type="dxa"/>
              <w:left w:w="120" w:type="dxa"/>
              <w:bottom w:w="90" w:type="dxa"/>
              <w:right w:w="120" w:type="dxa"/>
            </w:tcMar>
            <w:vAlign w:val="center"/>
          </w:tcPr>
          <w:p w14:paraId="7413CE9B" w14:textId="77777777" w:rsidR="002C43D2" w:rsidRDefault="00000000">
            <w:pPr>
              <w:spacing w:after="0" w:line="259" w:lineRule="auto"/>
            </w:pPr>
            <w:r>
              <w:rPr>
                <w:sz w:val="19"/>
              </w:rPr>
              <w:t>English by default; the Portal UI and static content support English and Chinese; course bodies and subtitles are managed separately by the content system.</w:t>
            </w:r>
          </w:p>
        </w:tc>
        <w:tc>
          <w:tcPr>
            <w:tcW w:w="3270" w:type="dxa"/>
            <w:tcMar>
              <w:top w:w="90" w:type="dxa"/>
              <w:left w:w="120" w:type="dxa"/>
              <w:bottom w:w="90" w:type="dxa"/>
              <w:right w:w="120" w:type="dxa"/>
            </w:tcMar>
            <w:vAlign w:val="center"/>
          </w:tcPr>
          <w:p w14:paraId="36EA1682" w14:textId="77777777" w:rsidR="002C43D2" w:rsidRDefault="00000000">
            <w:pPr>
              <w:spacing w:after="0" w:line="259" w:lineRule="auto"/>
            </w:pPr>
            <w:r>
              <w:rPr>
                <w:sz w:val="19"/>
              </w:rPr>
              <w:t>Language preference。</w:t>
            </w:r>
          </w:p>
        </w:tc>
      </w:tr>
      <w:tr w:rsidR="002C43D2" w14:paraId="3ACD322B" w14:textId="77777777">
        <w:trPr>
          <w:jc w:val="center"/>
        </w:trPr>
        <w:tc>
          <w:tcPr>
            <w:tcW w:w="1350" w:type="dxa"/>
            <w:tcMar>
              <w:top w:w="90" w:type="dxa"/>
              <w:left w:w="120" w:type="dxa"/>
              <w:bottom w:w="90" w:type="dxa"/>
              <w:right w:w="120" w:type="dxa"/>
            </w:tcMar>
            <w:vAlign w:val="center"/>
          </w:tcPr>
          <w:p w14:paraId="188D31DB" w14:textId="77777777" w:rsidR="002C43D2" w:rsidRDefault="00000000">
            <w:pPr>
              <w:spacing w:after="0" w:line="259" w:lineRule="auto"/>
            </w:pPr>
            <w:r>
              <w:rPr>
                <w:sz w:val="19"/>
              </w:rPr>
              <w:lastRenderedPageBreak/>
              <w:t>Server-Side Access Gate</w:t>
            </w:r>
          </w:p>
        </w:tc>
        <w:tc>
          <w:tcPr>
            <w:tcW w:w="4740" w:type="dxa"/>
            <w:tcMar>
              <w:top w:w="90" w:type="dxa"/>
              <w:left w:w="120" w:type="dxa"/>
              <w:bottom w:w="90" w:type="dxa"/>
              <w:right w:w="120" w:type="dxa"/>
            </w:tcMar>
            <w:vAlign w:val="center"/>
          </w:tcPr>
          <w:p w14:paraId="7BBE6044" w14:textId="77777777" w:rsidR="002C43D2" w:rsidRDefault="00000000">
            <w:pPr>
              <w:spacing w:after="0" w:line="259" w:lineRule="auto"/>
            </w:pPr>
            <w:r>
              <w:rPr>
                <w:sz w:val="19"/>
              </w:rPr>
              <w:t>Pages must not unlock content based on frontend state alone; every protected-route entry or refresh requests the final Entitlement.</w:t>
            </w:r>
          </w:p>
        </w:tc>
        <w:tc>
          <w:tcPr>
            <w:tcW w:w="3270" w:type="dxa"/>
            <w:tcMar>
              <w:top w:w="90" w:type="dxa"/>
              <w:left w:w="120" w:type="dxa"/>
              <w:bottom w:w="90" w:type="dxa"/>
              <w:right w:w="120" w:type="dxa"/>
            </w:tcMar>
            <w:vAlign w:val="center"/>
          </w:tcPr>
          <w:p w14:paraId="51801C5E" w14:textId="77777777" w:rsidR="002C43D2" w:rsidRDefault="00000000">
            <w:pPr>
              <w:spacing w:after="0" w:line="259" w:lineRule="auto"/>
            </w:pPr>
            <w:r>
              <w:rPr>
                <w:sz w:val="19"/>
              </w:rPr>
              <w:t>Subscription / Entitlement services.</w:t>
            </w:r>
          </w:p>
        </w:tc>
      </w:tr>
    </w:tbl>
    <w:p w14:paraId="6D0A644D" w14:textId="77777777" w:rsidR="002C43D2" w:rsidRDefault="002C43D2">
      <w:pPr>
        <w:spacing w:after="20"/>
      </w:pPr>
    </w:p>
    <w:p w14:paraId="42B6BF28" w14:textId="77777777" w:rsidR="002C43D2" w:rsidRDefault="00000000">
      <w:pPr>
        <w:pStyle w:val="1"/>
        <w:spacing w:before="280" w:after="100"/>
      </w:pPr>
      <w:bookmarkStart w:id="8" w:name="_Toc237644064"/>
      <w:r>
        <w:rPr>
          <w:rFonts w:ascii="Arial Unicode MS" w:eastAsia="Arial Unicode MS" w:hAnsi="Arial Unicode MS"/>
        </w:rPr>
        <w:t>3. Core User Flows and State Transfer</w:t>
      </w:r>
      <w:bookmarkEnd w:id="8"/>
    </w:p>
    <w:p w14:paraId="77D02BA2" w14:textId="77777777" w:rsidR="002C43D2" w:rsidRDefault="00000000">
      <w:r>
        <w:t>The diagram below shows only Portal entry points, redirects, and state consumption. Server-side events from the respective services are the sole source of truth for order, payment, trial, subscription, and entitlement state changes.</w:t>
      </w:r>
    </w:p>
    <w:p w14:paraId="0826D859" w14:textId="77777777" w:rsidR="002C43D2" w:rsidRDefault="00000000">
      <w:pPr>
        <w:spacing w:after="40"/>
        <w:jc w:val="center"/>
      </w:pPr>
      <w:r>
        <w:rPr>
          <w:noProof/>
        </w:rPr>
        <w:drawing>
          <wp:inline distT="0" distB="0" distL="0" distR="0" wp14:anchorId="269227FE" wp14:editId="50150288">
            <wp:extent cx="5897880" cy="2555748"/>
            <wp:effectExtent l="0" t="0" r="0" b="0"/>
            <wp:docPr id="1" name="Picture 1" descr="Portal core conversion and entitlement-validation flow, from public content and authentication through plan selection, confirmation, Stripe, and final server-side gating." title="Portal core conversion and entitlement-validation flow, from public content and authentication through plan selection, confirmation, Stripe, and final server-side g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v1.png"/>
                    <pic:cNvPicPr/>
                  </pic:nvPicPr>
                  <pic:blipFill>
                    <a:blip r:embed="rId8"/>
                    <a:stretch>
                      <a:fillRect/>
                    </a:stretch>
                  </pic:blipFill>
                  <pic:spPr>
                    <a:xfrm>
                      <a:off x="0" y="0"/>
                      <a:ext cx="5897880" cy="2555748"/>
                    </a:xfrm>
                    <a:prstGeom prst="rect">
                      <a:avLst/>
                    </a:prstGeom>
                  </pic:spPr>
                </pic:pic>
              </a:graphicData>
            </a:graphic>
          </wp:inline>
        </w:drawing>
      </w:r>
    </w:p>
    <w:p w14:paraId="5546706C" w14:textId="77777777" w:rsidR="002C43D2" w:rsidRDefault="00000000">
      <w:pPr>
        <w:spacing w:after="160"/>
        <w:jc w:val="center"/>
      </w:pPr>
      <w:r>
        <w:rPr>
          <w:color w:val="667085"/>
          <w:sz w:val="18"/>
        </w:rPr>
        <w:t>Figure 1: Portal Core Conversion and Entitlement-Validation Flow</w:t>
      </w:r>
    </w:p>
    <w:p w14:paraId="0A53D1E1" w14:textId="77777777" w:rsidR="002C43D2" w:rsidRDefault="00000000">
      <w:pPr>
        <w:pStyle w:val="21"/>
        <w:spacing w:before="180"/>
      </w:pPr>
      <w:bookmarkStart w:id="9" w:name="_Toc237644065"/>
      <w:r>
        <w:rPr>
          <w:rFonts w:ascii="Arial Unicode MS" w:eastAsia="Arial Unicode MS" w:hAnsi="Arial Unicode MS"/>
        </w:rPr>
        <w:t>3.1 Public First Lesson to Trial / Subscription Flow</w:t>
      </w:r>
      <w:bookmarkEnd w:id="9"/>
    </w:p>
    <w:tbl>
      <w:tblPr>
        <w:tblStyle w:val="aff1"/>
        <w:tblW w:w="9649" w:type="dxa"/>
        <w:jc w:val="center"/>
        <w:tblLayout w:type="fixed"/>
        <w:tblLook w:val="04A0" w:firstRow="1" w:lastRow="0" w:firstColumn="1" w:lastColumn="0" w:noHBand="0" w:noVBand="1"/>
      </w:tblPr>
      <w:tblGrid>
        <w:gridCol w:w="909"/>
        <w:gridCol w:w="1900"/>
        <w:gridCol w:w="3250"/>
        <w:gridCol w:w="3590"/>
      </w:tblGrid>
      <w:tr w:rsidR="002C43D2" w14:paraId="22EAC1A1" w14:textId="77777777" w:rsidTr="00E5202D">
        <w:trPr>
          <w:tblHeader/>
          <w:jc w:val="center"/>
        </w:trPr>
        <w:tc>
          <w:tcPr>
            <w:tcW w:w="909" w:type="dxa"/>
            <w:shd w:val="clear" w:color="auto" w:fill="EAF1FF"/>
            <w:tcMar>
              <w:top w:w="90" w:type="dxa"/>
              <w:left w:w="120" w:type="dxa"/>
              <w:bottom w:w="90" w:type="dxa"/>
              <w:right w:w="120" w:type="dxa"/>
            </w:tcMar>
            <w:vAlign w:val="center"/>
          </w:tcPr>
          <w:p w14:paraId="4CA754C4" w14:textId="77777777" w:rsidR="002C43D2" w:rsidRDefault="00000000">
            <w:pPr>
              <w:spacing w:after="0" w:line="259" w:lineRule="auto"/>
            </w:pPr>
            <w:r>
              <w:rPr>
                <w:b/>
                <w:color w:val="16325C"/>
                <w:sz w:val="19"/>
              </w:rPr>
              <w:t>Step</w:t>
            </w:r>
          </w:p>
        </w:tc>
        <w:tc>
          <w:tcPr>
            <w:tcW w:w="1900" w:type="dxa"/>
            <w:shd w:val="clear" w:color="auto" w:fill="EAF1FF"/>
            <w:tcMar>
              <w:top w:w="90" w:type="dxa"/>
              <w:left w:w="120" w:type="dxa"/>
              <w:bottom w:w="90" w:type="dxa"/>
              <w:right w:w="120" w:type="dxa"/>
            </w:tcMar>
            <w:vAlign w:val="center"/>
          </w:tcPr>
          <w:p w14:paraId="4A6BCD9A" w14:textId="77777777" w:rsidR="002C43D2" w:rsidRDefault="00000000">
            <w:pPr>
              <w:spacing w:after="0" w:line="259" w:lineRule="auto"/>
            </w:pPr>
            <w:r>
              <w:rPr>
                <w:b/>
                <w:color w:val="16325C"/>
                <w:sz w:val="19"/>
              </w:rPr>
              <w:t>User Action</w:t>
            </w:r>
          </w:p>
        </w:tc>
        <w:tc>
          <w:tcPr>
            <w:tcW w:w="3250" w:type="dxa"/>
            <w:shd w:val="clear" w:color="auto" w:fill="EAF1FF"/>
            <w:tcMar>
              <w:top w:w="90" w:type="dxa"/>
              <w:left w:w="120" w:type="dxa"/>
              <w:bottom w:w="90" w:type="dxa"/>
              <w:right w:w="120" w:type="dxa"/>
            </w:tcMar>
            <w:vAlign w:val="center"/>
          </w:tcPr>
          <w:p w14:paraId="24BB6417" w14:textId="77777777" w:rsidR="002C43D2" w:rsidRDefault="00000000">
            <w:pPr>
              <w:spacing w:after="0" w:line="259" w:lineRule="auto"/>
            </w:pPr>
            <w:r>
              <w:rPr>
                <w:b/>
                <w:color w:val="16325C"/>
                <w:sz w:val="19"/>
              </w:rPr>
              <w:t>Portal Behavior</w:t>
            </w:r>
          </w:p>
        </w:tc>
        <w:tc>
          <w:tcPr>
            <w:tcW w:w="3590" w:type="dxa"/>
            <w:shd w:val="clear" w:color="auto" w:fill="EAF1FF"/>
            <w:tcMar>
              <w:top w:w="90" w:type="dxa"/>
              <w:left w:w="120" w:type="dxa"/>
              <w:bottom w:w="90" w:type="dxa"/>
              <w:right w:w="120" w:type="dxa"/>
            </w:tcMar>
            <w:vAlign w:val="center"/>
          </w:tcPr>
          <w:p w14:paraId="43FB8359" w14:textId="77777777" w:rsidR="002C43D2" w:rsidRDefault="00000000">
            <w:pPr>
              <w:spacing w:after="0" w:line="259" w:lineRule="auto"/>
            </w:pPr>
            <w:r>
              <w:rPr>
                <w:b/>
                <w:color w:val="16325C"/>
                <w:sz w:val="19"/>
              </w:rPr>
              <w:t>Downstream State / Constraint</w:t>
            </w:r>
          </w:p>
        </w:tc>
      </w:tr>
      <w:tr w:rsidR="002C43D2" w14:paraId="395351AA" w14:textId="77777777" w:rsidTr="00E5202D">
        <w:trPr>
          <w:jc w:val="center"/>
        </w:trPr>
        <w:tc>
          <w:tcPr>
            <w:tcW w:w="909" w:type="dxa"/>
            <w:tcMar>
              <w:top w:w="90" w:type="dxa"/>
              <w:left w:w="120" w:type="dxa"/>
              <w:bottom w:w="90" w:type="dxa"/>
              <w:right w:w="120" w:type="dxa"/>
            </w:tcMar>
            <w:vAlign w:val="center"/>
          </w:tcPr>
          <w:p w14:paraId="2312FE3A" w14:textId="77777777" w:rsidR="002C43D2" w:rsidRDefault="00000000">
            <w:pPr>
              <w:spacing w:after="0" w:line="259" w:lineRule="auto"/>
            </w:pPr>
            <w:r>
              <w:rPr>
                <w:sz w:val="19"/>
              </w:rPr>
              <w:t>1</w:t>
            </w:r>
          </w:p>
        </w:tc>
        <w:tc>
          <w:tcPr>
            <w:tcW w:w="1900" w:type="dxa"/>
            <w:tcMar>
              <w:top w:w="90" w:type="dxa"/>
              <w:left w:w="120" w:type="dxa"/>
              <w:bottom w:w="90" w:type="dxa"/>
              <w:right w:w="120" w:type="dxa"/>
            </w:tcMar>
            <w:vAlign w:val="center"/>
          </w:tcPr>
          <w:p w14:paraId="2AAFCE83" w14:textId="77777777" w:rsidR="002C43D2" w:rsidRDefault="00000000">
            <w:pPr>
              <w:spacing w:after="0" w:line="259" w:lineRule="auto"/>
            </w:pPr>
            <w:r>
              <w:rPr>
                <w:sz w:val="19"/>
              </w:rPr>
              <w:t>Browse Courses or open a public first lesson.</w:t>
            </w:r>
          </w:p>
        </w:tc>
        <w:tc>
          <w:tcPr>
            <w:tcW w:w="3250" w:type="dxa"/>
            <w:tcMar>
              <w:top w:w="90" w:type="dxa"/>
              <w:left w:w="120" w:type="dxa"/>
              <w:bottom w:w="90" w:type="dxa"/>
              <w:right w:w="120" w:type="dxa"/>
            </w:tcMar>
            <w:vAlign w:val="center"/>
          </w:tcPr>
          <w:p w14:paraId="35925075" w14:textId="77777777" w:rsidR="002C43D2" w:rsidRDefault="00000000">
            <w:pPr>
              <w:spacing w:after="0" w:line="259" w:lineRule="auto"/>
            </w:pPr>
            <w:r>
              <w:rPr>
                <w:sz w:val="19"/>
              </w:rPr>
              <w:t>Display Lesson 1 when Free First Lesson is enabled; all other Lessons remain locked.</w:t>
            </w:r>
          </w:p>
        </w:tc>
        <w:tc>
          <w:tcPr>
            <w:tcW w:w="3590" w:type="dxa"/>
            <w:tcMar>
              <w:top w:w="90" w:type="dxa"/>
              <w:left w:w="120" w:type="dxa"/>
              <w:bottom w:w="90" w:type="dxa"/>
              <w:right w:w="120" w:type="dxa"/>
            </w:tcMar>
            <w:vAlign w:val="center"/>
          </w:tcPr>
          <w:p w14:paraId="49255C50" w14:textId="77777777" w:rsidR="002C43D2" w:rsidRDefault="00000000">
            <w:pPr>
              <w:spacing w:after="0" w:line="259" w:lineRule="auto"/>
            </w:pPr>
            <w:r>
              <w:rPr>
                <w:sz w:val="19"/>
              </w:rPr>
              <w:t>Course Management provides publishing status and the public-first-lesson toggle.</w:t>
            </w:r>
          </w:p>
        </w:tc>
      </w:tr>
      <w:tr w:rsidR="002C43D2" w14:paraId="6B46056E" w14:textId="77777777" w:rsidTr="00E5202D">
        <w:trPr>
          <w:jc w:val="center"/>
        </w:trPr>
        <w:tc>
          <w:tcPr>
            <w:tcW w:w="909" w:type="dxa"/>
            <w:tcMar>
              <w:top w:w="90" w:type="dxa"/>
              <w:left w:w="120" w:type="dxa"/>
              <w:bottom w:w="90" w:type="dxa"/>
              <w:right w:w="120" w:type="dxa"/>
            </w:tcMar>
            <w:vAlign w:val="center"/>
          </w:tcPr>
          <w:p w14:paraId="4C70B01D" w14:textId="77777777" w:rsidR="002C43D2" w:rsidRDefault="00000000">
            <w:pPr>
              <w:spacing w:after="0" w:line="259" w:lineRule="auto"/>
            </w:pPr>
            <w:r>
              <w:rPr>
                <w:sz w:val="19"/>
              </w:rPr>
              <w:lastRenderedPageBreak/>
              <w:t>2</w:t>
            </w:r>
          </w:p>
        </w:tc>
        <w:tc>
          <w:tcPr>
            <w:tcW w:w="1900" w:type="dxa"/>
            <w:tcMar>
              <w:top w:w="90" w:type="dxa"/>
              <w:left w:w="120" w:type="dxa"/>
              <w:bottom w:w="90" w:type="dxa"/>
              <w:right w:w="120" w:type="dxa"/>
            </w:tcMar>
            <w:vAlign w:val="center"/>
          </w:tcPr>
          <w:p w14:paraId="1A211BB5" w14:textId="77777777" w:rsidR="002C43D2" w:rsidRDefault="00000000">
            <w:pPr>
              <w:spacing w:after="0" w:line="259" w:lineRule="auto"/>
            </w:pPr>
            <w:r>
              <w:rPr>
                <w:sz w:val="19"/>
              </w:rPr>
              <w:t>Click Choose access plan / Start free trial.</w:t>
            </w:r>
          </w:p>
        </w:tc>
        <w:tc>
          <w:tcPr>
            <w:tcW w:w="3250" w:type="dxa"/>
            <w:tcMar>
              <w:top w:w="90" w:type="dxa"/>
              <w:left w:w="120" w:type="dxa"/>
              <w:bottom w:w="90" w:type="dxa"/>
              <w:right w:w="120" w:type="dxa"/>
            </w:tcMar>
            <w:vAlign w:val="center"/>
          </w:tcPr>
          <w:p w14:paraId="0330BA10" w14:textId="77777777" w:rsidR="002C43D2" w:rsidRDefault="00000000">
            <w:pPr>
              <w:spacing w:after="0" w:line="259" w:lineRule="auto"/>
            </w:pPr>
            <w:r>
              <w:rPr>
                <w:sz w:val="19"/>
              </w:rPr>
              <w:t>A Visitor enters authentication; a signed-in user enters Pricing with source_course_id and source_category_id.</w:t>
            </w:r>
          </w:p>
        </w:tc>
        <w:tc>
          <w:tcPr>
            <w:tcW w:w="3590" w:type="dxa"/>
            <w:tcMar>
              <w:top w:w="90" w:type="dxa"/>
              <w:left w:w="120" w:type="dxa"/>
              <w:bottom w:w="90" w:type="dxa"/>
              <w:right w:w="120" w:type="dxa"/>
            </w:tcMar>
            <w:vAlign w:val="center"/>
          </w:tcPr>
          <w:p w14:paraId="7F5E99FA" w14:textId="77777777" w:rsidR="002C43D2" w:rsidRDefault="00000000">
            <w:pPr>
              <w:spacing w:after="0" w:line="259" w:lineRule="auto"/>
            </w:pPr>
            <w:r>
              <w:rPr>
                <w:sz w:val="19"/>
              </w:rPr>
              <w:t>The return context stores only safe source and plan-selection information, with no Stripe data.</w:t>
            </w:r>
          </w:p>
        </w:tc>
      </w:tr>
      <w:tr w:rsidR="002C43D2" w14:paraId="516E5F1D" w14:textId="77777777" w:rsidTr="00E5202D">
        <w:trPr>
          <w:jc w:val="center"/>
        </w:trPr>
        <w:tc>
          <w:tcPr>
            <w:tcW w:w="909" w:type="dxa"/>
            <w:tcMar>
              <w:top w:w="90" w:type="dxa"/>
              <w:left w:w="120" w:type="dxa"/>
              <w:bottom w:w="90" w:type="dxa"/>
              <w:right w:w="120" w:type="dxa"/>
            </w:tcMar>
            <w:vAlign w:val="center"/>
          </w:tcPr>
          <w:p w14:paraId="784B363B" w14:textId="77777777" w:rsidR="002C43D2" w:rsidRDefault="00000000">
            <w:pPr>
              <w:spacing w:after="0" w:line="259" w:lineRule="auto"/>
            </w:pPr>
            <w:r>
              <w:rPr>
                <w:sz w:val="19"/>
              </w:rPr>
              <w:t>3</w:t>
            </w:r>
          </w:p>
        </w:tc>
        <w:tc>
          <w:tcPr>
            <w:tcW w:w="1900" w:type="dxa"/>
            <w:tcMar>
              <w:top w:w="90" w:type="dxa"/>
              <w:left w:w="120" w:type="dxa"/>
              <w:bottom w:w="90" w:type="dxa"/>
              <w:right w:w="120" w:type="dxa"/>
            </w:tcMar>
            <w:vAlign w:val="center"/>
          </w:tcPr>
          <w:p w14:paraId="786C7D93" w14:textId="77777777" w:rsidR="002C43D2" w:rsidRDefault="00000000">
            <w:pPr>
              <w:spacing w:after="0" w:line="259" w:lineRule="auto"/>
            </w:pPr>
            <w:r>
              <w:rPr>
                <w:sz w:val="19"/>
              </w:rPr>
              <w:t>Select a purchasable plan and a 6- or 12-month term in Pricing.</w:t>
            </w:r>
          </w:p>
        </w:tc>
        <w:tc>
          <w:tcPr>
            <w:tcW w:w="3250" w:type="dxa"/>
            <w:tcMar>
              <w:top w:w="90" w:type="dxa"/>
              <w:left w:w="120" w:type="dxa"/>
              <w:bottom w:w="90" w:type="dxa"/>
              <w:right w:w="120" w:type="dxa"/>
            </w:tcMar>
            <w:vAlign w:val="center"/>
          </w:tcPr>
          <w:p w14:paraId="751A7240" w14:textId="77777777" w:rsidR="002C43D2" w:rsidRDefault="00000000">
            <w:pPr>
              <w:spacing w:after="0" w:line="259" w:lineRule="auto"/>
            </w:pPr>
            <w:r>
              <w:rPr>
                <w:sz w:val="19"/>
              </w:rPr>
              <w:t>Display the four server-returned plan types, entitlements, and prices; then enter Subscription Confirmation.</w:t>
            </w:r>
          </w:p>
        </w:tc>
        <w:tc>
          <w:tcPr>
            <w:tcW w:w="3590" w:type="dxa"/>
            <w:tcMar>
              <w:top w:w="90" w:type="dxa"/>
              <w:left w:w="120" w:type="dxa"/>
              <w:bottom w:w="90" w:type="dxa"/>
              <w:right w:w="120" w:type="dxa"/>
            </w:tcMar>
            <w:vAlign w:val="center"/>
          </w:tcPr>
          <w:p w14:paraId="129DF937" w14:textId="77777777" w:rsidR="002C43D2" w:rsidRDefault="00000000">
            <w:pPr>
              <w:spacing w:after="0" w:line="259" w:lineRule="auto"/>
            </w:pPr>
            <w:r>
              <w:rPr>
                <w:sz w:val="19"/>
              </w:rPr>
              <w:t>Do not redirect directly to Stripe.</w:t>
            </w:r>
          </w:p>
        </w:tc>
      </w:tr>
      <w:tr w:rsidR="002C43D2" w14:paraId="752F1E7D" w14:textId="77777777" w:rsidTr="00E5202D">
        <w:trPr>
          <w:jc w:val="center"/>
        </w:trPr>
        <w:tc>
          <w:tcPr>
            <w:tcW w:w="909" w:type="dxa"/>
            <w:tcMar>
              <w:top w:w="90" w:type="dxa"/>
              <w:left w:w="120" w:type="dxa"/>
              <w:bottom w:w="90" w:type="dxa"/>
              <w:right w:w="120" w:type="dxa"/>
            </w:tcMar>
            <w:vAlign w:val="center"/>
          </w:tcPr>
          <w:p w14:paraId="1243B4DA" w14:textId="77777777" w:rsidR="002C43D2" w:rsidRDefault="00000000">
            <w:pPr>
              <w:spacing w:after="0" w:line="259" w:lineRule="auto"/>
            </w:pPr>
            <w:r>
              <w:rPr>
                <w:sz w:val="19"/>
              </w:rPr>
              <w:t>4</w:t>
            </w:r>
          </w:p>
        </w:tc>
        <w:tc>
          <w:tcPr>
            <w:tcW w:w="1900" w:type="dxa"/>
            <w:tcMar>
              <w:top w:w="90" w:type="dxa"/>
              <w:left w:w="120" w:type="dxa"/>
              <w:bottom w:w="90" w:type="dxa"/>
              <w:right w:w="120" w:type="dxa"/>
            </w:tcMar>
            <w:vAlign w:val="center"/>
          </w:tcPr>
          <w:p w14:paraId="4A7DD674" w14:textId="77777777" w:rsidR="002C43D2" w:rsidRDefault="00000000">
            <w:pPr>
              <w:spacing w:after="0" w:line="259" w:lineRule="auto"/>
            </w:pPr>
            <w:r>
              <w:rPr>
                <w:sz w:val="19"/>
              </w:rPr>
              <w:t>Confirm after accepting auto-renewal and the applicable terms.</w:t>
            </w:r>
          </w:p>
        </w:tc>
        <w:tc>
          <w:tcPr>
            <w:tcW w:w="3250" w:type="dxa"/>
            <w:tcMar>
              <w:top w:w="90" w:type="dxa"/>
              <w:left w:w="120" w:type="dxa"/>
              <w:bottom w:w="90" w:type="dxa"/>
              <w:right w:w="120" w:type="dxa"/>
            </w:tcMar>
            <w:vAlign w:val="center"/>
          </w:tcPr>
          <w:p w14:paraId="5898F003" w14:textId="77777777" w:rsidR="002C43D2" w:rsidRDefault="00000000">
            <w:pPr>
              <w:spacing w:after="0" w:line="259" w:lineRule="auto"/>
            </w:pPr>
            <w:r>
              <w:rPr>
                <w:sz w:val="19"/>
              </w:rPr>
              <w:t>Disable duplicate submission and request creation or reuse of a valid order/payment attempt.</w:t>
            </w:r>
          </w:p>
        </w:tc>
        <w:tc>
          <w:tcPr>
            <w:tcW w:w="3590" w:type="dxa"/>
            <w:tcMar>
              <w:top w:w="90" w:type="dxa"/>
              <w:left w:w="120" w:type="dxa"/>
              <w:bottom w:w="90" w:type="dxa"/>
              <w:right w:w="120" w:type="dxa"/>
            </w:tcMar>
            <w:vAlign w:val="center"/>
          </w:tcPr>
          <w:p w14:paraId="7E3C950D" w14:textId="77777777" w:rsidR="002C43D2" w:rsidRDefault="00000000">
            <w:pPr>
              <w:spacing w:after="0" w:line="259" w:lineRule="auto"/>
            </w:pPr>
            <w:r>
              <w:rPr>
                <w:sz w:val="19"/>
              </w:rPr>
              <w:t>Trial users first complete Stripe payment-method setup and authorization; activation creates a USD 0 Trial Activation Order with no Receipt.</w:t>
            </w:r>
          </w:p>
        </w:tc>
      </w:tr>
      <w:tr w:rsidR="002C43D2" w14:paraId="08489D6E" w14:textId="77777777" w:rsidTr="00E5202D">
        <w:trPr>
          <w:jc w:val="center"/>
        </w:trPr>
        <w:tc>
          <w:tcPr>
            <w:tcW w:w="909" w:type="dxa"/>
            <w:tcMar>
              <w:top w:w="90" w:type="dxa"/>
              <w:left w:w="120" w:type="dxa"/>
              <w:bottom w:w="90" w:type="dxa"/>
              <w:right w:w="120" w:type="dxa"/>
            </w:tcMar>
            <w:vAlign w:val="center"/>
          </w:tcPr>
          <w:p w14:paraId="2BB18A89" w14:textId="77777777" w:rsidR="002C43D2" w:rsidRDefault="00000000">
            <w:pPr>
              <w:spacing w:after="0" w:line="259" w:lineRule="auto"/>
            </w:pPr>
            <w:r>
              <w:rPr>
                <w:sz w:val="19"/>
              </w:rPr>
              <w:t>5</w:t>
            </w:r>
          </w:p>
        </w:tc>
        <w:tc>
          <w:tcPr>
            <w:tcW w:w="1900" w:type="dxa"/>
            <w:tcMar>
              <w:top w:w="90" w:type="dxa"/>
              <w:left w:w="120" w:type="dxa"/>
              <w:bottom w:w="90" w:type="dxa"/>
              <w:right w:w="120" w:type="dxa"/>
            </w:tcMar>
            <w:vAlign w:val="center"/>
          </w:tcPr>
          <w:p w14:paraId="551C7D9D" w14:textId="77777777" w:rsidR="002C43D2" w:rsidRDefault="00000000">
            <w:pPr>
              <w:spacing w:after="0" w:line="259" w:lineRule="auto"/>
            </w:pPr>
            <w:r>
              <w:rPr>
                <w:sz w:val="19"/>
              </w:rPr>
              <w:t>Stripe returns success, failure, cancellation, or processing.</w:t>
            </w:r>
          </w:p>
        </w:tc>
        <w:tc>
          <w:tcPr>
            <w:tcW w:w="3250" w:type="dxa"/>
            <w:tcMar>
              <w:top w:w="90" w:type="dxa"/>
              <w:left w:w="120" w:type="dxa"/>
              <w:bottom w:w="90" w:type="dxa"/>
              <w:right w:w="120" w:type="dxa"/>
            </w:tcMar>
            <w:vAlign w:val="center"/>
          </w:tcPr>
          <w:p w14:paraId="410BD3B1" w14:textId="77777777" w:rsidR="002C43D2" w:rsidRDefault="00000000">
            <w:pPr>
              <w:spacing w:after="0" w:line="259" w:lineRule="auto"/>
            </w:pPr>
            <w:r>
              <w:rPr>
                <w:sz w:val="19"/>
              </w:rPr>
              <w:t>Redirect to the learning page or My Learning only after final server-side confirmation; return failures/cancellations to Pricing.</w:t>
            </w:r>
          </w:p>
        </w:tc>
        <w:tc>
          <w:tcPr>
            <w:tcW w:w="3590" w:type="dxa"/>
            <w:tcMar>
              <w:top w:w="90" w:type="dxa"/>
              <w:left w:w="120" w:type="dxa"/>
              <w:bottom w:w="90" w:type="dxa"/>
              <w:right w:w="120" w:type="dxa"/>
            </w:tcMar>
            <w:vAlign w:val="center"/>
          </w:tcPr>
          <w:p w14:paraId="7DC4F71A" w14:textId="77777777" w:rsidR="002C43D2" w:rsidRDefault="00000000">
            <w:pPr>
              <w:spacing w:after="0" w:line="259" w:lineRule="auto"/>
            </w:pPr>
            <w:r>
              <w:rPr>
                <w:sz w:val="19"/>
              </w:rPr>
              <w:t>A browser return must never unlock access early.</w:t>
            </w:r>
          </w:p>
        </w:tc>
      </w:tr>
    </w:tbl>
    <w:p w14:paraId="64CC3789" w14:textId="77777777" w:rsidR="002C43D2" w:rsidRDefault="002C43D2">
      <w:pPr>
        <w:spacing w:after="20"/>
      </w:pPr>
    </w:p>
    <w:p w14:paraId="097B73EA" w14:textId="77777777" w:rsidR="002C43D2" w:rsidRDefault="00000000">
      <w:pPr>
        <w:pStyle w:val="21"/>
        <w:spacing w:before="180"/>
      </w:pPr>
      <w:bookmarkStart w:id="10" w:name="_Toc237644066"/>
      <w:r>
        <w:rPr>
          <w:rFonts w:ascii="Arial Unicode MS" w:eastAsia="Arial Unicode MS" w:hAnsi="Arial Unicode MS"/>
        </w:rPr>
        <w:t>3.2 Protected Learning Entry Flow</w:t>
      </w:r>
      <w:bookmarkEnd w:id="10"/>
    </w:p>
    <w:tbl>
      <w:tblPr>
        <w:tblStyle w:val="aff1"/>
        <w:tblW w:w="9360" w:type="dxa"/>
        <w:jc w:val="center"/>
        <w:tblLayout w:type="fixed"/>
        <w:tblLook w:val="04A0" w:firstRow="1" w:lastRow="0" w:firstColumn="1" w:lastColumn="0" w:noHBand="0" w:noVBand="1"/>
      </w:tblPr>
      <w:tblGrid>
        <w:gridCol w:w="2500"/>
        <w:gridCol w:w="4210"/>
        <w:gridCol w:w="2650"/>
      </w:tblGrid>
      <w:tr w:rsidR="002C43D2" w14:paraId="0F3351E5" w14:textId="77777777">
        <w:trPr>
          <w:tblHeader/>
          <w:jc w:val="center"/>
        </w:trPr>
        <w:tc>
          <w:tcPr>
            <w:tcW w:w="2500" w:type="dxa"/>
            <w:shd w:val="clear" w:color="auto" w:fill="EAF1FF"/>
            <w:tcMar>
              <w:top w:w="90" w:type="dxa"/>
              <w:left w:w="120" w:type="dxa"/>
              <w:bottom w:w="90" w:type="dxa"/>
              <w:right w:w="120" w:type="dxa"/>
            </w:tcMar>
            <w:vAlign w:val="center"/>
          </w:tcPr>
          <w:p w14:paraId="601A961F" w14:textId="77777777" w:rsidR="002C43D2" w:rsidRDefault="00000000">
            <w:pPr>
              <w:spacing w:after="0" w:line="259" w:lineRule="auto"/>
            </w:pPr>
            <w:r>
              <w:rPr>
                <w:b/>
                <w:color w:val="16325C"/>
                <w:sz w:val="19"/>
              </w:rPr>
              <w:t>Trigger</w:t>
            </w:r>
          </w:p>
        </w:tc>
        <w:tc>
          <w:tcPr>
            <w:tcW w:w="4210" w:type="dxa"/>
            <w:shd w:val="clear" w:color="auto" w:fill="EAF1FF"/>
            <w:tcMar>
              <w:top w:w="90" w:type="dxa"/>
              <w:left w:w="120" w:type="dxa"/>
              <w:bottom w:w="90" w:type="dxa"/>
              <w:right w:w="120" w:type="dxa"/>
            </w:tcMar>
            <w:vAlign w:val="center"/>
          </w:tcPr>
          <w:p w14:paraId="76FE135A" w14:textId="77777777" w:rsidR="002C43D2" w:rsidRDefault="00000000">
            <w:pPr>
              <w:spacing w:after="0" w:line="259" w:lineRule="auto"/>
            </w:pPr>
            <w:r>
              <w:rPr>
                <w:b/>
                <w:color w:val="16325C"/>
                <w:sz w:val="19"/>
              </w:rPr>
              <w:t>Portal Handling</w:t>
            </w:r>
          </w:p>
        </w:tc>
        <w:tc>
          <w:tcPr>
            <w:tcW w:w="2650" w:type="dxa"/>
            <w:shd w:val="clear" w:color="auto" w:fill="EAF1FF"/>
            <w:tcMar>
              <w:top w:w="90" w:type="dxa"/>
              <w:left w:w="120" w:type="dxa"/>
              <w:bottom w:w="90" w:type="dxa"/>
              <w:right w:w="120" w:type="dxa"/>
            </w:tcMar>
            <w:vAlign w:val="center"/>
          </w:tcPr>
          <w:p w14:paraId="0C3959B6" w14:textId="77777777" w:rsidR="002C43D2" w:rsidRDefault="00000000">
            <w:pPr>
              <w:spacing w:after="0" w:line="259" w:lineRule="auto"/>
            </w:pPr>
            <w:r>
              <w:rPr>
                <w:b/>
                <w:color w:val="16325C"/>
                <w:sz w:val="19"/>
              </w:rPr>
              <w:t>Result</w:t>
            </w:r>
          </w:p>
        </w:tc>
      </w:tr>
      <w:tr w:rsidR="002C43D2" w14:paraId="307BA507" w14:textId="77777777">
        <w:trPr>
          <w:jc w:val="center"/>
        </w:trPr>
        <w:tc>
          <w:tcPr>
            <w:tcW w:w="2500" w:type="dxa"/>
            <w:tcMar>
              <w:top w:w="90" w:type="dxa"/>
              <w:left w:w="120" w:type="dxa"/>
              <w:bottom w:w="90" w:type="dxa"/>
              <w:right w:w="120" w:type="dxa"/>
            </w:tcMar>
            <w:vAlign w:val="center"/>
          </w:tcPr>
          <w:p w14:paraId="3ED96933" w14:textId="77777777" w:rsidR="002C43D2" w:rsidRDefault="00000000">
            <w:pPr>
              <w:spacing w:after="0" w:line="259" w:lineRule="auto"/>
            </w:pPr>
            <w:r>
              <w:rPr>
                <w:sz w:val="19"/>
              </w:rPr>
              <w:t>Visitor accesses /learn/:course_id</w:t>
            </w:r>
          </w:p>
        </w:tc>
        <w:tc>
          <w:tcPr>
            <w:tcW w:w="4210" w:type="dxa"/>
            <w:tcMar>
              <w:top w:w="90" w:type="dxa"/>
              <w:left w:w="120" w:type="dxa"/>
              <w:bottom w:w="90" w:type="dxa"/>
              <w:right w:w="120" w:type="dxa"/>
            </w:tcMar>
            <w:vAlign w:val="center"/>
          </w:tcPr>
          <w:p w14:paraId="35A5AD68" w14:textId="77777777" w:rsidR="002C43D2" w:rsidRDefault="00000000">
            <w:pPr>
              <w:spacing w:after="0" w:line="259" w:lineRule="auto"/>
            </w:pPr>
            <w:r>
              <w:rPr>
                <w:sz w:val="19"/>
              </w:rPr>
              <w:t>Initiate authentication, then validate the Course-scope Entitlement after authentication succeeds.</w:t>
            </w:r>
          </w:p>
        </w:tc>
        <w:tc>
          <w:tcPr>
            <w:tcW w:w="2650" w:type="dxa"/>
            <w:tcMar>
              <w:top w:w="90" w:type="dxa"/>
              <w:left w:w="120" w:type="dxa"/>
              <w:bottom w:w="90" w:type="dxa"/>
              <w:right w:w="120" w:type="dxa"/>
            </w:tcMar>
            <w:vAlign w:val="center"/>
          </w:tcPr>
          <w:p w14:paraId="2FFA4D7E" w14:textId="77777777" w:rsidR="002C43D2" w:rsidRDefault="00000000">
            <w:pPr>
              <w:spacing w:after="0" w:line="259" w:lineRule="auto"/>
            </w:pPr>
            <w:r>
              <w:rPr>
                <w:sz w:val="19"/>
              </w:rPr>
              <w:t>Enter learning when entitled; otherwise enter Pricing.</w:t>
            </w:r>
          </w:p>
        </w:tc>
      </w:tr>
      <w:tr w:rsidR="002C43D2" w14:paraId="326EF120" w14:textId="77777777">
        <w:trPr>
          <w:jc w:val="center"/>
        </w:trPr>
        <w:tc>
          <w:tcPr>
            <w:tcW w:w="2500" w:type="dxa"/>
            <w:tcMar>
              <w:top w:w="90" w:type="dxa"/>
              <w:left w:w="120" w:type="dxa"/>
              <w:bottom w:w="90" w:type="dxa"/>
              <w:right w:w="120" w:type="dxa"/>
            </w:tcMar>
            <w:vAlign w:val="center"/>
          </w:tcPr>
          <w:p w14:paraId="1276D79C" w14:textId="77777777" w:rsidR="002C43D2" w:rsidRDefault="00000000">
            <w:pPr>
              <w:spacing w:after="0" w:line="259" w:lineRule="auto"/>
            </w:pPr>
            <w:r>
              <w:rPr>
                <w:sz w:val="19"/>
              </w:rPr>
              <w:t>Registered user accesses a full Course</w:t>
            </w:r>
          </w:p>
        </w:tc>
        <w:tc>
          <w:tcPr>
            <w:tcW w:w="4210" w:type="dxa"/>
            <w:tcMar>
              <w:top w:w="90" w:type="dxa"/>
              <w:left w:w="120" w:type="dxa"/>
              <w:bottom w:w="90" w:type="dxa"/>
              <w:right w:w="120" w:type="dxa"/>
            </w:tcMar>
            <w:vAlign w:val="center"/>
          </w:tcPr>
          <w:p w14:paraId="743A3BE2" w14:textId="77777777" w:rsidR="002C43D2" w:rsidRDefault="00000000">
            <w:pPr>
              <w:spacing w:after="0" w:line="259" w:lineRule="auto"/>
            </w:pPr>
            <w:r>
              <w:rPr>
                <w:sz w:val="19"/>
              </w:rPr>
              <w:t>Request the final Entitlement.</w:t>
            </w:r>
          </w:p>
        </w:tc>
        <w:tc>
          <w:tcPr>
            <w:tcW w:w="2650" w:type="dxa"/>
            <w:tcMar>
              <w:top w:w="90" w:type="dxa"/>
              <w:left w:w="120" w:type="dxa"/>
              <w:bottom w:w="90" w:type="dxa"/>
              <w:right w:w="120" w:type="dxa"/>
            </w:tcMar>
            <w:vAlign w:val="center"/>
          </w:tcPr>
          <w:p w14:paraId="7918407D" w14:textId="77777777" w:rsidR="002C43D2" w:rsidRDefault="00000000">
            <w:pPr>
              <w:spacing w:after="0" w:line="259" w:lineRule="auto"/>
            </w:pPr>
            <w:r>
              <w:rPr>
                <w:sz w:val="19"/>
              </w:rPr>
              <w:t>If no active entitlement exists, redirect to Pricing with source_course_id / source_category_id.</w:t>
            </w:r>
          </w:p>
        </w:tc>
      </w:tr>
      <w:tr w:rsidR="002C43D2" w14:paraId="51A26D6B" w14:textId="77777777">
        <w:trPr>
          <w:jc w:val="center"/>
        </w:trPr>
        <w:tc>
          <w:tcPr>
            <w:tcW w:w="2500" w:type="dxa"/>
            <w:tcMar>
              <w:top w:w="90" w:type="dxa"/>
              <w:left w:w="120" w:type="dxa"/>
              <w:bottom w:w="90" w:type="dxa"/>
              <w:right w:w="120" w:type="dxa"/>
            </w:tcMar>
            <w:vAlign w:val="center"/>
          </w:tcPr>
          <w:p w14:paraId="652519E3" w14:textId="77777777" w:rsidR="002C43D2" w:rsidRDefault="00000000">
            <w:pPr>
              <w:spacing w:after="0" w:line="259" w:lineRule="auto"/>
            </w:pPr>
            <w:r>
              <w:rPr>
                <w:sz w:val="19"/>
              </w:rPr>
              <w:lastRenderedPageBreak/>
              <w:t>Trial Active / Active Subscription</w:t>
            </w:r>
          </w:p>
        </w:tc>
        <w:tc>
          <w:tcPr>
            <w:tcW w:w="4210" w:type="dxa"/>
            <w:tcMar>
              <w:top w:w="90" w:type="dxa"/>
              <w:left w:w="120" w:type="dxa"/>
              <w:bottom w:w="90" w:type="dxa"/>
              <w:right w:w="120" w:type="dxa"/>
            </w:tcMar>
            <w:vAlign w:val="center"/>
          </w:tcPr>
          <w:p w14:paraId="5B5EFB52" w14:textId="77777777" w:rsidR="002C43D2" w:rsidRDefault="00000000">
            <w:pPr>
              <w:spacing w:after="0" w:line="259" w:lineRule="auto"/>
            </w:pPr>
            <w:r>
              <w:rPr>
                <w:sz w:val="19"/>
              </w:rPr>
              <w:t>Request the final Entitlement and Study record.</w:t>
            </w:r>
          </w:p>
        </w:tc>
        <w:tc>
          <w:tcPr>
            <w:tcW w:w="2650" w:type="dxa"/>
            <w:tcMar>
              <w:top w:w="90" w:type="dxa"/>
              <w:left w:w="120" w:type="dxa"/>
              <w:bottom w:w="90" w:type="dxa"/>
              <w:right w:w="120" w:type="dxa"/>
            </w:tcMar>
            <w:vAlign w:val="center"/>
          </w:tcPr>
          <w:p w14:paraId="65DC5B2B" w14:textId="77777777" w:rsidR="002C43D2" w:rsidRDefault="00000000">
            <w:pPr>
              <w:spacing w:after="0" w:line="259" w:lineRule="auto"/>
            </w:pPr>
            <w:r>
              <w:rPr>
                <w:sz w:val="19"/>
              </w:rPr>
              <w:t>Display Start learning when no study record exists; display Continue learning when one exists.</w:t>
            </w:r>
          </w:p>
        </w:tc>
      </w:tr>
      <w:tr w:rsidR="002C43D2" w14:paraId="3EFA7B64" w14:textId="77777777">
        <w:trPr>
          <w:jc w:val="center"/>
        </w:trPr>
        <w:tc>
          <w:tcPr>
            <w:tcW w:w="2500" w:type="dxa"/>
            <w:tcMar>
              <w:top w:w="90" w:type="dxa"/>
              <w:left w:w="120" w:type="dxa"/>
              <w:bottom w:w="90" w:type="dxa"/>
              <w:right w:w="120" w:type="dxa"/>
            </w:tcMar>
            <w:vAlign w:val="center"/>
          </w:tcPr>
          <w:p w14:paraId="5F4C71D1" w14:textId="77777777" w:rsidR="002C43D2" w:rsidRDefault="00000000">
            <w:pPr>
              <w:spacing w:after="0" w:line="259" w:lineRule="auto"/>
            </w:pPr>
            <w:r>
              <w:rPr>
                <w:sz w:val="19"/>
              </w:rPr>
              <w:t>Trial Canceled / Expired</w:t>
            </w:r>
          </w:p>
        </w:tc>
        <w:tc>
          <w:tcPr>
            <w:tcW w:w="4210" w:type="dxa"/>
            <w:tcMar>
              <w:top w:w="90" w:type="dxa"/>
              <w:left w:w="120" w:type="dxa"/>
              <w:bottom w:w="90" w:type="dxa"/>
              <w:right w:w="120" w:type="dxa"/>
            </w:tcMar>
            <w:vAlign w:val="center"/>
          </w:tcPr>
          <w:p w14:paraId="12B757DD" w14:textId="77777777" w:rsidR="002C43D2" w:rsidRDefault="00000000">
            <w:pPr>
              <w:spacing w:after="0" w:line="259" w:lineRule="auto"/>
            </w:pPr>
            <w:r>
              <w:rPr>
                <w:sz w:val="19"/>
              </w:rPr>
              <w:t>Deny access to the full Course.</w:t>
            </w:r>
          </w:p>
        </w:tc>
        <w:tc>
          <w:tcPr>
            <w:tcW w:w="2650" w:type="dxa"/>
            <w:tcMar>
              <w:top w:w="90" w:type="dxa"/>
              <w:left w:w="120" w:type="dxa"/>
              <w:bottom w:w="90" w:type="dxa"/>
              <w:right w:w="120" w:type="dxa"/>
            </w:tcMar>
            <w:vAlign w:val="center"/>
          </w:tcPr>
          <w:p w14:paraId="1EB27335" w14:textId="77777777" w:rsidR="002C43D2" w:rsidRDefault="00000000">
            <w:pPr>
              <w:spacing w:after="0" w:line="259" w:lineRule="auto"/>
            </w:pPr>
            <w:r>
              <w:rPr>
                <w:sz w:val="19"/>
              </w:rPr>
              <w:t>Display a recovery/re-subscription CTA; the public first lesson remains available according to its own toggle.</w:t>
            </w:r>
          </w:p>
        </w:tc>
      </w:tr>
      <w:tr w:rsidR="002C43D2" w14:paraId="124E537D" w14:textId="77777777">
        <w:trPr>
          <w:jc w:val="center"/>
        </w:trPr>
        <w:tc>
          <w:tcPr>
            <w:tcW w:w="2500" w:type="dxa"/>
            <w:tcMar>
              <w:top w:w="90" w:type="dxa"/>
              <w:left w:w="120" w:type="dxa"/>
              <w:bottom w:w="90" w:type="dxa"/>
              <w:right w:w="120" w:type="dxa"/>
            </w:tcMar>
            <w:vAlign w:val="center"/>
          </w:tcPr>
          <w:p w14:paraId="2A5C7B94" w14:textId="77777777" w:rsidR="002C43D2" w:rsidRDefault="00000000">
            <w:pPr>
              <w:spacing w:after="0" w:line="259" w:lineRule="auto"/>
            </w:pPr>
            <w:r>
              <w:rPr>
                <w:sz w:val="19"/>
              </w:rPr>
              <w:t>Payment Grace</w:t>
            </w:r>
          </w:p>
        </w:tc>
        <w:tc>
          <w:tcPr>
            <w:tcW w:w="4210" w:type="dxa"/>
            <w:tcMar>
              <w:top w:w="90" w:type="dxa"/>
              <w:left w:w="120" w:type="dxa"/>
              <w:bottom w:w="90" w:type="dxa"/>
              <w:right w:w="120" w:type="dxa"/>
            </w:tcMar>
            <w:vAlign w:val="center"/>
          </w:tcPr>
          <w:p w14:paraId="38FDA4D9" w14:textId="77777777" w:rsidR="002C43D2" w:rsidRDefault="00000000">
            <w:pPr>
              <w:spacing w:after="0" w:line="259" w:lineRule="auto"/>
            </w:pPr>
            <w:r>
              <w:rPr>
                <w:sz w:val="19"/>
              </w:rPr>
              <w:t>Display the accessible state and a recovery reminder.</w:t>
            </w:r>
          </w:p>
        </w:tc>
        <w:tc>
          <w:tcPr>
            <w:tcW w:w="2650" w:type="dxa"/>
            <w:tcMar>
              <w:top w:w="90" w:type="dxa"/>
              <w:left w:w="120" w:type="dxa"/>
              <w:bottom w:w="90" w:type="dxa"/>
              <w:right w:w="120" w:type="dxa"/>
            </w:tcMar>
            <w:vAlign w:val="center"/>
          </w:tcPr>
          <w:p w14:paraId="75A9E8A1" w14:textId="77777777" w:rsidR="002C43D2" w:rsidRDefault="00000000">
            <w:pPr>
              <w:spacing w:after="0" w:line="259" w:lineRule="auto"/>
            </w:pPr>
            <w:r>
              <w:rPr>
                <w:sz w:val="19"/>
              </w:rPr>
              <w:t>My Subscription directs the user to Update Payment Method / Pay Now; detailed recovery rules are defined by Subscription.</w:t>
            </w:r>
          </w:p>
        </w:tc>
      </w:tr>
    </w:tbl>
    <w:p w14:paraId="61E5A492" w14:textId="77777777" w:rsidR="002C43D2" w:rsidRDefault="002C43D2">
      <w:pPr>
        <w:spacing w:after="20"/>
      </w:pPr>
    </w:p>
    <w:p w14:paraId="41E75DCA" w14:textId="77777777" w:rsidR="002C43D2" w:rsidRDefault="00000000">
      <w:pPr>
        <w:pStyle w:val="21"/>
        <w:spacing w:before="180"/>
      </w:pPr>
      <w:bookmarkStart w:id="11" w:name="_Toc237644067"/>
      <w:r>
        <w:rPr>
          <w:rFonts w:ascii="Arial Unicode MS" w:eastAsia="Arial Unicode MS" w:hAnsi="Arial Unicode MS"/>
        </w:rPr>
        <w:t>3.3 Authentication and Safe Return-Routing Rules</w:t>
      </w:r>
      <w:bookmarkEnd w:id="11"/>
    </w:p>
    <w:p w14:paraId="6405E5AC" w14:textId="77777777" w:rsidR="002C43D2" w:rsidRDefault="00000000">
      <w:pPr>
        <w:pStyle w:val="a0"/>
        <w:spacing w:after="60" w:line="276" w:lineRule="auto"/>
      </w:pPr>
      <w:r>
        <w:t>P0 supports Email + Password, Google Sign-In, and WeChat Sign-In. user_id is the immutable cross-module primary key; Email and third-party nicknames are not business keys.</w:t>
      </w:r>
    </w:p>
    <w:p w14:paraId="5148E8C6" w14:textId="77777777" w:rsidR="002C43D2" w:rsidRDefault="00000000">
      <w:pPr>
        <w:pStyle w:val="a0"/>
        <w:spacing w:after="60" w:line="276" w:lineRule="auto"/>
      </w:pPr>
      <w:r>
        <w:t>A valid Return URL takes precedence over the default route; if no valid destination exists, route to /my-learning. Only allowlisted internal paths are accepted; external URLs are rejected.</w:t>
      </w:r>
    </w:p>
    <w:p w14:paraId="7516E658" w14:textId="77777777" w:rsidR="002C43D2" w:rsidRDefault="00000000">
      <w:pPr>
        <w:pStyle w:val="a0"/>
        <w:spacing w:after="60" w:line="276" w:lineRule="auto"/>
      </w:pPr>
      <w:r>
        <w:t>Return context may contain only source_course_id, source_category_id, plan_id, scope_type, scope_id, term_months, device_access_type, and source markers. It must not contain card numbers, CVC, Stripe client secrets, or writable price fields.</w:t>
      </w:r>
    </w:p>
    <w:p w14:paraId="0A8FA5D3" w14:textId="77777777" w:rsidR="002C43D2" w:rsidRDefault="00000000">
      <w:pPr>
        <w:pStyle w:val="1"/>
        <w:spacing w:before="280" w:after="100"/>
      </w:pPr>
      <w:bookmarkStart w:id="12" w:name="_Toc237644068"/>
      <w:r>
        <w:rPr>
          <w:rFonts w:ascii="Arial Unicode MS" w:eastAsia="Arial Unicode MS" w:hAnsi="Arial Unicode MS"/>
        </w:rPr>
        <w:t>4. Page Requirements and Structural Wireframes</w:t>
      </w:r>
      <w:bookmarkEnd w:id="12"/>
    </w:p>
    <w:p w14:paraId="43D939B0" w14:textId="77777777" w:rsidR="002C43D2" w:rsidRDefault="00000000">
      <w:r>
        <w:t>The wireframes include only Portal-owned pages and illustrate page hierarchy, fields, states, and key CTAs. Page wireframes and interaction details for Authentication, Pricing, My Learning, and the full learning page are defined in their respective module PRDs and are not duplicated in the Portal.</w:t>
      </w:r>
    </w:p>
    <w:p w14:paraId="7F86EAF4" w14:textId="77777777" w:rsidR="002C43D2" w:rsidRDefault="00000000">
      <w:pPr>
        <w:pStyle w:val="21"/>
        <w:spacing w:before="180"/>
      </w:pPr>
      <w:bookmarkStart w:id="13" w:name="_Toc237644069"/>
      <w:r>
        <w:rPr>
          <w:rFonts w:ascii="Arial Unicode MS" w:eastAsia="Arial Unicode MS" w:hAnsi="Arial Unicode MS"/>
        </w:rPr>
        <w:lastRenderedPageBreak/>
        <w:t>4.1 Home</w:t>
      </w:r>
      <w:bookmarkEnd w:id="13"/>
    </w:p>
    <w:tbl>
      <w:tblPr>
        <w:tblStyle w:val="aff1"/>
        <w:tblW w:w="9360" w:type="dxa"/>
        <w:jc w:val="center"/>
        <w:tblLayout w:type="fixed"/>
        <w:tblLook w:val="04A0" w:firstRow="1" w:lastRow="0" w:firstColumn="1" w:lastColumn="0" w:noHBand="0" w:noVBand="1"/>
      </w:tblPr>
      <w:tblGrid>
        <w:gridCol w:w="1850"/>
        <w:gridCol w:w="7510"/>
      </w:tblGrid>
      <w:tr w:rsidR="002C43D2" w14:paraId="382F4318" w14:textId="77777777">
        <w:trPr>
          <w:tblHeader/>
          <w:jc w:val="center"/>
        </w:trPr>
        <w:tc>
          <w:tcPr>
            <w:tcW w:w="1850" w:type="dxa"/>
            <w:shd w:val="clear" w:color="auto" w:fill="EAF1FF"/>
            <w:tcMar>
              <w:top w:w="90" w:type="dxa"/>
              <w:left w:w="120" w:type="dxa"/>
              <w:bottom w:w="90" w:type="dxa"/>
              <w:right w:w="120" w:type="dxa"/>
            </w:tcMar>
            <w:vAlign w:val="center"/>
          </w:tcPr>
          <w:p w14:paraId="75F0808F" w14:textId="77777777" w:rsidR="002C43D2" w:rsidRDefault="00000000">
            <w:pPr>
              <w:spacing w:after="0" w:line="240" w:lineRule="auto"/>
            </w:pPr>
            <w:r>
              <w:rPr>
                <w:b/>
                <w:color w:val="16325C"/>
                <w:sz w:val="17"/>
              </w:rPr>
              <w:t>Item</w:t>
            </w:r>
          </w:p>
        </w:tc>
        <w:tc>
          <w:tcPr>
            <w:tcW w:w="7510" w:type="dxa"/>
            <w:shd w:val="clear" w:color="auto" w:fill="EAF1FF"/>
            <w:tcMar>
              <w:top w:w="90" w:type="dxa"/>
              <w:left w:w="120" w:type="dxa"/>
              <w:bottom w:w="90" w:type="dxa"/>
              <w:right w:w="120" w:type="dxa"/>
            </w:tcMar>
            <w:vAlign w:val="center"/>
          </w:tcPr>
          <w:p w14:paraId="2680D9C6" w14:textId="77777777" w:rsidR="002C43D2" w:rsidRDefault="00000000">
            <w:pPr>
              <w:spacing w:after="0" w:line="240" w:lineRule="auto"/>
            </w:pPr>
            <w:r>
              <w:rPr>
                <w:b/>
                <w:color w:val="16325C"/>
                <w:sz w:val="17"/>
              </w:rPr>
              <w:t>Requirement</w:t>
            </w:r>
          </w:p>
        </w:tc>
      </w:tr>
      <w:tr w:rsidR="002C43D2" w14:paraId="682FE95F" w14:textId="77777777">
        <w:trPr>
          <w:jc w:val="center"/>
        </w:trPr>
        <w:tc>
          <w:tcPr>
            <w:tcW w:w="1850" w:type="dxa"/>
            <w:tcMar>
              <w:top w:w="90" w:type="dxa"/>
              <w:left w:w="120" w:type="dxa"/>
              <w:bottom w:w="90" w:type="dxa"/>
              <w:right w:w="120" w:type="dxa"/>
            </w:tcMar>
            <w:vAlign w:val="center"/>
          </w:tcPr>
          <w:p w14:paraId="082DB21C" w14:textId="77777777" w:rsidR="002C43D2" w:rsidRDefault="00000000">
            <w:pPr>
              <w:spacing w:after="0" w:line="240" w:lineRule="auto"/>
            </w:pPr>
            <w:r>
              <w:rPr>
                <w:sz w:val="17"/>
              </w:rPr>
              <w:t>User Goal</w:t>
            </w:r>
          </w:p>
        </w:tc>
        <w:tc>
          <w:tcPr>
            <w:tcW w:w="7510" w:type="dxa"/>
            <w:tcMar>
              <w:top w:w="90" w:type="dxa"/>
              <w:left w:w="120" w:type="dxa"/>
              <w:bottom w:w="90" w:type="dxa"/>
              <w:right w:w="120" w:type="dxa"/>
            </w:tcMar>
            <w:vAlign w:val="center"/>
          </w:tcPr>
          <w:p w14:paraId="5C168D19" w14:textId="77777777" w:rsidR="002C43D2" w:rsidRDefault="00000000">
            <w:pPr>
              <w:spacing w:after="0" w:line="240" w:lineRule="auto"/>
            </w:pPr>
            <w:r>
              <w:rPr>
                <w:sz w:val="17"/>
              </w:rPr>
              <w:t>Understand Learning Guide and begin exploring.</w:t>
            </w:r>
          </w:p>
        </w:tc>
      </w:tr>
      <w:tr w:rsidR="002C43D2" w14:paraId="58EEC4AD" w14:textId="77777777">
        <w:trPr>
          <w:jc w:val="center"/>
        </w:trPr>
        <w:tc>
          <w:tcPr>
            <w:tcW w:w="1850" w:type="dxa"/>
            <w:tcMar>
              <w:top w:w="90" w:type="dxa"/>
              <w:left w:w="120" w:type="dxa"/>
              <w:bottom w:w="90" w:type="dxa"/>
              <w:right w:w="120" w:type="dxa"/>
            </w:tcMar>
            <w:vAlign w:val="center"/>
          </w:tcPr>
          <w:p w14:paraId="1118D3EE" w14:textId="77777777" w:rsidR="002C43D2" w:rsidRDefault="00000000">
            <w:pPr>
              <w:spacing w:after="0" w:line="240" w:lineRule="auto"/>
            </w:pPr>
            <w:r>
              <w:rPr>
                <w:sz w:val="17"/>
              </w:rPr>
              <w:t>Access</w:t>
            </w:r>
          </w:p>
        </w:tc>
        <w:tc>
          <w:tcPr>
            <w:tcW w:w="7510" w:type="dxa"/>
            <w:tcMar>
              <w:top w:w="90" w:type="dxa"/>
              <w:left w:w="120" w:type="dxa"/>
              <w:bottom w:w="90" w:type="dxa"/>
              <w:right w:w="120" w:type="dxa"/>
            </w:tcMar>
            <w:vAlign w:val="center"/>
          </w:tcPr>
          <w:p w14:paraId="008712F4" w14:textId="77777777" w:rsidR="002C43D2" w:rsidRDefault="00000000">
            <w:pPr>
              <w:spacing w:after="0" w:line="240" w:lineRule="auto"/>
            </w:pPr>
            <w:r>
              <w:rPr>
                <w:sz w:val="17"/>
              </w:rPr>
              <w:t>Public; Visitors and all signed-in states.</w:t>
            </w:r>
          </w:p>
        </w:tc>
      </w:tr>
      <w:tr w:rsidR="002C43D2" w14:paraId="50C104DA" w14:textId="77777777">
        <w:trPr>
          <w:jc w:val="center"/>
        </w:trPr>
        <w:tc>
          <w:tcPr>
            <w:tcW w:w="1850" w:type="dxa"/>
            <w:tcMar>
              <w:top w:w="90" w:type="dxa"/>
              <w:left w:w="120" w:type="dxa"/>
              <w:bottom w:w="90" w:type="dxa"/>
              <w:right w:w="120" w:type="dxa"/>
            </w:tcMar>
            <w:vAlign w:val="center"/>
          </w:tcPr>
          <w:p w14:paraId="5AFBF6DD" w14:textId="77777777" w:rsidR="002C43D2" w:rsidRDefault="00000000">
            <w:pPr>
              <w:spacing w:after="0" w:line="240" w:lineRule="auto"/>
            </w:pPr>
            <w:r>
              <w:rPr>
                <w:sz w:val="17"/>
              </w:rPr>
              <w:t>Page Modules / Displayed Information</w:t>
            </w:r>
          </w:p>
        </w:tc>
        <w:tc>
          <w:tcPr>
            <w:tcW w:w="7510" w:type="dxa"/>
            <w:tcMar>
              <w:top w:w="90" w:type="dxa"/>
              <w:left w:w="120" w:type="dxa"/>
              <w:bottom w:w="90" w:type="dxa"/>
              <w:right w:w="120" w:type="dxa"/>
            </w:tcMar>
            <w:vAlign w:val="center"/>
          </w:tcPr>
          <w:p w14:paraId="0F3A75AC" w14:textId="77777777" w:rsidR="002C43D2" w:rsidRDefault="00000000">
            <w:pPr>
              <w:spacing w:after="0" w:line="240" w:lineRule="auto"/>
            </w:pPr>
            <w:r>
              <w:rPr>
                <w:sz w:val="17"/>
              </w:rPr>
              <w:t>Standard Header; three operations-configured carousel Banners; six fixed featured Courses; Why Us; learning-method introduction; testimonials; Footer.</w:t>
            </w:r>
          </w:p>
        </w:tc>
      </w:tr>
      <w:tr w:rsidR="002C43D2" w14:paraId="421DAD2C" w14:textId="77777777">
        <w:trPr>
          <w:jc w:val="center"/>
        </w:trPr>
        <w:tc>
          <w:tcPr>
            <w:tcW w:w="1850" w:type="dxa"/>
            <w:tcMar>
              <w:top w:w="90" w:type="dxa"/>
              <w:left w:w="120" w:type="dxa"/>
              <w:bottom w:w="90" w:type="dxa"/>
              <w:right w:w="120" w:type="dxa"/>
            </w:tcMar>
            <w:vAlign w:val="center"/>
          </w:tcPr>
          <w:p w14:paraId="17E3EFF9" w14:textId="77777777" w:rsidR="002C43D2" w:rsidRDefault="00000000">
            <w:pPr>
              <w:spacing w:after="0" w:line="240" w:lineRule="auto"/>
            </w:pPr>
            <w:r>
              <w:rPr>
                <w:sz w:val="17"/>
              </w:rPr>
              <w:t>Interactions, States, and Navigation</w:t>
            </w:r>
          </w:p>
        </w:tc>
        <w:tc>
          <w:tcPr>
            <w:tcW w:w="7510" w:type="dxa"/>
            <w:tcMar>
              <w:top w:w="90" w:type="dxa"/>
              <w:left w:w="120" w:type="dxa"/>
              <w:bottom w:w="90" w:type="dxa"/>
              <w:right w:w="120" w:type="dxa"/>
            </w:tcMar>
            <w:vAlign w:val="center"/>
          </w:tcPr>
          <w:p w14:paraId="1E79CF98" w14:textId="77777777" w:rsidR="002C43D2" w:rsidRDefault="00000000">
            <w:pPr>
              <w:spacing w:after="0" w:line="240" w:lineRule="auto"/>
            </w:pPr>
            <w:r>
              <w:rPr>
                <w:sz w:val="17"/>
              </w:rPr>
              <w:t>Banners auto-rotate every five seconds and support dot/manual navigation; each Banner has only one primary CTA. Only the CTA area of a featured Course opens details. AI capabilities are introduced here, but no AI session starts on this page.</w:t>
            </w:r>
          </w:p>
        </w:tc>
      </w:tr>
      <w:tr w:rsidR="002C43D2" w14:paraId="3B147EA8" w14:textId="77777777">
        <w:trPr>
          <w:jc w:val="center"/>
        </w:trPr>
        <w:tc>
          <w:tcPr>
            <w:tcW w:w="1850" w:type="dxa"/>
            <w:tcMar>
              <w:top w:w="90" w:type="dxa"/>
              <w:left w:w="120" w:type="dxa"/>
              <w:bottom w:w="90" w:type="dxa"/>
              <w:right w:w="120" w:type="dxa"/>
            </w:tcMar>
            <w:vAlign w:val="center"/>
          </w:tcPr>
          <w:p w14:paraId="0789383F" w14:textId="77777777" w:rsidR="002C43D2" w:rsidRDefault="00000000">
            <w:pPr>
              <w:spacing w:after="0" w:line="240" w:lineRule="auto"/>
            </w:pPr>
            <w:r>
              <w:rPr>
                <w:sz w:val="17"/>
              </w:rPr>
              <w:t>CTA / Tracking Index</w:t>
            </w:r>
          </w:p>
        </w:tc>
        <w:tc>
          <w:tcPr>
            <w:tcW w:w="7510" w:type="dxa"/>
            <w:tcMar>
              <w:top w:w="90" w:type="dxa"/>
              <w:left w:w="120" w:type="dxa"/>
              <w:bottom w:w="90" w:type="dxa"/>
              <w:right w:w="120" w:type="dxa"/>
            </w:tcMar>
            <w:vAlign w:val="center"/>
          </w:tcPr>
          <w:p w14:paraId="363F7266" w14:textId="77777777" w:rsidR="002C43D2" w:rsidRDefault="00000000">
            <w:pPr>
              <w:spacing w:after="0" w:line="240" w:lineRule="auto"/>
            </w:pPr>
            <w:r>
              <w:rPr>
                <w:sz w:val="17"/>
              </w:rPr>
              <w:t>CTA-HOME-01 Explore courses；CTA-HOME-02 Free first lesson；CTA-HOME-03 Course detail。</w:t>
            </w:r>
          </w:p>
        </w:tc>
      </w:tr>
      <w:tr w:rsidR="002C43D2" w14:paraId="75C25D8B" w14:textId="77777777">
        <w:trPr>
          <w:jc w:val="center"/>
        </w:trPr>
        <w:tc>
          <w:tcPr>
            <w:tcW w:w="1850" w:type="dxa"/>
            <w:tcMar>
              <w:top w:w="90" w:type="dxa"/>
              <w:left w:w="120" w:type="dxa"/>
              <w:bottom w:w="90" w:type="dxa"/>
              <w:right w:w="120" w:type="dxa"/>
            </w:tcMar>
            <w:vAlign w:val="center"/>
          </w:tcPr>
          <w:p w14:paraId="1C4BD770" w14:textId="77777777" w:rsidR="002C43D2" w:rsidRDefault="00000000">
            <w:pPr>
              <w:spacing w:after="0" w:line="240" w:lineRule="auto"/>
            </w:pPr>
            <w:r>
              <w:rPr>
                <w:sz w:val="17"/>
              </w:rPr>
              <w:t>Detailed Rule Owner</w:t>
            </w:r>
          </w:p>
        </w:tc>
        <w:tc>
          <w:tcPr>
            <w:tcW w:w="7510" w:type="dxa"/>
            <w:tcMar>
              <w:top w:w="90" w:type="dxa"/>
              <w:left w:w="120" w:type="dxa"/>
              <w:bottom w:w="90" w:type="dxa"/>
              <w:right w:w="120" w:type="dxa"/>
            </w:tcMar>
            <w:vAlign w:val="center"/>
          </w:tcPr>
          <w:p w14:paraId="2494A673" w14:textId="77777777" w:rsidR="002C43D2" w:rsidRDefault="00000000">
            <w:pPr>
              <w:spacing w:after="0" w:line="240" w:lineRule="auto"/>
            </w:pPr>
            <w:r>
              <w:rPr>
                <w:sz w:val="17"/>
              </w:rPr>
              <w:t>Portal; content is configured through Course Management / Backoffice.</w:t>
            </w:r>
          </w:p>
        </w:tc>
      </w:tr>
    </w:tbl>
    <w:p w14:paraId="3C8BA08C" w14:textId="77777777" w:rsidR="002C43D2" w:rsidRDefault="002C43D2">
      <w:pPr>
        <w:spacing w:after="20"/>
      </w:pPr>
    </w:p>
    <w:p w14:paraId="539AE8DC" w14:textId="77777777" w:rsidR="002C43D2" w:rsidRDefault="00000000">
      <w:pPr>
        <w:spacing w:after="40"/>
        <w:jc w:val="center"/>
      </w:pPr>
      <w:r>
        <w:rPr>
          <w:noProof/>
        </w:rPr>
        <w:lastRenderedPageBreak/>
        <w:drawing>
          <wp:inline distT="0" distB="0" distL="0" distR="0" wp14:anchorId="510EEB47" wp14:editId="4464F4C2">
            <wp:extent cx="5486400" cy="9306153"/>
            <wp:effectExtent l="0" t="0" r="0" b="0"/>
            <wp:docPr id="2" name="Picture 2" descr="Portal Home page wireframe." title="Portal Home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5486400" cy="9306153"/>
                    </a:xfrm>
                    <a:prstGeom prst="rect">
                      <a:avLst/>
                    </a:prstGeom>
                  </pic:spPr>
                </pic:pic>
              </a:graphicData>
            </a:graphic>
          </wp:inline>
        </w:drawing>
      </w:r>
    </w:p>
    <w:p w14:paraId="78E41D21" w14:textId="77777777" w:rsidR="002C43D2" w:rsidRDefault="00000000">
      <w:pPr>
        <w:spacing w:after="160"/>
        <w:jc w:val="center"/>
      </w:pPr>
      <w:r>
        <w:rPr>
          <w:color w:val="667085"/>
          <w:sz w:val="18"/>
        </w:rPr>
        <w:lastRenderedPageBreak/>
        <w:t>Figure 2: Home Page Structural Wireframe</w:t>
      </w:r>
    </w:p>
    <w:p w14:paraId="623E79B1" w14:textId="77777777" w:rsidR="002C43D2" w:rsidRDefault="00000000">
      <w:pPr>
        <w:pStyle w:val="21"/>
        <w:spacing w:before="180"/>
      </w:pPr>
      <w:bookmarkStart w:id="14" w:name="_Toc237644070"/>
      <w:r>
        <w:rPr>
          <w:rFonts w:ascii="Arial Unicode MS" w:eastAsia="Arial Unicode MS" w:hAnsi="Arial Unicode MS"/>
        </w:rPr>
        <w:t>4.2 Courses</w:t>
      </w:r>
      <w:bookmarkEnd w:id="14"/>
    </w:p>
    <w:tbl>
      <w:tblPr>
        <w:tblStyle w:val="aff1"/>
        <w:tblW w:w="9360" w:type="dxa"/>
        <w:jc w:val="center"/>
        <w:tblLayout w:type="fixed"/>
        <w:tblLook w:val="04A0" w:firstRow="1" w:lastRow="0" w:firstColumn="1" w:lastColumn="0" w:noHBand="0" w:noVBand="1"/>
      </w:tblPr>
      <w:tblGrid>
        <w:gridCol w:w="1850"/>
        <w:gridCol w:w="7510"/>
      </w:tblGrid>
      <w:tr w:rsidR="002C43D2" w14:paraId="13571165" w14:textId="77777777">
        <w:trPr>
          <w:tblHeader/>
          <w:jc w:val="center"/>
        </w:trPr>
        <w:tc>
          <w:tcPr>
            <w:tcW w:w="1850" w:type="dxa"/>
            <w:shd w:val="clear" w:color="auto" w:fill="EAF1FF"/>
            <w:tcMar>
              <w:top w:w="90" w:type="dxa"/>
              <w:left w:w="120" w:type="dxa"/>
              <w:bottom w:w="90" w:type="dxa"/>
              <w:right w:w="120" w:type="dxa"/>
            </w:tcMar>
            <w:vAlign w:val="center"/>
          </w:tcPr>
          <w:p w14:paraId="11CF5B23" w14:textId="77777777" w:rsidR="002C43D2" w:rsidRDefault="00000000">
            <w:pPr>
              <w:spacing w:after="0" w:line="240" w:lineRule="auto"/>
            </w:pPr>
            <w:r>
              <w:rPr>
                <w:b/>
                <w:color w:val="16325C"/>
                <w:sz w:val="17"/>
              </w:rPr>
              <w:t>Item</w:t>
            </w:r>
          </w:p>
        </w:tc>
        <w:tc>
          <w:tcPr>
            <w:tcW w:w="7510" w:type="dxa"/>
            <w:shd w:val="clear" w:color="auto" w:fill="EAF1FF"/>
            <w:tcMar>
              <w:top w:w="90" w:type="dxa"/>
              <w:left w:w="120" w:type="dxa"/>
              <w:bottom w:w="90" w:type="dxa"/>
              <w:right w:w="120" w:type="dxa"/>
            </w:tcMar>
            <w:vAlign w:val="center"/>
          </w:tcPr>
          <w:p w14:paraId="5AE80D67" w14:textId="77777777" w:rsidR="002C43D2" w:rsidRDefault="00000000">
            <w:pPr>
              <w:spacing w:after="0" w:line="240" w:lineRule="auto"/>
            </w:pPr>
            <w:r>
              <w:rPr>
                <w:b/>
                <w:color w:val="16325C"/>
                <w:sz w:val="17"/>
              </w:rPr>
              <w:t>Requirement</w:t>
            </w:r>
          </w:p>
        </w:tc>
      </w:tr>
      <w:tr w:rsidR="002C43D2" w14:paraId="3F411FD9" w14:textId="77777777">
        <w:trPr>
          <w:jc w:val="center"/>
        </w:trPr>
        <w:tc>
          <w:tcPr>
            <w:tcW w:w="1850" w:type="dxa"/>
            <w:tcMar>
              <w:top w:w="90" w:type="dxa"/>
              <w:left w:w="120" w:type="dxa"/>
              <w:bottom w:w="90" w:type="dxa"/>
              <w:right w:w="120" w:type="dxa"/>
            </w:tcMar>
            <w:vAlign w:val="center"/>
          </w:tcPr>
          <w:p w14:paraId="0E431587" w14:textId="77777777" w:rsidR="002C43D2" w:rsidRDefault="00000000">
            <w:pPr>
              <w:spacing w:after="0" w:line="240" w:lineRule="auto"/>
            </w:pPr>
            <w:r>
              <w:rPr>
                <w:sz w:val="17"/>
              </w:rPr>
              <w:t>User Goal</w:t>
            </w:r>
          </w:p>
        </w:tc>
        <w:tc>
          <w:tcPr>
            <w:tcW w:w="7510" w:type="dxa"/>
            <w:tcMar>
              <w:top w:w="90" w:type="dxa"/>
              <w:left w:w="120" w:type="dxa"/>
              <w:bottom w:w="90" w:type="dxa"/>
              <w:right w:w="120" w:type="dxa"/>
            </w:tcMar>
            <w:vAlign w:val="center"/>
          </w:tcPr>
          <w:p w14:paraId="3E9D9A9C" w14:textId="77777777" w:rsidR="002C43D2" w:rsidRDefault="00000000">
            <w:pPr>
              <w:spacing w:after="0" w:line="240" w:lineRule="auto"/>
            </w:pPr>
            <w:r>
              <w:rPr>
                <w:sz w:val="17"/>
              </w:rPr>
              <w:t>Browse all published Courses and available public first lessons.</w:t>
            </w:r>
          </w:p>
        </w:tc>
      </w:tr>
      <w:tr w:rsidR="002C43D2" w14:paraId="23D17FE5" w14:textId="77777777">
        <w:trPr>
          <w:jc w:val="center"/>
        </w:trPr>
        <w:tc>
          <w:tcPr>
            <w:tcW w:w="1850" w:type="dxa"/>
            <w:tcMar>
              <w:top w:w="90" w:type="dxa"/>
              <w:left w:w="120" w:type="dxa"/>
              <w:bottom w:w="90" w:type="dxa"/>
              <w:right w:w="120" w:type="dxa"/>
            </w:tcMar>
            <w:vAlign w:val="center"/>
          </w:tcPr>
          <w:p w14:paraId="406FA51E" w14:textId="77777777" w:rsidR="002C43D2" w:rsidRDefault="00000000">
            <w:pPr>
              <w:spacing w:after="0" w:line="240" w:lineRule="auto"/>
            </w:pPr>
            <w:r>
              <w:rPr>
                <w:sz w:val="17"/>
              </w:rPr>
              <w:t>Access</w:t>
            </w:r>
          </w:p>
        </w:tc>
        <w:tc>
          <w:tcPr>
            <w:tcW w:w="7510" w:type="dxa"/>
            <w:tcMar>
              <w:top w:w="90" w:type="dxa"/>
              <w:left w:w="120" w:type="dxa"/>
              <w:bottom w:w="90" w:type="dxa"/>
              <w:right w:w="120" w:type="dxa"/>
            </w:tcMar>
            <w:vAlign w:val="center"/>
          </w:tcPr>
          <w:p w14:paraId="161E4F36" w14:textId="77777777" w:rsidR="002C43D2" w:rsidRDefault="00000000">
            <w:pPr>
              <w:spacing w:after="0" w:line="240" w:lineRule="auto"/>
            </w:pPr>
            <w:r>
              <w:rPr>
                <w:sz w:val="17"/>
              </w:rPr>
              <w:t>Public; Visitors and all signed-in states.</w:t>
            </w:r>
          </w:p>
        </w:tc>
      </w:tr>
      <w:tr w:rsidR="002C43D2" w14:paraId="10B6F6F0" w14:textId="77777777">
        <w:trPr>
          <w:jc w:val="center"/>
        </w:trPr>
        <w:tc>
          <w:tcPr>
            <w:tcW w:w="1850" w:type="dxa"/>
            <w:tcMar>
              <w:top w:w="90" w:type="dxa"/>
              <w:left w:w="120" w:type="dxa"/>
              <w:bottom w:w="90" w:type="dxa"/>
              <w:right w:w="120" w:type="dxa"/>
            </w:tcMar>
            <w:vAlign w:val="center"/>
          </w:tcPr>
          <w:p w14:paraId="37242D4A" w14:textId="77777777" w:rsidR="002C43D2" w:rsidRDefault="00000000">
            <w:pPr>
              <w:spacing w:after="0" w:line="240" w:lineRule="auto"/>
            </w:pPr>
            <w:r>
              <w:rPr>
                <w:sz w:val="17"/>
              </w:rPr>
              <w:t>Page Modules / Displayed Information</w:t>
            </w:r>
          </w:p>
        </w:tc>
        <w:tc>
          <w:tcPr>
            <w:tcW w:w="7510" w:type="dxa"/>
            <w:tcMar>
              <w:top w:w="90" w:type="dxa"/>
              <w:left w:w="120" w:type="dxa"/>
              <w:bottom w:w="90" w:type="dxa"/>
              <w:right w:w="120" w:type="dxa"/>
            </w:tcMar>
            <w:vAlign w:val="center"/>
          </w:tcPr>
          <w:p w14:paraId="01EA3319" w14:textId="77777777" w:rsidR="002C43D2" w:rsidRDefault="00000000">
            <w:pPr>
              <w:spacing w:after="0" w:line="240" w:lineRule="auto"/>
            </w:pPr>
            <w:r>
              <w:rPr>
                <w:sz w:val="17"/>
              </w:rPr>
              <w:t>Header; operations Banner at the top; Category filters; Course cards; learning-method description; Footer.</w:t>
            </w:r>
          </w:p>
        </w:tc>
      </w:tr>
      <w:tr w:rsidR="002C43D2" w14:paraId="11985499" w14:textId="77777777">
        <w:trPr>
          <w:jc w:val="center"/>
        </w:trPr>
        <w:tc>
          <w:tcPr>
            <w:tcW w:w="1850" w:type="dxa"/>
            <w:tcMar>
              <w:top w:w="90" w:type="dxa"/>
              <w:left w:w="120" w:type="dxa"/>
              <w:bottom w:w="90" w:type="dxa"/>
              <w:right w:w="120" w:type="dxa"/>
            </w:tcMar>
            <w:vAlign w:val="center"/>
          </w:tcPr>
          <w:p w14:paraId="562C1926" w14:textId="77777777" w:rsidR="002C43D2" w:rsidRDefault="00000000">
            <w:pPr>
              <w:spacing w:after="0" w:line="240" w:lineRule="auto"/>
            </w:pPr>
            <w:r>
              <w:rPr>
                <w:sz w:val="17"/>
              </w:rPr>
              <w:t>Interactions, States, and Navigation</w:t>
            </w:r>
          </w:p>
        </w:tc>
        <w:tc>
          <w:tcPr>
            <w:tcW w:w="7510" w:type="dxa"/>
            <w:tcMar>
              <w:top w:w="90" w:type="dxa"/>
              <w:left w:w="120" w:type="dxa"/>
              <w:bottom w:w="90" w:type="dxa"/>
              <w:right w:w="120" w:type="dxa"/>
            </w:tcMar>
            <w:vAlign w:val="center"/>
          </w:tcPr>
          <w:p w14:paraId="74CDADFA" w14:textId="77777777" w:rsidR="002C43D2" w:rsidRDefault="00000000">
            <w:pPr>
              <w:spacing w:after="0" w:line="240" w:lineRule="auto"/>
            </w:pPr>
            <w:r>
              <w:rPr>
                <w:sz w:val="17"/>
              </w:rPr>
              <w:t>Show all Courses by default; hide Categories with no published Courses. Course-card fields follow the global requirements. The public-first-lesson indicator is display-only; navigation occurs only when the corresponding CTA is clicked.</w:t>
            </w:r>
          </w:p>
        </w:tc>
      </w:tr>
      <w:tr w:rsidR="002C43D2" w14:paraId="32CC9816" w14:textId="77777777">
        <w:trPr>
          <w:jc w:val="center"/>
        </w:trPr>
        <w:tc>
          <w:tcPr>
            <w:tcW w:w="1850" w:type="dxa"/>
            <w:tcMar>
              <w:top w:w="90" w:type="dxa"/>
              <w:left w:w="120" w:type="dxa"/>
              <w:bottom w:w="90" w:type="dxa"/>
              <w:right w:w="120" w:type="dxa"/>
            </w:tcMar>
            <w:vAlign w:val="center"/>
          </w:tcPr>
          <w:p w14:paraId="1BF21FF7" w14:textId="77777777" w:rsidR="002C43D2" w:rsidRDefault="00000000">
            <w:pPr>
              <w:spacing w:after="0" w:line="240" w:lineRule="auto"/>
            </w:pPr>
            <w:r>
              <w:rPr>
                <w:sz w:val="17"/>
              </w:rPr>
              <w:t>CTA / Tracking Index</w:t>
            </w:r>
          </w:p>
        </w:tc>
        <w:tc>
          <w:tcPr>
            <w:tcW w:w="7510" w:type="dxa"/>
            <w:tcMar>
              <w:top w:w="90" w:type="dxa"/>
              <w:left w:w="120" w:type="dxa"/>
              <w:bottom w:w="90" w:type="dxa"/>
              <w:right w:w="120" w:type="dxa"/>
            </w:tcMar>
            <w:vAlign w:val="center"/>
          </w:tcPr>
          <w:p w14:paraId="32C10AEB" w14:textId="77777777" w:rsidR="002C43D2" w:rsidRDefault="00000000">
            <w:pPr>
              <w:spacing w:after="0" w:line="240" w:lineRule="auto"/>
            </w:pPr>
            <w:r>
              <w:rPr>
                <w:sz w:val="17"/>
              </w:rPr>
              <w:t>CTA-COURSES-01 Top Banner; CTA-COURSES-02 Category Filter; CTA-COURSES-03 Course Detail.</w:t>
            </w:r>
          </w:p>
        </w:tc>
      </w:tr>
      <w:tr w:rsidR="002C43D2" w14:paraId="53C78254" w14:textId="77777777">
        <w:trPr>
          <w:jc w:val="center"/>
        </w:trPr>
        <w:tc>
          <w:tcPr>
            <w:tcW w:w="1850" w:type="dxa"/>
            <w:tcMar>
              <w:top w:w="90" w:type="dxa"/>
              <w:left w:w="120" w:type="dxa"/>
              <w:bottom w:w="90" w:type="dxa"/>
              <w:right w:w="120" w:type="dxa"/>
            </w:tcMar>
            <w:vAlign w:val="center"/>
          </w:tcPr>
          <w:p w14:paraId="6DF35F1A" w14:textId="77777777" w:rsidR="002C43D2" w:rsidRDefault="00000000">
            <w:pPr>
              <w:spacing w:after="0" w:line="240" w:lineRule="auto"/>
            </w:pPr>
            <w:r>
              <w:rPr>
                <w:sz w:val="17"/>
              </w:rPr>
              <w:t>Detailed Rule Owner</w:t>
            </w:r>
          </w:p>
        </w:tc>
        <w:tc>
          <w:tcPr>
            <w:tcW w:w="7510" w:type="dxa"/>
            <w:tcMar>
              <w:top w:w="90" w:type="dxa"/>
              <w:left w:w="120" w:type="dxa"/>
              <w:bottom w:w="90" w:type="dxa"/>
              <w:right w:w="120" w:type="dxa"/>
            </w:tcMar>
            <w:vAlign w:val="center"/>
          </w:tcPr>
          <w:p w14:paraId="2C9463DB" w14:textId="77777777" w:rsidR="002C43D2" w:rsidRDefault="00000000">
            <w:pPr>
              <w:spacing w:after="0" w:line="240" w:lineRule="auto"/>
            </w:pPr>
            <w:r>
              <w:rPr>
                <w:sz w:val="17"/>
              </w:rPr>
              <w:t>Portal; publishing, ordering, Banners, and public-first-lesson toggles are managed by Course Management.</w:t>
            </w:r>
          </w:p>
        </w:tc>
      </w:tr>
    </w:tbl>
    <w:p w14:paraId="27DFAC14" w14:textId="77777777" w:rsidR="002C43D2" w:rsidRDefault="002C43D2">
      <w:pPr>
        <w:spacing w:after="20"/>
      </w:pPr>
    </w:p>
    <w:p w14:paraId="4AD953C1" w14:textId="77777777" w:rsidR="002C43D2" w:rsidRDefault="00000000">
      <w:pPr>
        <w:spacing w:after="40"/>
        <w:jc w:val="center"/>
      </w:pPr>
      <w:r>
        <w:rPr>
          <w:noProof/>
        </w:rPr>
        <w:lastRenderedPageBreak/>
        <w:drawing>
          <wp:inline distT="0" distB="0" distL="0" distR="0" wp14:anchorId="700E9AE1" wp14:editId="7B5892DC">
            <wp:extent cx="5486400" cy="6941820"/>
            <wp:effectExtent l="0" t="0" r="0" b="0"/>
            <wp:docPr id="3" name="Picture 3" descr="Courses page wireframe." title="Courses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486400" cy="6941820"/>
                    </a:xfrm>
                    <a:prstGeom prst="rect">
                      <a:avLst/>
                    </a:prstGeom>
                  </pic:spPr>
                </pic:pic>
              </a:graphicData>
            </a:graphic>
          </wp:inline>
        </w:drawing>
      </w:r>
    </w:p>
    <w:p w14:paraId="0E6F00D0" w14:textId="77777777" w:rsidR="002C43D2" w:rsidRDefault="00000000">
      <w:pPr>
        <w:spacing w:after="160"/>
        <w:jc w:val="center"/>
      </w:pPr>
      <w:r>
        <w:rPr>
          <w:color w:val="667085"/>
          <w:sz w:val="18"/>
        </w:rPr>
        <w:t>Figure 3: Courses Page Structural Wireframe</w:t>
      </w:r>
    </w:p>
    <w:p w14:paraId="537EDC0A" w14:textId="77777777" w:rsidR="002C43D2" w:rsidRDefault="00000000">
      <w:pPr>
        <w:pStyle w:val="21"/>
        <w:pageBreakBefore/>
        <w:spacing w:before="180"/>
      </w:pPr>
      <w:bookmarkStart w:id="15" w:name="_Toc237644071"/>
      <w:r>
        <w:rPr>
          <w:rFonts w:ascii="Arial Unicode MS" w:eastAsia="Arial Unicode MS" w:hAnsi="Arial Unicode MS"/>
        </w:rPr>
        <w:lastRenderedPageBreak/>
        <w:t>4.3 Course Detail</w:t>
      </w:r>
      <w:bookmarkEnd w:id="15"/>
    </w:p>
    <w:tbl>
      <w:tblPr>
        <w:tblStyle w:val="aff1"/>
        <w:tblW w:w="9360" w:type="dxa"/>
        <w:jc w:val="center"/>
        <w:tblLayout w:type="fixed"/>
        <w:tblLook w:val="04A0" w:firstRow="1" w:lastRow="0" w:firstColumn="1" w:lastColumn="0" w:noHBand="0" w:noVBand="1"/>
      </w:tblPr>
      <w:tblGrid>
        <w:gridCol w:w="1850"/>
        <w:gridCol w:w="7510"/>
      </w:tblGrid>
      <w:tr w:rsidR="002C43D2" w14:paraId="5F38DEAF" w14:textId="77777777">
        <w:trPr>
          <w:tblHeader/>
          <w:jc w:val="center"/>
        </w:trPr>
        <w:tc>
          <w:tcPr>
            <w:tcW w:w="1850" w:type="dxa"/>
            <w:shd w:val="clear" w:color="auto" w:fill="EAF1FF"/>
            <w:tcMar>
              <w:top w:w="90" w:type="dxa"/>
              <w:left w:w="120" w:type="dxa"/>
              <w:bottom w:w="90" w:type="dxa"/>
              <w:right w:w="120" w:type="dxa"/>
            </w:tcMar>
            <w:vAlign w:val="center"/>
          </w:tcPr>
          <w:p w14:paraId="44CC597A" w14:textId="77777777" w:rsidR="002C43D2" w:rsidRDefault="00000000">
            <w:pPr>
              <w:spacing w:after="0" w:line="240" w:lineRule="auto"/>
            </w:pPr>
            <w:r>
              <w:rPr>
                <w:b/>
                <w:color w:val="16325C"/>
                <w:sz w:val="17"/>
              </w:rPr>
              <w:t>Item</w:t>
            </w:r>
          </w:p>
        </w:tc>
        <w:tc>
          <w:tcPr>
            <w:tcW w:w="7510" w:type="dxa"/>
            <w:shd w:val="clear" w:color="auto" w:fill="EAF1FF"/>
            <w:tcMar>
              <w:top w:w="90" w:type="dxa"/>
              <w:left w:w="120" w:type="dxa"/>
              <w:bottom w:w="90" w:type="dxa"/>
              <w:right w:w="120" w:type="dxa"/>
            </w:tcMar>
            <w:vAlign w:val="center"/>
          </w:tcPr>
          <w:p w14:paraId="6E918219" w14:textId="77777777" w:rsidR="002C43D2" w:rsidRDefault="00000000">
            <w:pPr>
              <w:spacing w:after="0" w:line="240" w:lineRule="auto"/>
            </w:pPr>
            <w:r>
              <w:rPr>
                <w:b/>
                <w:color w:val="16325C"/>
                <w:sz w:val="17"/>
              </w:rPr>
              <w:t>Requirement</w:t>
            </w:r>
          </w:p>
        </w:tc>
      </w:tr>
      <w:tr w:rsidR="002C43D2" w14:paraId="0562EA0C" w14:textId="77777777">
        <w:trPr>
          <w:jc w:val="center"/>
        </w:trPr>
        <w:tc>
          <w:tcPr>
            <w:tcW w:w="1850" w:type="dxa"/>
            <w:tcMar>
              <w:top w:w="90" w:type="dxa"/>
              <w:left w:w="120" w:type="dxa"/>
              <w:bottom w:w="90" w:type="dxa"/>
              <w:right w:w="120" w:type="dxa"/>
            </w:tcMar>
            <w:vAlign w:val="center"/>
          </w:tcPr>
          <w:p w14:paraId="23C3C51B" w14:textId="77777777" w:rsidR="002C43D2" w:rsidRDefault="00000000">
            <w:pPr>
              <w:spacing w:after="0" w:line="240" w:lineRule="auto"/>
            </w:pPr>
            <w:r>
              <w:rPr>
                <w:sz w:val="17"/>
              </w:rPr>
              <w:t>User Goal</w:t>
            </w:r>
          </w:p>
        </w:tc>
        <w:tc>
          <w:tcPr>
            <w:tcW w:w="7510" w:type="dxa"/>
            <w:tcMar>
              <w:top w:w="90" w:type="dxa"/>
              <w:left w:w="120" w:type="dxa"/>
              <w:bottom w:w="90" w:type="dxa"/>
              <w:right w:w="120" w:type="dxa"/>
            </w:tcMar>
            <w:vAlign w:val="center"/>
          </w:tcPr>
          <w:p w14:paraId="286D5502" w14:textId="77777777" w:rsidR="002C43D2" w:rsidRDefault="00000000">
            <w:pPr>
              <w:spacing w:after="0" w:line="240" w:lineRule="auto"/>
            </w:pPr>
            <w:r>
              <w:rPr>
                <w:sz w:val="17"/>
              </w:rPr>
              <w:t>Understand the Course value and decide whether to try, subscribe, or continue learning.</w:t>
            </w:r>
          </w:p>
        </w:tc>
      </w:tr>
      <w:tr w:rsidR="002C43D2" w14:paraId="4415398B" w14:textId="77777777">
        <w:trPr>
          <w:jc w:val="center"/>
        </w:trPr>
        <w:tc>
          <w:tcPr>
            <w:tcW w:w="1850" w:type="dxa"/>
            <w:tcMar>
              <w:top w:w="90" w:type="dxa"/>
              <w:left w:w="120" w:type="dxa"/>
              <w:bottom w:w="90" w:type="dxa"/>
              <w:right w:w="120" w:type="dxa"/>
            </w:tcMar>
            <w:vAlign w:val="center"/>
          </w:tcPr>
          <w:p w14:paraId="3EB98A4D" w14:textId="77777777" w:rsidR="002C43D2" w:rsidRDefault="00000000">
            <w:pPr>
              <w:spacing w:after="0" w:line="240" w:lineRule="auto"/>
            </w:pPr>
            <w:r>
              <w:rPr>
                <w:sz w:val="17"/>
              </w:rPr>
              <w:t>Access</w:t>
            </w:r>
          </w:p>
        </w:tc>
        <w:tc>
          <w:tcPr>
            <w:tcW w:w="7510" w:type="dxa"/>
            <w:tcMar>
              <w:top w:w="90" w:type="dxa"/>
              <w:left w:w="120" w:type="dxa"/>
              <w:bottom w:w="90" w:type="dxa"/>
              <w:right w:w="120" w:type="dxa"/>
            </w:tcMar>
            <w:vAlign w:val="center"/>
          </w:tcPr>
          <w:p w14:paraId="6EFB91CC" w14:textId="77777777" w:rsidR="002C43D2" w:rsidRDefault="00000000">
            <w:pPr>
              <w:spacing w:after="0" w:line="240" w:lineRule="auto"/>
            </w:pPr>
            <w:r>
              <w:rPr>
                <w:sz w:val="17"/>
              </w:rPr>
              <w:t>Public; Visitors and all signed-in states.</w:t>
            </w:r>
          </w:p>
        </w:tc>
      </w:tr>
      <w:tr w:rsidR="002C43D2" w14:paraId="3509D88D" w14:textId="77777777">
        <w:trPr>
          <w:jc w:val="center"/>
        </w:trPr>
        <w:tc>
          <w:tcPr>
            <w:tcW w:w="1850" w:type="dxa"/>
            <w:tcMar>
              <w:top w:w="90" w:type="dxa"/>
              <w:left w:w="120" w:type="dxa"/>
              <w:bottom w:w="90" w:type="dxa"/>
              <w:right w:w="120" w:type="dxa"/>
            </w:tcMar>
            <w:vAlign w:val="center"/>
          </w:tcPr>
          <w:p w14:paraId="7D4D5BB0" w14:textId="77777777" w:rsidR="002C43D2" w:rsidRDefault="00000000">
            <w:pPr>
              <w:spacing w:after="0" w:line="240" w:lineRule="auto"/>
            </w:pPr>
            <w:r>
              <w:rPr>
                <w:sz w:val="17"/>
              </w:rPr>
              <w:t>Page Modules / Displayed Information</w:t>
            </w:r>
          </w:p>
        </w:tc>
        <w:tc>
          <w:tcPr>
            <w:tcW w:w="7510" w:type="dxa"/>
            <w:tcMar>
              <w:top w:w="90" w:type="dxa"/>
              <w:left w:w="120" w:type="dxa"/>
              <w:bottom w:w="90" w:type="dxa"/>
              <w:right w:w="120" w:type="dxa"/>
            </w:tcMar>
            <w:vAlign w:val="center"/>
          </w:tcPr>
          <w:p w14:paraId="1BC3791C" w14:textId="77777777" w:rsidR="002C43D2" w:rsidRDefault="00000000">
            <w:pPr>
              <w:spacing w:after="0" w:line="240" w:lineRule="auto"/>
            </w:pPr>
            <w:r>
              <w:rPr>
                <w:sz w:val="17"/>
              </w:rPr>
              <w:t>Course Banner (title, Category, language, estimated duration, state CTA); Overview; What you will learn; Exhibits; complete Lesson catalog; testimonials; recommended Courses; Footer.</w:t>
            </w:r>
          </w:p>
        </w:tc>
      </w:tr>
      <w:tr w:rsidR="002C43D2" w14:paraId="34A96B2A" w14:textId="77777777">
        <w:trPr>
          <w:jc w:val="center"/>
        </w:trPr>
        <w:tc>
          <w:tcPr>
            <w:tcW w:w="1850" w:type="dxa"/>
            <w:tcMar>
              <w:top w:w="90" w:type="dxa"/>
              <w:left w:w="120" w:type="dxa"/>
              <w:bottom w:w="90" w:type="dxa"/>
              <w:right w:w="120" w:type="dxa"/>
            </w:tcMar>
            <w:vAlign w:val="center"/>
          </w:tcPr>
          <w:p w14:paraId="55C56799" w14:textId="77777777" w:rsidR="002C43D2" w:rsidRDefault="00000000">
            <w:pPr>
              <w:spacing w:after="0" w:line="240" w:lineRule="auto"/>
            </w:pPr>
            <w:r>
              <w:rPr>
                <w:sz w:val="17"/>
              </w:rPr>
              <w:t>Interactions, States, and Navigation</w:t>
            </w:r>
          </w:p>
        </w:tc>
        <w:tc>
          <w:tcPr>
            <w:tcW w:w="7510" w:type="dxa"/>
            <w:tcMar>
              <w:top w:w="90" w:type="dxa"/>
              <w:left w:w="120" w:type="dxa"/>
              <w:bottom w:w="90" w:type="dxa"/>
              <w:right w:w="120" w:type="dxa"/>
            </w:tcMar>
            <w:vAlign w:val="center"/>
          </w:tcPr>
          <w:p w14:paraId="11243246" w14:textId="77777777" w:rsidR="002C43D2" w:rsidRDefault="00000000">
            <w:pPr>
              <w:spacing w:after="0" w:line="240" w:lineRule="auto"/>
            </w:pPr>
            <w:r>
              <w:rPr>
                <w:sz w:val="17"/>
              </w:rPr>
              <w:t>The catalog shows each Lesson's title, summary, duration, and Learning Point count. When the public first lesson is enabled, only Lesson 1 displays Try first lesson free. Active entitlements display Start / Continue learning based on the Study record.</w:t>
            </w:r>
          </w:p>
        </w:tc>
      </w:tr>
      <w:tr w:rsidR="002C43D2" w14:paraId="45693E22" w14:textId="77777777">
        <w:trPr>
          <w:jc w:val="center"/>
        </w:trPr>
        <w:tc>
          <w:tcPr>
            <w:tcW w:w="1850" w:type="dxa"/>
            <w:tcMar>
              <w:top w:w="90" w:type="dxa"/>
              <w:left w:w="120" w:type="dxa"/>
              <w:bottom w:w="90" w:type="dxa"/>
              <w:right w:w="120" w:type="dxa"/>
            </w:tcMar>
            <w:vAlign w:val="center"/>
          </w:tcPr>
          <w:p w14:paraId="62810BE3" w14:textId="77777777" w:rsidR="002C43D2" w:rsidRDefault="00000000">
            <w:pPr>
              <w:spacing w:after="0" w:line="240" w:lineRule="auto"/>
            </w:pPr>
            <w:r>
              <w:rPr>
                <w:sz w:val="17"/>
              </w:rPr>
              <w:t>CTA / Tracking Index</w:t>
            </w:r>
          </w:p>
        </w:tc>
        <w:tc>
          <w:tcPr>
            <w:tcW w:w="7510" w:type="dxa"/>
            <w:tcMar>
              <w:top w:w="90" w:type="dxa"/>
              <w:left w:w="120" w:type="dxa"/>
              <w:bottom w:w="90" w:type="dxa"/>
              <w:right w:w="120" w:type="dxa"/>
            </w:tcMar>
            <w:vAlign w:val="center"/>
          </w:tcPr>
          <w:p w14:paraId="0BB1F74F" w14:textId="77777777" w:rsidR="002C43D2" w:rsidRDefault="00000000">
            <w:pPr>
              <w:spacing w:after="0" w:line="240" w:lineRule="auto"/>
            </w:pPr>
            <w:r>
              <w:rPr>
                <w:sz w:val="17"/>
              </w:rPr>
              <w:t>CTA-COURSE-01 Public Lesson；CTA-COURSE-02 Start/Continue；CTA-COURSE-03 Choose access plan。</w:t>
            </w:r>
          </w:p>
        </w:tc>
      </w:tr>
      <w:tr w:rsidR="002C43D2" w14:paraId="59584A7E" w14:textId="77777777">
        <w:trPr>
          <w:jc w:val="center"/>
        </w:trPr>
        <w:tc>
          <w:tcPr>
            <w:tcW w:w="1850" w:type="dxa"/>
            <w:tcMar>
              <w:top w:w="90" w:type="dxa"/>
              <w:left w:w="120" w:type="dxa"/>
              <w:bottom w:w="90" w:type="dxa"/>
              <w:right w:w="120" w:type="dxa"/>
            </w:tcMar>
            <w:vAlign w:val="center"/>
          </w:tcPr>
          <w:p w14:paraId="71816D2C" w14:textId="77777777" w:rsidR="002C43D2" w:rsidRDefault="00000000">
            <w:pPr>
              <w:spacing w:after="0" w:line="240" w:lineRule="auto"/>
            </w:pPr>
            <w:r>
              <w:rPr>
                <w:sz w:val="17"/>
              </w:rPr>
              <w:t>Detailed Rule Owner</w:t>
            </w:r>
          </w:p>
        </w:tc>
        <w:tc>
          <w:tcPr>
            <w:tcW w:w="7510" w:type="dxa"/>
            <w:tcMar>
              <w:top w:w="90" w:type="dxa"/>
              <w:left w:w="120" w:type="dxa"/>
              <w:bottom w:w="90" w:type="dxa"/>
              <w:right w:w="120" w:type="dxa"/>
            </w:tcMar>
            <w:vAlign w:val="center"/>
          </w:tcPr>
          <w:p w14:paraId="0D46347D" w14:textId="77777777" w:rsidR="002C43D2" w:rsidRDefault="00000000">
            <w:pPr>
              <w:spacing w:after="0" w:line="240" w:lineRule="auto"/>
            </w:pPr>
            <w:r>
              <w:rPr>
                <w:sz w:val="17"/>
              </w:rPr>
              <w:t>Portal; trial, subscription, and study records are provided by Visitor Trial, Subscription, and Study respectively.</w:t>
            </w:r>
          </w:p>
        </w:tc>
      </w:tr>
    </w:tbl>
    <w:p w14:paraId="2B2EAE9F" w14:textId="77777777" w:rsidR="002C43D2" w:rsidRDefault="002C43D2">
      <w:pPr>
        <w:spacing w:after="20"/>
      </w:pPr>
    </w:p>
    <w:p w14:paraId="38EDE45A" w14:textId="77777777" w:rsidR="002C43D2" w:rsidRDefault="00000000">
      <w:pPr>
        <w:spacing w:after="40"/>
        <w:jc w:val="center"/>
      </w:pPr>
      <w:r>
        <w:rPr>
          <w:noProof/>
        </w:rPr>
        <w:lastRenderedPageBreak/>
        <w:drawing>
          <wp:inline distT="0" distB="0" distL="0" distR="0" wp14:anchorId="1006FC22" wp14:editId="770361B7">
            <wp:extent cx="5486400" cy="9429750"/>
            <wp:effectExtent l="0" t="0" r="0" b="0"/>
            <wp:docPr id="4" name="Picture 4" descr="Course Detail page wireframe." title="Course Detail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stretch>
                      <a:fillRect/>
                    </a:stretch>
                  </pic:blipFill>
                  <pic:spPr>
                    <a:xfrm>
                      <a:off x="0" y="0"/>
                      <a:ext cx="5486400" cy="9429750"/>
                    </a:xfrm>
                    <a:prstGeom prst="rect">
                      <a:avLst/>
                    </a:prstGeom>
                  </pic:spPr>
                </pic:pic>
              </a:graphicData>
            </a:graphic>
          </wp:inline>
        </w:drawing>
      </w:r>
    </w:p>
    <w:p w14:paraId="195E1B54" w14:textId="77777777" w:rsidR="002C43D2" w:rsidRDefault="00000000">
      <w:pPr>
        <w:spacing w:after="160"/>
        <w:jc w:val="center"/>
      </w:pPr>
      <w:r>
        <w:rPr>
          <w:color w:val="667085"/>
          <w:sz w:val="18"/>
        </w:rPr>
        <w:lastRenderedPageBreak/>
        <w:t>Figure 4: Course Detail Page Structural Wireframe</w:t>
      </w:r>
    </w:p>
    <w:p w14:paraId="4A4B15B2" w14:textId="77777777" w:rsidR="002C43D2" w:rsidRDefault="00000000">
      <w:pPr>
        <w:pStyle w:val="21"/>
        <w:spacing w:before="180"/>
      </w:pPr>
      <w:bookmarkStart w:id="16" w:name="_Toc237644072"/>
      <w:r>
        <w:rPr>
          <w:rFonts w:ascii="Arial Unicode MS" w:eastAsia="Arial Unicode MS" w:hAnsi="Arial Unicode MS"/>
        </w:rPr>
        <w:t>4.4 Public First Lesson</w:t>
      </w:r>
      <w:bookmarkEnd w:id="16"/>
    </w:p>
    <w:tbl>
      <w:tblPr>
        <w:tblStyle w:val="aff1"/>
        <w:tblW w:w="9360" w:type="dxa"/>
        <w:jc w:val="center"/>
        <w:tblLayout w:type="fixed"/>
        <w:tblLook w:val="04A0" w:firstRow="1" w:lastRow="0" w:firstColumn="1" w:lastColumn="0" w:noHBand="0" w:noVBand="1"/>
      </w:tblPr>
      <w:tblGrid>
        <w:gridCol w:w="1850"/>
        <w:gridCol w:w="7510"/>
      </w:tblGrid>
      <w:tr w:rsidR="002C43D2" w14:paraId="65675FA3" w14:textId="77777777">
        <w:trPr>
          <w:tblHeader/>
          <w:jc w:val="center"/>
        </w:trPr>
        <w:tc>
          <w:tcPr>
            <w:tcW w:w="1850" w:type="dxa"/>
            <w:shd w:val="clear" w:color="auto" w:fill="EAF1FF"/>
            <w:tcMar>
              <w:top w:w="90" w:type="dxa"/>
              <w:left w:w="120" w:type="dxa"/>
              <w:bottom w:w="90" w:type="dxa"/>
              <w:right w:w="120" w:type="dxa"/>
            </w:tcMar>
            <w:vAlign w:val="center"/>
          </w:tcPr>
          <w:p w14:paraId="3D8C1FA3" w14:textId="77777777" w:rsidR="002C43D2" w:rsidRDefault="00000000">
            <w:pPr>
              <w:spacing w:after="0" w:line="240" w:lineRule="auto"/>
            </w:pPr>
            <w:r>
              <w:rPr>
                <w:b/>
                <w:color w:val="16325C"/>
                <w:sz w:val="17"/>
              </w:rPr>
              <w:t>Item</w:t>
            </w:r>
          </w:p>
        </w:tc>
        <w:tc>
          <w:tcPr>
            <w:tcW w:w="7510" w:type="dxa"/>
            <w:shd w:val="clear" w:color="auto" w:fill="EAF1FF"/>
            <w:tcMar>
              <w:top w:w="90" w:type="dxa"/>
              <w:left w:w="120" w:type="dxa"/>
              <w:bottom w:w="90" w:type="dxa"/>
              <w:right w:w="120" w:type="dxa"/>
            </w:tcMar>
            <w:vAlign w:val="center"/>
          </w:tcPr>
          <w:p w14:paraId="43A67F1D" w14:textId="77777777" w:rsidR="002C43D2" w:rsidRDefault="00000000">
            <w:pPr>
              <w:spacing w:after="0" w:line="240" w:lineRule="auto"/>
            </w:pPr>
            <w:r>
              <w:rPr>
                <w:b/>
                <w:color w:val="16325C"/>
                <w:sz w:val="17"/>
              </w:rPr>
              <w:t>Requirement</w:t>
            </w:r>
          </w:p>
        </w:tc>
      </w:tr>
      <w:tr w:rsidR="002C43D2" w14:paraId="2DDBD241" w14:textId="77777777">
        <w:trPr>
          <w:jc w:val="center"/>
        </w:trPr>
        <w:tc>
          <w:tcPr>
            <w:tcW w:w="1850" w:type="dxa"/>
            <w:tcMar>
              <w:top w:w="90" w:type="dxa"/>
              <w:left w:w="120" w:type="dxa"/>
              <w:bottom w:w="90" w:type="dxa"/>
              <w:right w:w="120" w:type="dxa"/>
            </w:tcMar>
            <w:vAlign w:val="center"/>
          </w:tcPr>
          <w:p w14:paraId="49CCE3D4" w14:textId="77777777" w:rsidR="002C43D2" w:rsidRDefault="00000000">
            <w:pPr>
              <w:spacing w:after="0" w:line="240" w:lineRule="auto"/>
            </w:pPr>
            <w:r>
              <w:rPr>
                <w:sz w:val="17"/>
              </w:rPr>
              <w:t>User Goal</w:t>
            </w:r>
          </w:p>
        </w:tc>
        <w:tc>
          <w:tcPr>
            <w:tcW w:w="7510" w:type="dxa"/>
            <w:tcMar>
              <w:top w:w="90" w:type="dxa"/>
              <w:left w:w="120" w:type="dxa"/>
              <w:bottom w:w="90" w:type="dxa"/>
              <w:right w:w="120" w:type="dxa"/>
            </w:tcMar>
            <w:vAlign w:val="center"/>
          </w:tcPr>
          <w:p w14:paraId="544D2045" w14:textId="77777777" w:rsidR="002C43D2" w:rsidRDefault="00000000">
            <w:pPr>
              <w:spacing w:after="0" w:line="240" w:lineRule="auto"/>
            </w:pPr>
            <w:r>
              <w:rPr>
                <w:sz w:val="17"/>
              </w:rPr>
              <w:t>Experience the complete enabled Lesson 1 of a Course and proceed toward a trial or subscription.</w:t>
            </w:r>
          </w:p>
        </w:tc>
      </w:tr>
      <w:tr w:rsidR="002C43D2" w14:paraId="414333C8" w14:textId="77777777">
        <w:trPr>
          <w:jc w:val="center"/>
        </w:trPr>
        <w:tc>
          <w:tcPr>
            <w:tcW w:w="1850" w:type="dxa"/>
            <w:tcMar>
              <w:top w:w="90" w:type="dxa"/>
              <w:left w:w="120" w:type="dxa"/>
              <w:bottom w:w="90" w:type="dxa"/>
              <w:right w:w="120" w:type="dxa"/>
            </w:tcMar>
            <w:vAlign w:val="center"/>
          </w:tcPr>
          <w:p w14:paraId="651DE3A0" w14:textId="77777777" w:rsidR="002C43D2" w:rsidRDefault="00000000">
            <w:pPr>
              <w:spacing w:after="0" w:line="240" w:lineRule="auto"/>
            </w:pPr>
            <w:r>
              <w:rPr>
                <w:sz w:val="17"/>
              </w:rPr>
              <w:t>Access</w:t>
            </w:r>
          </w:p>
        </w:tc>
        <w:tc>
          <w:tcPr>
            <w:tcW w:w="7510" w:type="dxa"/>
            <w:tcMar>
              <w:top w:w="90" w:type="dxa"/>
              <w:left w:w="120" w:type="dxa"/>
              <w:bottom w:w="90" w:type="dxa"/>
              <w:right w:w="120" w:type="dxa"/>
            </w:tcMar>
            <w:vAlign w:val="center"/>
          </w:tcPr>
          <w:p w14:paraId="46B24D10" w14:textId="77777777" w:rsidR="002C43D2" w:rsidRDefault="00000000">
            <w:pPr>
              <w:spacing w:after="0" w:line="240" w:lineRule="auto"/>
            </w:pPr>
            <w:r>
              <w:rPr>
                <w:sz w:val="17"/>
              </w:rPr>
              <w:t>Public; only the enabled Lesson 1 of that Course is open.</w:t>
            </w:r>
          </w:p>
        </w:tc>
      </w:tr>
      <w:tr w:rsidR="002C43D2" w14:paraId="500471AE" w14:textId="77777777">
        <w:trPr>
          <w:jc w:val="center"/>
        </w:trPr>
        <w:tc>
          <w:tcPr>
            <w:tcW w:w="1850" w:type="dxa"/>
            <w:tcMar>
              <w:top w:w="90" w:type="dxa"/>
              <w:left w:w="120" w:type="dxa"/>
              <w:bottom w:w="90" w:type="dxa"/>
              <w:right w:w="120" w:type="dxa"/>
            </w:tcMar>
            <w:vAlign w:val="center"/>
          </w:tcPr>
          <w:p w14:paraId="4A2658BF" w14:textId="77777777" w:rsidR="002C43D2" w:rsidRDefault="00000000">
            <w:pPr>
              <w:spacing w:after="0" w:line="240" w:lineRule="auto"/>
            </w:pPr>
            <w:r>
              <w:rPr>
                <w:sz w:val="17"/>
              </w:rPr>
              <w:t>Page Modules / Displayed Information</w:t>
            </w:r>
          </w:p>
        </w:tc>
        <w:tc>
          <w:tcPr>
            <w:tcW w:w="7510" w:type="dxa"/>
            <w:tcMar>
              <w:top w:w="90" w:type="dxa"/>
              <w:left w:w="120" w:type="dxa"/>
              <w:bottom w:w="90" w:type="dxa"/>
              <w:right w:w="120" w:type="dxa"/>
            </w:tcMar>
            <w:vAlign w:val="center"/>
          </w:tcPr>
          <w:p w14:paraId="3C27701A" w14:textId="77777777" w:rsidR="002C43D2" w:rsidRDefault="00000000">
            <w:pPr>
              <w:spacing w:after="0" w:line="240" w:lineRule="auto"/>
            </w:pPr>
            <w:r>
              <w:rPr>
                <w:sz w:val="17"/>
              </w:rPr>
              <w:t>Header, breadcrumbs, Course catalog, Lesson title, text/video toggle, player or text area, Copy Link, and plan prompt.</w:t>
            </w:r>
          </w:p>
        </w:tc>
      </w:tr>
      <w:tr w:rsidR="002C43D2" w14:paraId="6BE97683" w14:textId="77777777">
        <w:trPr>
          <w:jc w:val="center"/>
        </w:trPr>
        <w:tc>
          <w:tcPr>
            <w:tcW w:w="1850" w:type="dxa"/>
            <w:tcMar>
              <w:top w:w="90" w:type="dxa"/>
              <w:left w:w="120" w:type="dxa"/>
              <w:bottom w:w="90" w:type="dxa"/>
              <w:right w:w="120" w:type="dxa"/>
            </w:tcMar>
            <w:vAlign w:val="center"/>
          </w:tcPr>
          <w:p w14:paraId="558A110D" w14:textId="77777777" w:rsidR="002C43D2" w:rsidRDefault="00000000">
            <w:pPr>
              <w:spacing w:after="0" w:line="240" w:lineRule="auto"/>
            </w:pPr>
            <w:r>
              <w:rPr>
                <w:sz w:val="17"/>
              </w:rPr>
              <w:t>Interactions, States, and Navigation</w:t>
            </w:r>
          </w:p>
        </w:tc>
        <w:tc>
          <w:tcPr>
            <w:tcW w:w="7510" w:type="dxa"/>
            <w:tcMar>
              <w:top w:w="90" w:type="dxa"/>
              <w:left w:w="120" w:type="dxa"/>
              <w:bottom w:w="90" w:type="dxa"/>
              <w:right w:w="120" w:type="dxa"/>
            </w:tcMar>
            <w:vAlign w:val="center"/>
          </w:tcPr>
          <w:p w14:paraId="2CBD0EB1" w14:textId="77777777" w:rsidR="002C43D2" w:rsidRDefault="00000000">
            <w:pPr>
              <w:spacing w:after="0" w:line="240" w:lineRule="auto"/>
            </w:pPr>
            <w:r>
              <w:rPr>
                <w:sz w:val="17"/>
              </w:rPr>
              <w:t>Visitors can see Lesson titles and durations in the complete catalog but can enter only Lesson 1. Registration alone does not unlock other Lessons. Loading and failure states follow Section 8.</w:t>
            </w:r>
          </w:p>
        </w:tc>
      </w:tr>
      <w:tr w:rsidR="002C43D2" w14:paraId="76351B42" w14:textId="77777777">
        <w:trPr>
          <w:jc w:val="center"/>
        </w:trPr>
        <w:tc>
          <w:tcPr>
            <w:tcW w:w="1850" w:type="dxa"/>
            <w:tcMar>
              <w:top w:w="90" w:type="dxa"/>
              <w:left w:w="120" w:type="dxa"/>
              <w:bottom w:w="90" w:type="dxa"/>
              <w:right w:w="120" w:type="dxa"/>
            </w:tcMar>
            <w:vAlign w:val="center"/>
          </w:tcPr>
          <w:p w14:paraId="7674741A" w14:textId="77777777" w:rsidR="002C43D2" w:rsidRDefault="00000000">
            <w:pPr>
              <w:spacing w:after="0" w:line="240" w:lineRule="auto"/>
            </w:pPr>
            <w:r>
              <w:rPr>
                <w:sz w:val="17"/>
              </w:rPr>
              <w:t>CTA / Tracking Index</w:t>
            </w:r>
          </w:p>
        </w:tc>
        <w:tc>
          <w:tcPr>
            <w:tcW w:w="7510" w:type="dxa"/>
            <w:tcMar>
              <w:top w:w="90" w:type="dxa"/>
              <w:left w:w="120" w:type="dxa"/>
              <w:bottom w:w="90" w:type="dxa"/>
              <w:right w:w="120" w:type="dxa"/>
            </w:tcMar>
            <w:vAlign w:val="center"/>
          </w:tcPr>
          <w:p w14:paraId="6C96F4AA" w14:textId="77777777" w:rsidR="002C43D2" w:rsidRDefault="00000000">
            <w:pPr>
              <w:spacing w:after="0" w:line="240" w:lineRule="auto"/>
            </w:pPr>
            <w:r>
              <w:rPr>
                <w:sz w:val="17"/>
              </w:rPr>
              <w:t>CTA-PUBLIC-01 Choose access plan；CTA-PUBLIC-02 Copy Link；CTA-PUBLIC-03 Back to course detail。</w:t>
            </w:r>
          </w:p>
        </w:tc>
      </w:tr>
      <w:tr w:rsidR="002C43D2" w14:paraId="55EF03F1" w14:textId="77777777">
        <w:trPr>
          <w:jc w:val="center"/>
        </w:trPr>
        <w:tc>
          <w:tcPr>
            <w:tcW w:w="1850" w:type="dxa"/>
            <w:tcMar>
              <w:top w:w="90" w:type="dxa"/>
              <w:left w:w="120" w:type="dxa"/>
              <w:bottom w:w="90" w:type="dxa"/>
              <w:right w:w="120" w:type="dxa"/>
            </w:tcMar>
            <w:vAlign w:val="center"/>
          </w:tcPr>
          <w:p w14:paraId="6E63BCC4" w14:textId="77777777" w:rsidR="002C43D2" w:rsidRDefault="00000000">
            <w:pPr>
              <w:spacing w:after="0" w:line="240" w:lineRule="auto"/>
            </w:pPr>
            <w:r>
              <w:rPr>
                <w:sz w:val="17"/>
              </w:rPr>
              <w:t>Detailed Rule Owner</w:t>
            </w:r>
          </w:p>
        </w:tc>
        <w:tc>
          <w:tcPr>
            <w:tcW w:w="7510" w:type="dxa"/>
            <w:tcMar>
              <w:top w:w="90" w:type="dxa"/>
              <w:left w:w="120" w:type="dxa"/>
              <w:bottom w:w="90" w:type="dxa"/>
              <w:right w:w="120" w:type="dxa"/>
            </w:tcMar>
            <w:vAlign w:val="center"/>
          </w:tcPr>
          <w:p w14:paraId="034DACE8" w14:textId="77777777" w:rsidR="002C43D2" w:rsidRDefault="00000000">
            <w:pPr>
              <w:spacing w:after="0" w:line="240" w:lineRule="auto"/>
            </w:pPr>
            <w:r>
              <w:rPr>
                <w:sz w:val="17"/>
              </w:rPr>
              <w:t>Portal + Visitor Trial; playback and text-learning details are owned by Study.</w:t>
            </w:r>
          </w:p>
        </w:tc>
      </w:tr>
    </w:tbl>
    <w:p w14:paraId="4D770F37" w14:textId="77777777" w:rsidR="002C43D2" w:rsidRDefault="002C43D2">
      <w:pPr>
        <w:spacing w:after="20"/>
      </w:pPr>
    </w:p>
    <w:p w14:paraId="6B8F9994" w14:textId="77777777" w:rsidR="002C43D2" w:rsidRDefault="00000000">
      <w:pPr>
        <w:spacing w:after="40"/>
        <w:jc w:val="center"/>
      </w:pPr>
      <w:r>
        <w:rPr>
          <w:noProof/>
        </w:rPr>
        <w:lastRenderedPageBreak/>
        <w:drawing>
          <wp:inline distT="0" distB="0" distL="0" distR="0" wp14:anchorId="57C8A09E" wp14:editId="46C69FE5">
            <wp:extent cx="5486400" cy="4229100"/>
            <wp:effectExtent l="0" t="0" r="0" b="0"/>
            <wp:docPr id="5" name="Picture 5" descr="Public First-Lesson page wireframe." title="Public First-Lesson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5486400" cy="4229100"/>
                    </a:xfrm>
                    <a:prstGeom prst="rect">
                      <a:avLst/>
                    </a:prstGeom>
                  </pic:spPr>
                </pic:pic>
              </a:graphicData>
            </a:graphic>
          </wp:inline>
        </w:drawing>
      </w:r>
    </w:p>
    <w:p w14:paraId="7F03B27B" w14:textId="77777777" w:rsidR="002C43D2" w:rsidRDefault="00000000">
      <w:pPr>
        <w:spacing w:after="160"/>
        <w:jc w:val="center"/>
      </w:pPr>
      <w:r>
        <w:rPr>
          <w:color w:val="667085"/>
          <w:sz w:val="18"/>
        </w:rPr>
        <w:t>Figure 5: Public First-Lesson Page Structural Wireframe</w:t>
      </w:r>
    </w:p>
    <w:p w14:paraId="4BE3124B" w14:textId="77777777" w:rsidR="002C43D2" w:rsidRDefault="00000000">
      <w:pPr>
        <w:pStyle w:val="21"/>
        <w:pageBreakBefore/>
        <w:spacing w:before="180"/>
      </w:pPr>
      <w:bookmarkStart w:id="17" w:name="_Toc237644073"/>
      <w:r>
        <w:rPr>
          <w:rFonts w:ascii="Arial Unicode MS" w:eastAsia="Arial Unicode MS" w:hAnsi="Arial Unicode MS"/>
        </w:rPr>
        <w:lastRenderedPageBreak/>
        <w:t>4.5 Sign-In, Registration, and Authentication</w:t>
      </w:r>
      <w:bookmarkEnd w:id="17"/>
    </w:p>
    <w:tbl>
      <w:tblPr>
        <w:tblStyle w:val="aff1"/>
        <w:tblW w:w="9360" w:type="dxa"/>
        <w:jc w:val="center"/>
        <w:tblLayout w:type="fixed"/>
        <w:tblLook w:val="04A0" w:firstRow="1" w:lastRow="0" w:firstColumn="1" w:lastColumn="0" w:noHBand="0" w:noVBand="1"/>
      </w:tblPr>
      <w:tblGrid>
        <w:gridCol w:w="1850"/>
        <w:gridCol w:w="7510"/>
      </w:tblGrid>
      <w:tr w:rsidR="002C43D2" w14:paraId="3031E815" w14:textId="77777777">
        <w:trPr>
          <w:tblHeader/>
          <w:jc w:val="center"/>
        </w:trPr>
        <w:tc>
          <w:tcPr>
            <w:tcW w:w="1850" w:type="dxa"/>
            <w:shd w:val="clear" w:color="auto" w:fill="EAF1FF"/>
            <w:tcMar>
              <w:top w:w="90" w:type="dxa"/>
              <w:left w:w="120" w:type="dxa"/>
              <w:bottom w:w="90" w:type="dxa"/>
              <w:right w:w="120" w:type="dxa"/>
            </w:tcMar>
            <w:vAlign w:val="center"/>
          </w:tcPr>
          <w:p w14:paraId="61419997" w14:textId="77777777" w:rsidR="002C43D2" w:rsidRDefault="00000000">
            <w:pPr>
              <w:spacing w:after="0" w:line="240" w:lineRule="auto"/>
            </w:pPr>
            <w:r>
              <w:rPr>
                <w:b/>
                <w:color w:val="16325C"/>
                <w:sz w:val="17"/>
              </w:rPr>
              <w:t>Item</w:t>
            </w:r>
          </w:p>
        </w:tc>
        <w:tc>
          <w:tcPr>
            <w:tcW w:w="7510" w:type="dxa"/>
            <w:shd w:val="clear" w:color="auto" w:fill="EAF1FF"/>
            <w:tcMar>
              <w:top w:w="90" w:type="dxa"/>
              <w:left w:w="120" w:type="dxa"/>
              <w:bottom w:w="90" w:type="dxa"/>
              <w:right w:w="120" w:type="dxa"/>
            </w:tcMar>
            <w:vAlign w:val="center"/>
          </w:tcPr>
          <w:p w14:paraId="2CAE2799" w14:textId="77777777" w:rsidR="002C43D2" w:rsidRDefault="00000000">
            <w:pPr>
              <w:spacing w:after="0" w:line="240" w:lineRule="auto"/>
            </w:pPr>
            <w:r>
              <w:rPr>
                <w:b/>
                <w:color w:val="16325C"/>
                <w:sz w:val="17"/>
              </w:rPr>
              <w:t>Requirement</w:t>
            </w:r>
          </w:p>
        </w:tc>
      </w:tr>
      <w:tr w:rsidR="002C43D2" w14:paraId="646C1BBA" w14:textId="77777777">
        <w:trPr>
          <w:jc w:val="center"/>
        </w:trPr>
        <w:tc>
          <w:tcPr>
            <w:tcW w:w="1850" w:type="dxa"/>
            <w:tcMar>
              <w:top w:w="90" w:type="dxa"/>
              <w:left w:w="120" w:type="dxa"/>
              <w:bottom w:w="90" w:type="dxa"/>
              <w:right w:w="120" w:type="dxa"/>
            </w:tcMar>
            <w:vAlign w:val="center"/>
          </w:tcPr>
          <w:p w14:paraId="05A13CC2" w14:textId="77777777" w:rsidR="002C43D2" w:rsidRDefault="00000000">
            <w:pPr>
              <w:spacing w:after="0" w:line="240" w:lineRule="auto"/>
            </w:pPr>
            <w:r>
              <w:rPr>
                <w:sz w:val="17"/>
              </w:rPr>
              <w:t>User Goal</w:t>
            </w:r>
          </w:p>
        </w:tc>
        <w:tc>
          <w:tcPr>
            <w:tcW w:w="7510" w:type="dxa"/>
            <w:tcMar>
              <w:top w:w="90" w:type="dxa"/>
              <w:left w:w="120" w:type="dxa"/>
              <w:bottom w:w="90" w:type="dxa"/>
              <w:right w:w="120" w:type="dxa"/>
            </w:tcMar>
            <w:vAlign w:val="center"/>
          </w:tcPr>
          <w:p w14:paraId="15A48AC3" w14:textId="77777777" w:rsidR="002C43D2" w:rsidRDefault="00000000">
            <w:pPr>
              <w:spacing w:after="0" w:line="240" w:lineRule="auto"/>
            </w:pPr>
            <w:r>
              <w:rPr>
                <w:sz w:val="17"/>
              </w:rPr>
              <w:t>Create and access an account, then return safely.</w:t>
            </w:r>
          </w:p>
        </w:tc>
      </w:tr>
      <w:tr w:rsidR="002C43D2" w14:paraId="1E97DF7B" w14:textId="77777777">
        <w:trPr>
          <w:jc w:val="center"/>
        </w:trPr>
        <w:tc>
          <w:tcPr>
            <w:tcW w:w="1850" w:type="dxa"/>
            <w:tcMar>
              <w:top w:w="90" w:type="dxa"/>
              <w:left w:w="120" w:type="dxa"/>
              <w:bottom w:w="90" w:type="dxa"/>
              <w:right w:w="120" w:type="dxa"/>
            </w:tcMar>
            <w:vAlign w:val="center"/>
          </w:tcPr>
          <w:p w14:paraId="227093F3" w14:textId="77777777" w:rsidR="002C43D2" w:rsidRDefault="00000000">
            <w:pPr>
              <w:spacing w:after="0" w:line="240" w:lineRule="auto"/>
            </w:pPr>
            <w:r>
              <w:rPr>
                <w:sz w:val="17"/>
              </w:rPr>
              <w:t>Access</w:t>
            </w:r>
          </w:p>
        </w:tc>
        <w:tc>
          <w:tcPr>
            <w:tcW w:w="7510" w:type="dxa"/>
            <w:tcMar>
              <w:top w:w="90" w:type="dxa"/>
              <w:left w:w="120" w:type="dxa"/>
              <w:bottom w:w="90" w:type="dxa"/>
              <w:right w:w="120" w:type="dxa"/>
            </w:tcMar>
            <w:vAlign w:val="center"/>
          </w:tcPr>
          <w:p w14:paraId="53E8A1E6" w14:textId="77777777" w:rsidR="002C43D2" w:rsidRDefault="00000000">
            <w:pPr>
              <w:spacing w:after="0" w:line="240" w:lineRule="auto"/>
            </w:pPr>
            <w:r>
              <w:rPr>
                <w:sz w:val="17"/>
              </w:rPr>
              <w:t>Visitor。</w:t>
            </w:r>
          </w:p>
        </w:tc>
      </w:tr>
      <w:tr w:rsidR="002C43D2" w14:paraId="519999CE" w14:textId="77777777">
        <w:trPr>
          <w:jc w:val="center"/>
        </w:trPr>
        <w:tc>
          <w:tcPr>
            <w:tcW w:w="1850" w:type="dxa"/>
            <w:tcMar>
              <w:top w:w="90" w:type="dxa"/>
              <w:left w:w="120" w:type="dxa"/>
              <w:bottom w:w="90" w:type="dxa"/>
              <w:right w:w="120" w:type="dxa"/>
            </w:tcMar>
            <w:vAlign w:val="center"/>
          </w:tcPr>
          <w:p w14:paraId="43652CE1" w14:textId="77777777" w:rsidR="002C43D2" w:rsidRDefault="00000000">
            <w:pPr>
              <w:spacing w:after="0" w:line="240" w:lineRule="auto"/>
            </w:pPr>
            <w:r>
              <w:rPr>
                <w:sz w:val="17"/>
              </w:rPr>
              <w:t>Page Modules / Displayed Information</w:t>
            </w:r>
          </w:p>
        </w:tc>
        <w:tc>
          <w:tcPr>
            <w:tcW w:w="7510" w:type="dxa"/>
            <w:tcMar>
              <w:top w:w="90" w:type="dxa"/>
              <w:left w:w="120" w:type="dxa"/>
              <w:bottom w:w="90" w:type="dxa"/>
              <w:right w:w="120" w:type="dxa"/>
            </w:tcMar>
            <w:vAlign w:val="center"/>
          </w:tcPr>
          <w:p w14:paraId="1B777A40" w14:textId="77777777" w:rsidR="002C43D2" w:rsidRDefault="00000000">
            <w:pPr>
              <w:spacing w:after="0" w:line="240" w:lineRule="auto"/>
            </w:pPr>
            <w:r>
              <w:rPr>
                <w:sz w:val="17"/>
              </w:rPr>
              <w:t>Header; Email + Password; Google; WeChat; Forgot Password; email-verification and reset-confirmation states; safe return context; Footer.</w:t>
            </w:r>
          </w:p>
        </w:tc>
      </w:tr>
      <w:tr w:rsidR="002C43D2" w14:paraId="554C6353" w14:textId="77777777">
        <w:trPr>
          <w:jc w:val="center"/>
        </w:trPr>
        <w:tc>
          <w:tcPr>
            <w:tcW w:w="1850" w:type="dxa"/>
            <w:tcMar>
              <w:top w:w="90" w:type="dxa"/>
              <w:left w:w="120" w:type="dxa"/>
              <w:bottom w:w="90" w:type="dxa"/>
              <w:right w:w="120" w:type="dxa"/>
            </w:tcMar>
            <w:vAlign w:val="center"/>
          </w:tcPr>
          <w:p w14:paraId="0CAE424A" w14:textId="77777777" w:rsidR="002C43D2" w:rsidRDefault="00000000">
            <w:pPr>
              <w:spacing w:after="0" w:line="240" w:lineRule="auto"/>
            </w:pPr>
            <w:r>
              <w:rPr>
                <w:sz w:val="17"/>
              </w:rPr>
              <w:t>Interactions, States, and Navigation</w:t>
            </w:r>
          </w:p>
        </w:tc>
        <w:tc>
          <w:tcPr>
            <w:tcW w:w="7510" w:type="dxa"/>
            <w:tcMar>
              <w:top w:w="90" w:type="dxa"/>
              <w:left w:w="120" w:type="dxa"/>
              <w:bottom w:w="90" w:type="dxa"/>
              <w:right w:w="120" w:type="dxa"/>
            </w:tcMar>
            <w:vAlign w:val="center"/>
          </w:tcPr>
          <w:p w14:paraId="1431CB2E" w14:textId="77777777" w:rsidR="002C43D2" w:rsidRDefault="00000000">
            <w:pPr>
              <w:spacing w:after="0" w:line="240" w:lineRule="auto"/>
            </w:pPr>
            <w:r>
              <w:rPr>
                <w:sz w:val="17"/>
              </w:rPr>
              <w:t>After successful authentication, return to a valid Return URL when available; otherwise route to /my-learning. Resolve Email, Google, and WeChat identity conflicts through Account Linking and do not create duplicate user_ids.</w:t>
            </w:r>
          </w:p>
        </w:tc>
      </w:tr>
      <w:tr w:rsidR="002C43D2" w14:paraId="57A33076" w14:textId="77777777">
        <w:trPr>
          <w:jc w:val="center"/>
        </w:trPr>
        <w:tc>
          <w:tcPr>
            <w:tcW w:w="1850" w:type="dxa"/>
            <w:tcMar>
              <w:top w:w="90" w:type="dxa"/>
              <w:left w:w="120" w:type="dxa"/>
              <w:bottom w:w="90" w:type="dxa"/>
              <w:right w:w="120" w:type="dxa"/>
            </w:tcMar>
            <w:vAlign w:val="center"/>
          </w:tcPr>
          <w:p w14:paraId="6E8B4928" w14:textId="77777777" w:rsidR="002C43D2" w:rsidRDefault="00000000">
            <w:pPr>
              <w:spacing w:after="0" w:line="240" w:lineRule="auto"/>
            </w:pPr>
            <w:r>
              <w:rPr>
                <w:sz w:val="17"/>
              </w:rPr>
              <w:t>CTA / Tracking Index</w:t>
            </w:r>
          </w:p>
        </w:tc>
        <w:tc>
          <w:tcPr>
            <w:tcW w:w="7510" w:type="dxa"/>
            <w:tcMar>
              <w:top w:w="90" w:type="dxa"/>
              <w:left w:w="120" w:type="dxa"/>
              <w:bottom w:w="90" w:type="dxa"/>
              <w:right w:w="120" w:type="dxa"/>
            </w:tcMar>
            <w:vAlign w:val="center"/>
          </w:tcPr>
          <w:p w14:paraId="708273D9" w14:textId="77777777" w:rsidR="002C43D2" w:rsidRDefault="00000000">
            <w:pPr>
              <w:spacing w:after="0" w:line="240" w:lineRule="auto"/>
            </w:pPr>
            <w:r>
              <w:rPr>
                <w:sz w:val="17"/>
              </w:rPr>
              <w:t>CTA-AUTH-01 Email sign in/up；CTA-AUTH-02 Google；CTA-AUTH-03 WeChat；CTA-AUTH-04 Reset password。</w:t>
            </w:r>
          </w:p>
        </w:tc>
      </w:tr>
      <w:tr w:rsidR="002C43D2" w14:paraId="67C2DF0C" w14:textId="77777777">
        <w:trPr>
          <w:jc w:val="center"/>
        </w:trPr>
        <w:tc>
          <w:tcPr>
            <w:tcW w:w="1850" w:type="dxa"/>
            <w:tcMar>
              <w:top w:w="90" w:type="dxa"/>
              <w:left w:w="120" w:type="dxa"/>
              <w:bottom w:w="90" w:type="dxa"/>
              <w:right w:w="120" w:type="dxa"/>
            </w:tcMar>
            <w:vAlign w:val="center"/>
          </w:tcPr>
          <w:p w14:paraId="2A86F69C" w14:textId="77777777" w:rsidR="002C43D2" w:rsidRDefault="00000000">
            <w:pPr>
              <w:spacing w:after="0" w:line="240" w:lineRule="auto"/>
            </w:pPr>
            <w:r>
              <w:rPr>
                <w:sz w:val="17"/>
              </w:rPr>
              <w:t>Detailed Rule Owner</w:t>
            </w:r>
          </w:p>
        </w:tc>
        <w:tc>
          <w:tcPr>
            <w:tcW w:w="7510" w:type="dxa"/>
            <w:tcMar>
              <w:top w:w="90" w:type="dxa"/>
              <w:left w:w="120" w:type="dxa"/>
              <w:bottom w:w="90" w:type="dxa"/>
              <w:right w:w="120" w:type="dxa"/>
            </w:tcMar>
            <w:vAlign w:val="center"/>
          </w:tcPr>
          <w:p w14:paraId="16AF8D0D" w14:textId="77777777" w:rsidR="002C43D2" w:rsidRDefault="00000000">
            <w:pPr>
              <w:spacing w:after="0" w:line="240" w:lineRule="auto"/>
            </w:pPr>
            <w:r>
              <w:rPr>
                <w:sz w:val="17"/>
              </w:rPr>
              <w:t>Registration &amp; Authentication; the Portal defines only entry points and return routing.</w:t>
            </w:r>
          </w:p>
        </w:tc>
      </w:tr>
    </w:tbl>
    <w:p w14:paraId="39F3B975" w14:textId="77777777" w:rsidR="002C43D2" w:rsidRDefault="002C43D2">
      <w:pPr>
        <w:spacing w:after="20"/>
      </w:pPr>
    </w:p>
    <w:p w14:paraId="6FCBCF30" w14:textId="77777777" w:rsidR="002C43D2" w:rsidRDefault="00000000">
      <w:pPr>
        <w:spacing w:after="160"/>
        <w:jc w:val="center"/>
      </w:pPr>
      <w:r>
        <w:rPr>
          <w:color w:val="667085"/>
          <w:sz w:val="18"/>
        </w:rPr>
        <w:t>See the Registration &amp; Authentication PRD for page wireframes and interaction details.</w:t>
      </w:r>
    </w:p>
    <w:p w14:paraId="78D85D98" w14:textId="77777777" w:rsidR="002C43D2" w:rsidRDefault="00000000">
      <w:pPr>
        <w:pStyle w:val="21"/>
        <w:spacing w:before="180"/>
      </w:pPr>
      <w:bookmarkStart w:id="18" w:name="_Toc237644074"/>
      <w:r>
        <w:rPr>
          <w:rFonts w:ascii="Arial Unicode MS" w:eastAsia="Arial Unicode MS" w:hAnsi="Arial Unicode MS"/>
        </w:rPr>
        <w:t>4.6 Pricing</w:t>
      </w:r>
      <w:bookmarkEnd w:id="18"/>
    </w:p>
    <w:tbl>
      <w:tblPr>
        <w:tblStyle w:val="aff1"/>
        <w:tblW w:w="9360" w:type="dxa"/>
        <w:jc w:val="center"/>
        <w:tblLayout w:type="fixed"/>
        <w:tblLook w:val="04A0" w:firstRow="1" w:lastRow="0" w:firstColumn="1" w:lastColumn="0" w:noHBand="0" w:noVBand="1"/>
      </w:tblPr>
      <w:tblGrid>
        <w:gridCol w:w="1850"/>
        <w:gridCol w:w="7510"/>
      </w:tblGrid>
      <w:tr w:rsidR="002C43D2" w14:paraId="1C772982" w14:textId="77777777">
        <w:trPr>
          <w:tblHeader/>
          <w:jc w:val="center"/>
        </w:trPr>
        <w:tc>
          <w:tcPr>
            <w:tcW w:w="1850" w:type="dxa"/>
            <w:shd w:val="clear" w:color="auto" w:fill="EAF1FF"/>
            <w:tcMar>
              <w:top w:w="90" w:type="dxa"/>
              <w:left w:w="120" w:type="dxa"/>
              <w:bottom w:w="90" w:type="dxa"/>
              <w:right w:w="120" w:type="dxa"/>
            </w:tcMar>
            <w:vAlign w:val="center"/>
          </w:tcPr>
          <w:p w14:paraId="1F8B857C" w14:textId="77777777" w:rsidR="002C43D2" w:rsidRDefault="00000000">
            <w:pPr>
              <w:spacing w:after="0" w:line="240" w:lineRule="auto"/>
            </w:pPr>
            <w:r>
              <w:rPr>
                <w:b/>
                <w:color w:val="16325C"/>
                <w:sz w:val="17"/>
              </w:rPr>
              <w:t>Item</w:t>
            </w:r>
          </w:p>
        </w:tc>
        <w:tc>
          <w:tcPr>
            <w:tcW w:w="7510" w:type="dxa"/>
            <w:shd w:val="clear" w:color="auto" w:fill="EAF1FF"/>
            <w:tcMar>
              <w:top w:w="90" w:type="dxa"/>
              <w:left w:w="120" w:type="dxa"/>
              <w:bottom w:w="90" w:type="dxa"/>
              <w:right w:w="120" w:type="dxa"/>
            </w:tcMar>
            <w:vAlign w:val="center"/>
          </w:tcPr>
          <w:p w14:paraId="468CA3DD" w14:textId="77777777" w:rsidR="002C43D2" w:rsidRDefault="00000000">
            <w:pPr>
              <w:spacing w:after="0" w:line="240" w:lineRule="auto"/>
            </w:pPr>
            <w:r>
              <w:rPr>
                <w:b/>
                <w:color w:val="16325C"/>
                <w:sz w:val="17"/>
              </w:rPr>
              <w:t>Requirement</w:t>
            </w:r>
          </w:p>
        </w:tc>
      </w:tr>
      <w:tr w:rsidR="002C43D2" w14:paraId="6156A804" w14:textId="77777777">
        <w:trPr>
          <w:jc w:val="center"/>
        </w:trPr>
        <w:tc>
          <w:tcPr>
            <w:tcW w:w="1850" w:type="dxa"/>
            <w:tcMar>
              <w:top w:w="90" w:type="dxa"/>
              <w:left w:w="120" w:type="dxa"/>
              <w:bottom w:w="90" w:type="dxa"/>
              <w:right w:w="120" w:type="dxa"/>
            </w:tcMar>
            <w:vAlign w:val="center"/>
          </w:tcPr>
          <w:p w14:paraId="22801A00" w14:textId="77777777" w:rsidR="002C43D2" w:rsidRDefault="00000000">
            <w:pPr>
              <w:spacing w:after="0" w:line="240" w:lineRule="auto"/>
            </w:pPr>
            <w:r>
              <w:rPr>
                <w:sz w:val="17"/>
              </w:rPr>
              <w:t>User Goal</w:t>
            </w:r>
          </w:p>
        </w:tc>
        <w:tc>
          <w:tcPr>
            <w:tcW w:w="7510" w:type="dxa"/>
            <w:tcMar>
              <w:top w:w="90" w:type="dxa"/>
              <w:left w:w="120" w:type="dxa"/>
              <w:bottom w:w="90" w:type="dxa"/>
              <w:right w:w="120" w:type="dxa"/>
            </w:tcMar>
            <w:vAlign w:val="center"/>
          </w:tcPr>
          <w:p w14:paraId="27722733" w14:textId="77777777" w:rsidR="002C43D2" w:rsidRDefault="00000000">
            <w:pPr>
              <w:spacing w:after="0" w:line="240" w:lineRule="auto"/>
            </w:pPr>
            <w:r>
              <w:rPr>
                <w:sz w:val="17"/>
              </w:rPr>
              <w:t>Select a purchasable Course scope, device plan, and subscription term.</w:t>
            </w:r>
          </w:p>
        </w:tc>
      </w:tr>
      <w:tr w:rsidR="002C43D2" w14:paraId="364C56CA" w14:textId="77777777">
        <w:trPr>
          <w:jc w:val="center"/>
        </w:trPr>
        <w:tc>
          <w:tcPr>
            <w:tcW w:w="1850" w:type="dxa"/>
            <w:tcMar>
              <w:top w:w="90" w:type="dxa"/>
              <w:left w:w="120" w:type="dxa"/>
              <w:bottom w:w="90" w:type="dxa"/>
              <w:right w:w="120" w:type="dxa"/>
            </w:tcMar>
            <w:vAlign w:val="center"/>
          </w:tcPr>
          <w:p w14:paraId="54788F26" w14:textId="77777777" w:rsidR="002C43D2" w:rsidRDefault="00000000">
            <w:pPr>
              <w:spacing w:after="0" w:line="240" w:lineRule="auto"/>
            </w:pPr>
            <w:r>
              <w:rPr>
                <w:sz w:val="17"/>
              </w:rPr>
              <w:t>Access</w:t>
            </w:r>
          </w:p>
        </w:tc>
        <w:tc>
          <w:tcPr>
            <w:tcW w:w="7510" w:type="dxa"/>
            <w:tcMar>
              <w:top w:w="90" w:type="dxa"/>
              <w:left w:w="120" w:type="dxa"/>
              <w:bottom w:w="90" w:type="dxa"/>
              <w:right w:w="120" w:type="dxa"/>
            </w:tcMar>
            <w:vAlign w:val="center"/>
          </w:tcPr>
          <w:p w14:paraId="30187BA6" w14:textId="77777777" w:rsidR="002C43D2" w:rsidRDefault="00000000">
            <w:pPr>
              <w:spacing w:after="0" w:line="240" w:lineRule="auto"/>
            </w:pPr>
            <w:r>
              <w:rPr>
                <w:sz w:val="17"/>
              </w:rPr>
              <w:t>Signed-in users only; Visitors return here after successful authentication.</w:t>
            </w:r>
          </w:p>
        </w:tc>
      </w:tr>
      <w:tr w:rsidR="002C43D2" w14:paraId="55466FA5" w14:textId="77777777">
        <w:trPr>
          <w:jc w:val="center"/>
        </w:trPr>
        <w:tc>
          <w:tcPr>
            <w:tcW w:w="1850" w:type="dxa"/>
            <w:tcMar>
              <w:top w:w="90" w:type="dxa"/>
              <w:left w:w="120" w:type="dxa"/>
              <w:bottom w:w="90" w:type="dxa"/>
              <w:right w:w="120" w:type="dxa"/>
            </w:tcMar>
            <w:vAlign w:val="center"/>
          </w:tcPr>
          <w:p w14:paraId="29AA41CD" w14:textId="77777777" w:rsidR="002C43D2" w:rsidRDefault="00000000">
            <w:pPr>
              <w:spacing w:after="0" w:line="240" w:lineRule="auto"/>
            </w:pPr>
            <w:r>
              <w:rPr>
                <w:sz w:val="17"/>
              </w:rPr>
              <w:t>Page Modules / Displayed Information</w:t>
            </w:r>
          </w:p>
        </w:tc>
        <w:tc>
          <w:tcPr>
            <w:tcW w:w="7510" w:type="dxa"/>
            <w:tcMar>
              <w:top w:w="90" w:type="dxa"/>
              <w:left w:w="120" w:type="dxa"/>
              <w:bottom w:w="90" w:type="dxa"/>
              <w:right w:w="120" w:type="dxa"/>
            </w:tcMar>
            <w:vAlign w:val="center"/>
          </w:tcPr>
          <w:p w14:paraId="03AB14B7" w14:textId="77777777" w:rsidR="002C43D2" w:rsidRDefault="00000000">
            <w:pPr>
              <w:spacing w:after="0" w:line="240" w:lineRule="auto"/>
            </w:pPr>
            <w:r>
              <w:rPr>
                <w:sz w:val="17"/>
              </w:rPr>
              <w:t>Header; term toggle; four purchasable plan types; entitlement summary; trial/auto-renewal explanation; upgrade, device, and multi-Course discount notices; Footer.</w:t>
            </w:r>
          </w:p>
        </w:tc>
      </w:tr>
      <w:tr w:rsidR="002C43D2" w14:paraId="60147704" w14:textId="77777777">
        <w:trPr>
          <w:jc w:val="center"/>
        </w:trPr>
        <w:tc>
          <w:tcPr>
            <w:tcW w:w="1850" w:type="dxa"/>
            <w:tcMar>
              <w:top w:w="90" w:type="dxa"/>
              <w:left w:w="120" w:type="dxa"/>
              <w:bottom w:w="90" w:type="dxa"/>
              <w:right w:w="120" w:type="dxa"/>
            </w:tcMar>
            <w:vAlign w:val="center"/>
          </w:tcPr>
          <w:p w14:paraId="0A35EB81" w14:textId="77777777" w:rsidR="002C43D2" w:rsidRDefault="00000000">
            <w:pPr>
              <w:spacing w:after="0" w:line="240" w:lineRule="auto"/>
            </w:pPr>
            <w:r>
              <w:rPr>
                <w:sz w:val="17"/>
              </w:rPr>
              <w:t>Interactions, States, and Navigation</w:t>
            </w:r>
          </w:p>
        </w:tc>
        <w:tc>
          <w:tcPr>
            <w:tcW w:w="7510" w:type="dxa"/>
            <w:tcMar>
              <w:top w:w="90" w:type="dxa"/>
              <w:left w:w="120" w:type="dxa"/>
              <w:bottom w:w="90" w:type="dxa"/>
              <w:right w:w="120" w:type="dxa"/>
            </w:tcMar>
            <w:vAlign w:val="center"/>
          </w:tcPr>
          <w:p w14:paraId="5198702E" w14:textId="77777777" w:rsidR="002C43D2" w:rsidRDefault="00000000">
            <w:pPr>
              <w:spacing w:after="0" w:line="240" w:lineRule="auto"/>
            </w:pPr>
            <w:r>
              <w:rPr>
                <w:sz w:val="17"/>
              </w:rPr>
              <w:t>Plans are limited to PC Course, PC Category, PC Everything, and Mobile Everything. Prices are returned by the server in USD. After selection, proceed to Subscription Confirmation. A Course-originated entry may carry a source recommendation but must not hide other purchasable plans.</w:t>
            </w:r>
          </w:p>
        </w:tc>
      </w:tr>
      <w:tr w:rsidR="002C43D2" w14:paraId="5BD7F344" w14:textId="77777777">
        <w:trPr>
          <w:jc w:val="center"/>
        </w:trPr>
        <w:tc>
          <w:tcPr>
            <w:tcW w:w="1850" w:type="dxa"/>
            <w:tcMar>
              <w:top w:w="90" w:type="dxa"/>
              <w:left w:w="120" w:type="dxa"/>
              <w:bottom w:w="90" w:type="dxa"/>
              <w:right w:w="120" w:type="dxa"/>
            </w:tcMar>
            <w:vAlign w:val="center"/>
          </w:tcPr>
          <w:p w14:paraId="0C26BA49" w14:textId="77777777" w:rsidR="002C43D2" w:rsidRDefault="00000000">
            <w:pPr>
              <w:spacing w:after="0" w:line="240" w:lineRule="auto"/>
            </w:pPr>
            <w:r>
              <w:rPr>
                <w:sz w:val="17"/>
              </w:rPr>
              <w:t>CTA / Tracking Index</w:t>
            </w:r>
          </w:p>
        </w:tc>
        <w:tc>
          <w:tcPr>
            <w:tcW w:w="7510" w:type="dxa"/>
            <w:tcMar>
              <w:top w:w="90" w:type="dxa"/>
              <w:left w:w="120" w:type="dxa"/>
              <w:bottom w:w="90" w:type="dxa"/>
              <w:right w:w="120" w:type="dxa"/>
            </w:tcMar>
            <w:vAlign w:val="center"/>
          </w:tcPr>
          <w:p w14:paraId="44C5303A" w14:textId="77777777" w:rsidR="002C43D2" w:rsidRDefault="00000000">
            <w:pPr>
              <w:spacing w:after="0" w:line="240" w:lineRule="auto"/>
            </w:pPr>
            <w:r>
              <w:rPr>
                <w:sz w:val="17"/>
              </w:rPr>
              <w:t>CTA-PRICING-01 Select plan；CTA-PRICING-02 Select term；CTA-PRICING-03 Continue to confirmation。</w:t>
            </w:r>
          </w:p>
        </w:tc>
      </w:tr>
      <w:tr w:rsidR="002C43D2" w14:paraId="470E3578" w14:textId="77777777">
        <w:trPr>
          <w:jc w:val="center"/>
        </w:trPr>
        <w:tc>
          <w:tcPr>
            <w:tcW w:w="1850" w:type="dxa"/>
            <w:tcMar>
              <w:top w:w="90" w:type="dxa"/>
              <w:left w:w="120" w:type="dxa"/>
              <w:bottom w:w="90" w:type="dxa"/>
              <w:right w:w="120" w:type="dxa"/>
            </w:tcMar>
            <w:vAlign w:val="center"/>
          </w:tcPr>
          <w:p w14:paraId="069C5B83" w14:textId="77777777" w:rsidR="002C43D2" w:rsidRDefault="00000000">
            <w:pPr>
              <w:spacing w:after="0" w:line="240" w:lineRule="auto"/>
            </w:pPr>
            <w:r>
              <w:rPr>
                <w:sz w:val="17"/>
              </w:rPr>
              <w:t>Detailed Rule Owner</w:t>
            </w:r>
          </w:p>
        </w:tc>
        <w:tc>
          <w:tcPr>
            <w:tcW w:w="7510" w:type="dxa"/>
            <w:tcMar>
              <w:top w:w="90" w:type="dxa"/>
              <w:left w:w="120" w:type="dxa"/>
              <w:bottom w:w="90" w:type="dxa"/>
              <w:right w:w="120" w:type="dxa"/>
            </w:tcMar>
            <w:vAlign w:val="center"/>
          </w:tcPr>
          <w:p w14:paraId="376F61F8" w14:textId="77777777" w:rsidR="002C43D2" w:rsidRDefault="00000000">
            <w:pPr>
              <w:spacing w:after="0" w:line="240" w:lineRule="auto"/>
            </w:pPr>
            <w:r>
              <w:rPr>
                <w:sz w:val="17"/>
              </w:rPr>
              <w:t>Portal + Subscription; price, eligibility, discounts, upgrades, and state are owned by Subscription.</w:t>
            </w:r>
          </w:p>
        </w:tc>
      </w:tr>
    </w:tbl>
    <w:p w14:paraId="07261649" w14:textId="77777777" w:rsidR="002C43D2" w:rsidRDefault="002C43D2">
      <w:pPr>
        <w:spacing w:after="20"/>
      </w:pPr>
    </w:p>
    <w:p w14:paraId="1C90493F" w14:textId="77777777" w:rsidR="002C43D2" w:rsidRDefault="00000000">
      <w:pPr>
        <w:spacing w:after="160"/>
        <w:jc w:val="center"/>
      </w:pPr>
      <w:r>
        <w:rPr>
          <w:color w:val="667085"/>
          <w:sz w:val="18"/>
        </w:rPr>
        <w:lastRenderedPageBreak/>
        <w:t>See the Subscription Management PRD for page wireframes and interaction details.</w:t>
      </w:r>
    </w:p>
    <w:p w14:paraId="6656C35C" w14:textId="77777777" w:rsidR="002C43D2" w:rsidRDefault="00000000">
      <w:pPr>
        <w:pStyle w:val="21"/>
        <w:spacing w:before="180"/>
      </w:pPr>
      <w:bookmarkStart w:id="19" w:name="_Toc237644075"/>
      <w:r>
        <w:rPr>
          <w:rFonts w:ascii="Arial Unicode MS" w:eastAsia="Arial Unicode MS" w:hAnsi="Arial Unicode MS"/>
        </w:rPr>
        <w:t>4.7 Subscription Confirmation and Stripe Result Pages</w:t>
      </w:r>
      <w:bookmarkEnd w:id="19"/>
    </w:p>
    <w:tbl>
      <w:tblPr>
        <w:tblStyle w:val="aff1"/>
        <w:tblW w:w="9360" w:type="dxa"/>
        <w:jc w:val="center"/>
        <w:tblLayout w:type="fixed"/>
        <w:tblLook w:val="04A0" w:firstRow="1" w:lastRow="0" w:firstColumn="1" w:lastColumn="0" w:noHBand="0" w:noVBand="1"/>
      </w:tblPr>
      <w:tblGrid>
        <w:gridCol w:w="1850"/>
        <w:gridCol w:w="7510"/>
      </w:tblGrid>
      <w:tr w:rsidR="002C43D2" w14:paraId="7646E8C6" w14:textId="77777777">
        <w:trPr>
          <w:tblHeader/>
          <w:jc w:val="center"/>
        </w:trPr>
        <w:tc>
          <w:tcPr>
            <w:tcW w:w="1850" w:type="dxa"/>
            <w:shd w:val="clear" w:color="auto" w:fill="EAF1FF"/>
            <w:tcMar>
              <w:top w:w="90" w:type="dxa"/>
              <w:left w:w="120" w:type="dxa"/>
              <w:bottom w:w="90" w:type="dxa"/>
              <w:right w:w="120" w:type="dxa"/>
            </w:tcMar>
            <w:vAlign w:val="center"/>
          </w:tcPr>
          <w:p w14:paraId="29919995" w14:textId="77777777" w:rsidR="002C43D2" w:rsidRDefault="00000000">
            <w:pPr>
              <w:spacing w:after="0" w:line="240" w:lineRule="auto"/>
            </w:pPr>
            <w:r>
              <w:rPr>
                <w:b/>
                <w:color w:val="16325C"/>
                <w:sz w:val="17"/>
              </w:rPr>
              <w:t>Item</w:t>
            </w:r>
          </w:p>
        </w:tc>
        <w:tc>
          <w:tcPr>
            <w:tcW w:w="7510" w:type="dxa"/>
            <w:shd w:val="clear" w:color="auto" w:fill="EAF1FF"/>
            <w:tcMar>
              <w:top w:w="90" w:type="dxa"/>
              <w:left w:w="120" w:type="dxa"/>
              <w:bottom w:w="90" w:type="dxa"/>
              <w:right w:w="120" w:type="dxa"/>
            </w:tcMar>
            <w:vAlign w:val="center"/>
          </w:tcPr>
          <w:p w14:paraId="51BDB7F4" w14:textId="77777777" w:rsidR="002C43D2" w:rsidRDefault="00000000">
            <w:pPr>
              <w:spacing w:after="0" w:line="240" w:lineRule="auto"/>
            </w:pPr>
            <w:r>
              <w:rPr>
                <w:b/>
                <w:color w:val="16325C"/>
                <w:sz w:val="17"/>
              </w:rPr>
              <w:t>Requirement</w:t>
            </w:r>
          </w:p>
        </w:tc>
      </w:tr>
      <w:tr w:rsidR="002C43D2" w14:paraId="025697EE" w14:textId="77777777">
        <w:trPr>
          <w:jc w:val="center"/>
        </w:trPr>
        <w:tc>
          <w:tcPr>
            <w:tcW w:w="1850" w:type="dxa"/>
            <w:tcMar>
              <w:top w:w="90" w:type="dxa"/>
              <w:left w:w="120" w:type="dxa"/>
              <w:bottom w:w="90" w:type="dxa"/>
              <w:right w:w="120" w:type="dxa"/>
            </w:tcMar>
            <w:vAlign w:val="center"/>
          </w:tcPr>
          <w:p w14:paraId="195CEBAB" w14:textId="77777777" w:rsidR="002C43D2" w:rsidRDefault="00000000">
            <w:pPr>
              <w:spacing w:after="0" w:line="240" w:lineRule="auto"/>
            </w:pPr>
            <w:r>
              <w:rPr>
                <w:sz w:val="17"/>
              </w:rPr>
              <w:t>User Goal</w:t>
            </w:r>
          </w:p>
        </w:tc>
        <w:tc>
          <w:tcPr>
            <w:tcW w:w="7510" w:type="dxa"/>
            <w:tcMar>
              <w:top w:w="90" w:type="dxa"/>
              <w:left w:w="120" w:type="dxa"/>
              <w:bottom w:w="90" w:type="dxa"/>
              <w:right w:w="120" w:type="dxa"/>
            </w:tcMar>
            <w:vAlign w:val="center"/>
          </w:tcPr>
          <w:p w14:paraId="1CC9BCA4" w14:textId="77777777" w:rsidR="002C43D2" w:rsidRDefault="00000000">
            <w:pPr>
              <w:spacing w:after="0" w:line="240" w:lineRule="auto"/>
            </w:pPr>
            <w:r>
              <w:rPr>
                <w:sz w:val="17"/>
              </w:rPr>
              <w:t>Confirm the user's selection and auto-renewal authorization, redirect to Stripe, and display the final result.</w:t>
            </w:r>
          </w:p>
        </w:tc>
      </w:tr>
      <w:tr w:rsidR="002C43D2" w14:paraId="37AB7F0F" w14:textId="77777777">
        <w:trPr>
          <w:jc w:val="center"/>
        </w:trPr>
        <w:tc>
          <w:tcPr>
            <w:tcW w:w="1850" w:type="dxa"/>
            <w:tcMar>
              <w:top w:w="90" w:type="dxa"/>
              <w:left w:w="120" w:type="dxa"/>
              <w:bottom w:w="90" w:type="dxa"/>
              <w:right w:w="120" w:type="dxa"/>
            </w:tcMar>
            <w:vAlign w:val="center"/>
          </w:tcPr>
          <w:p w14:paraId="4F0F295A" w14:textId="77777777" w:rsidR="002C43D2" w:rsidRDefault="00000000">
            <w:pPr>
              <w:spacing w:after="0" w:line="240" w:lineRule="auto"/>
            </w:pPr>
            <w:r>
              <w:rPr>
                <w:sz w:val="17"/>
              </w:rPr>
              <w:t>Access</w:t>
            </w:r>
          </w:p>
        </w:tc>
        <w:tc>
          <w:tcPr>
            <w:tcW w:w="7510" w:type="dxa"/>
            <w:tcMar>
              <w:top w:w="90" w:type="dxa"/>
              <w:left w:w="120" w:type="dxa"/>
              <w:bottom w:w="90" w:type="dxa"/>
              <w:right w:w="120" w:type="dxa"/>
            </w:tcMar>
            <w:vAlign w:val="center"/>
          </w:tcPr>
          <w:p w14:paraId="13B23BC4" w14:textId="77777777" w:rsidR="002C43D2" w:rsidRDefault="00000000">
            <w:pPr>
              <w:spacing w:after="0" w:line="240" w:lineRule="auto"/>
            </w:pPr>
            <w:r>
              <w:rPr>
                <w:sz w:val="17"/>
              </w:rPr>
              <w:t>Signed-in users only; a valid server-side plan selection is required.</w:t>
            </w:r>
          </w:p>
        </w:tc>
      </w:tr>
      <w:tr w:rsidR="002C43D2" w14:paraId="00D1BCE8" w14:textId="77777777">
        <w:trPr>
          <w:jc w:val="center"/>
        </w:trPr>
        <w:tc>
          <w:tcPr>
            <w:tcW w:w="1850" w:type="dxa"/>
            <w:tcMar>
              <w:top w:w="90" w:type="dxa"/>
              <w:left w:w="120" w:type="dxa"/>
              <w:bottom w:w="90" w:type="dxa"/>
              <w:right w:w="120" w:type="dxa"/>
            </w:tcMar>
            <w:vAlign w:val="center"/>
          </w:tcPr>
          <w:p w14:paraId="49362669" w14:textId="77777777" w:rsidR="002C43D2" w:rsidRDefault="00000000">
            <w:pPr>
              <w:spacing w:after="0" w:line="240" w:lineRule="auto"/>
            </w:pPr>
            <w:r>
              <w:rPr>
                <w:sz w:val="17"/>
              </w:rPr>
              <w:t>Page Modules / Displayed Information</w:t>
            </w:r>
          </w:p>
        </w:tc>
        <w:tc>
          <w:tcPr>
            <w:tcW w:w="7510" w:type="dxa"/>
            <w:tcMar>
              <w:top w:w="90" w:type="dxa"/>
              <w:left w:w="120" w:type="dxa"/>
              <w:bottom w:w="90" w:type="dxa"/>
              <w:right w:w="120" w:type="dxa"/>
            </w:tcMar>
            <w:vAlign w:val="center"/>
          </w:tcPr>
          <w:p w14:paraId="3D6C5A51" w14:textId="77777777" w:rsidR="002C43D2" w:rsidRDefault="00000000">
            <w:pPr>
              <w:spacing w:after="0" w:line="240" w:lineRule="auto"/>
            </w:pPr>
            <w:r>
              <w:rPr>
                <w:sz w:val="17"/>
              </w:rPr>
              <w:t>Order summary, scope, device, AI, term, USD price, confirmation of auto-renewal and applicable terms, Confirm and continue, plus success/failure/cancellation/processing result messages.</w:t>
            </w:r>
          </w:p>
        </w:tc>
      </w:tr>
      <w:tr w:rsidR="002C43D2" w14:paraId="287FD856" w14:textId="77777777">
        <w:trPr>
          <w:jc w:val="center"/>
        </w:trPr>
        <w:tc>
          <w:tcPr>
            <w:tcW w:w="1850" w:type="dxa"/>
            <w:tcMar>
              <w:top w:w="90" w:type="dxa"/>
              <w:left w:w="120" w:type="dxa"/>
              <w:bottom w:w="90" w:type="dxa"/>
              <w:right w:w="120" w:type="dxa"/>
            </w:tcMar>
            <w:vAlign w:val="center"/>
          </w:tcPr>
          <w:p w14:paraId="0948BDD7" w14:textId="77777777" w:rsidR="002C43D2" w:rsidRDefault="00000000">
            <w:pPr>
              <w:spacing w:after="0" w:line="240" w:lineRule="auto"/>
            </w:pPr>
            <w:r>
              <w:rPr>
                <w:sz w:val="17"/>
              </w:rPr>
              <w:t>Interactions, States, and Navigation</w:t>
            </w:r>
          </w:p>
        </w:tc>
        <w:tc>
          <w:tcPr>
            <w:tcW w:w="7510" w:type="dxa"/>
            <w:tcMar>
              <w:top w:w="90" w:type="dxa"/>
              <w:left w:w="120" w:type="dxa"/>
              <w:bottom w:w="90" w:type="dxa"/>
              <w:right w:w="120" w:type="dxa"/>
            </w:tcMar>
            <w:vAlign w:val="center"/>
          </w:tcPr>
          <w:p w14:paraId="46A7A55E" w14:textId="77777777" w:rsidR="002C43D2" w:rsidRDefault="00000000">
            <w:pPr>
              <w:spacing w:after="0" w:line="240" w:lineRule="auto"/>
            </w:pPr>
            <w:r>
              <w:rPr>
                <w:sz w:val="17"/>
              </w:rPr>
              <w:t>The confirmation page must not allow users to modify server-returned prices or eligibility. Confirm and continue is disabled immediately and is idempotent. Trial Activation and zero-dollar upgrades must not display a Receipt.</w:t>
            </w:r>
          </w:p>
        </w:tc>
      </w:tr>
      <w:tr w:rsidR="002C43D2" w14:paraId="4F2E4E11" w14:textId="77777777">
        <w:trPr>
          <w:jc w:val="center"/>
        </w:trPr>
        <w:tc>
          <w:tcPr>
            <w:tcW w:w="1850" w:type="dxa"/>
            <w:tcMar>
              <w:top w:w="90" w:type="dxa"/>
              <w:left w:w="120" w:type="dxa"/>
              <w:bottom w:w="90" w:type="dxa"/>
              <w:right w:w="120" w:type="dxa"/>
            </w:tcMar>
            <w:vAlign w:val="center"/>
          </w:tcPr>
          <w:p w14:paraId="4B9B1A8E" w14:textId="77777777" w:rsidR="002C43D2" w:rsidRDefault="00000000">
            <w:pPr>
              <w:spacing w:after="0" w:line="240" w:lineRule="auto"/>
            </w:pPr>
            <w:r>
              <w:rPr>
                <w:sz w:val="17"/>
              </w:rPr>
              <w:t>CTA / Tracking Index</w:t>
            </w:r>
          </w:p>
        </w:tc>
        <w:tc>
          <w:tcPr>
            <w:tcW w:w="7510" w:type="dxa"/>
            <w:tcMar>
              <w:top w:w="90" w:type="dxa"/>
              <w:left w:w="120" w:type="dxa"/>
              <w:bottom w:w="90" w:type="dxa"/>
              <w:right w:w="120" w:type="dxa"/>
            </w:tcMar>
            <w:vAlign w:val="center"/>
          </w:tcPr>
          <w:p w14:paraId="1856A616" w14:textId="77777777" w:rsidR="002C43D2" w:rsidRDefault="00000000">
            <w:pPr>
              <w:spacing w:after="0" w:line="240" w:lineRule="auto"/>
            </w:pPr>
            <w:r>
              <w:rPr>
                <w:sz w:val="17"/>
              </w:rPr>
              <w:t>CTA-CONFIRM-01 Confirm and continue；CTA-RESULT-01 Start learning；CTA-RESULT-02 Go to My Learning；CTA-RESULT-03 Back to Pricing。</w:t>
            </w:r>
          </w:p>
        </w:tc>
      </w:tr>
      <w:tr w:rsidR="002C43D2" w14:paraId="22E50091" w14:textId="77777777">
        <w:trPr>
          <w:jc w:val="center"/>
        </w:trPr>
        <w:tc>
          <w:tcPr>
            <w:tcW w:w="1850" w:type="dxa"/>
            <w:tcMar>
              <w:top w:w="90" w:type="dxa"/>
              <w:left w:w="120" w:type="dxa"/>
              <w:bottom w:w="90" w:type="dxa"/>
              <w:right w:w="120" w:type="dxa"/>
            </w:tcMar>
            <w:vAlign w:val="center"/>
          </w:tcPr>
          <w:p w14:paraId="3E75C53B" w14:textId="77777777" w:rsidR="002C43D2" w:rsidRDefault="00000000">
            <w:pPr>
              <w:spacing w:after="0" w:line="240" w:lineRule="auto"/>
            </w:pPr>
            <w:r>
              <w:rPr>
                <w:sz w:val="17"/>
              </w:rPr>
              <w:t>Detailed Rule Owner</w:t>
            </w:r>
          </w:p>
        </w:tc>
        <w:tc>
          <w:tcPr>
            <w:tcW w:w="7510" w:type="dxa"/>
            <w:tcMar>
              <w:top w:w="90" w:type="dxa"/>
              <w:left w:w="120" w:type="dxa"/>
              <w:bottom w:w="90" w:type="dxa"/>
              <w:right w:w="120" w:type="dxa"/>
            </w:tcMar>
            <w:vAlign w:val="center"/>
          </w:tcPr>
          <w:p w14:paraId="471C4738" w14:textId="77777777" w:rsidR="002C43D2" w:rsidRDefault="00000000">
            <w:pPr>
              <w:spacing w:after="0" w:line="240" w:lineRule="auto"/>
            </w:pPr>
            <w:r>
              <w:rPr>
                <w:sz w:val="17"/>
              </w:rPr>
              <w:t>Subscription + Payment; the Portal owns page entry, non-sensitive return routing, and result states.</w:t>
            </w:r>
          </w:p>
        </w:tc>
      </w:tr>
    </w:tbl>
    <w:p w14:paraId="4653909E" w14:textId="77777777" w:rsidR="002C43D2" w:rsidRDefault="002C43D2">
      <w:pPr>
        <w:spacing w:after="20"/>
      </w:pPr>
    </w:p>
    <w:p w14:paraId="0EDFE45A" w14:textId="77777777" w:rsidR="002C43D2" w:rsidRDefault="00000000">
      <w:pPr>
        <w:pStyle w:val="21"/>
        <w:spacing w:before="180"/>
      </w:pPr>
      <w:bookmarkStart w:id="20" w:name="_Toc237644076"/>
      <w:r>
        <w:rPr>
          <w:rFonts w:ascii="Arial Unicode MS" w:eastAsia="Arial Unicode MS" w:hAnsi="Arial Unicode MS"/>
        </w:rPr>
        <w:t>4.8 My Learning</w:t>
      </w:r>
      <w:bookmarkEnd w:id="20"/>
    </w:p>
    <w:tbl>
      <w:tblPr>
        <w:tblStyle w:val="aff1"/>
        <w:tblW w:w="9360" w:type="dxa"/>
        <w:jc w:val="center"/>
        <w:tblLayout w:type="fixed"/>
        <w:tblLook w:val="04A0" w:firstRow="1" w:lastRow="0" w:firstColumn="1" w:lastColumn="0" w:noHBand="0" w:noVBand="1"/>
      </w:tblPr>
      <w:tblGrid>
        <w:gridCol w:w="1850"/>
        <w:gridCol w:w="7510"/>
      </w:tblGrid>
      <w:tr w:rsidR="002C43D2" w14:paraId="0525EB48" w14:textId="77777777">
        <w:trPr>
          <w:tblHeader/>
          <w:jc w:val="center"/>
        </w:trPr>
        <w:tc>
          <w:tcPr>
            <w:tcW w:w="1850" w:type="dxa"/>
            <w:shd w:val="clear" w:color="auto" w:fill="EAF1FF"/>
            <w:tcMar>
              <w:top w:w="90" w:type="dxa"/>
              <w:left w:w="120" w:type="dxa"/>
              <w:bottom w:w="90" w:type="dxa"/>
              <w:right w:w="120" w:type="dxa"/>
            </w:tcMar>
            <w:vAlign w:val="center"/>
          </w:tcPr>
          <w:p w14:paraId="3E481A33" w14:textId="77777777" w:rsidR="002C43D2" w:rsidRDefault="00000000">
            <w:pPr>
              <w:spacing w:after="0" w:line="240" w:lineRule="auto"/>
            </w:pPr>
            <w:r>
              <w:rPr>
                <w:b/>
                <w:color w:val="16325C"/>
                <w:sz w:val="17"/>
              </w:rPr>
              <w:t>Item</w:t>
            </w:r>
          </w:p>
        </w:tc>
        <w:tc>
          <w:tcPr>
            <w:tcW w:w="7510" w:type="dxa"/>
            <w:shd w:val="clear" w:color="auto" w:fill="EAF1FF"/>
            <w:tcMar>
              <w:top w:w="90" w:type="dxa"/>
              <w:left w:w="120" w:type="dxa"/>
              <w:bottom w:w="90" w:type="dxa"/>
              <w:right w:w="120" w:type="dxa"/>
            </w:tcMar>
            <w:vAlign w:val="center"/>
          </w:tcPr>
          <w:p w14:paraId="6F21F7A2" w14:textId="77777777" w:rsidR="002C43D2" w:rsidRDefault="00000000">
            <w:pPr>
              <w:spacing w:after="0" w:line="240" w:lineRule="auto"/>
            </w:pPr>
            <w:r>
              <w:rPr>
                <w:b/>
                <w:color w:val="16325C"/>
                <w:sz w:val="17"/>
              </w:rPr>
              <w:t>Requirement</w:t>
            </w:r>
          </w:p>
        </w:tc>
      </w:tr>
      <w:tr w:rsidR="002C43D2" w14:paraId="7EB7621F" w14:textId="77777777">
        <w:trPr>
          <w:jc w:val="center"/>
        </w:trPr>
        <w:tc>
          <w:tcPr>
            <w:tcW w:w="1850" w:type="dxa"/>
            <w:tcMar>
              <w:top w:w="90" w:type="dxa"/>
              <w:left w:w="120" w:type="dxa"/>
              <w:bottom w:w="90" w:type="dxa"/>
              <w:right w:w="120" w:type="dxa"/>
            </w:tcMar>
            <w:vAlign w:val="center"/>
          </w:tcPr>
          <w:p w14:paraId="1ABFCC26" w14:textId="77777777" w:rsidR="002C43D2" w:rsidRDefault="00000000">
            <w:pPr>
              <w:spacing w:after="0" w:line="240" w:lineRule="auto"/>
            </w:pPr>
            <w:r>
              <w:rPr>
                <w:sz w:val="17"/>
              </w:rPr>
              <w:t>User Goal</w:t>
            </w:r>
          </w:p>
        </w:tc>
        <w:tc>
          <w:tcPr>
            <w:tcW w:w="7510" w:type="dxa"/>
            <w:tcMar>
              <w:top w:w="90" w:type="dxa"/>
              <w:left w:w="120" w:type="dxa"/>
              <w:bottom w:w="90" w:type="dxa"/>
              <w:right w:w="120" w:type="dxa"/>
            </w:tcMar>
            <w:vAlign w:val="center"/>
          </w:tcPr>
          <w:p w14:paraId="4B07A0FA" w14:textId="77777777" w:rsidR="002C43D2" w:rsidRDefault="00000000">
            <w:pPr>
              <w:spacing w:after="0" w:line="240" w:lineRule="auto"/>
            </w:pPr>
            <w:r>
              <w:rPr>
                <w:sz w:val="17"/>
              </w:rPr>
              <w:t>View entry points for the account, learning, subscriptions, notifications, help, and personal settings.</w:t>
            </w:r>
          </w:p>
        </w:tc>
      </w:tr>
      <w:tr w:rsidR="002C43D2" w14:paraId="673CAF90" w14:textId="77777777">
        <w:trPr>
          <w:jc w:val="center"/>
        </w:trPr>
        <w:tc>
          <w:tcPr>
            <w:tcW w:w="1850" w:type="dxa"/>
            <w:tcMar>
              <w:top w:w="90" w:type="dxa"/>
              <w:left w:w="120" w:type="dxa"/>
              <w:bottom w:w="90" w:type="dxa"/>
              <w:right w:w="120" w:type="dxa"/>
            </w:tcMar>
            <w:vAlign w:val="center"/>
          </w:tcPr>
          <w:p w14:paraId="5C3C2E27" w14:textId="77777777" w:rsidR="002C43D2" w:rsidRDefault="00000000">
            <w:pPr>
              <w:spacing w:after="0" w:line="240" w:lineRule="auto"/>
            </w:pPr>
            <w:r>
              <w:rPr>
                <w:sz w:val="17"/>
              </w:rPr>
              <w:t>Access</w:t>
            </w:r>
          </w:p>
        </w:tc>
        <w:tc>
          <w:tcPr>
            <w:tcW w:w="7510" w:type="dxa"/>
            <w:tcMar>
              <w:top w:w="90" w:type="dxa"/>
              <w:left w:w="120" w:type="dxa"/>
              <w:bottom w:w="90" w:type="dxa"/>
              <w:right w:w="120" w:type="dxa"/>
            </w:tcMar>
            <w:vAlign w:val="center"/>
          </w:tcPr>
          <w:p w14:paraId="0BC387C8" w14:textId="77777777" w:rsidR="002C43D2" w:rsidRDefault="00000000">
            <w:pPr>
              <w:spacing w:after="0" w:line="240" w:lineRule="auto"/>
            </w:pPr>
            <w:r>
              <w:rPr>
                <w:sz w:val="17"/>
              </w:rPr>
              <w:t>Signed-in users only.</w:t>
            </w:r>
          </w:p>
        </w:tc>
      </w:tr>
      <w:tr w:rsidR="002C43D2" w14:paraId="0559BACA" w14:textId="77777777">
        <w:trPr>
          <w:jc w:val="center"/>
        </w:trPr>
        <w:tc>
          <w:tcPr>
            <w:tcW w:w="1850" w:type="dxa"/>
            <w:tcMar>
              <w:top w:w="90" w:type="dxa"/>
              <w:left w:w="120" w:type="dxa"/>
              <w:bottom w:w="90" w:type="dxa"/>
              <w:right w:w="120" w:type="dxa"/>
            </w:tcMar>
            <w:vAlign w:val="center"/>
          </w:tcPr>
          <w:p w14:paraId="1E281216" w14:textId="77777777" w:rsidR="002C43D2" w:rsidRDefault="00000000">
            <w:pPr>
              <w:spacing w:after="0" w:line="240" w:lineRule="auto"/>
            </w:pPr>
            <w:r>
              <w:rPr>
                <w:sz w:val="17"/>
              </w:rPr>
              <w:t>Page Modules / Displayed Information</w:t>
            </w:r>
          </w:p>
        </w:tc>
        <w:tc>
          <w:tcPr>
            <w:tcW w:w="7510" w:type="dxa"/>
            <w:tcMar>
              <w:top w:w="90" w:type="dxa"/>
              <w:left w:w="120" w:type="dxa"/>
              <w:bottom w:w="90" w:type="dxa"/>
              <w:right w:w="120" w:type="dxa"/>
            </w:tcMar>
            <w:vAlign w:val="center"/>
          </w:tcPr>
          <w:p w14:paraId="024AA99E" w14:textId="77777777" w:rsidR="002C43D2" w:rsidRDefault="00000000">
            <w:pPr>
              <w:spacing w:after="0" w:line="240" w:lineRule="auto"/>
            </w:pPr>
            <w:r>
              <w:rPr>
                <w:sz w:val="17"/>
              </w:rPr>
              <w:t>Member Header; left navigation; account summary; continue learning; learning statistics; subscription summary; notification summary; Help entry; Footer.</w:t>
            </w:r>
          </w:p>
        </w:tc>
      </w:tr>
      <w:tr w:rsidR="002C43D2" w14:paraId="46790542" w14:textId="77777777">
        <w:trPr>
          <w:jc w:val="center"/>
        </w:trPr>
        <w:tc>
          <w:tcPr>
            <w:tcW w:w="1850" w:type="dxa"/>
            <w:tcMar>
              <w:top w:w="90" w:type="dxa"/>
              <w:left w:w="120" w:type="dxa"/>
              <w:bottom w:w="90" w:type="dxa"/>
              <w:right w:w="120" w:type="dxa"/>
            </w:tcMar>
            <w:vAlign w:val="center"/>
          </w:tcPr>
          <w:p w14:paraId="5E5F8730" w14:textId="77777777" w:rsidR="002C43D2" w:rsidRDefault="00000000">
            <w:pPr>
              <w:spacing w:after="0" w:line="240" w:lineRule="auto"/>
            </w:pPr>
            <w:r>
              <w:rPr>
                <w:sz w:val="17"/>
              </w:rPr>
              <w:t>Interactions, States, and Navigation</w:t>
            </w:r>
          </w:p>
        </w:tc>
        <w:tc>
          <w:tcPr>
            <w:tcW w:w="7510" w:type="dxa"/>
            <w:tcMar>
              <w:top w:w="90" w:type="dxa"/>
              <w:left w:w="120" w:type="dxa"/>
              <w:bottom w:w="90" w:type="dxa"/>
              <w:right w:w="120" w:type="dxa"/>
            </w:tcMar>
            <w:vAlign w:val="center"/>
          </w:tcPr>
          <w:p w14:paraId="11D228EF" w14:textId="77777777" w:rsidR="002C43D2" w:rsidRDefault="00000000">
            <w:pPr>
              <w:spacing w:after="0" w:line="240" w:lineRule="auto"/>
            </w:pPr>
            <w:r>
              <w:rPr>
                <w:sz w:val="17"/>
              </w:rPr>
              <w:t>The Portal defines only the page hierarchy and entry points; final subscription, learning, and notification content and behavior are returned by the respective modules. Customer cancellation/resumption occurs within LG; Update Payment Method, Pay Now, Receipt, and Re-subscribe open Stripe-hosted pages.</w:t>
            </w:r>
          </w:p>
        </w:tc>
      </w:tr>
      <w:tr w:rsidR="002C43D2" w14:paraId="51982E0B" w14:textId="77777777">
        <w:trPr>
          <w:jc w:val="center"/>
        </w:trPr>
        <w:tc>
          <w:tcPr>
            <w:tcW w:w="1850" w:type="dxa"/>
            <w:tcMar>
              <w:top w:w="90" w:type="dxa"/>
              <w:left w:w="120" w:type="dxa"/>
              <w:bottom w:w="90" w:type="dxa"/>
              <w:right w:w="120" w:type="dxa"/>
            </w:tcMar>
            <w:vAlign w:val="center"/>
          </w:tcPr>
          <w:p w14:paraId="2BCB83CD" w14:textId="77777777" w:rsidR="002C43D2" w:rsidRDefault="00000000">
            <w:pPr>
              <w:spacing w:after="0" w:line="240" w:lineRule="auto"/>
            </w:pPr>
            <w:r>
              <w:rPr>
                <w:sz w:val="17"/>
              </w:rPr>
              <w:t>CTA / Tracking Index</w:t>
            </w:r>
          </w:p>
        </w:tc>
        <w:tc>
          <w:tcPr>
            <w:tcW w:w="7510" w:type="dxa"/>
            <w:tcMar>
              <w:top w:w="90" w:type="dxa"/>
              <w:left w:w="120" w:type="dxa"/>
              <w:bottom w:w="90" w:type="dxa"/>
              <w:right w:w="120" w:type="dxa"/>
            </w:tcMar>
            <w:vAlign w:val="center"/>
          </w:tcPr>
          <w:p w14:paraId="398C2C9C" w14:textId="77777777" w:rsidR="002C43D2" w:rsidRDefault="00000000">
            <w:pPr>
              <w:spacing w:after="0" w:line="240" w:lineRule="auto"/>
            </w:pPr>
            <w:r>
              <w:rPr>
                <w:sz w:val="17"/>
              </w:rPr>
              <w:t>CTA-ML-01 Continue learning；CTA-ML-02 My Subscription；CTA-ML-03 Notifications；CTA-ML-04 Help。</w:t>
            </w:r>
          </w:p>
        </w:tc>
      </w:tr>
      <w:tr w:rsidR="002C43D2" w14:paraId="76063D3E" w14:textId="77777777">
        <w:trPr>
          <w:jc w:val="center"/>
        </w:trPr>
        <w:tc>
          <w:tcPr>
            <w:tcW w:w="1850" w:type="dxa"/>
            <w:tcMar>
              <w:top w:w="90" w:type="dxa"/>
              <w:left w:w="120" w:type="dxa"/>
              <w:bottom w:w="90" w:type="dxa"/>
              <w:right w:w="120" w:type="dxa"/>
            </w:tcMar>
            <w:vAlign w:val="center"/>
          </w:tcPr>
          <w:p w14:paraId="562B3FE0" w14:textId="77777777" w:rsidR="002C43D2" w:rsidRDefault="00000000">
            <w:pPr>
              <w:spacing w:after="0" w:line="240" w:lineRule="auto"/>
            </w:pPr>
            <w:r>
              <w:rPr>
                <w:sz w:val="17"/>
              </w:rPr>
              <w:lastRenderedPageBreak/>
              <w:t>Detailed Rule Owner</w:t>
            </w:r>
          </w:p>
        </w:tc>
        <w:tc>
          <w:tcPr>
            <w:tcW w:w="7510" w:type="dxa"/>
            <w:tcMar>
              <w:top w:w="90" w:type="dxa"/>
              <w:left w:w="120" w:type="dxa"/>
              <w:bottom w:w="90" w:type="dxa"/>
              <w:right w:w="120" w:type="dxa"/>
            </w:tcMar>
            <w:vAlign w:val="center"/>
          </w:tcPr>
          <w:p w14:paraId="543E5315" w14:textId="77777777" w:rsidR="002C43D2" w:rsidRDefault="00000000">
            <w:pPr>
              <w:spacing w:after="0" w:line="240" w:lineRule="auto"/>
            </w:pPr>
            <w:r>
              <w:rPr>
                <w:sz w:val="17"/>
              </w:rPr>
              <w:t>My Learning; the Portal consumes final state.</w:t>
            </w:r>
          </w:p>
        </w:tc>
      </w:tr>
    </w:tbl>
    <w:p w14:paraId="686873F3" w14:textId="77777777" w:rsidR="002C43D2" w:rsidRDefault="002C43D2">
      <w:pPr>
        <w:spacing w:after="20"/>
      </w:pPr>
    </w:p>
    <w:p w14:paraId="31E0F996" w14:textId="77777777" w:rsidR="002C43D2" w:rsidRDefault="00000000">
      <w:pPr>
        <w:spacing w:after="160"/>
        <w:jc w:val="center"/>
      </w:pPr>
      <w:r>
        <w:rPr>
          <w:color w:val="667085"/>
          <w:sz w:val="18"/>
        </w:rPr>
        <w:t>See the My Learning PRD for page wireframes and interaction details.</w:t>
      </w:r>
    </w:p>
    <w:p w14:paraId="1ED3BED8" w14:textId="77777777" w:rsidR="002C43D2" w:rsidRDefault="00000000">
      <w:pPr>
        <w:pStyle w:val="21"/>
        <w:spacing w:before="180"/>
      </w:pPr>
      <w:bookmarkStart w:id="21" w:name="_Toc237644077"/>
      <w:r>
        <w:rPr>
          <w:rFonts w:ascii="Arial Unicode MS" w:eastAsia="Arial Unicode MS" w:hAnsi="Arial Unicode MS"/>
        </w:rPr>
        <w:t>4.9 Full Course Learning Page</w:t>
      </w:r>
      <w:bookmarkEnd w:id="21"/>
    </w:p>
    <w:tbl>
      <w:tblPr>
        <w:tblStyle w:val="aff1"/>
        <w:tblW w:w="9360" w:type="dxa"/>
        <w:jc w:val="center"/>
        <w:tblLayout w:type="fixed"/>
        <w:tblLook w:val="04A0" w:firstRow="1" w:lastRow="0" w:firstColumn="1" w:lastColumn="0" w:noHBand="0" w:noVBand="1"/>
      </w:tblPr>
      <w:tblGrid>
        <w:gridCol w:w="1850"/>
        <w:gridCol w:w="7510"/>
      </w:tblGrid>
      <w:tr w:rsidR="002C43D2" w14:paraId="04EDB5E0" w14:textId="77777777">
        <w:trPr>
          <w:tblHeader/>
          <w:jc w:val="center"/>
        </w:trPr>
        <w:tc>
          <w:tcPr>
            <w:tcW w:w="1850" w:type="dxa"/>
            <w:shd w:val="clear" w:color="auto" w:fill="EAF1FF"/>
            <w:tcMar>
              <w:top w:w="90" w:type="dxa"/>
              <w:left w:w="120" w:type="dxa"/>
              <w:bottom w:w="90" w:type="dxa"/>
              <w:right w:w="120" w:type="dxa"/>
            </w:tcMar>
            <w:vAlign w:val="center"/>
          </w:tcPr>
          <w:p w14:paraId="3C4D25A8" w14:textId="77777777" w:rsidR="002C43D2" w:rsidRDefault="00000000">
            <w:pPr>
              <w:spacing w:after="0" w:line="240" w:lineRule="auto"/>
            </w:pPr>
            <w:r>
              <w:rPr>
                <w:b/>
                <w:color w:val="16325C"/>
                <w:sz w:val="17"/>
              </w:rPr>
              <w:t>Item</w:t>
            </w:r>
          </w:p>
        </w:tc>
        <w:tc>
          <w:tcPr>
            <w:tcW w:w="7510" w:type="dxa"/>
            <w:shd w:val="clear" w:color="auto" w:fill="EAF1FF"/>
            <w:tcMar>
              <w:top w:w="90" w:type="dxa"/>
              <w:left w:w="120" w:type="dxa"/>
              <w:bottom w:w="90" w:type="dxa"/>
              <w:right w:w="120" w:type="dxa"/>
            </w:tcMar>
            <w:vAlign w:val="center"/>
          </w:tcPr>
          <w:p w14:paraId="76AA78EB" w14:textId="77777777" w:rsidR="002C43D2" w:rsidRDefault="00000000">
            <w:pPr>
              <w:spacing w:after="0" w:line="240" w:lineRule="auto"/>
            </w:pPr>
            <w:r>
              <w:rPr>
                <w:b/>
                <w:color w:val="16325C"/>
                <w:sz w:val="17"/>
              </w:rPr>
              <w:t>Requirement</w:t>
            </w:r>
          </w:p>
        </w:tc>
      </w:tr>
      <w:tr w:rsidR="002C43D2" w14:paraId="47E6ABEC" w14:textId="77777777">
        <w:trPr>
          <w:jc w:val="center"/>
        </w:trPr>
        <w:tc>
          <w:tcPr>
            <w:tcW w:w="1850" w:type="dxa"/>
            <w:tcMar>
              <w:top w:w="90" w:type="dxa"/>
              <w:left w:w="120" w:type="dxa"/>
              <w:bottom w:w="90" w:type="dxa"/>
              <w:right w:w="120" w:type="dxa"/>
            </w:tcMar>
            <w:vAlign w:val="center"/>
          </w:tcPr>
          <w:p w14:paraId="2E67186F" w14:textId="77777777" w:rsidR="002C43D2" w:rsidRDefault="00000000">
            <w:pPr>
              <w:spacing w:after="0" w:line="240" w:lineRule="auto"/>
            </w:pPr>
            <w:r>
              <w:rPr>
                <w:sz w:val="17"/>
              </w:rPr>
              <w:t>User Goal</w:t>
            </w:r>
          </w:p>
        </w:tc>
        <w:tc>
          <w:tcPr>
            <w:tcW w:w="7510" w:type="dxa"/>
            <w:tcMar>
              <w:top w:w="90" w:type="dxa"/>
              <w:left w:w="120" w:type="dxa"/>
              <w:bottom w:w="90" w:type="dxa"/>
              <w:right w:w="120" w:type="dxa"/>
            </w:tcMar>
            <w:vAlign w:val="center"/>
          </w:tcPr>
          <w:p w14:paraId="44212DCB" w14:textId="77777777" w:rsidR="002C43D2" w:rsidRDefault="00000000">
            <w:pPr>
              <w:spacing w:after="0" w:line="240" w:lineRule="auto"/>
            </w:pPr>
            <w:r>
              <w:rPr>
                <w:sz w:val="17"/>
              </w:rPr>
              <w:t>Continue learning within active entitlement scope and display the current position.</w:t>
            </w:r>
          </w:p>
        </w:tc>
      </w:tr>
      <w:tr w:rsidR="002C43D2" w14:paraId="724548B2" w14:textId="77777777">
        <w:trPr>
          <w:jc w:val="center"/>
        </w:trPr>
        <w:tc>
          <w:tcPr>
            <w:tcW w:w="1850" w:type="dxa"/>
            <w:tcMar>
              <w:top w:w="90" w:type="dxa"/>
              <w:left w:w="120" w:type="dxa"/>
              <w:bottom w:w="90" w:type="dxa"/>
              <w:right w:w="120" w:type="dxa"/>
            </w:tcMar>
            <w:vAlign w:val="center"/>
          </w:tcPr>
          <w:p w14:paraId="775E5B24" w14:textId="77777777" w:rsidR="002C43D2" w:rsidRDefault="00000000">
            <w:pPr>
              <w:spacing w:after="0" w:line="240" w:lineRule="auto"/>
            </w:pPr>
            <w:r>
              <w:rPr>
                <w:sz w:val="17"/>
              </w:rPr>
              <w:t>Access</w:t>
            </w:r>
          </w:p>
        </w:tc>
        <w:tc>
          <w:tcPr>
            <w:tcW w:w="7510" w:type="dxa"/>
            <w:tcMar>
              <w:top w:w="90" w:type="dxa"/>
              <w:left w:w="120" w:type="dxa"/>
              <w:bottom w:w="90" w:type="dxa"/>
              <w:right w:w="120" w:type="dxa"/>
            </w:tcMar>
            <w:vAlign w:val="center"/>
          </w:tcPr>
          <w:p w14:paraId="79DB6F2F" w14:textId="77777777" w:rsidR="002C43D2" w:rsidRDefault="00000000">
            <w:pPr>
              <w:spacing w:after="0" w:line="240" w:lineRule="auto"/>
            </w:pPr>
            <w:r>
              <w:rPr>
                <w:sz w:val="17"/>
              </w:rPr>
              <w:t>Users with an active Entitlement for the corresponding Course only.</w:t>
            </w:r>
          </w:p>
        </w:tc>
      </w:tr>
      <w:tr w:rsidR="002C43D2" w14:paraId="04239A5B" w14:textId="77777777">
        <w:trPr>
          <w:jc w:val="center"/>
        </w:trPr>
        <w:tc>
          <w:tcPr>
            <w:tcW w:w="1850" w:type="dxa"/>
            <w:tcMar>
              <w:top w:w="90" w:type="dxa"/>
              <w:left w:w="120" w:type="dxa"/>
              <w:bottom w:w="90" w:type="dxa"/>
              <w:right w:w="120" w:type="dxa"/>
            </w:tcMar>
            <w:vAlign w:val="center"/>
          </w:tcPr>
          <w:p w14:paraId="6702C0C9" w14:textId="77777777" w:rsidR="002C43D2" w:rsidRDefault="00000000">
            <w:pPr>
              <w:spacing w:after="0" w:line="240" w:lineRule="auto"/>
            </w:pPr>
            <w:r>
              <w:rPr>
                <w:sz w:val="17"/>
              </w:rPr>
              <w:t>Page Modules / Displayed Information</w:t>
            </w:r>
          </w:p>
        </w:tc>
        <w:tc>
          <w:tcPr>
            <w:tcW w:w="7510" w:type="dxa"/>
            <w:tcMar>
              <w:top w:w="90" w:type="dxa"/>
              <w:left w:w="120" w:type="dxa"/>
              <w:bottom w:w="90" w:type="dxa"/>
              <w:right w:w="120" w:type="dxa"/>
            </w:tcMar>
            <w:vAlign w:val="center"/>
          </w:tcPr>
          <w:p w14:paraId="6FAABD0D" w14:textId="77777777" w:rsidR="002C43D2" w:rsidRDefault="00000000">
            <w:pPr>
              <w:spacing w:after="0" w:line="240" w:lineRule="auto"/>
            </w:pPr>
            <w:r>
              <w:rPr>
                <w:sz w:val="17"/>
              </w:rPr>
              <w:t>Member Header; breadcrumbs; Lesson / Learning Point catalog; video/text area; learning-capability entry points; progress and next Lesson; no Footer.</w:t>
            </w:r>
          </w:p>
        </w:tc>
      </w:tr>
      <w:tr w:rsidR="002C43D2" w14:paraId="17C4DAF9" w14:textId="77777777">
        <w:trPr>
          <w:jc w:val="center"/>
        </w:trPr>
        <w:tc>
          <w:tcPr>
            <w:tcW w:w="1850" w:type="dxa"/>
            <w:tcMar>
              <w:top w:w="90" w:type="dxa"/>
              <w:left w:w="120" w:type="dxa"/>
              <w:bottom w:w="90" w:type="dxa"/>
              <w:right w:w="120" w:type="dxa"/>
            </w:tcMar>
            <w:vAlign w:val="center"/>
          </w:tcPr>
          <w:p w14:paraId="64E5477C" w14:textId="77777777" w:rsidR="002C43D2" w:rsidRDefault="00000000">
            <w:pPr>
              <w:spacing w:after="0" w:line="240" w:lineRule="auto"/>
            </w:pPr>
            <w:r>
              <w:rPr>
                <w:sz w:val="17"/>
              </w:rPr>
              <w:t>Interactions, States, and Navigation</w:t>
            </w:r>
          </w:p>
        </w:tc>
        <w:tc>
          <w:tcPr>
            <w:tcW w:w="7510" w:type="dxa"/>
            <w:tcMar>
              <w:top w:w="90" w:type="dxa"/>
              <w:left w:w="120" w:type="dxa"/>
              <w:bottom w:w="90" w:type="dxa"/>
              <w:right w:w="120" w:type="dxa"/>
            </w:tcMar>
            <w:vAlign w:val="center"/>
          </w:tcPr>
          <w:p w14:paraId="4AF44340" w14:textId="77777777" w:rsidR="002C43D2" w:rsidRDefault="00000000">
            <w:pPr>
              <w:spacing w:after="0" w:line="240" w:lineRule="auto"/>
            </w:pPr>
            <w:r>
              <w:rPr>
                <w:sz w:val="17"/>
              </w:rPr>
              <w:t>Validate Entitlement on every entry or refresh. Accessing a Course outside the covered scope must redirect to Pricing. Playback, text, progress storage, and AI capabilities are defined by Study / AI services.</w:t>
            </w:r>
          </w:p>
        </w:tc>
      </w:tr>
      <w:tr w:rsidR="002C43D2" w14:paraId="476B0F39" w14:textId="77777777">
        <w:trPr>
          <w:jc w:val="center"/>
        </w:trPr>
        <w:tc>
          <w:tcPr>
            <w:tcW w:w="1850" w:type="dxa"/>
            <w:tcMar>
              <w:top w:w="90" w:type="dxa"/>
              <w:left w:w="120" w:type="dxa"/>
              <w:bottom w:w="90" w:type="dxa"/>
              <w:right w:w="120" w:type="dxa"/>
            </w:tcMar>
            <w:vAlign w:val="center"/>
          </w:tcPr>
          <w:p w14:paraId="76114B6F" w14:textId="77777777" w:rsidR="002C43D2" w:rsidRDefault="00000000">
            <w:pPr>
              <w:spacing w:after="0" w:line="240" w:lineRule="auto"/>
            </w:pPr>
            <w:r>
              <w:rPr>
                <w:sz w:val="17"/>
              </w:rPr>
              <w:t>CTA / Tracking Index</w:t>
            </w:r>
          </w:p>
        </w:tc>
        <w:tc>
          <w:tcPr>
            <w:tcW w:w="7510" w:type="dxa"/>
            <w:tcMar>
              <w:top w:w="90" w:type="dxa"/>
              <w:left w:w="120" w:type="dxa"/>
              <w:bottom w:w="90" w:type="dxa"/>
              <w:right w:w="120" w:type="dxa"/>
            </w:tcMar>
            <w:vAlign w:val="center"/>
          </w:tcPr>
          <w:p w14:paraId="1087DE62" w14:textId="77777777" w:rsidR="002C43D2" w:rsidRDefault="00000000">
            <w:pPr>
              <w:spacing w:after="0" w:line="240" w:lineRule="auto"/>
            </w:pPr>
            <w:r>
              <w:rPr>
                <w:sz w:val="17"/>
              </w:rPr>
              <w:t>CTA-LEARN-01 Start/Continue；CTA-LEARN-02 Next lesson；CTA-LEARN-03 Back to course detail。</w:t>
            </w:r>
          </w:p>
        </w:tc>
      </w:tr>
      <w:tr w:rsidR="002C43D2" w14:paraId="5449B9B1" w14:textId="77777777">
        <w:trPr>
          <w:jc w:val="center"/>
        </w:trPr>
        <w:tc>
          <w:tcPr>
            <w:tcW w:w="1850" w:type="dxa"/>
            <w:tcMar>
              <w:top w:w="90" w:type="dxa"/>
              <w:left w:w="120" w:type="dxa"/>
              <w:bottom w:w="90" w:type="dxa"/>
              <w:right w:w="120" w:type="dxa"/>
            </w:tcMar>
            <w:vAlign w:val="center"/>
          </w:tcPr>
          <w:p w14:paraId="7133CB54" w14:textId="77777777" w:rsidR="002C43D2" w:rsidRDefault="00000000">
            <w:pPr>
              <w:spacing w:after="0" w:line="240" w:lineRule="auto"/>
            </w:pPr>
            <w:r>
              <w:rPr>
                <w:sz w:val="17"/>
              </w:rPr>
              <w:t>Detailed Rule Owner</w:t>
            </w:r>
          </w:p>
        </w:tc>
        <w:tc>
          <w:tcPr>
            <w:tcW w:w="7510" w:type="dxa"/>
            <w:tcMar>
              <w:top w:w="90" w:type="dxa"/>
              <w:left w:w="120" w:type="dxa"/>
              <w:bottom w:w="90" w:type="dxa"/>
              <w:right w:w="120" w:type="dxa"/>
            </w:tcMar>
            <w:vAlign w:val="center"/>
          </w:tcPr>
          <w:p w14:paraId="6B0C5C9C" w14:textId="77777777" w:rsidR="002C43D2" w:rsidRDefault="00000000">
            <w:pPr>
              <w:spacing w:after="0" w:line="240" w:lineRule="auto"/>
            </w:pPr>
            <w:r>
              <w:rPr>
                <w:sz w:val="17"/>
              </w:rPr>
              <w:t>Study; the Portal defines only routing, gating, and information hierarchy.</w:t>
            </w:r>
          </w:p>
        </w:tc>
      </w:tr>
    </w:tbl>
    <w:p w14:paraId="2B65A03B" w14:textId="77777777" w:rsidR="002C43D2" w:rsidRDefault="002C43D2">
      <w:pPr>
        <w:spacing w:after="20"/>
      </w:pPr>
    </w:p>
    <w:p w14:paraId="224371F6" w14:textId="77777777" w:rsidR="002C43D2" w:rsidRDefault="00000000">
      <w:pPr>
        <w:spacing w:after="160"/>
        <w:jc w:val="center"/>
      </w:pPr>
      <w:r>
        <w:rPr>
          <w:color w:val="667085"/>
          <w:sz w:val="18"/>
        </w:rPr>
        <w:t>See the Study module PRD for page wireframes and interaction details.</w:t>
      </w:r>
    </w:p>
    <w:p w14:paraId="1077A364" w14:textId="77777777" w:rsidR="002C43D2" w:rsidRDefault="00000000">
      <w:pPr>
        <w:pStyle w:val="21"/>
        <w:spacing w:before="180"/>
      </w:pPr>
      <w:bookmarkStart w:id="22" w:name="_Toc237644078"/>
      <w:r>
        <w:rPr>
          <w:rFonts w:ascii="Arial Unicode MS" w:eastAsia="Arial Unicode MS" w:hAnsi="Arial Unicode MS"/>
        </w:rPr>
        <w:t>4.10 Study Group Introduction / Coming Soon</w:t>
      </w:r>
      <w:bookmarkEnd w:id="22"/>
    </w:p>
    <w:tbl>
      <w:tblPr>
        <w:tblStyle w:val="aff1"/>
        <w:tblW w:w="9360" w:type="dxa"/>
        <w:jc w:val="center"/>
        <w:tblLayout w:type="fixed"/>
        <w:tblLook w:val="04A0" w:firstRow="1" w:lastRow="0" w:firstColumn="1" w:lastColumn="0" w:noHBand="0" w:noVBand="1"/>
      </w:tblPr>
      <w:tblGrid>
        <w:gridCol w:w="1850"/>
        <w:gridCol w:w="7510"/>
      </w:tblGrid>
      <w:tr w:rsidR="002C43D2" w14:paraId="48EB3FD3" w14:textId="77777777">
        <w:trPr>
          <w:tblHeader/>
          <w:jc w:val="center"/>
        </w:trPr>
        <w:tc>
          <w:tcPr>
            <w:tcW w:w="1850" w:type="dxa"/>
            <w:shd w:val="clear" w:color="auto" w:fill="EAF1FF"/>
            <w:tcMar>
              <w:top w:w="90" w:type="dxa"/>
              <w:left w:w="120" w:type="dxa"/>
              <w:bottom w:w="90" w:type="dxa"/>
              <w:right w:w="120" w:type="dxa"/>
            </w:tcMar>
            <w:vAlign w:val="center"/>
          </w:tcPr>
          <w:p w14:paraId="58C3EF92" w14:textId="77777777" w:rsidR="002C43D2" w:rsidRDefault="00000000">
            <w:pPr>
              <w:spacing w:after="0" w:line="240" w:lineRule="auto"/>
            </w:pPr>
            <w:r>
              <w:rPr>
                <w:b/>
                <w:color w:val="16325C"/>
                <w:sz w:val="17"/>
              </w:rPr>
              <w:t>Item</w:t>
            </w:r>
          </w:p>
        </w:tc>
        <w:tc>
          <w:tcPr>
            <w:tcW w:w="7510" w:type="dxa"/>
            <w:shd w:val="clear" w:color="auto" w:fill="EAF1FF"/>
            <w:tcMar>
              <w:top w:w="90" w:type="dxa"/>
              <w:left w:w="120" w:type="dxa"/>
              <w:bottom w:w="90" w:type="dxa"/>
              <w:right w:w="120" w:type="dxa"/>
            </w:tcMar>
            <w:vAlign w:val="center"/>
          </w:tcPr>
          <w:p w14:paraId="6FCA8F60" w14:textId="77777777" w:rsidR="002C43D2" w:rsidRDefault="00000000">
            <w:pPr>
              <w:spacing w:after="0" w:line="240" w:lineRule="auto"/>
            </w:pPr>
            <w:r>
              <w:rPr>
                <w:b/>
                <w:color w:val="16325C"/>
                <w:sz w:val="17"/>
              </w:rPr>
              <w:t>Requirement</w:t>
            </w:r>
          </w:p>
        </w:tc>
      </w:tr>
      <w:tr w:rsidR="002C43D2" w14:paraId="2CF87DC5" w14:textId="77777777">
        <w:trPr>
          <w:jc w:val="center"/>
        </w:trPr>
        <w:tc>
          <w:tcPr>
            <w:tcW w:w="1850" w:type="dxa"/>
            <w:tcMar>
              <w:top w:w="90" w:type="dxa"/>
              <w:left w:w="120" w:type="dxa"/>
              <w:bottom w:w="90" w:type="dxa"/>
              <w:right w:w="120" w:type="dxa"/>
            </w:tcMar>
            <w:vAlign w:val="center"/>
          </w:tcPr>
          <w:p w14:paraId="03FC555A" w14:textId="77777777" w:rsidR="002C43D2" w:rsidRDefault="00000000">
            <w:pPr>
              <w:spacing w:after="0" w:line="240" w:lineRule="auto"/>
            </w:pPr>
            <w:r>
              <w:rPr>
                <w:sz w:val="17"/>
              </w:rPr>
              <w:t>User Goal</w:t>
            </w:r>
          </w:p>
        </w:tc>
        <w:tc>
          <w:tcPr>
            <w:tcW w:w="7510" w:type="dxa"/>
            <w:tcMar>
              <w:top w:w="90" w:type="dxa"/>
              <w:left w:w="120" w:type="dxa"/>
              <w:bottom w:w="90" w:type="dxa"/>
              <w:right w:w="120" w:type="dxa"/>
            </w:tcMar>
            <w:vAlign w:val="center"/>
          </w:tcPr>
          <w:p w14:paraId="02630D0E" w14:textId="77777777" w:rsidR="002C43D2" w:rsidRDefault="00000000">
            <w:pPr>
              <w:spacing w:after="0" w:line="240" w:lineRule="auto"/>
            </w:pPr>
            <w:r>
              <w:rPr>
                <w:sz w:val="17"/>
              </w:rPr>
              <w:t>Explain the future direction of group learning.</w:t>
            </w:r>
          </w:p>
        </w:tc>
      </w:tr>
      <w:tr w:rsidR="002C43D2" w14:paraId="61823A9F" w14:textId="77777777">
        <w:trPr>
          <w:jc w:val="center"/>
        </w:trPr>
        <w:tc>
          <w:tcPr>
            <w:tcW w:w="1850" w:type="dxa"/>
            <w:tcMar>
              <w:top w:w="90" w:type="dxa"/>
              <w:left w:w="120" w:type="dxa"/>
              <w:bottom w:w="90" w:type="dxa"/>
              <w:right w:w="120" w:type="dxa"/>
            </w:tcMar>
            <w:vAlign w:val="center"/>
          </w:tcPr>
          <w:p w14:paraId="53FDC470" w14:textId="77777777" w:rsidR="002C43D2" w:rsidRDefault="00000000">
            <w:pPr>
              <w:spacing w:after="0" w:line="240" w:lineRule="auto"/>
            </w:pPr>
            <w:r>
              <w:rPr>
                <w:sz w:val="17"/>
              </w:rPr>
              <w:t>Access</w:t>
            </w:r>
          </w:p>
        </w:tc>
        <w:tc>
          <w:tcPr>
            <w:tcW w:w="7510" w:type="dxa"/>
            <w:tcMar>
              <w:top w:w="90" w:type="dxa"/>
              <w:left w:w="120" w:type="dxa"/>
              <w:bottom w:w="90" w:type="dxa"/>
              <w:right w:w="120" w:type="dxa"/>
            </w:tcMar>
            <w:vAlign w:val="center"/>
          </w:tcPr>
          <w:p w14:paraId="4965CD4F" w14:textId="77777777" w:rsidR="002C43D2" w:rsidRDefault="00000000">
            <w:pPr>
              <w:spacing w:after="0" w:line="240" w:lineRule="auto"/>
            </w:pPr>
            <w:r>
              <w:rPr>
                <w:sz w:val="17"/>
              </w:rPr>
              <w:t>Public; Visitors and all signed-in states.</w:t>
            </w:r>
          </w:p>
        </w:tc>
      </w:tr>
      <w:tr w:rsidR="002C43D2" w14:paraId="12E14987" w14:textId="77777777">
        <w:trPr>
          <w:jc w:val="center"/>
        </w:trPr>
        <w:tc>
          <w:tcPr>
            <w:tcW w:w="1850" w:type="dxa"/>
            <w:tcMar>
              <w:top w:w="90" w:type="dxa"/>
              <w:left w:w="120" w:type="dxa"/>
              <w:bottom w:w="90" w:type="dxa"/>
              <w:right w:w="120" w:type="dxa"/>
            </w:tcMar>
            <w:vAlign w:val="center"/>
          </w:tcPr>
          <w:p w14:paraId="5C0FC751" w14:textId="77777777" w:rsidR="002C43D2" w:rsidRDefault="00000000">
            <w:pPr>
              <w:spacing w:after="0" w:line="240" w:lineRule="auto"/>
            </w:pPr>
            <w:r>
              <w:rPr>
                <w:sz w:val="17"/>
              </w:rPr>
              <w:t>Page Modules / Displayed Information</w:t>
            </w:r>
          </w:p>
        </w:tc>
        <w:tc>
          <w:tcPr>
            <w:tcW w:w="7510" w:type="dxa"/>
            <w:tcMar>
              <w:top w:w="90" w:type="dxa"/>
              <w:left w:w="120" w:type="dxa"/>
              <w:bottom w:w="90" w:type="dxa"/>
              <w:right w:w="120" w:type="dxa"/>
            </w:tcMar>
            <w:vAlign w:val="center"/>
          </w:tcPr>
          <w:p w14:paraId="645E5B4B" w14:textId="77777777" w:rsidR="002C43D2" w:rsidRDefault="00000000">
            <w:pPr>
              <w:spacing w:after="0" w:line="240" w:lineRule="auto"/>
            </w:pPr>
            <w:r>
              <w:rPr>
                <w:sz w:val="17"/>
              </w:rPr>
              <w:t>Header, mode introduction, use cases, Coming Soon, and Footer.</w:t>
            </w:r>
          </w:p>
        </w:tc>
      </w:tr>
      <w:tr w:rsidR="002C43D2" w14:paraId="1E7659F1" w14:textId="77777777">
        <w:trPr>
          <w:jc w:val="center"/>
        </w:trPr>
        <w:tc>
          <w:tcPr>
            <w:tcW w:w="1850" w:type="dxa"/>
            <w:tcMar>
              <w:top w:w="90" w:type="dxa"/>
              <w:left w:w="120" w:type="dxa"/>
              <w:bottom w:w="90" w:type="dxa"/>
              <w:right w:w="120" w:type="dxa"/>
            </w:tcMar>
            <w:vAlign w:val="center"/>
          </w:tcPr>
          <w:p w14:paraId="67CE8E7E" w14:textId="77777777" w:rsidR="002C43D2" w:rsidRDefault="00000000">
            <w:pPr>
              <w:spacing w:after="0" w:line="240" w:lineRule="auto"/>
            </w:pPr>
            <w:r>
              <w:rPr>
                <w:sz w:val="17"/>
              </w:rPr>
              <w:t>Interactions, States, and Navigation</w:t>
            </w:r>
          </w:p>
        </w:tc>
        <w:tc>
          <w:tcPr>
            <w:tcW w:w="7510" w:type="dxa"/>
            <w:tcMar>
              <w:top w:w="90" w:type="dxa"/>
              <w:left w:w="120" w:type="dxa"/>
              <w:bottom w:w="90" w:type="dxa"/>
              <w:right w:w="120" w:type="dxa"/>
            </w:tcMar>
            <w:vAlign w:val="center"/>
          </w:tcPr>
          <w:p w14:paraId="7A3D586D" w14:textId="77777777" w:rsidR="002C43D2" w:rsidRDefault="00000000">
            <w:pPr>
              <w:spacing w:after="0" w:line="240" w:lineRule="auto"/>
            </w:pPr>
            <w:r>
              <w:rPr>
                <w:sz w:val="17"/>
              </w:rPr>
              <w:t>This phase does not support creating, joining, payment, invitations, collaboration, content interaction, or marketing subscriptions. After future rules are defined, Create/Join entry points must authenticate first and return safely.</w:t>
            </w:r>
          </w:p>
        </w:tc>
      </w:tr>
      <w:tr w:rsidR="002C43D2" w14:paraId="1BCD1358" w14:textId="77777777">
        <w:trPr>
          <w:jc w:val="center"/>
        </w:trPr>
        <w:tc>
          <w:tcPr>
            <w:tcW w:w="1850" w:type="dxa"/>
            <w:tcMar>
              <w:top w:w="90" w:type="dxa"/>
              <w:left w:w="120" w:type="dxa"/>
              <w:bottom w:w="90" w:type="dxa"/>
              <w:right w:w="120" w:type="dxa"/>
            </w:tcMar>
            <w:vAlign w:val="center"/>
          </w:tcPr>
          <w:p w14:paraId="3D652E45" w14:textId="77777777" w:rsidR="002C43D2" w:rsidRDefault="00000000">
            <w:pPr>
              <w:spacing w:after="0" w:line="240" w:lineRule="auto"/>
            </w:pPr>
            <w:r>
              <w:rPr>
                <w:sz w:val="17"/>
              </w:rPr>
              <w:lastRenderedPageBreak/>
              <w:t>CTA / Tracking Index</w:t>
            </w:r>
          </w:p>
        </w:tc>
        <w:tc>
          <w:tcPr>
            <w:tcW w:w="7510" w:type="dxa"/>
            <w:tcMar>
              <w:top w:w="90" w:type="dxa"/>
              <w:left w:w="120" w:type="dxa"/>
              <w:bottom w:w="90" w:type="dxa"/>
              <w:right w:w="120" w:type="dxa"/>
            </w:tcMar>
            <w:vAlign w:val="center"/>
          </w:tcPr>
          <w:p w14:paraId="6DACDDFD" w14:textId="77777777" w:rsidR="002C43D2" w:rsidRDefault="00000000">
            <w:pPr>
              <w:spacing w:after="0" w:line="240" w:lineRule="auto"/>
            </w:pPr>
            <w:r>
              <w:rPr>
                <w:sz w:val="17"/>
              </w:rPr>
              <w:t>CTA-GROUP-01 Learn more。</w:t>
            </w:r>
          </w:p>
        </w:tc>
      </w:tr>
      <w:tr w:rsidR="002C43D2" w14:paraId="25E67716" w14:textId="77777777">
        <w:trPr>
          <w:jc w:val="center"/>
        </w:trPr>
        <w:tc>
          <w:tcPr>
            <w:tcW w:w="1850" w:type="dxa"/>
            <w:tcMar>
              <w:top w:w="90" w:type="dxa"/>
              <w:left w:w="120" w:type="dxa"/>
              <w:bottom w:w="90" w:type="dxa"/>
              <w:right w:w="120" w:type="dxa"/>
            </w:tcMar>
            <w:vAlign w:val="center"/>
          </w:tcPr>
          <w:p w14:paraId="256BE81E" w14:textId="77777777" w:rsidR="002C43D2" w:rsidRDefault="00000000">
            <w:pPr>
              <w:spacing w:after="0" w:line="240" w:lineRule="auto"/>
            </w:pPr>
            <w:r>
              <w:rPr>
                <w:sz w:val="17"/>
              </w:rPr>
              <w:t>Detailed Rule Owner</w:t>
            </w:r>
          </w:p>
        </w:tc>
        <w:tc>
          <w:tcPr>
            <w:tcW w:w="7510" w:type="dxa"/>
            <w:tcMar>
              <w:top w:w="90" w:type="dxa"/>
              <w:left w:w="120" w:type="dxa"/>
              <w:bottom w:w="90" w:type="dxa"/>
              <w:right w:w="120" w:type="dxa"/>
            </w:tcMar>
            <w:vAlign w:val="center"/>
          </w:tcPr>
          <w:p w14:paraId="37B495E0" w14:textId="77777777" w:rsidR="002C43D2" w:rsidRDefault="00000000">
            <w:pPr>
              <w:spacing w:after="0" w:line="240" w:lineRule="auto"/>
            </w:pPr>
            <w:r>
              <w:rPr>
                <w:sz w:val="17"/>
              </w:rPr>
              <w:t>Portal introduction page; Group Study functionality will be defined separately.</w:t>
            </w:r>
          </w:p>
        </w:tc>
      </w:tr>
    </w:tbl>
    <w:p w14:paraId="15735020" w14:textId="77777777" w:rsidR="002C43D2" w:rsidRDefault="002C43D2">
      <w:pPr>
        <w:spacing w:after="20"/>
      </w:pPr>
    </w:p>
    <w:p w14:paraId="03D599E5" w14:textId="77777777" w:rsidR="002C43D2" w:rsidRDefault="00000000">
      <w:pPr>
        <w:spacing w:after="40"/>
        <w:jc w:val="center"/>
      </w:pPr>
      <w:r>
        <w:rPr>
          <w:noProof/>
        </w:rPr>
        <w:drawing>
          <wp:inline distT="0" distB="0" distL="0" distR="0" wp14:anchorId="28A4EEDF" wp14:editId="5A6CB741">
            <wp:extent cx="5486400" cy="3200400"/>
            <wp:effectExtent l="0" t="0" r="0" b="0"/>
            <wp:docPr id="10" name="Picture 10" descr="Study Group Coming Soon page wireframe." title="Study Group Coming Soon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v1.png"/>
                    <pic:cNvPicPr/>
                  </pic:nvPicPr>
                  <pic:blipFill>
                    <a:blip r:embed="rId13"/>
                    <a:stretch>
                      <a:fillRect/>
                    </a:stretch>
                  </pic:blipFill>
                  <pic:spPr>
                    <a:xfrm>
                      <a:off x="0" y="0"/>
                      <a:ext cx="5486400" cy="3200400"/>
                    </a:xfrm>
                    <a:prstGeom prst="rect">
                      <a:avLst/>
                    </a:prstGeom>
                  </pic:spPr>
                </pic:pic>
              </a:graphicData>
            </a:graphic>
          </wp:inline>
        </w:drawing>
      </w:r>
    </w:p>
    <w:p w14:paraId="347D977F" w14:textId="77777777" w:rsidR="002C43D2" w:rsidRDefault="00000000">
      <w:pPr>
        <w:spacing w:after="160"/>
        <w:jc w:val="center"/>
      </w:pPr>
      <w:r>
        <w:rPr>
          <w:color w:val="667085"/>
          <w:sz w:val="18"/>
        </w:rPr>
        <w:t>Figure 10: Study Group Coming Soon Page Structural Wireframe (Updated)</w:t>
      </w:r>
    </w:p>
    <w:p w14:paraId="5129AA8B" w14:textId="77777777" w:rsidR="002C43D2" w:rsidRDefault="00000000">
      <w:pPr>
        <w:pStyle w:val="21"/>
        <w:spacing w:before="180"/>
      </w:pPr>
      <w:bookmarkStart w:id="23" w:name="_Toc237644079"/>
      <w:r>
        <w:rPr>
          <w:rFonts w:ascii="Arial Unicode MS" w:eastAsia="Arial Unicode MS" w:hAnsi="Arial Unicode MS"/>
        </w:rPr>
        <w:t>4.11 Help Center / FAQ</w:t>
      </w:r>
      <w:bookmarkEnd w:id="23"/>
    </w:p>
    <w:tbl>
      <w:tblPr>
        <w:tblStyle w:val="aff1"/>
        <w:tblW w:w="9360" w:type="dxa"/>
        <w:jc w:val="center"/>
        <w:tblLayout w:type="fixed"/>
        <w:tblLook w:val="04A0" w:firstRow="1" w:lastRow="0" w:firstColumn="1" w:lastColumn="0" w:noHBand="0" w:noVBand="1"/>
      </w:tblPr>
      <w:tblGrid>
        <w:gridCol w:w="1850"/>
        <w:gridCol w:w="7510"/>
      </w:tblGrid>
      <w:tr w:rsidR="002C43D2" w14:paraId="565A2A9A" w14:textId="77777777">
        <w:trPr>
          <w:tblHeader/>
          <w:jc w:val="center"/>
        </w:trPr>
        <w:tc>
          <w:tcPr>
            <w:tcW w:w="1850" w:type="dxa"/>
            <w:shd w:val="clear" w:color="auto" w:fill="EAF1FF"/>
            <w:tcMar>
              <w:top w:w="90" w:type="dxa"/>
              <w:left w:w="120" w:type="dxa"/>
              <w:bottom w:w="90" w:type="dxa"/>
              <w:right w:w="120" w:type="dxa"/>
            </w:tcMar>
            <w:vAlign w:val="center"/>
          </w:tcPr>
          <w:p w14:paraId="4680744E" w14:textId="77777777" w:rsidR="002C43D2" w:rsidRDefault="00000000">
            <w:pPr>
              <w:spacing w:after="0" w:line="240" w:lineRule="auto"/>
            </w:pPr>
            <w:r>
              <w:rPr>
                <w:b/>
                <w:color w:val="16325C"/>
                <w:sz w:val="17"/>
              </w:rPr>
              <w:t>Item</w:t>
            </w:r>
          </w:p>
        </w:tc>
        <w:tc>
          <w:tcPr>
            <w:tcW w:w="7510" w:type="dxa"/>
            <w:shd w:val="clear" w:color="auto" w:fill="EAF1FF"/>
            <w:tcMar>
              <w:top w:w="90" w:type="dxa"/>
              <w:left w:w="120" w:type="dxa"/>
              <w:bottom w:w="90" w:type="dxa"/>
              <w:right w:w="120" w:type="dxa"/>
            </w:tcMar>
            <w:vAlign w:val="center"/>
          </w:tcPr>
          <w:p w14:paraId="48FABE0F" w14:textId="77777777" w:rsidR="002C43D2" w:rsidRDefault="00000000">
            <w:pPr>
              <w:spacing w:after="0" w:line="240" w:lineRule="auto"/>
            </w:pPr>
            <w:r>
              <w:rPr>
                <w:b/>
                <w:color w:val="16325C"/>
                <w:sz w:val="17"/>
              </w:rPr>
              <w:t>Requirement</w:t>
            </w:r>
          </w:p>
        </w:tc>
      </w:tr>
      <w:tr w:rsidR="002C43D2" w14:paraId="2262F6AA" w14:textId="77777777">
        <w:trPr>
          <w:jc w:val="center"/>
        </w:trPr>
        <w:tc>
          <w:tcPr>
            <w:tcW w:w="1850" w:type="dxa"/>
            <w:tcMar>
              <w:top w:w="90" w:type="dxa"/>
              <w:left w:w="120" w:type="dxa"/>
              <w:bottom w:w="90" w:type="dxa"/>
              <w:right w:w="120" w:type="dxa"/>
            </w:tcMar>
            <w:vAlign w:val="center"/>
          </w:tcPr>
          <w:p w14:paraId="5C213806" w14:textId="77777777" w:rsidR="002C43D2" w:rsidRDefault="00000000">
            <w:pPr>
              <w:spacing w:after="0" w:line="240" w:lineRule="auto"/>
            </w:pPr>
            <w:r>
              <w:rPr>
                <w:sz w:val="17"/>
              </w:rPr>
              <w:t>User Goal</w:t>
            </w:r>
          </w:p>
        </w:tc>
        <w:tc>
          <w:tcPr>
            <w:tcW w:w="7510" w:type="dxa"/>
            <w:tcMar>
              <w:top w:w="90" w:type="dxa"/>
              <w:left w:w="120" w:type="dxa"/>
              <w:bottom w:w="90" w:type="dxa"/>
              <w:right w:w="120" w:type="dxa"/>
            </w:tcMar>
            <w:vAlign w:val="center"/>
          </w:tcPr>
          <w:p w14:paraId="016F3578" w14:textId="77777777" w:rsidR="002C43D2" w:rsidRDefault="00000000">
            <w:pPr>
              <w:spacing w:after="0" w:line="240" w:lineRule="auto"/>
            </w:pPr>
            <w:r>
              <w:rPr>
                <w:sz w:val="17"/>
              </w:rPr>
              <w:t>Self-serve answers for account, trial, subscription, device, and learning-entry issues.</w:t>
            </w:r>
          </w:p>
        </w:tc>
      </w:tr>
      <w:tr w:rsidR="002C43D2" w14:paraId="2874C9FC" w14:textId="77777777">
        <w:trPr>
          <w:jc w:val="center"/>
        </w:trPr>
        <w:tc>
          <w:tcPr>
            <w:tcW w:w="1850" w:type="dxa"/>
            <w:tcMar>
              <w:top w:w="90" w:type="dxa"/>
              <w:left w:w="120" w:type="dxa"/>
              <w:bottom w:w="90" w:type="dxa"/>
              <w:right w:w="120" w:type="dxa"/>
            </w:tcMar>
            <w:vAlign w:val="center"/>
          </w:tcPr>
          <w:p w14:paraId="499DA8D5" w14:textId="77777777" w:rsidR="002C43D2" w:rsidRDefault="00000000">
            <w:pPr>
              <w:spacing w:after="0" w:line="240" w:lineRule="auto"/>
            </w:pPr>
            <w:r>
              <w:rPr>
                <w:sz w:val="17"/>
              </w:rPr>
              <w:t>Access</w:t>
            </w:r>
          </w:p>
        </w:tc>
        <w:tc>
          <w:tcPr>
            <w:tcW w:w="7510" w:type="dxa"/>
            <w:tcMar>
              <w:top w:w="90" w:type="dxa"/>
              <w:left w:w="120" w:type="dxa"/>
              <w:bottom w:w="90" w:type="dxa"/>
              <w:right w:w="120" w:type="dxa"/>
            </w:tcMar>
            <w:vAlign w:val="center"/>
          </w:tcPr>
          <w:p w14:paraId="4062C6E3" w14:textId="77777777" w:rsidR="002C43D2" w:rsidRDefault="00000000">
            <w:pPr>
              <w:spacing w:after="0" w:line="240" w:lineRule="auto"/>
            </w:pPr>
            <w:r>
              <w:rPr>
                <w:sz w:val="17"/>
              </w:rPr>
              <w:t>Public; Visitors and all signed-in states.</w:t>
            </w:r>
          </w:p>
        </w:tc>
      </w:tr>
      <w:tr w:rsidR="002C43D2" w14:paraId="061E72D7" w14:textId="77777777">
        <w:trPr>
          <w:jc w:val="center"/>
        </w:trPr>
        <w:tc>
          <w:tcPr>
            <w:tcW w:w="1850" w:type="dxa"/>
            <w:tcMar>
              <w:top w:w="90" w:type="dxa"/>
              <w:left w:w="120" w:type="dxa"/>
              <w:bottom w:w="90" w:type="dxa"/>
              <w:right w:w="120" w:type="dxa"/>
            </w:tcMar>
            <w:vAlign w:val="center"/>
          </w:tcPr>
          <w:p w14:paraId="23758205" w14:textId="77777777" w:rsidR="002C43D2" w:rsidRDefault="00000000">
            <w:pPr>
              <w:spacing w:after="0" w:line="240" w:lineRule="auto"/>
            </w:pPr>
            <w:r>
              <w:rPr>
                <w:sz w:val="17"/>
              </w:rPr>
              <w:t>Page Modules / Displayed Information</w:t>
            </w:r>
          </w:p>
        </w:tc>
        <w:tc>
          <w:tcPr>
            <w:tcW w:w="7510" w:type="dxa"/>
            <w:tcMar>
              <w:top w:w="90" w:type="dxa"/>
              <w:left w:w="120" w:type="dxa"/>
              <w:bottom w:w="90" w:type="dxa"/>
              <w:right w:w="120" w:type="dxa"/>
            </w:tcMar>
            <w:vAlign w:val="center"/>
          </w:tcPr>
          <w:p w14:paraId="6E09B981" w14:textId="77777777" w:rsidR="002C43D2" w:rsidRDefault="00000000">
            <w:pPr>
              <w:spacing w:after="0" w:line="240" w:lineRule="auto"/>
            </w:pPr>
            <w:r>
              <w:rPr>
                <w:sz w:val="17"/>
              </w:rPr>
              <w:t>Header; three FAQ categories: Account &amp; Authentication, Trial / Subscription / Payment, and Learning &amp; Devices; in-page accordion expansion; Footer.</w:t>
            </w:r>
          </w:p>
        </w:tc>
      </w:tr>
      <w:tr w:rsidR="002C43D2" w14:paraId="588380F7" w14:textId="77777777">
        <w:trPr>
          <w:jc w:val="center"/>
        </w:trPr>
        <w:tc>
          <w:tcPr>
            <w:tcW w:w="1850" w:type="dxa"/>
            <w:tcMar>
              <w:top w:w="90" w:type="dxa"/>
              <w:left w:w="120" w:type="dxa"/>
              <w:bottom w:w="90" w:type="dxa"/>
              <w:right w:w="120" w:type="dxa"/>
            </w:tcMar>
            <w:vAlign w:val="center"/>
          </w:tcPr>
          <w:p w14:paraId="59286803" w14:textId="77777777" w:rsidR="002C43D2" w:rsidRDefault="00000000">
            <w:pPr>
              <w:spacing w:after="0" w:line="240" w:lineRule="auto"/>
            </w:pPr>
            <w:r>
              <w:rPr>
                <w:sz w:val="17"/>
              </w:rPr>
              <w:t>Interactions, States, and Navigation</w:t>
            </w:r>
          </w:p>
        </w:tc>
        <w:tc>
          <w:tcPr>
            <w:tcW w:w="7510" w:type="dxa"/>
            <w:tcMar>
              <w:top w:w="90" w:type="dxa"/>
              <w:left w:w="120" w:type="dxa"/>
              <w:bottom w:w="90" w:type="dxa"/>
              <w:right w:w="120" w:type="dxa"/>
            </w:tcMar>
            <w:vAlign w:val="center"/>
          </w:tcPr>
          <w:p w14:paraId="7E2B26FC" w14:textId="77777777" w:rsidR="002C43D2" w:rsidRDefault="00000000">
            <w:pPr>
              <w:spacing w:after="0" w:line="240" w:lineRule="auto"/>
            </w:pPr>
            <w:r>
              <w:rPr>
                <w:sz w:val="17"/>
              </w:rPr>
              <w:t>No search, ticketing, customer-service submission, or marketing subscription. FAQ is accessible from the Footer and My Learning. FAQ answers are operations-configured and must not conflict with confirmed commercial rules.</w:t>
            </w:r>
          </w:p>
        </w:tc>
      </w:tr>
      <w:tr w:rsidR="002C43D2" w14:paraId="075D50D3" w14:textId="77777777">
        <w:trPr>
          <w:jc w:val="center"/>
        </w:trPr>
        <w:tc>
          <w:tcPr>
            <w:tcW w:w="1850" w:type="dxa"/>
            <w:tcMar>
              <w:top w:w="90" w:type="dxa"/>
              <w:left w:w="120" w:type="dxa"/>
              <w:bottom w:w="90" w:type="dxa"/>
              <w:right w:w="120" w:type="dxa"/>
            </w:tcMar>
            <w:vAlign w:val="center"/>
          </w:tcPr>
          <w:p w14:paraId="47F76177" w14:textId="77777777" w:rsidR="002C43D2" w:rsidRDefault="00000000">
            <w:pPr>
              <w:spacing w:after="0" w:line="240" w:lineRule="auto"/>
            </w:pPr>
            <w:r>
              <w:rPr>
                <w:sz w:val="17"/>
              </w:rPr>
              <w:t>CTA / Tracking Index</w:t>
            </w:r>
          </w:p>
        </w:tc>
        <w:tc>
          <w:tcPr>
            <w:tcW w:w="7510" w:type="dxa"/>
            <w:tcMar>
              <w:top w:w="90" w:type="dxa"/>
              <w:left w:w="120" w:type="dxa"/>
              <w:bottom w:w="90" w:type="dxa"/>
              <w:right w:w="120" w:type="dxa"/>
            </w:tcMar>
            <w:vAlign w:val="center"/>
          </w:tcPr>
          <w:p w14:paraId="7862F4FC" w14:textId="77777777" w:rsidR="002C43D2" w:rsidRDefault="00000000">
            <w:pPr>
              <w:spacing w:after="0" w:line="240" w:lineRule="auto"/>
            </w:pPr>
            <w:r>
              <w:rPr>
                <w:sz w:val="17"/>
              </w:rPr>
              <w:t>CTA-FAQ-01 FAQ category；CTA-FAQ-02 FAQ item expand。</w:t>
            </w:r>
          </w:p>
        </w:tc>
      </w:tr>
      <w:tr w:rsidR="002C43D2" w14:paraId="745CCE31" w14:textId="77777777">
        <w:trPr>
          <w:jc w:val="center"/>
        </w:trPr>
        <w:tc>
          <w:tcPr>
            <w:tcW w:w="1850" w:type="dxa"/>
            <w:tcMar>
              <w:top w:w="90" w:type="dxa"/>
              <w:left w:w="120" w:type="dxa"/>
              <w:bottom w:w="90" w:type="dxa"/>
              <w:right w:w="120" w:type="dxa"/>
            </w:tcMar>
            <w:vAlign w:val="center"/>
          </w:tcPr>
          <w:p w14:paraId="21F26A13" w14:textId="77777777" w:rsidR="002C43D2" w:rsidRDefault="00000000">
            <w:pPr>
              <w:spacing w:after="0" w:line="240" w:lineRule="auto"/>
            </w:pPr>
            <w:r>
              <w:rPr>
                <w:sz w:val="17"/>
              </w:rPr>
              <w:t>Detailed Rule Owner</w:t>
            </w:r>
          </w:p>
        </w:tc>
        <w:tc>
          <w:tcPr>
            <w:tcW w:w="7510" w:type="dxa"/>
            <w:tcMar>
              <w:top w:w="90" w:type="dxa"/>
              <w:left w:w="120" w:type="dxa"/>
              <w:bottom w:w="90" w:type="dxa"/>
              <w:right w:w="120" w:type="dxa"/>
            </w:tcMar>
            <w:vAlign w:val="center"/>
          </w:tcPr>
          <w:p w14:paraId="6BDC0FF3" w14:textId="77777777" w:rsidR="002C43D2" w:rsidRDefault="00000000">
            <w:pPr>
              <w:spacing w:after="0" w:line="240" w:lineRule="auto"/>
            </w:pPr>
            <w:r>
              <w:rPr>
                <w:sz w:val="17"/>
              </w:rPr>
              <w:t>Portal; content is configured by Operations.</w:t>
            </w:r>
          </w:p>
        </w:tc>
      </w:tr>
    </w:tbl>
    <w:p w14:paraId="275F23D1" w14:textId="77777777" w:rsidR="002C43D2" w:rsidRDefault="002C43D2">
      <w:pPr>
        <w:spacing w:after="20"/>
      </w:pPr>
    </w:p>
    <w:p w14:paraId="07EDBFB4" w14:textId="77777777" w:rsidR="002C43D2" w:rsidRDefault="00000000">
      <w:pPr>
        <w:spacing w:after="40"/>
        <w:jc w:val="center"/>
      </w:pPr>
      <w:r>
        <w:rPr>
          <w:noProof/>
        </w:rPr>
        <w:drawing>
          <wp:inline distT="0" distB="0" distL="0" distR="0" wp14:anchorId="17BF1514" wp14:editId="1898594A">
            <wp:extent cx="5486400" cy="3200400"/>
            <wp:effectExtent l="0" t="0" r="0" b="0"/>
            <wp:docPr id="11" name="Picture 11" descr="Help Center page wireframe." title="Help Center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q_v1.png"/>
                    <pic:cNvPicPr/>
                  </pic:nvPicPr>
                  <pic:blipFill>
                    <a:blip r:embed="rId14"/>
                    <a:stretch>
                      <a:fillRect/>
                    </a:stretch>
                  </pic:blipFill>
                  <pic:spPr>
                    <a:xfrm>
                      <a:off x="0" y="0"/>
                      <a:ext cx="5486400" cy="3200400"/>
                    </a:xfrm>
                    <a:prstGeom prst="rect">
                      <a:avLst/>
                    </a:prstGeom>
                  </pic:spPr>
                </pic:pic>
              </a:graphicData>
            </a:graphic>
          </wp:inline>
        </w:drawing>
      </w:r>
    </w:p>
    <w:p w14:paraId="46E00766" w14:textId="77777777" w:rsidR="002C43D2" w:rsidRDefault="00000000">
      <w:pPr>
        <w:spacing w:after="160"/>
        <w:jc w:val="center"/>
      </w:pPr>
      <w:r>
        <w:rPr>
          <w:color w:val="667085"/>
          <w:sz w:val="18"/>
        </w:rPr>
        <w:t>Figure 11: Help Center / FAQ Page Structural Wireframe (Updated)</w:t>
      </w:r>
    </w:p>
    <w:p w14:paraId="1B88B7F0" w14:textId="77777777" w:rsidR="002C43D2" w:rsidRDefault="00000000">
      <w:pPr>
        <w:pStyle w:val="21"/>
        <w:spacing w:before="180"/>
      </w:pPr>
      <w:bookmarkStart w:id="24" w:name="_Toc237644080"/>
      <w:r>
        <w:rPr>
          <w:rFonts w:ascii="Arial Unicode MS" w:eastAsia="Arial Unicode MS" w:hAnsi="Arial Unicode MS"/>
        </w:rPr>
        <w:t>4.12 Privacy Policy, Terms of Service, and Cookie</w:t>
      </w:r>
      <w:bookmarkEnd w:id="24"/>
    </w:p>
    <w:tbl>
      <w:tblPr>
        <w:tblStyle w:val="aff1"/>
        <w:tblW w:w="9360" w:type="dxa"/>
        <w:jc w:val="center"/>
        <w:tblLayout w:type="fixed"/>
        <w:tblLook w:val="04A0" w:firstRow="1" w:lastRow="0" w:firstColumn="1" w:lastColumn="0" w:noHBand="0" w:noVBand="1"/>
      </w:tblPr>
      <w:tblGrid>
        <w:gridCol w:w="1850"/>
        <w:gridCol w:w="7510"/>
      </w:tblGrid>
      <w:tr w:rsidR="002C43D2" w14:paraId="7164843E" w14:textId="77777777">
        <w:trPr>
          <w:tblHeader/>
          <w:jc w:val="center"/>
        </w:trPr>
        <w:tc>
          <w:tcPr>
            <w:tcW w:w="1850" w:type="dxa"/>
            <w:shd w:val="clear" w:color="auto" w:fill="EAF1FF"/>
            <w:tcMar>
              <w:top w:w="90" w:type="dxa"/>
              <w:left w:w="120" w:type="dxa"/>
              <w:bottom w:w="90" w:type="dxa"/>
              <w:right w:w="120" w:type="dxa"/>
            </w:tcMar>
            <w:vAlign w:val="center"/>
          </w:tcPr>
          <w:p w14:paraId="67052A88" w14:textId="77777777" w:rsidR="002C43D2" w:rsidRDefault="00000000">
            <w:pPr>
              <w:spacing w:after="0" w:line="240" w:lineRule="auto"/>
            </w:pPr>
            <w:r>
              <w:rPr>
                <w:b/>
                <w:color w:val="16325C"/>
                <w:sz w:val="17"/>
              </w:rPr>
              <w:t>Item</w:t>
            </w:r>
          </w:p>
        </w:tc>
        <w:tc>
          <w:tcPr>
            <w:tcW w:w="7510" w:type="dxa"/>
            <w:shd w:val="clear" w:color="auto" w:fill="EAF1FF"/>
            <w:tcMar>
              <w:top w:w="90" w:type="dxa"/>
              <w:left w:w="120" w:type="dxa"/>
              <w:bottom w:w="90" w:type="dxa"/>
              <w:right w:w="120" w:type="dxa"/>
            </w:tcMar>
            <w:vAlign w:val="center"/>
          </w:tcPr>
          <w:p w14:paraId="4C3D9406" w14:textId="77777777" w:rsidR="002C43D2" w:rsidRDefault="00000000">
            <w:pPr>
              <w:spacing w:after="0" w:line="240" w:lineRule="auto"/>
            </w:pPr>
            <w:r>
              <w:rPr>
                <w:b/>
                <w:color w:val="16325C"/>
                <w:sz w:val="17"/>
              </w:rPr>
              <w:t>Requirement</w:t>
            </w:r>
          </w:p>
        </w:tc>
      </w:tr>
      <w:tr w:rsidR="002C43D2" w14:paraId="2A4E882E" w14:textId="77777777">
        <w:trPr>
          <w:jc w:val="center"/>
        </w:trPr>
        <w:tc>
          <w:tcPr>
            <w:tcW w:w="1850" w:type="dxa"/>
            <w:tcMar>
              <w:top w:w="90" w:type="dxa"/>
              <w:left w:w="120" w:type="dxa"/>
              <w:bottom w:w="90" w:type="dxa"/>
              <w:right w:w="120" w:type="dxa"/>
            </w:tcMar>
            <w:vAlign w:val="center"/>
          </w:tcPr>
          <w:p w14:paraId="3832251A" w14:textId="77777777" w:rsidR="002C43D2" w:rsidRDefault="00000000">
            <w:pPr>
              <w:spacing w:after="0" w:line="240" w:lineRule="auto"/>
            </w:pPr>
            <w:r>
              <w:rPr>
                <w:sz w:val="17"/>
              </w:rPr>
              <w:t>User Goal</w:t>
            </w:r>
          </w:p>
        </w:tc>
        <w:tc>
          <w:tcPr>
            <w:tcW w:w="7510" w:type="dxa"/>
            <w:tcMar>
              <w:top w:w="90" w:type="dxa"/>
              <w:left w:w="120" w:type="dxa"/>
              <w:bottom w:w="90" w:type="dxa"/>
              <w:right w:w="120" w:type="dxa"/>
            </w:tcMar>
            <w:vAlign w:val="center"/>
          </w:tcPr>
          <w:p w14:paraId="76C6238B" w14:textId="77777777" w:rsidR="002C43D2" w:rsidRDefault="00000000">
            <w:pPr>
              <w:spacing w:after="0" w:line="240" w:lineRule="auto"/>
            </w:pPr>
            <w:r>
              <w:rPr>
                <w:sz w:val="17"/>
              </w:rPr>
              <w:t>Read approved bilingual legal content and manage Cookie preferences.</w:t>
            </w:r>
          </w:p>
        </w:tc>
      </w:tr>
      <w:tr w:rsidR="002C43D2" w14:paraId="74601490" w14:textId="77777777">
        <w:trPr>
          <w:jc w:val="center"/>
        </w:trPr>
        <w:tc>
          <w:tcPr>
            <w:tcW w:w="1850" w:type="dxa"/>
            <w:tcMar>
              <w:top w:w="90" w:type="dxa"/>
              <w:left w:w="120" w:type="dxa"/>
              <w:bottom w:w="90" w:type="dxa"/>
              <w:right w:w="120" w:type="dxa"/>
            </w:tcMar>
            <w:vAlign w:val="center"/>
          </w:tcPr>
          <w:p w14:paraId="21CB09C8" w14:textId="77777777" w:rsidR="002C43D2" w:rsidRDefault="00000000">
            <w:pPr>
              <w:spacing w:after="0" w:line="240" w:lineRule="auto"/>
            </w:pPr>
            <w:r>
              <w:rPr>
                <w:sz w:val="17"/>
              </w:rPr>
              <w:t>Access</w:t>
            </w:r>
          </w:p>
        </w:tc>
        <w:tc>
          <w:tcPr>
            <w:tcW w:w="7510" w:type="dxa"/>
            <w:tcMar>
              <w:top w:w="90" w:type="dxa"/>
              <w:left w:w="120" w:type="dxa"/>
              <w:bottom w:w="90" w:type="dxa"/>
              <w:right w:w="120" w:type="dxa"/>
            </w:tcMar>
            <w:vAlign w:val="center"/>
          </w:tcPr>
          <w:p w14:paraId="0542F28F" w14:textId="77777777" w:rsidR="002C43D2" w:rsidRDefault="00000000">
            <w:pPr>
              <w:spacing w:after="0" w:line="240" w:lineRule="auto"/>
            </w:pPr>
            <w:r>
              <w:rPr>
                <w:sz w:val="17"/>
              </w:rPr>
              <w:t>Public; Visitors and all signed-in states.</w:t>
            </w:r>
          </w:p>
        </w:tc>
      </w:tr>
      <w:tr w:rsidR="002C43D2" w14:paraId="3E2FD578" w14:textId="77777777">
        <w:trPr>
          <w:jc w:val="center"/>
        </w:trPr>
        <w:tc>
          <w:tcPr>
            <w:tcW w:w="1850" w:type="dxa"/>
            <w:tcMar>
              <w:top w:w="90" w:type="dxa"/>
              <w:left w:w="120" w:type="dxa"/>
              <w:bottom w:w="90" w:type="dxa"/>
              <w:right w:w="120" w:type="dxa"/>
            </w:tcMar>
            <w:vAlign w:val="center"/>
          </w:tcPr>
          <w:p w14:paraId="2501D67E" w14:textId="77777777" w:rsidR="002C43D2" w:rsidRDefault="00000000">
            <w:pPr>
              <w:spacing w:after="0" w:line="240" w:lineRule="auto"/>
            </w:pPr>
            <w:r>
              <w:rPr>
                <w:sz w:val="17"/>
              </w:rPr>
              <w:t>Page Modules / Displayed Information</w:t>
            </w:r>
          </w:p>
        </w:tc>
        <w:tc>
          <w:tcPr>
            <w:tcW w:w="7510" w:type="dxa"/>
            <w:tcMar>
              <w:top w:w="90" w:type="dxa"/>
              <w:left w:w="120" w:type="dxa"/>
              <w:bottom w:w="90" w:type="dxa"/>
              <w:right w:w="120" w:type="dxa"/>
            </w:tcMar>
            <w:vAlign w:val="center"/>
          </w:tcPr>
          <w:p w14:paraId="528E751E" w14:textId="77777777" w:rsidR="002C43D2" w:rsidRDefault="00000000">
            <w:pPr>
              <w:spacing w:after="0" w:line="240" w:lineRule="auto"/>
            </w:pPr>
            <w:r>
              <w:rPr>
                <w:sz w:val="17"/>
              </w:rPr>
              <w:t>Header, breadcrumbs, title, last-updated date, language switcher, legal-content navigation, approved body copy, and Footer.</w:t>
            </w:r>
          </w:p>
        </w:tc>
      </w:tr>
      <w:tr w:rsidR="002C43D2" w14:paraId="060148BD" w14:textId="77777777">
        <w:trPr>
          <w:jc w:val="center"/>
        </w:trPr>
        <w:tc>
          <w:tcPr>
            <w:tcW w:w="1850" w:type="dxa"/>
            <w:tcMar>
              <w:top w:w="90" w:type="dxa"/>
              <w:left w:w="120" w:type="dxa"/>
              <w:bottom w:w="90" w:type="dxa"/>
              <w:right w:w="120" w:type="dxa"/>
            </w:tcMar>
            <w:vAlign w:val="center"/>
          </w:tcPr>
          <w:p w14:paraId="4C1D20B4" w14:textId="77777777" w:rsidR="002C43D2" w:rsidRDefault="00000000">
            <w:pPr>
              <w:spacing w:after="0" w:line="240" w:lineRule="auto"/>
            </w:pPr>
            <w:r>
              <w:rPr>
                <w:sz w:val="17"/>
              </w:rPr>
              <w:t>Interactions, States, and Navigation</w:t>
            </w:r>
          </w:p>
        </w:tc>
        <w:tc>
          <w:tcPr>
            <w:tcW w:w="7510" w:type="dxa"/>
            <w:tcMar>
              <w:top w:w="90" w:type="dxa"/>
              <w:left w:w="120" w:type="dxa"/>
              <w:bottom w:w="90" w:type="dxa"/>
              <w:right w:w="120" w:type="dxa"/>
            </w:tcMar>
            <w:vAlign w:val="center"/>
          </w:tcPr>
          <w:p w14:paraId="147C7781" w14:textId="77777777" w:rsidR="002C43D2" w:rsidRDefault="00000000">
            <w:pPr>
              <w:spacing w:after="0" w:line="240" w:lineRule="auto"/>
            </w:pPr>
            <w:r>
              <w:rPr>
                <w:sz w:val="17"/>
              </w:rPr>
              <w:t>There is no standalone refund page. Privacy, Terms, auto-renewal, refund, and Cookie copy must receive legal approval before launch; retain the content version and effective time for updates.</w:t>
            </w:r>
          </w:p>
        </w:tc>
      </w:tr>
      <w:tr w:rsidR="002C43D2" w14:paraId="72FB12F8" w14:textId="77777777">
        <w:trPr>
          <w:jc w:val="center"/>
        </w:trPr>
        <w:tc>
          <w:tcPr>
            <w:tcW w:w="1850" w:type="dxa"/>
            <w:tcMar>
              <w:top w:w="90" w:type="dxa"/>
              <w:left w:w="120" w:type="dxa"/>
              <w:bottom w:w="90" w:type="dxa"/>
              <w:right w:w="120" w:type="dxa"/>
            </w:tcMar>
            <w:vAlign w:val="center"/>
          </w:tcPr>
          <w:p w14:paraId="7A5028F6" w14:textId="77777777" w:rsidR="002C43D2" w:rsidRDefault="00000000">
            <w:pPr>
              <w:spacing w:after="0" w:line="240" w:lineRule="auto"/>
            </w:pPr>
            <w:r>
              <w:rPr>
                <w:sz w:val="17"/>
              </w:rPr>
              <w:t>CTA / Tracking Index</w:t>
            </w:r>
          </w:p>
        </w:tc>
        <w:tc>
          <w:tcPr>
            <w:tcW w:w="7510" w:type="dxa"/>
            <w:tcMar>
              <w:top w:w="90" w:type="dxa"/>
              <w:left w:w="120" w:type="dxa"/>
              <w:bottom w:w="90" w:type="dxa"/>
              <w:right w:w="120" w:type="dxa"/>
            </w:tcMar>
            <w:vAlign w:val="center"/>
          </w:tcPr>
          <w:p w14:paraId="70406F4F" w14:textId="77777777" w:rsidR="002C43D2" w:rsidRDefault="00000000">
            <w:pPr>
              <w:spacing w:after="0" w:line="240" w:lineRule="auto"/>
            </w:pPr>
            <w:r>
              <w:rPr>
                <w:sz w:val="17"/>
              </w:rPr>
              <w:t>CTA-LEGAL-01 Language；CTA-LEGAL-02 Cookie settings。</w:t>
            </w:r>
          </w:p>
        </w:tc>
      </w:tr>
      <w:tr w:rsidR="002C43D2" w14:paraId="2847F0D4" w14:textId="77777777">
        <w:trPr>
          <w:jc w:val="center"/>
        </w:trPr>
        <w:tc>
          <w:tcPr>
            <w:tcW w:w="1850" w:type="dxa"/>
            <w:tcMar>
              <w:top w:w="90" w:type="dxa"/>
              <w:left w:w="120" w:type="dxa"/>
              <w:bottom w:w="90" w:type="dxa"/>
              <w:right w:w="120" w:type="dxa"/>
            </w:tcMar>
            <w:vAlign w:val="center"/>
          </w:tcPr>
          <w:p w14:paraId="2513BC3E" w14:textId="77777777" w:rsidR="002C43D2" w:rsidRDefault="00000000">
            <w:pPr>
              <w:spacing w:after="0" w:line="240" w:lineRule="auto"/>
            </w:pPr>
            <w:r>
              <w:rPr>
                <w:sz w:val="17"/>
              </w:rPr>
              <w:t>Detailed Rule Owner</w:t>
            </w:r>
          </w:p>
        </w:tc>
        <w:tc>
          <w:tcPr>
            <w:tcW w:w="7510" w:type="dxa"/>
            <w:tcMar>
              <w:top w:w="90" w:type="dxa"/>
              <w:left w:w="120" w:type="dxa"/>
              <w:bottom w:w="90" w:type="dxa"/>
              <w:right w:w="120" w:type="dxa"/>
            </w:tcMar>
            <w:vAlign w:val="center"/>
          </w:tcPr>
          <w:p w14:paraId="01294BA7" w14:textId="77777777" w:rsidR="002C43D2" w:rsidRDefault="00000000">
            <w:pPr>
              <w:spacing w:after="0" w:line="240" w:lineRule="auto"/>
            </w:pPr>
            <w:r>
              <w:rPr>
                <w:sz w:val="17"/>
              </w:rPr>
              <w:t>Portal; content is provided by Business / Legal.</w:t>
            </w:r>
          </w:p>
        </w:tc>
      </w:tr>
    </w:tbl>
    <w:p w14:paraId="6AEEC078" w14:textId="77777777" w:rsidR="002C43D2" w:rsidRDefault="002C43D2">
      <w:pPr>
        <w:spacing w:after="20"/>
      </w:pPr>
    </w:p>
    <w:p w14:paraId="645A9D90" w14:textId="77777777" w:rsidR="002C43D2" w:rsidRDefault="00000000">
      <w:pPr>
        <w:spacing w:after="40"/>
        <w:jc w:val="center"/>
      </w:pPr>
      <w:r>
        <w:rPr>
          <w:noProof/>
        </w:rPr>
        <w:lastRenderedPageBreak/>
        <w:drawing>
          <wp:inline distT="0" distB="0" distL="0" distR="0" wp14:anchorId="27A62821" wp14:editId="2C5E2EF7">
            <wp:extent cx="5486400" cy="4549140"/>
            <wp:effectExtent l="0" t="0" r="0" b="0"/>
            <wp:docPr id="12" name="Picture 12" descr="Legal static-page wireframe." title="Legal static-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5"/>
                    <a:stretch>
                      <a:fillRect/>
                    </a:stretch>
                  </pic:blipFill>
                  <pic:spPr>
                    <a:xfrm>
                      <a:off x="0" y="0"/>
                      <a:ext cx="5486400" cy="4549140"/>
                    </a:xfrm>
                    <a:prstGeom prst="rect">
                      <a:avLst/>
                    </a:prstGeom>
                  </pic:spPr>
                </pic:pic>
              </a:graphicData>
            </a:graphic>
          </wp:inline>
        </w:drawing>
      </w:r>
    </w:p>
    <w:p w14:paraId="035B7701" w14:textId="77777777" w:rsidR="002C43D2" w:rsidRDefault="00000000">
      <w:pPr>
        <w:spacing w:after="160"/>
        <w:jc w:val="center"/>
      </w:pPr>
      <w:r>
        <w:rPr>
          <w:color w:val="667085"/>
          <w:sz w:val="18"/>
        </w:rPr>
        <w:t>Figure 12: Legal Static-Page Structural Wireframe</w:t>
      </w:r>
    </w:p>
    <w:p w14:paraId="66F12519" w14:textId="77777777" w:rsidR="002C43D2" w:rsidRDefault="00000000">
      <w:pPr>
        <w:pStyle w:val="21"/>
        <w:spacing w:before="180"/>
      </w:pPr>
      <w:bookmarkStart w:id="25" w:name="_Toc237644081"/>
      <w:r>
        <w:rPr>
          <w:rFonts w:ascii="Arial Unicode MS" w:eastAsia="Arial Unicode MS" w:hAnsi="Arial Unicode MS"/>
        </w:rPr>
        <w:t>4.13 404, Loading, and Content Failure</w:t>
      </w:r>
      <w:bookmarkEnd w:id="25"/>
    </w:p>
    <w:tbl>
      <w:tblPr>
        <w:tblStyle w:val="aff1"/>
        <w:tblW w:w="9360" w:type="dxa"/>
        <w:jc w:val="center"/>
        <w:tblLayout w:type="fixed"/>
        <w:tblLook w:val="04A0" w:firstRow="1" w:lastRow="0" w:firstColumn="1" w:lastColumn="0" w:noHBand="0" w:noVBand="1"/>
      </w:tblPr>
      <w:tblGrid>
        <w:gridCol w:w="1850"/>
        <w:gridCol w:w="7510"/>
      </w:tblGrid>
      <w:tr w:rsidR="002C43D2" w14:paraId="3E0F97CD" w14:textId="77777777">
        <w:trPr>
          <w:tblHeader/>
          <w:jc w:val="center"/>
        </w:trPr>
        <w:tc>
          <w:tcPr>
            <w:tcW w:w="1850" w:type="dxa"/>
            <w:shd w:val="clear" w:color="auto" w:fill="EAF1FF"/>
            <w:tcMar>
              <w:top w:w="90" w:type="dxa"/>
              <w:left w:w="120" w:type="dxa"/>
              <w:bottom w:w="90" w:type="dxa"/>
              <w:right w:w="120" w:type="dxa"/>
            </w:tcMar>
            <w:vAlign w:val="center"/>
          </w:tcPr>
          <w:p w14:paraId="4C2911B7" w14:textId="77777777" w:rsidR="002C43D2" w:rsidRDefault="00000000">
            <w:pPr>
              <w:spacing w:after="0" w:line="240" w:lineRule="auto"/>
            </w:pPr>
            <w:r>
              <w:rPr>
                <w:b/>
                <w:color w:val="16325C"/>
                <w:sz w:val="17"/>
              </w:rPr>
              <w:t>Item</w:t>
            </w:r>
          </w:p>
        </w:tc>
        <w:tc>
          <w:tcPr>
            <w:tcW w:w="7510" w:type="dxa"/>
            <w:shd w:val="clear" w:color="auto" w:fill="EAF1FF"/>
            <w:tcMar>
              <w:top w:w="90" w:type="dxa"/>
              <w:left w:w="120" w:type="dxa"/>
              <w:bottom w:w="90" w:type="dxa"/>
              <w:right w:w="120" w:type="dxa"/>
            </w:tcMar>
            <w:vAlign w:val="center"/>
          </w:tcPr>
          <w:p w14:paraId="5E9966F4" w14:textId="77777777" w:rsidR="002C43D2" w:rsidRDefault="00000000">
            <w:pPr>
              <w:spacing w:after="0" w:line="240" w:lineRule="auto"/>
            </w:pPr>
            <w:r>
              <w:rPr>
                <w:b/>
                <w:color w:val="16325C"/>
                <w:sz w:val="17"/>
              </w:rPr>
              <w:t>Requirement</w:t>
            </w:r>
          </w:p>
        </w:tc>
      </w:tr>
      <w:tr w:rsidR="002C43D2" w14:paraId="1696A2D6" w14:textId="77777777">
        <w:trPr>
          <w:jc w:val="center"/>
        </w:trPr>
        <w:tc>
          <w:tcPr>
            <w:tcW w:w="1850" w:type="dxa"/>
            <w:tcMar>
              <w:top w:w="90" w:type="dxa"/>
              <w:left w:w="120" w:type="dxa"/>
              <w:bottom w:w="90" w:type="dxa"/>
              <w:right w:w="120" w:type="dxa"/>
            </w:tcMar>
            <w:vAlign w:val="center"/>
          </w:tcPr>
          <w:p w14:paraId="773F624B" w14:textId="77777777" w:rsidR="002C43D2" w:rsidRDefault="00000000">
            <w:pPr>
              <w:spacing w:after="0" w:line="240" w:lineRule="auto"/>
            </w:pPr>
            <w:r>
              <w:rPr>
                <w:sz w:val="17"/>
              </w:rPr>
              <w:t>User Goal</w:t>
            </w:r>
          </w:p>
        </w:tc>
        <w:tc>
          <w:tcPr>
            <w:tcW w:w="7510" w:type="dxa"/>
            <w:tcMar>
              <w:top w:w="90" w:type="dxa"/>
              <w:left w:w="120" w:type="dxa"/>
              <w:bottom w:w="90" w:type="dxa"/>
              <w:right w:w="120" w:type="dxa"/>
            </w:tcMar>
            <w:vAlign w:val="center"/>
          </w:tcPr>
          <w:p w14:paraId="55AADABF" w14:textId="77777777" w:rsidR="002C43D2" w:rsidRDefault="00000000">
            <w:pPr>
              <w:spacing w:after="0" w:line="240" w:lineRule="auto"/>
            </w:pPr>
            <w:r>
              <w:rPr>
                <w:sz w:val="17"/>
              </w:rPr>
              <w:t>Recover from invalid routes, network failures, or content errors.</w:t>
            </w:r>
          </w:p>
        </w:tc>
      </w:tr>
      <w:tr w:rsidR="002C43D2" w14:paraId="644ECD05" w14:textId="77777777">
        <w:trPr>
          <w:jc w:val="center"/>
        </w:trPr>
        <w:tc>
          <w:tcPr>
            <w:tcW w:w="1850" w:type="dxa"/>
            <w:tcMar>
              <w:top w:w="90" w:type="dxa"/>
              <w:left w:w="120" w:type="dxa"/>
              <w:bottom w:w="90" w:type="dxa"/>
              <w:right w:w="120" w:type="dxa"/>
            </w:tcMar>
            <w:vAlign w:val="center"/>
          </w:tcPr>
          <w:p w14:paraId="2BF1B03A" w14:textId="77777777" w:rsidR="002C43D2" w:rsidRDefault="00000000">
            <w:pPr>
              <w:spacing w:after="0" w:line="240" w:lineRule="auto"/>
            </w:pPr>
            <w:r>
              <w:rPr>
                <w:sz w:val="17"/>
              </w:rPr>
              <w:t>Access</w:t>
            </w:r>
          </w:p>
        </w:tc>
        <w:tc>
          <w:tcPr>
            <w:tcW w:w="7510" w:type="dxa"/>
            <w:tcMar>
              <w:top w:w="90" w:type="dxa"/>
              <w:left w:w="120" w:type="dxa"/>
              <w:bottom w:w="90" w:type="dxa"/>
              <w:right w:w="120" w:type="dxa"/>
            </w:tcMar>
            <w:vAlign w:val="center"/>
          </w:tcPr>
          <w:p w14:paraId="72027BA8" w14:textId="77777777" w:rsidR="002C43D2" w:rsidRDefault="00000000">
            <w:pPr>
              <w:spacing w:after="0" w:line="240" w:lineRule="auto"/>
            </w:pPr>
            <w:r>
              <w:rPr>
                <w:sz w:val="17"/>
              </w:rPr>
              <w:t>All users.</w:t>
            </w:r>
          </w:p>
        </w:tc>
      </w:tr>
      <w:tr w:rsidR="002C43D2" w14:paraId="1FB6CF9D" w14:textId="77777777">
        <w:trPr>
          <w:jc w:val="center"/>
        </w:trPr>
        <w:tc>
          <w:tcPr>
            <w:tcW w:w="1850" w:type="dxa"/>
            <w:tcMar>
              <w:top w:w="90" w:type="dxa"/>
              <w:left w:w="120" w:type="dxa"/>
              <w:bottom w:w="90" w:type="dxa"/>
              <w:right w:w="120" w:type="dxa"/>
            </w:tcMar>
            <w:vAlign w:val="center"/>
          </w:tcPr>
          <w:p w14:paraId="3E1C35B9" w14:textId="77777777" w:rsidR="002C43D2" w:rsidRDefault="00000000">
            <w:pPr>
              <w:spacing w:after="0" w:line="240" w:lineRule="auto"/>
            </w:pPr>
            <w:r>
              <w:rPr>
                <w:sz w:val="17"/>
              </w:rPr>
              <w:t>Page Modules / Displayed Information</w:t>
            </w:r>
          </w:p>
        </w:tc>
        <w:tc>
          <w:tcPr>
            <w:tcW w:w="7510" w:type="dxa"/>
            <w:tcMar>
              <w:top w:w="90" w:type="dxa"/>
              <w:left w:w="120" w:type="dxa"/>
              <w:bottom w:w="90" w:type="dxa"/>
              <w:right w:w="120" w:type="dxa"/>
            </w:tcMar>
            <w:vAlign w:val="center"/>
          </w:tcPr>
          <w:p w14:paraId="5B45CC2D" w14:textId="77777777" w:rsidR="002C43D2" w:rsidRDefault="00000000">
            <w:pPr>
              <w:spacing w:after="0" w:line="240" w:lineRule="auto"/>
            </w:pPr>
            <w:r>
              <w:rPr>
                <w:sz w:val="17"/>
              </w:rPr>
              <w:t>Standard Header, concise error explanation, Retry, Back to Courses, and Footer (no Footer on learning pages).</w:t>
            </w:r>
          </w:p>
        </w:tc>
      </w:tr>
      <w:tr w:rsidR="002C43D2" w14:paraId="2C2EEAC0" w14:textId="77777777">
        <w:trPr>
          <w:jc w:val="center"/>
        </w:trPr>
        <w:tc>
          <w:tcPr>
            <w:tcW w:w="1850" w:type="dxa"/>
            <w:tcMar>
              <w:top w:w="90" w:type="dxa"/>
              <w:left w:w="120" w:type="dxa"/>
              <w:bottom w:w="90" w:type="dxa"/>
              <w:right w:w="120" w:type="dxa"/>
            </w:tcMar>
            <w:vAlign w:val="center"/>
          </w:tcPr>
          <w:p w14:paraId="434777C7" w14:textId="77777777" w:rsidR="002C43D2" w:rsidRDefault="00000000">
            <w:pPr>
              <w:spacing w:after="0" w:line="240" w:lineRule="auto"/>
            </w:pPr>
            <w:r>
              <w:rPr>
                <w:sz w:val="17"/>
              </w:rPr>
              <w:t>Interactions, States, and Navigation</w:t>
            </w:r>
          </w:p>
        </w:tc>
        <w:tc>
          <w:tcPr>
            <w:tcW w:w="7510" w:type="dxa"/>
            <w:tcMar>
              <w:top w:w="90" w:type="dxa"/>
              <w:left w:w="120" w:type="dxa"/>
              <w:bottom w:w="90" w:type="dxa"/>
              <w:right w:w="120" w:type="dxa"/>
            </w:tcMar>
            <w:vAlign w:val="center"/>
          </w:tcPr>
          <w:p w14:paraId="27CADA8C" w14:textId="77777777" w:rsidR="002C43D2" w:rsidRDefault="00000000">
            <w:pPr>
              <w:spacing w:after="0" w:line="240" w:lineRule="auto"/>
            </w:pPr>
            <w:r>
              <w:rPr>
                <w:sz w:val="17"/>
              </w:rPr>
              <w:t>Invalid routes display 404; content failures display Retry and Back to Courses. Payment-processing and entitlement-confirmation states must never be rendered as success.</w:t>
            </w:r>
          </w:p>
        </w:tc>
      </w:tr>
      <w:tr w:rsidR="002C43D2" w14:paraId="0BAC5978" w14:textId="77777777">
        <w:trPr>
          <w:jc w:val="center"/>
        </w:trPr>
        <w:tc>
          <w:tcPr>
            <w:tcW w:w="1850" w:type="dxa"/>
            <w:tcMar>
              <w:top w:w="90" w:type="dxa"/>
              <w:left w:w="120" w:type="dxa"/>
              <w:bottom w:w="90" w:type="dxa"/>
              <w:right w:w="120" w:type="dxa"/>
            </w:tcMar>
            <w:vAlign w:val="center"/>
          </w:tcPr>
          <w:p w14:paraId="1EF0A2F1" w14:textId="77777777" w:rsidR="002C43D2" w:rsidRDefault="00000000">
            <w:pPr>
              <w:spacing w:after="0" w:line="240" w:lineRule="auto"/>
            </w:pPr>
            <w:r>
              <w:rPr>
                <w:sz w:val="17"/>
              </w:rPr>
              <w:t>CTA / Tracking Index</w:t>
            </w:r>
          </w:p>
        </w:tc>
        <w:tc>
          <w:tcPr>
            <w:tcW w:w="7510" w:type="dxa"/>
            <w:tcMar>
              <w:top w:w="90" w:type="dxa"/>
              <w:left w:w="120" w:type="dxa"/>
              <w:bottom w:w="90" w:type="dxa"/>
              <w:right w:w="120" w:type="dxa"/>
            </w:tcMar>
            <w:vAlign w:val="center"/>
          </w:tcPr>
          <w:p w14:paraId="10A7AD34" w14:textId="77777777" w:rsidR="002C43D2" w:rsidRDefault="00000000">
            <w:pPr>
              <w:spacing w:after="0" w:line="240" w:lineRule="auto"/>
            </w:pPr>
            <w:r>
              <w:rPr>
                <w:sz w:val="17"/>
              </w:rPr>
              <w:t>CTA-ERROR-01 Retry；CTA-ERROR-02 Back to Courses。</w:t>
            </w:r>
          </w:p>
        </w:tc>
      </w:tr>
      <w:tr w:rsidR="002C43D2" w14:paraId="7B9F262F" w14:textId="77777777">
        <w:trPr>
          <w:jc w:val="center"/>
        </w:trPr>
        <w:tc>
          <w:tcPr>
            <w:tcW w:w="1850" w:type="dxa"/>
            <w:tcMar>
              <w:top w:w="90" w:type="dxa"/>
              <w:left w:w="120" w:type="dxa"/>
              <w:bottom w:w="90" w:type="dxa"/>
              <w:right w:w="120" w:type="dxa"/>
            </w:tcMar>
            <w:vAlign w:val="center"/>
          </w:tcPr>
          <w:p w14:paraId="6DF0FF32" w14:textId="77777777" w:rsidR="002C43D2" w:rsidRDefault="00000000">
            <w:pPr>
              <w:spacing w:after="0" w:line="240" w:lineRule="auto"/>
            </w:pPr>
            <w:r>
              <w:rPr>
                <w:sz w:val="17"/>
              </w:rPr>
              <w:t>Detailed Rule Owner</w:t>
            </w:r>
          </w:p>
        </w:tc>
        <w:tc>
          <w:tcPr>
            <w:tcW w:w="7510" w:type="dxa"/>
            <w:tcMar>
              <w:top w:w="90" w:type="dxa"/>
              <w:left w:w="120" w:type="dxa"/>
              <w:bottom w:w="90" w:type="dxa"/>
              <w:right w:w="120" w:type="dxa"/>
            </w:tcMar>
            <w:vAlign w:val="center"/>
          </w:tcPr>
          <w:p w14:paraId="517B209E" w14:textId="77777777" w:rsidR="002C43D2" w:rsidRDefault="00000000">
            <w:pPr>
              <w:spacing w:after="0" w:line="240" w:lineRule="auto"/>
            </w:pPr>
            <w:r>
              <w:rPr>
                <w:sz w:val="17"/>
              </w:rPr>
              <w:t>Portal; specific Payment/Subscription error codes are provided by downstream modules.</w:t>
            </w:r>
          </w:p>
        </w:tc>
      </w:tr>
    </w:tbl>
    <w:p w14:paraId="2388E2A5" w14:textId="77777777" w:rsidR="002C43D2" w:rsidRDefault="002C43D2">
      <w:pPr>
        <w:spacing w:after="20"/>
      </w:pPr>
    </w:p>
    <w:p w14:paraId="556B9A4C" w14:textId="77777777" w:rsidR="002C43D2" w:rsidRDefault="00000000">
      <w:pPr>
        <w:spacing w:after="40"/>
        <w:jc w:val="center"/>
      </w:pPr>
      <w:r>
        <w:rPr>
          <w:noProof/>
        </w:rPr>
        <w:drawing>
          <wp:inline distT="0" distB="0" distL="0" distR="0" wp14:anchorId="343C7D51" wp14:editId="0FA06020">
            <wp:extent cx="5486400" cy="3558540"/>
            <wp:effectExtent l="0" t="0" r="0" b="0"/>
            <wp:docPr id="13" name="Picture 13" descr="404 page wireframe." title="404 page wir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6"/>
                    <a:stretch>
                      <a:fillRect/>
                    </a:stretch>
                  </pic:blipFill>
                  <pic:spPr>
                    <a:xfrm>
                      <a:off x="0" y="0"/>
                      <a:ext cx="5486400" cy="3558540"/>
                    </a:xfrm>
                    <a:prstGeom prst="rect">
                      <a:avLst/>
                    </a:prstGeom>
                  </pic:spPr>
                </pic:pic>
              </a:graphicData>
            </a:graphic>
          </wp:inline>
        </w:drawing>
      </w:r>
    </w:p>
    <w:p w14:paraId="1C0B44F5" w14:textId="77777777" w:rsidR="002C43D2" w:rsidRDefault="00000000">
      <w:pPr>
        <w:spacing w:after="160"/>
        <w:jc w:val="center"/>
      </w:pPr>
      <w:r>
        <w:rPr>
          <w:color w:val="667085"/>
          <w:sz w:val="18"/>
        </w:rPr>
        <w:t>Figure 13: 404 Page Structural Wireframe</w:t>
      </w:r>
    </w:p>
    <w:p w14:paraId="77611B54" w14:textId="77777777" w:rsidR="002C43D2" w:rsidRDefault="00000000">
      <w:pPr>
        <w:pStyle w:val="1"/>
        <w:spacing w:before="280" w:after="100"/>
      </w:pPr>
      <w:bookmarkStart w:id="26" w:name="_Toc237644082"/>
      <w:r>
        <w:rPr>
          <w:rFonts w:ascii="Arial Unicode MS" w:eastAsia="Arial Unicode MS" w:hAnsi="Arial Unicode MS"/>
        </w:rPr>
        <w:t>5. Portal Display Rules for Pricing, Trials, and Entitlements</w:t>
      </w:r>
      <w:bookmarkEnd w:id="26"/>
    </w:p>
    <w:p w14:paraId="63626BC9" w14:textId="77777777" w:rsidR="002C43D2" w:rsidRDefault="00000000">
      <w:pPr>
        <w:pStyle w:val="21"/>
        <w:spacing w:before="180"/>
      </w:pPr>
      <w:bookmarkStart w:id="27" w:name="_Toc237644083"/>
      <w:r>
        <w:rPr>
          <w:rFonts w:ascii="Arial Unicode MS" w:eastAsia="Arial Unicode MS" w:hAnsi="Arial Unicode MS"/>
        </w:rPr>
        <w:t>5.1 Purchasable Plans and Display Fields</w:t>
      </w:r>
      <w:bookmarkEnd w:id="27"/>
    </w:p>
    <w:tbl>
      <w:tblPr>
        <w:tblStyle w:val="aff1"/>
        <w:tblW w:w="9360" w:type="dxa"/>
        <w:jc w:val="center"/>
        <w:tblLayout w:type="fixed"/>
        <w:tblLook w:val="04A0" w:firstRow="1" w:lastRow="0" w:firstColumn="1" w:lastColumn="0" w:noHBand="0" w:noVBand="1"/>
      </w:tblPr>
      <w:tblGrid>
        <w:gridCol w:w="1760"/>
        <w:gridCol w:w="2200"/>
        <w:gridCol w:w="2800"/>
        <w:gridCol w:w="1300"/>
        <w:gridCol w:w="1300"/>
      </w:tblGrid>
      <w:tr w:rsidR="002C43D2" w14:paraId="3D3D43BA" w14:textId="77777777">
        <w:trPr>
          <w:tblHeader/>
          <w:jc w:val="center"/>
        </w:trPr>
        <w:tc>
          <w:tcPr>
            <w:tcW w:w="1760" w:type="dxa"/>
            <w:shd w:val="clear" w:color="auto" w:fill="EAF1FF"/>
            <w:tcMar>
              <w:top w:w="90" w:type="dxa"/>
              <w:left w:w="120" w:type="dxa"/>
              <w:bottom w:w="90" w:type="dxa"/>
              <w:right w:w="120" w:type="dxa"/>
            </w:tcMar>
            <w:vAlign w:val="center"/>
          </w:tcPr>
          <w:p w14:paraId="51CDEB0A" w14:textId="77777777" w:rsidR="002C43D2" w:rsidRDefault="00000000">
            <w:pPr>
              <w:spacing w:after="0" w:line="259" w:lineRule="auto"/>
            </w:pPr>
            <w:r>
              <w:rPr>
                <w:b/>
                <w:color w:val="16325C"/>
                <w:sz w:val="19"/>
              </w:rPr>
              <w:t>Plan</w:t>
            </w:r>
          </w:p>
        </w:tc>
        <w:tc>
          <w:tcPr>
            <w:tcW w:w="2200" w:type="dxa"/>
            <w:shd w:val="clear" w:color="auto" w:fill="EAF1FF"/>
            <w:tcMar>
              <w:top w:w="90" w:type="dxa"/>
              <w:left w:w="120" w:type="dxa"/>
              <w:bottom w:w="90" w:type="dxa"/>
              <w:right w:w="120" w:type="dxa"/>
            </w:tcMar>
            <w:vAlign w:val="center"/>
          </w:tcPr>
          <w:p w14:paraId="63BEC37C" w14:textId="77777777" w:rsidR="002C43D2" w:rsidRDefault="00000000">
            <w:pPr>
              <w:spacing w:after="0" w:line="259" w:lineRule="auto"/>
            </w:pPr>
            <w:r>
              <w:rPr>
                <w:b/>
                <w:color w:val="16325C"/>
                <w:sz w:val="19"/>
              </w:rPr>
              <w:t>Scope</w:t>
            </w:r>
          </w:p>
        </w:tc>
        <w:tc>
          <w:tcPr>
            <w:tcW w:w="2800" w:type="dxa"/>
            <w:shd w:val="clear" w:color="auto" w:fill="EAF1FF"/>
            <w:tcMar>
              <w:top w:w="90" w:type="dxa"/>
              <w:left w:w="120" w:type="dxa"/>
              <w:bottom w:w="90" w:type="dxa"/>
              <w:right w:w="120" w:type="dxa"/>
            </w:tcMar>
            <w:vAlign w:val="center"/>
          </w:tcPr>
          <w:p w14:paraId="285E589F" w14:textId="77777777" w:rsidR="002C43D2" w:rsidRDefault="00000000">
            <w:pPr>
              <w:spacing w:after="0" w:line="259" w:lineRule="auto"/>
            </w:pPr>
            <w:r>
              <w:rPr>
                <w:b/>
                <w:color w:val="16325C"/>
                <w:sz w:val="19"/>
              </w:rPr>
              <w:t>Devices and Capabilities</w:t>
            </w:r>
          </w:p>
        </w:tc>
        <w:tc>
          <w:tcPr>
            <w:tcW w:w="1300" w:type="dxa"/>
            <w:shd w:val="clear" w:color="auto" w:fill="EAF1FF"/>
            <w:tcMar>
              <w:top w:w="90" w:type="dxa"/>
              <w:left w:w="120" w:type="dxa"/>
              <w:bottom w:w="90" w:type="dxa"/>
              <w:right w:w="120" w:type="dxa"/>
            </w:tcMar>
            <w:vAlign w:val="center"/>
          </w:tcPr>
          <w:p w14:paraId="467A86CE" w14:textId="77777777" w:rsidR="002C43D2" w:rsidRDefault="00000000">
            <w:pPr>
              <w:spacing w:after="0" w:line="259" w:lineRule="auto"/>
            </w:pPr>
            <w:r>
              <w:rPr>
                <w:b/>
                <w:color w:val="16325C"/>
                <w:sz w:val="19"/>
              </w:rPr>
              <w:t>AI Points Display</w:t>
            </w:r>
          </w:p>
        </w:tc>
        <w:tc>
          <w:tcPr>
            <w:tcW w:w="1300" w:type="dxa"/>
            <w:shd w:val="clear" w:color="auto" w:fill="EAF1FF"/>
            <w:tcMar>
              <w:top w:w="90" w:type="dxa"/>
              <w:left w:w="120" w:type="dxa"/>
              <w:bottom w:w="90" w:type="dxa"/>
              <w:right w:w="120" w:type="dxa"/>
            </w:tcMar>
            <w:vAlign w:val="center"/>
          </w:tcPr>
          <w:p w14:paraId="65926BC5" w14:textId="77777777" w:rsidR="002C43D2" w:rsidRDefault="00000000">
            <w:pPr>
              <w:spacing w:after="0" w:line="259" w:lineRule="auto"/>
            </w:pPr>
            <w:r>
              <w:rPr>
                <w:b/>
                <w:color w:val="16325C"/>
                <w:sz w:val="19"/>
              </w:rPr>
              <w:t>Portal Display Requirements</w:t>
            </w:r>
          </w:p>
        </w:tc>
      </w:tr>
      <w:tr w:rsidR="002C43D2" w14:paraId="584BEB5E" w14:textId="77777777">
        <w:trPr>
          <w:jc w:val="center"/>
        </w:trPr>
        <w:tc>
          <w:tcPr>
            <w:tcW w:w="1760" w:type="dxa"/>
            <w:tcMar>
              <w:top w:w="90" w:type="dxa"/>
              <w:left w:w="120" w:type="dxa"/>
              <w:bottom w:w="90" w:type="dxa"/>
              <w:right w:w="120" w:type="dxa"/>
            </w:tcMar>
            <w:vAlign w:val="center"/>
          </w:tcPr>
          <w:p w14:paraId="725C0445" w14:textId="77777777" w:rsidR="002C43D2" w:rsidRDefault="00000000">
            <w:pPr>
              <w:spacing w:after="0" w:line="259" w:lineRule="auto"/>
            </w:pPr>
            <w:r>
              <w:rPr>
                <w:sz w:val="19"/>
              </w:rPr>
              <w:t>PC Course</w:t>
            </w:r>
          </w:p>
        </w:tc>
        <w:tc>
          <w:tcPr>
            <w:tcW w:w="2200" w:type="dxa"/>
            <w:tcMar>
              <w:top w:w="90" w:type="dxa"/>
              <w:left w:w="120" w:type="dxa"/>
              <w:bottom w:w="90" w:type="dxa"/>
              <w:right w:w="120" w:type="dxa"/>
            </w:tcMar>
            <w:vAlign w:val="center"/>
          </w:tcPr>
          <w:p w14:paraId="4F1CB2C4" w14:textId="77777777" w:rsidR="002C43D2" w:rsidRDefault="00000000">
            <w:pPr>
              <w:spacing w:after="0" w:line="259" w:lineRule="auto"/>
            </w:pPr>
            <w:r>
              <w:rPr>
                <w:sz w:val="19"/>
              </w:rPr>
              <w:t>One specified Course.</w:t>
            </w:r>
          </w:p>
        </w:tc>
        <w:tc>
          <w:tcPr>
            <w:tcW w:w="2800" w:type="dxa"/>
            <w:tcMar>
              <w:top w:w="90" w:type="dxa"/>
              <w:left w:w="120" w:type="dxa"/>
              <w:bottom w:w="90" w:type="dxa"/>
              <w:right w:w="120" w:type="dxa"/>
            </w:tcMar>
            <w:vAlign w:val="center"/>
          </w:tcPr>
          <w:p w14:paraId="1B02F208" w14:textId="77777777" w:rsidR="002C43D2" w:rsidRDefault="00000000">
            <w:pPr>
              <w:spacing w:after="0" w:line="259" w:lineRule="auto"/>
            </w:pPr>
            <w:r>
              <w:rPr>
                <w:sz w:val="19"/>
              </w:rPr>
              <w:t>1 PC + 1 mobile; PC supports text, video, and full learning capabilities.</w:t>
            </w:r>
          </w:p>
        </w:tc>
        <w:tc>
          <w:tcPr>
            <w:tcW w:w="1300" w:type="dxa"/>
            <w:tcMar>
              <w:top w:w="90" w:type="dxa"/>
              <w:left w:w="120" w:type="dxa"/>
              <w:bottom w:w="90" w:type="dxa"/>
              <w:right w:w="120" w:type="dxa"/>
            </w:tcMar>
            <w:vAlign w:val="center"/>
          </w:tcPr>
          <w:p w14:paraId="5B0BD4CD" w14:textId="77777777" w:rsidR="002C43D2" w:rsidRDefault="00000000">
            <w:pPr>
              <w:spacing w:after="0" w:line="259" w:lineRule="auto"/>
            </w:pPr>
            <w:r>
              <w:rPr>
                <w:sz w:val="19"/>
              </w:rPr>
              <w:t>X。</w:t>
            </w:r>
          </w:p>
        </w:tc>
        <w:tc>
          <w:tcPr>
            <w:tcW w:w="1300" w:type="dxa"/>
            <w:tcMar>
              <w:top w:w="90" w:type="dxa"/>
              <w:left w:w="120" w:type="dxa"/>
              <w:bottom w:w="90" w:type="dxa"/>
              <w:right w:w="120" w:type="dxa"/>
            </w:tcMar>
            <w:vAlign w:val="center"/>
          </w:tcPr>
          <w:p w14:paraId="6FEFA9A4" w14:textId="77777777" w:rsidR="002C43D2" w:rsidRDefault="00000000">
            <w:pPr>
              <w:spacing w:after="0" w:line="259" w:lineRule="auto"/>
            </w:pPr>
            <w:r>
              <w:rPr>
                <w:sz w:val="19"/>
              </w:rPr>
              <w:t xml:space="preserve">Support selecting multiple Courses in one transaction; conflicts with existing </w:t>
            </w:r>
            <w:r>
              <w:rPr>
                <w:sz w:val="19"/>
              </w:rPr>
              <w:lastRenderedPageBreak/>
              <w:t>covered entitlements are resolved by the server.</w:t>
            </w:r>
          </w:p>
        </w:tc>
      </w:tr>
      <w:tr w:rsidR="002C43D2" w14:paraId="15C67822" w14:textId="77777777">
        <w:trPr>
          <w:jc w:val="center"/>
        </w:trPr>
        <w:tc>
          <w:tcPr>
            <w:tcW w:w="1760" w:type="dxa"/>
            <w:tcMar>
              <w:top w:w="90" w:type="dxa"/>
              <w:left w:w="120" w:type="dxa"/>
              <w:bottom w:w="90" w:type="dxa"/>
              <w:right w:w="120" w:type="dxa"/>
            </w:tcMar>
            <w:vAlign w:val="center"/>
          </w:tcPr>
          <w:p w14:paraId="73915979" w14:textId="77777777" w:rsidR="002C43D2" w:rsidRDefault="00000000">
            <w:pPr>
              <w:spacing w:after="0" w:line="259" w:lineRule="auto"/>
            </w:pPr>
            <w:r>
              <w:rPr>
                <w:sz w:val="19"/>
              </w:rPr>
              <w:lastRenderedPageBreak/>
              <w:t>PC Category</w:t>
            </w:r>
          </w:p>
        </w:tc>
        <w:tc>
          <w:tcPr>
            <w:tcW w:w="2200" w:type="dxa"/>
            <w:tcMar>
              <w:top w:w="90" w:type="dxa"/>
              <w:left w:w="120" w:type="dxa"/>
              <w:bottom w:w="90" w:type="dxa"/>
              <w:right w:w="120" w:type="dxa"/>
            </w:tcMar>
            <w:vAlign w:val="center"/>
          </w:tcPr>
          <w:p w14:paraId="2A227F7A" w14:textId="77777777" w:rsidR="002C43D2" w:rsidRDefault="00000000">
            <w:pPr>
              <w:spacing w:after="0" w:line="259" w:lineRule="auto"/>
            </w:pPr>
            <w:r>
              <w:rPr>
                <w:sz w:val="19"/>
              </w:rPr>
              <w:t>All Courses in a specified Category; Courses later published in that Category become dynamically accessible during the active period.</w:t>
            </w:r>
          </w:p>
        </w:tc>
        <w:tc>
          <w:tcPr>
            <w:tcW w:w="2800" w:type="dxa"/>
            <w:tcMar>
              <w:top w:w="90" w:type="dxa"/>
              <w:left w:w="120" w:type="dxa"/>
              <w:bottom w:w="90" w:type="dxa"/>
              <w:right w:w="120" w:type="dxa"/>
            </w:tcMar>
            <w:vAlign w:val="center"/>
          </w:tcPr>
          <w:p w14:paraId="08814337" w14:textId="77777777" w:rsidR="002C43D2" w:rsidRDefault="00000000">
            <w:pPr>
              <w:spacing w:after="0" w:line="259" w:lineRule="auto"/>
            </w:pPr>
            <w:r>
              <w:rPr>
                <w:sz w:val="19"/>
              </w:rPr>
              <w:t>1 PC + 1 mobile; PC supports text, video, and full learning capabilities.</w:t>
            </w:r>
          </w:p>
        </w:tc>
        <w:tc>
          <w:tcPr>
            <w:tcW w:w="1300" w:type="dxa"/>
            <w:tcMar>
              <w:top w:w="90" w:type="dxa"/>
              <w:left w:w="120" w:type="dxa"/>
              <w:bottom w:w="90" w:type="dxa"/>
              <w:right w:w="120" w:type="dxa"/>
            </w:tcMar>
            <w:vAlign w:val="center"/>
          </w:tcPr>
          <w:p w14:paraId="61FC4AED" w14:textId="77777777" w:rsidR="002C43D2" w:rsidRDefault="00000000">
            <w:pPr>
              <w:spacing w:after="0" w:line="259" w:lineRule="auto"/>
            </w:pPr>
            <w:r>
              <w:rPr>
                <w:sz w:val="19"/>
              </w:rPr>
              <w:t>Category Course-count snapshot x X.</w:t>
            </w:r>
          </w:p>
        </w:tc>
        <w:tc>
          <w:tcPr>
            <w:tcW w:w="1300" w:type="dxa"/>
            <w:tcMar>
              <w:top w:w="90" w:type="dxa"/>
              <w:left w:w="120" w:type="dxa"/>
              <w:bottom w:w="90" w:type="dxa"/>
              <w:right w:w="120" w:type="dxa"/>
            </w:tcMar>
            <w:vAlign w:val="center"/>
          </w:tcPr>
          <w:p w14:paraId="26D35DE9" w14:textId="77777777" w:rsidR="002C43D2" w:rsidRDefault="00000000">
            <w:pPr>
              <w:spacing w:after="0" w:line="259" w:lineRule="auto"/>
            </w:pPr>
            <w:r>
              <w:rPr>
                <w:sz w:val="19"/>
              </w:rPr>
              <w:t>Display the Category name, the Course-count snapshot basis, and a description of the dynamic Course scope.</w:t>
            </w:r>
          </w:p>
        </w:tc>
      </w:tr>
      <w:tr w:rsidR="002C43D2" w14:paraId="6A7DAD68" w14:textId="77777777">
        <w:trPr>
          <w:jc w:val="center"/>
        </w:trPr>
        <w:tc>
          <w:tcPr>
            <w:tcW w:w="1760" w:type="dxa"/>
            <w:tcMar>
              <w:top w:w="90" w:type="dxa"/>
              <w:left w:w="120" w:type="dxa"/>
              <w:bottom w:w="90" w:type="dxa"/>
              <w:right w:w="120" w:type="dxa"/>
            </w:tcMar>
            <w:vAlign w:val="center"/>
          </w:tcPr>
          <w:p w14:paraId="79FB6493" w14:textId="77777777" w:rsidR="002C43D2" w:rsidRDefault="00000000">
            <w:pPr>
              <w:spacing w:after="0" w:line="259" w:lineRule="auto"/>
            </w:pPr>
            <w:r>
              <w:rPr>
                <w:sz w:val="19"/>
              </w:rPr>
              <w:t>PC Everything</w:t>
            </w:r>
          </w:p>
        </w:tc>
        <w:tc>
          <w:tcPr>
            <w:tcW w:w="2200" w:type="dxa"/>
            <w:tcMar>
              <w:top w:w="90" w:type="dxa"/>
              <w:left w:w="120" w:type="dxa"/>
              <w:bottom w:w="90" w:type="dxa"/>
              <w:right w:w="120" w:type="dxa"/>
            </w:tcMar>
            <w:vAlign w:val="center"/>
          </w:tcPr>
          <w:p w14:paraId="3C4E4C65" w14:textId="77777777" w:rsidR="002C43D2" w:rsidRDefault="00000000">
            <w:pPr>
              <w:spacing w:after="0" w:line="259" w:lineRule="auto"/>
            </w:pPr>
            <w:r>
              <w:rPr>
                <w:sz w:val="19"/>
              </w:rPr>
              <w:t>All published Courses; Courses published later become dynamically accessible during the active period.</w:t>
            </w:r>
          </w:p>
        </w:tc>
        <w:tc>
          <w:tcPr>
            <w:tcW w:w="2800" w:type="dxa"/>
            <w:tcMar>
              <w:top w:w="90" w:type="dxa"/>
              <w:left w:w="120" w:type="dxa"/>
              <w:bottom w:w="90" w:type="dxa"/>
              <w:right w:w="120" w:type="dxa"/>
            </w:tcMar>
            <w:vAlign w:val="center"/>
          </w:tcPr>
          <w:p w14:paraId="22D5953C" w14:textId="77777777" w:rsidR="002C43D2" w:rsidRDefault="00000000">
            <w:pPr>
              <w:spacing w:after="0" w:line="259" w:lineRule="auto"/>
            </w:pPr>
            <w:r>
              <w:rPr>
                <w:sz w:val="19"/>
              </w:rPr>
              <w:t>1 PC + 1 mobile; PC supports text, video, and full learning capabilities.</w:t>
            </w:r>
          </w:p>
        </w:tc>
        <w:tc>
          <w:tcPr>
            <w:tcW w:w="1300" w:type="dxa"/>
            <w:tcMar>
              <w:top w:w="90" w:type="dxa"/>
              <w:left w:w="120" w:type="dxa"/>
              <w:bottom w:w="90" w:type="dxa"/>
              <w:right w:w="120" w:type="dxa"/>
            </w:tcMar>
            <w:vAlign w:val="center"/>
          </w:tcPr>
          <w:p w14:paraId="76CAF0C4" w14:textId="77777777" w:rsidR="002C43D2" w:rsidRDefault="00000000">
            <w:pPr>
              <w:spacing w:after="0" w:line="259" w:lineRule="auto"/>
            </w:pPr>
            <w:r>
              <w:rPr>
                <w:sz w:val="19"/>
              </w:rPr>
              <w:t>10,000。</w:t>
            </w:r>
          </w:p>
        </w:tc>
        <w:tc>
          <w:tcPr>
            <w:tcW w:w="1300" w:type="dxa"/>
            <w:tcMar>
              <w:top w:w="90" w:type="dxa"/>
              <w:left w:w="120" w:type="dxa"/>
              <w:bottom w:w="90" w:type="dxa"/>
              <w:right w:w="120" w:type="dxa"/>
            </w:tcMar>
            <w:vAlign w:val="center"/>
          </w:tcPr>
          <w:p w14:paraId="62838477" w14:textId="77777777" w:rsidR="002C43D2" w:rsidRDefault="00000000">
            <w:pPr>
              <w:spacing w:after="0" w:line="259" w:lineRule="auto"/>
            </w:pPr>
            <w:r>
              <w:rPr>
                <w:sz w:val="19"/>
              </w:rPr>
              <w:t>Explain the covered Category / Course scope and its dynamic-update basis.</w:t>
            </w:r>
          </w:p>
        </w:tc>
      </w:tr>
      <w:tr w:rsidR="002C43D2" w14:paraId="136C7A86" w14:textId="77777777">
        <w:trPr>
          <w:jc w:val="center"/>
        </w:trPr>
        <w:tc>
          <w:tcPr>
            <w:tcW w:w="1760" w:type="dxa"/>
            <w:tcMar>
              <w:top w:w="90" w:type="dxa"/>
              <w:left w:w="120" w:type="dxa"/>
              <w:bottom w:w="90" w:type="dxa"/>
              <w:right w:w="120" w:type="dxa"/>
            </w:tcMar>
            <w:vAlign w:val="center"/>
          </w:tcPr>
          <w:p w14:paraId="7272695C" w14:textId="77777777" w:rsidR="002C43D2" w:rsidRDefault="00000000">
            <w:pPr>
              <w:spacing w:after="0" w:line="259" w:lineRule="auto"/>
            </w:pPr>
            <w:r>
              <w:rPr>
                <w:sz w:val="19"/>
              </w:rPr>
              <w:t>Mobile Everything</w:t>
            </w:r>
          </w:p>
        </w:tc>
        <w:tc>
          <w:tcPr>
            <w:tcW w:w="2200" w:type="dxa"/>
            <w:tcMar>
              <w:top w:w="90" w:type="dxa"/>
              <w:left w:w="120" w:type="dxa"/>
              <w:bottom w:w="90" w:type="dxa"/>
              <w:right w:w="120" w:type="dxa"/>
            </w:tcMar>
            <w:vAlign w:val="center"/>
          </w:tcPr>
          <w:p w14:paraId="2A40F4EB" w14:textId="77777777" w:rsidR="002C43D2" w:rsidRDefault="00000000">
            <w:pPr>
              <w:spacing w:after="0" w:line="259" w:lineRule="auto"/>
            </w:pPr>
            <w:r>
              <w:rPr>
                <w:sz w:val="19"/>
              </w:rPr>
              <w:t>All published Courses.</w:t>
            </w:r>
          </w:p>
        </w:tc>
        <w:tc>
          <w:tcPr>
            <w:tcW w:w="2800" w:type="dxa"/>
            <w:tcMar>
              <w:top w:w="90" w:type="dxa"/>
              <w:left w:w="120" w:type="dxa"/>
              <w:bottom w:w="90" w:type="dxa"/>
              <w:right w:w="120" w:type="dxa"/>
            </w:tcMar>
            <w:vAlign w:val="center"/>
          </w:tcPr>
          <w:p w14:paraId="1900B703" w14:textId="77777777" w:rsidR="002C43D2" w:rsidRDefault="00000000">
            <w:pPr>
              <w:spacing w:after="0" w:line="259" w:lineRule="auto"/>
            </w:pPr>
            <w:r>
              <w:rPr>
                <w:sz w:val="19"/>
              </w:rPr>
              <w:t>1 mobile only; Study + audio; no AI.</w:t>
            </w:r>
          </w:p>
        </w:tc>
        <w:tc>
          <w:tcPr>
            <w:tcW w:w="1300" w:type="dxa"/>
            <w:tcMar>
              <w:top w:w="90" w:type="dxa"/>
              <w:left w:w="120" w:type="dxa"/>
              <w:bottom w:w="90" w:type="dxa"/>
              <w:right w:w="120" w:type="dxa"/>
            </w:tcMar>
            <w:vAlign w:val="center"/>
          </w:tcPr>
          <w:p w14:paraId="4B79A72F" w14:textId="77777777" w:rsidR="002C43D2" w:rsidRDefault="00000000">
            <w:pPr>
              <w:spacing w:after="0" w:line="259" w:lineRule="auto"/>
            </w:pPr>
            <w:r>
              <w:rPr>
                <w:sz w:val="19"/>
              </w:rPr>
              <w:t>0。</w:t>
            </w:r>
          </w:p>
        </w:tc>
        <w:tc>
          <w:tcPr>
            <w:tcW w:w="1300" w:type="dxa"/>
            <w:tcMar>
              <w:top w:w="90" w:type="dxa"/>
              <w:left w:w="120" w:type="dxa"/>
              <w:bottom w:w="90" w:type="dxa"/>
              <w:right w:w="120" w:type="dxa"/>
            </w:tcMar>
            <w:vAlign w:val="center"/>
          </w:tcPr>
          <w:p w14:paraId="150F9FA7" w14:textId="77777777" w:rsidR="002C43D2" w:rsidRDefault="00000000">
            <w:pPr>
              <w:spacing w:after="0" w:line="259" w:lineRule="auto"/>
            </w:pPr>
            <w:r>
              <w:rPr>
                <w:sz w:val="19"/>
              </w:rPr>
              <w:t xml:space="preserve">Mobile is a standalone purchase plan and is </w:t>
            </w:r>
            <w:r>
              <w:rPr>
                <w:sz w:val="19"/>
              </w:rPr>
              <w:lastRenderedPageBreak/>
              <w:t>not presented as a purchasable Course or Category combination.</w:t>
            </w:r>
          </w:p>
        </w:tc>
      </w:tr>
    </w:tbl>
    <w:p w14:paraId="43A52AA4" w14:textId="77777777" w:rsidR="002C43D2" w:rsidRDefault="002C43D2">
      <w:pPr>
        <w:spacing w:after="20"/>
      </w:pPr>
    </w:p>
    <w:p w14:paraId="3261A5C1" w14:textId="77777777" w:rsidR="002C43D2" w:rsidRDefault="00000000">
      <w:pPr>
        <w:pStyle w:val="21"/>
        <w:spacing w:before="180"/>
      </w:pPr>
      <w:bookmarkStart w:id="28" w:name="_Toc237644084"/>
      <w:r>
        <w:rPr>
          <w:rFonts w:ascii="Arial Unicode MS" w:eastAsia="Arial Unicode MS" w:hAnsi="Arial Unicode MS"/>
        </w:rPr>
        <w:t>5.2 Cross-Page Commercial Notices</w:t>
      </w:r>
      <w:bookmarkEnd w:id="28"/>
    </w:p>
    <w:p w14:paraId="67209E39" w14:textId="77777777" w:rsidR="002C43D2" w:rsidRDefault="00000000">
      <w:pPr>
        <w:pStyle w:val="a0"/>
        <w:spacing w:after="60" w:line="276" w:lineRule="auto"/>
      </w:pPr>
      <w:r>
        <w:t>Only 6- or 12-calendar-month terms may be selected. Prices display the server's current USD configuration. New purchases use the price effective for that year; auto-renewal and resumption of auto-renewal within the active period use the ongoing_renewal_price confirmed at purchase.</w:t>
      </w:r>
    </w:p>
    <w:p w14:paraId="6962EAFD" w14:textId="77777777" w:rsidR="002C43D2" w:rsidRDefault="00000000">
      <w:pPr>
        <w:pStyle w:val="a0"/>
        <w:spacing w:after="60" w:line="276" w:lineRule="auto"/>
      </w:pPr>
      <w:r>
        <w:t>When six PC Courses with the same term and no other promotion are purchased in one order, the lowest-priced Course is free. The free Course still receives full Course entitlements and X AI points.</w:t>
      </w:r>
    </w:p>
    <w:p w14:paraId="12DDD689" w14:textId="77777777" w:rsidR="002C43D2" w:rsidRDefault="00000000">
      <w:pPr>
        <w:pStyle w:val="a0"/>
        <w:spacing w:after="60" w:line="276" w:lineRule="auto"/>
      </w:pPr>
      <w:r>
        <w:t>The Subscription service calculates all upgrade paths, credits, and new active periods. The Portal displays only server-returned eligible upgrade targets, credits, amounts due, and confirmation results. A USD 0 upgrade does not redirect to Stripe or display a Receipt.</w:t>
      </w:r>
    </w:p>
    <w:p w14:paraId="637C0B73" w14:textId="77777777" w:rsidR="002C43D2" w:rsidRDefault="00000000">
      <w:pPr>
        <w:pStyle w:val="a0"/>
        <w:spacing w:after="60" w:line="276" w:lineRule="auto"/>
      </w:pPr>
      <w:r>
        <w:t>Customers cancel or resume auto-renewal in My Subscription. Update Payment Method, Pay Now, Receipt, and Re-subscribe open Stripe-hosted pages.</w:t>
      </w:r>
    </w:p>
    <w:p w14:paraId="28D03822" w14:textId="77777777" w:rsidR="002C43D2" w:rsidRDefault="00000000">
      <w:pPr>
        <w:pStyle w:val="21"/>
        <w:spacing w:before="180"/>
      </w:pPr>
      <w:bookmarkStart w:id="29" w:name="_Toc237644085"/>
      <w:r>
        <w:rPr>
          <w:rFonts w:ascii="Arial Unicode MS" w:eastAsia="Arial Unicode MS" w:hAnsi="Arial Unicode MS"/>
        </w:rPr>
        <w:t>5.3 Portal Visibility of Trial States and Notifications</w:t>
      </w:r>
      <w:bookmarkEnd w:id="29"/>
    </w:p>
    <w:tbl>
      <w:tblPr>
        <w:tblStyle w:val="aff1"/>
        <w:tblW w:w="9360" w:type="dxa"/>
        <w:jc w:val="center"/>
        <w:tblLayout w:type="fixed"/>
        <w:tblLook w:val="04A0" w:firstRow="1" w:lastRow="0" w:firstColumn="1" w:lastColumn="0" w:noHBand="0" w:noVBand="1"/>
      </w:tblPr>
      <w:tblGrid>
        <w:gridCol w:w="2300"/>
        <w:gridCol w:w="4450"/>
        <w:gridCol w:w="2610"/>
      </w:tblGrid>
      <w:tr w:rsidR="002C43D2" w14:paraId="230F7A99" w14:textId="77777777">
        <w:trPr>
          <w:tblHeader/>
          <w:jc w:val="center"/>
        </w:trPr>
        <w:tc>
          <w:tcPr>
            <w:tcW w:w="2300" w:type="dxa"/>
            <w:shd w:val="clear" w:color="auto" w:fill="EAF1FF"/>
            <w:tcMar>
              <w:top w:w="90" w:type="dxa"/>
              <w:left w:w="120" w:type="dxa"/>
              <w:bottom w:w="90" w:type="dxa"/>
              <w:right w:w="120" w:type="dxa"/>
            </w:tcMar>
            <w:vAlign w:val="center"/>
          </w:tcPr>
          <w:p w14:paraId="570645C5" w14:textId="77777777" w:rsidR="002C43D2" w:rsidRDefault="00000000">
            <w:pPr>
              <w:spacing w:after="0" w:line="259" w:lineRule="auto"/>
            </w:pPr>
            <w:r>
              <w:rPr>
                <w:b/>
                <w:color w:val="16325C"/>
                <w:sz w:val="19"/>
              </w:rPr>
              <w:t>State / Notification</w:t>
            </w:r>
          </w:p>
        </w:tc>
        <w:tc>
          <w:tcPr>
            <w:tcW w:w="4450" w:type="dxa"/>
            <w:shd w:val="clear" w:color="auto" w:fill="EAF1FF"/>
            <w:tcMar>
              <w:top w:w="90" w:type="dxa"/>
              <w:left w:w="120" w:type="dxa"/>
              <w:bottom w:w="90" w:type="dxa"/>
              <w:right w:w="120" w:type="dxa"/>
            </w:tcMar>
            <w:vAlign w:val="center"/>
          </w:tcPr>
          <w:p w14:paraId="26AF731B" w14:textId="77777777" w:rsidR="002C43D2" w:rsidRDefault="00000000">
            <w:pPr>
              <w:spacing w:after="0" w:line="259" w:lineRule="auto"/>
            </w:pPr>
            <w:r>
              <w:rPr>
                <w:b/>
                <w:color w:val="16325C"/>
                <w:sz w:val="19"/>
              </w:rPr>
              <w:t>Page Display</w:t>
            </w:r>
          </w:p>
        </w:tc>
        <w:tc>
          <w:tcPr>
            <w:tcW w:w="2610" w:type="dxa"/>
            <w:shd w:val="clear" w:color="auto" w:fill="EAF1FF"/>
            <w:tcMar>
              <w:top w:w="90" w:type="dxa"/>
              <w:left w:w="120" w:type="dxa"/>
              <w:bottom w:w="90" w:type="dxa"/>
              <w:right w:w="120" w:type="dxa"/>
            </w:tcMar>
            <w:vAlign w:val="center"/>
          </w:tcPr>
          <w:p w14:paraId="33DF92CC" w14:textId="77777777" w:rsidR="002C43D2" w:rsidRDefault="00000000">
            <w:pPr>
              <w:spacing w:after="0" w:line="259" w:lineRule="auto"/>
            </w:pPr>
            <w:r>
              <w:rPr>
                <w:b/>
                <w:color w:val="16325C"/>
                <w:sz w:val="19"/>
              </w:rPr>
              <w:t>CTA / Navigation</w:t>
            </w:r>
          </w:p>
        </w:tc>
      </w:tr>
      <w:tr w:rsidR="002C43D2" w14:paraId="133C87F7" w14:textId="77777777">
        <w:trPr>
          <w:jc w:val="center"/>
        </w:trPr>
        <w:tc>
          <w:tcPr>
            <w:tcW w:w="2300" w:type="dxa"/>
            <w:tcMar>
              <w:top w:w="90" w:type="dxa"/>
              <w:left w:w="120" w:type="dxa"/>
              <w:bottom w:w="90" w:type="dxa"/>
              <w:right w:w="120" w:type="dxa"/>
            </w:tcMar>
            <w:vAlign w:val="center"/>
          </w:tcPr>
          <w:p w14:paraId="23DEF4EF" w14:textId="77777777" w:rsidR="002C43D2" w:rsidRDefault="00000000">
            <w:pPr>
              <w:spacing w:after="0" w:line="259" w:lineRule="auto"/>
            </w:pPr>
            <w:r>
              <w:rPr>
                <w:sz w:val="19"/>
              </w:rPr>
              <w:t>Trial Activated</w:t>
            </w:r>
          </w:p>
        </w:tc>
        <w:tc>
          <w:tcPr>
            <w:tcW w:w="4450" w:type="dxa"/>
            <w:tcMar>
              <w:top w:w="90" w:type="dxa"/>
              <w:left w:w="120" w:type="dxa"/>
              <w:bottom w:w="90" w:type="dxa"/>
              <w:right w:w="120" w:type="dxa"/>
            </w:tcMar>
            <w:vAlign w:val="center"/>
          </w:tcPr>
          <w:p w14:paraId="3B6734E3" w14:textId="77777777" w:rsidR="002C43D2" w:rsidRDefault="00000000">
            <w:pPr>
              <w:spacing w:after="0" w:line="259" w:lineRule="auto"/>
            </w:pPr>
            <w:r>
              <w:rPr>
                <w:sz w:val="19"/>
              </w:rPr>
              <w:t xml:space="preserve">My Learning / My Subscription displays trial expiry, selected plan, and entitlements. A USD 0 </w:t>
            </w:r>
            <w:r>
              <w:rPr>
                <w:sz w:val="19"/>
              </w:rPr>
              <w:lastRenderedPageBreak/>
              <w:t>Trial Activation is marked as a trial and has no Receipt.</w:t>
            </w:r>
          </w:p>
        </w:tc>
        <w:tc>
          <w:tcPr>
            <w:tcW w:w="2610" w:type="dxa"/>
            <w:tcMar>
              <w:top w:w="90" w:type="dxa"/>
              <w:left w:w="120" w:type="dxa"/>
              <w:bottom w:w="90" w:type="dxa"/>
              <w:right w:w="120" w:type="dxa"/>
            </w:tcMar>
            <w:vAlign w:val="center"/>
          </w:tcPr>
          <w:p w14:paraId="0164CDEC" w14:textId="77777777" w:rsidR="002C43D2" w:rsidRDefault="00000000">
            <w:pPr>
              <w:spacing w:after="0" w:line="259" w:lineRule="auto"/>
            </w:pPr>
            <w:r>
              <w:rPr>
                <w:sz w:val="19"/>
              </w:rPr>
              <w:lastRenderedPageBreak/>
              <w:t>Start learning、Manage subscription。</w:t>
            </w:r>
          </w:p>
        </w:tc>
      </w:tr>
      <w:tr w:rsidR="002C43D2" w14:paraId="7A7C1FF7" w14:textId="77777777">
        <w:trPr>
          <w:jc w:val="center"/>
        </w:trPr>
        <w:tc>
          <w:tcPr>
            <w:tcW w:w="2300" w:type="dxa"/>
            <w:tcMar>
              <w:top w:w="90" w:type="dxa"/>
              <w:left w:w="120" w:type="dxa"/>
              <w:bottom w:w="90" w:type="dxa"/>
              <w:right w:w="120" w:type="dxa"/>
            </w:tcMar>
            <w:vAlign w:val="center"/>
          </w:tcPr>
          <w:p w14:paraId="1438CF2C" w14:textId="77777777" w:rsidR="002C43D2" w:rsidRDefault="00000000">
            <w:pPr>
              <w:spacing w:after="0" w:line="259" w:lineRule="auto"/>
            </w:pPr>
            <w:r>
              <w:rPr>
                <w:sz w:val="19"/>
              </w:rPr>
              <w:t>Trial Canceled</w:t>
            </w:r>
          </w:p>
        </w:tc>
        <w:tc>
          <w:tcPr>
            <w:tcW w:w="4450" w:type="dxa"/>
            <w:tcMar>
              <w:top w:w="90" w:type="dxa"/>
              <w:left w:w="120" w:type="dxa"/>
              <w:bottom w:w="90" w:type="dxa"/>
              <w:right w:w="120" w:type="dxa"/>
            </w:tcMar>
            <w:vAlign w:val="center"/>
          </w:tcPr>
          <w:p w14:paraId="6270920D" w14:textId="77777777" w:rsidR="002C43D2" w:rsidRDefault="00000000">
            <w:pPr>
              <w:spacing w:after="0" w:line="259" w:lineRule="auto"/>
            </w:pPr>
            <w:r>
              <w:rPr>
                <w:sz w:val="19"/>
              </w:rPr>
              <w:t>My Subscription displays that auto-renewal is canceled and shows the original trial end time; full Course entry points are locked.</w:t>
            </w:r>
          </w:p>
        </w:tc>
        <w:tc>
          <w:tcPr>
            <w:tcW w:w="2610" w:type="dxa"/>
            <w:tcMar>
              <w:top w:w="90" w:type="dxa"/>
              <w:left w:w="120" w:type="dxa"/>
              <w:bottom w:w="90" w:type="dxa"/>
              <w:right w:w="120" w:type="dxa"/>
            </w:tcMar>
            <w:vAlign w:val="center"/>
          </w:tcPr>
          <w:p w14:paraId="139FF4B9" w14:textId="77777777" w:rsidR="002C43D2" w:rsidRDefault="00000000">
            <w:pPr>
              <w:spacing w:after="0" w:line="259" w:lineRule="auto"/>
            </w:pPr>
            <w:r>
              <w:rPr>
                <w:sz w:val="19"/>
              </w:rPr>
              <w:t>Resume Auto-Renewal (within the original window only).</w:t>
            </w:r>
          </w:p>
        </w:tc>
      </w:tr>
      <w:tr w:rsidR="002C43D2" w14:paraId="27DFF5D9" w14:textId="77777777">
        <w:trPr>
          <w:jc w:val="center"/>
        </w:trPr>
        <w:tc>
          <w:tcPr>
            <w:tcW w:w="2300" w:type="dxa"/>
            <w:tcMar>
              <w:top w:w="90" w:type="dxa"/>
              <w:left w:w="120" w:type="dxa"/>
              <w:bottom w:w="90" w:type="dxa"/>
              <w:right w:w="120" w:type="dxa"/>
            </w:tcMar>
            <w:vAlign w:val="center"/>
          </w:tcPr>
          <w:p w14:paraId="06E340DE" w14:textId="77777777" w:rsidR="002C43D2" w:rsidRDefault="00000000">
            <w:pPr>
              <w:spacing w:after="0" w:line="259" w:lineRule="auto"/>
            </w:pPr>
            <w:r>
              <w:rPr>
                <w:sz w:val="19"/>
              </w:rPr>
              <w:t>Trial Reactivated</w:t>
            </w:r>
          </w:p>
        </w:tc>
        <w:tc>
          <w:tcPr>
            <w:tcW w:w="4450" w:type="dxa"/>
            <w:tcMar>
              <w:top w:w="90" w:type="dxa"/>
              <w:left w:w="120" w:type="dxa"/>
              <w:bottom w:w="90" w:type="dxa"/>
              <w:right w:w="120" w:type="dxa"/>
            </w:tcMar>
            <w:vAlign w:val="center"/>
          </w:tcPr>
          <w:p w14:paraId="573C3AF8" w14:textId="77777777" w:rsidR="002C43D2" w:rsidRDefault="00000000">
            <w:pPr>
              <w:spacing w:after="0" w:line="259" w:lineRule="auto"/>
            </w:pPr>
            <w:r>
              <w:rPr>
                <w:sz w:val="19"/>
              </w:rPr>
              <w:t>The resumed trial retains the original trial_end_at and does not extend the trial.</w:t>
            </w:r>
          </w:p>
        </w:tc>
        <w:tc>
          <w:tcPr>
            <w:tcW w:w="2610" w:type="dxa"/>
            <w:tcMar>
              <w:top w:w="90" w:type="dxa"/>
              <w:left w:w="120" w:type="dxa"/>
              <w:bottom w:w="90" w:type="dxa"/>
              <w:right w:w="120" w:type="dxa"/>
            </w:tcMar>
            <w:vAlign w:val="center"/>
          </w:tcPr>
          <w:p w14:paraId="3CAF3062" w14:textId="77777777" w:rsidR="002C43D2" w:rsidRDefault="00000000">
            <w:pPr>
              <w:spacing w:after="0" w:line="259" w:lineRule="auto"/>
            </w:pPr>
            <w:r>
              <w:rPr>
                <w:sz w:val="19"/>
              </w:rPr>
              <w:t>Start learning。</w:t>
            </w:r>
          </w:p>
        </w:tc>
      </w:tr>
      <w:tr w:rsidR="002C43D2" w14:paraId="0C03093E" w14:textId="77777777">
        <w:trPr>
          <w:jc w:val="center"/>
        </w:trPr>
        <w:tc>
          <w:tcPr>
            <w:tcW w:w="2300" w:type="dxa"/>
            <w:tcMar>
              <w:top w:w="90" w:type="dxa"/>
              <w:left w:w="120" w:type="dxa"/>
              <w:bottom w:w="90" w:type="dxa"/>
              <w:right w:w="120" w:type="dxa"/>
            </w:tcMar>
            <w:vAlign w:val="center"/>
          </w:tcPr>
          <w:p w14:paraId="55E73BEE" w14:textId="77777777" w:rsidR="002C43D2" w:rsidRDefault="00000000">
            <w:pPr>
              <w:spacing w:after="0" w:line="259" w:lineRule="auto"/>
            </w:pPr>
            <w:r>
              <w:rPr>
                <w:sz w:val="19"/>
              </w:rPr>
              <w:t>Trial Payment Failed / Payment Grace</w:t>
            </w:r>
          </w:p>
        </w:tc>
        <w:tc>
          <w:tcPr>
            <w:tcW w:w="4450" w:type="dxa"/>
            <w:tcMar>
              <w:top w:w="90" w:type="dxa"/>
              <w:left w:w="120" w:type="dxa"/>
              <w:bottom w:w="90" w:type="dxa"/>
              <w:right w:w="120" w:type="dxa"/>
            </w:tcMar>
            <w:vAlign w:val="center"/>
          </w:tcPr>
          <w:p w14:paraId="22F2F8D9" w14:textId="77777777" w:rsidR="002C43D2" w:rsidRDefault="00000000">
            <w:pPr>
              <w:spacing w:after="0" w:line="259" w:lineRule="auto"/>
            </w:pPr>
            <w:r>
              <w:rPr>
                <w:sz w:val="19"/>
              </w:rPr>
              <w:t>Display the recovery-period deadline, a failure notice, and the current access state.</w:t>
            </w:r>
          </w:p>
        </w:tc>
        <w:tc>
          <w:tcPr>
            <w:tcW w:w="2610" w:type="dxa"/>
            <w:tcMar>
              <w:top w:w="90" w:type="dxa"/>
              <w:left w:w="120" w:type="dxa"/>
              <w:bottom w:w="90" w:type="dxa"/>
              <w:right w:w="120" w:type="dxa"/>
            </w:tcMar>
            <w:vAlign w:val="center"/>
          </w:tcPr>
          <w:p w14:paraId="5E415913" w14:textId="77777777" w:rsidR="002C43D2" w:rsidRDefault="00000000">
            <w:pPr>
              <w:spacing w:after="0" w:line="259" w:lineRule="auto"/>
            </w:pPr>
            <w:r>
              <w:rPr>
                <w:sz w:val="19"/>
              </w:rPr>
              <w:t>Update Payment Method、Pay Now。</w:t>
            </w:r>
          </w:p>
        </w:tc>
      </w:tr>
      <w:tr w:rsidR="002C43D2" w14:paraId="523EC611" w14:textId="77777777">
        <w:trPr>
          <w:jc w:val="center"/>
        </w:trPr>
        <w:tc>
          <w:tcPr>
            <w:tcW w:w="2300" w:type="dxa"/>
            <w:tcMar>
              <w:top w:w="90" w:type="dxa"/>
              <w:left w:w="120" w:type="dxa"/>
              <w:bottom w:w="90" w:type="dxa"/>
              <w:right w:w="120" w:type="dxa"/>
            </w:tcMar>
            <w:vAlign w:val="center"/>
          </w:tcPr>
          <w:p w14:paraId="6B86531B" w14:textId="77777777" w:rsidR="002C43D2" w:rsidRDefault="00000000">
            <w:pPr>
              <w:spacing w:after="0" w:line="259" w:lineRule="auto"/>
            </w:pPr>
            <w:r>
              <w:rPr>
                <w:sz w:val="19"/>
              </w:rPr>
              <w:t>Trial Conversion</w:t>
            </w:r>
          </w:p>
        </w:tc>
        <w:tc>
          <w:tcPr>
            <w:tcW w:w="4450" w:type="dxa"/>
            <w:tcMar>
              <w:top w:w="90" w:type="dxa"/>
              <w:left w:w="120" w:type="dxa"/>
              <w:bottom w:w="90" w:type="dxa"/>
              <w:right w:w="120" w:type="dxa"/>
            </w:tcMar>
            <w:vAlign w:val="center"/>
          </w:tcPr>
          <w:p w14:paraId="1B2F2CDF" w14:textId="77777777" w:rsidR="002C43D2" w:rsidRDefault="00000000">
            <w:pPr>
              <w:spacing w:after="0" w:line="259" w:lineRule="auto"/>
            </w:pPr>
            <w:r>
              <w:rPr>
                <w:sz w:val="19"/>
              </w:rPr>
              <w:t>Display the subscription and active period after the first payment succeeds.</w:t>
            </w:r>
          </w:p>
        </w:tc>
        <w:tc>
          <w:tcPr>
            <w:tcW w:w="2610" w:type="dxa"/>
            <w:tcMar>
              <w:top w:w="90" w:type="dxa"/>
              <w:left w:w="120" w:type="dxa"/>
              <w:bottom w:w="90" w:type="dxa"/>
              <w:right w:w="120" w:type="dxa"/>
            </w:tcMar>
            <w:vAlign w:val="center"/>
          </w:tcPr>
          <w:p w14:paraId="7BD91670" w14:textId="77777777" w:rsidR="002C43D2" w:rsidRDefault="00000000">
            <w:pPr>
              <w:spacing w:after="0" w:line="259" w:lineRule="auto"/>
            </w:pPr>
            <w:r>
              <w:rPr>
                <w:sz w:val="19"/>
              </w:rPr>
              <w:t>View subscription / Start learning。</w:t>
            </w:r>
          </w:p>
        </w:tc>
      </w:tr>
      <w:tr w:rsidR="002C43D2" w14:paraId="6D3129C7" w14:textId="77777777">
        <w:trPr>
          <w:jc w:val="center"/>
        </w:trPr>
        <w:tc>
          <w:tcPr>
            <w:tcW w:w="2300" w:type="dxa"/>
            <w:tcMar>
              <w:top w:w="90" w:type="dxa"/>
              <w:left w:w="120" w:type="dxa"/>
              <w:bottom w:w="90" w:type="dxa"/>
              <w:right w:w="120" w:type="dxa"/>
            </w:tcMar>
            <w:vAlign w:val="center"/>
          </w:tcPr>
          <w:p w14:paraId="4D414BEC" w14:textId="77777777" w:rsidR="002C43D2" w:rsidRDefault="00000000">
            <w:pPr>
              <w:spacing w:after="0" w:line="259" w:lineRule="auto"/>
            </w:pPr>
            <w:r>
              <w:rPr>
                <w:sz w:val="19"/>
              </w:rPr>
              <w:t>Trial Expired / Subscription Expired</w:t>
            </w:r>
          </w:p>
        </w:tc>
        <w:tc>
          <w:tcPr>
            <w:tcW w:w="4450" w:type="dxa"/>
            <w:tcMar>
              <w:top w:w="90" w:type="dxa"/>
              <w:left w:w="120" w:type="dxa"/>
              <w:bottom w:w="90" w:type="dxa"/>
              <w:right w:w="120" w:type="dxa"/>
            </w:tcMar>
            <w:vAlign w:val="center"/>
          </w:tcPr>
          <w:p w14:paraId="5D0A7D17" w14:textId="77777777" w:rsidR="002C43D2" w:rsidRDefault="00000000">
            <w:pPr>
              <w:spacing w:after="0" w:line="259" w:lineRule="auto"/>
            </w:pPr>
            <w:r>
              <w:rPr>
                <w:sz w:val="19"/>
              </w:rPr>
              <w:t>Lock full-learning entry while keeping the public first lesson accessible.</w:t>
            </w:r>
          </w:p>
        </w:tc>
        <w:tc>
          <w:tcPr>
            <w:tcW w:w="2610" w:type="dxa"/>
            <w:tcMar>
              <w:top w:w="90" w:type="dxa"/>
              <w:left w:w="120" w:type="dxa"/>
              <w:bottom w:w="90" w:type="dxa"/>
              <w:right w:w="120" w:type="dxa"/>
            </w:tcMar>
            <w:vAlign w:val="center"/>
          </w:tcPr>
          <w:p w14:paraId="766DCBD2" w14:textId="77777777" w:rsidR="002C43D2" w:rsidRDefault="00000000">
            <w:pPr>
              <w:spacing w:after="0" w:line="259" w:lineRule="auto"/>
            </w:pPr>
            <w:r>
              <w:rPr>
                <w:sz w:val="19"/>
              </w:rPr>
              <w:t>Re-subscribe / Pricing。</w:t>
            </w:r>
          </w:p>
        </w:tc>
      </w:tr>
    </w:tbl>
    <w:p w14:paraId="121CA61D" w14:textId="77777777" w:rsidR="002C43D2" w:rsidRDefault="002C43D2">
      <w:pPr>
        <w:spacing w:after="20"/>
      </w:pPr>
    </w:p>
    <w:p w14:paraId="701D72E2" w14:textId="77777777" w:rsidR="002C43D2" w:rsidRDefault="00000000">
      <w:pPr>
        <w:pStyle w:val="1"/>
        <w:spacing w:before="280" w:after="100"/>
      </w:pPr>
      <w:bookmarkStart w:id="30" w:name="_Toc237644086"/>
      <w:r>
        <w:rPr>
          <w:rFonts w:ascii="Arial Unicode MS" w:eastAsia="Arial Unicode MS" w:hAnsi="Arial Unicode MS"/>
        </w:rPr>
        <w:t>6. Analytics Tracking, Metrics, and Data Quality</w:t>
      </w:r>
      <w:bookmarkEnd w:id="30"/>
    </w:p>
    <w:p w14:paraId="34CD4BD4" w14:textId="77777777" w:rsidR="002C43D2" w:rsidRDefault="00000000">
      <w:r>
        <w:t>Tracking uses event_name, occurred_at_utc, anonymous_id (Visitor), user_id (after authentication), and correlation_id as shared linkage keys. Complete payment credentials, passwords, CVC, Stripe client secrets, and identifiable sensitive authentication tokens must never be written to event properties, logs, or URLs.</w:t>
      </w:r>
    </w:p>
    <w:p w14:paraId="42E2C3EE" w14:textId="77777777" w:rsidR="002C43D2" w:rsidRDefault="00000000">
      <w:pPr>
        <w:pStyle w:val="21"/>
        <w:spacing w:before="180"/>
      </w:pPr>
      <w:bookmarkStart w:id="31" w:name="_Toc237644087"/>
      <w:r>
        <w:rPr>
          <w:rFonts w:ascii="Arial Unicode MS" w:eastAsia="Arial Unicode MS" w:hAnsi="Arial Unicode MS"/>
        </w:rPr>
        <w:t>6.1 Common Fields for All Portal Events</w:t>
      </w:r>
      <w:bookmarkEnd w:id="31"/>
    </w:p>
    <w:tbl>
      <w:tblPr>
        <w:tblStyle w:val="aff1"/>
        <w:tblW w:w="9360" w:type="dxa"/>
        <w:jc w:val="center"/>
        <w:tblLayout w:type="fixed"/>
        <w:tblLook w:val="04A0" w:firstRow="1" w:lastRow="0" w:firstColumn="1" w:lastColumn="0" w:noHBand="0" w:noVBand="1"/>
      </w:tblPr>
      <w:tblGrid>
        <w:gridCol w:w="3000"/>
        <w:gridCol w:w="6360"/>
      </w:tblGrid>
      <w:tr w:rsidR="002C43D2" w14:paraId="0C4B42B9" w14:textId="77777777">
        <w:trPr>
          <w:tblHeader/>
          <w:jc w:val="center"/>
        </w:trPr>
        <w:tc>
          <w:tcPr>
            <w:tcW w:w="3000" w:type="dxa"/>
            <w:shd w:val="clear" w:color="auto" w:fill="EAF1FF"/>
            <w:tcMar>
              <w:top w:w="90" w:type="dxa"/>
              <w:left w:w="120" w:type="dxa"/>
              <w:bottom w:w="90" w:type="dxa"/>
              <w:right w:w="120" w:type="dxa"/>
            </w:tcMar>
            <w:vAlign w:val="center"/>
          </w:tcPr>
          <w:p w14:paraId="108358FB" w14:textId="77777777" w:rsidR="002C43D2" w:rsidRDefault="00000000">
            <w:pPr>
              <w:spacing w:after="0" w:line="259" w:lineRule="auto"/>
            </w:pPr>
            <w:r>
              <w:rPr>
                <w:b/>
                <w:color w:val="16325C"/>
                <w:sz w:val="19"/>
              </w:rPr>
              <w:t>Field</w:t>
            </w:r>
          </w:p>
        </w:tc>
        <w:tc>
          <w:tcPr>
            <w:tcW w:w="6360" w:type="dxa"/>
            <w:shd w:val="clear" w:color="auto" w:fill="EAF1FF"/>
            <w:tcMar>
              <w:top w:w="90" w:type="dxa"/>
              <w:left w:w="120" w:type="dxa"/>
              <w:bottom w:w="90" w:type="dxa"/>
              <w:right w:w="120" w:type="dxa"/>
            </w:tcMar>
            <w:vAlign w:val="center"/>
          </w:tcPr>
          <w:p w14:paraId="19F94EA8" w14:textId="77777777" w:rsidR="002C43D2" w:rsidRDefault="00000000">
            <w:pPr>
              <w:spacing w:after="0" w:line="259" w:lineRule="auto"/>
            </w:pPr>
            <w:r>
              <w:rPr>
                <w:b/>
                <w:color w:val="16325C"/>
                <w:sz w:val="19"/>
              </w:rPr>
              <w:t>Requirement</w:t>
            </w:r>
          </w:p>
        </w:tc>
      </w:tr>
      <w:tr w:rsidR="002C43D2" w14:paraId="74F7ED30" w14:textId="77777777">
        <w:trPr>
          <w:jc w:val="center"/>
        </w:trPr>
        <w:tc>
          <w:tcPr>
            <w:tcW w:w="3000" w:type="dxa"/>
            <w:tcMar>
              <w:top w:w="90" w:type="dxa"/>
              <w:left w:w="120" w:type="dxa"/>
              <w:bottom w:w="90" w:type="dxa"/>
              <w:right w:w="120" w:type="dxa"/>
            </w:tcMar>
            <w:vAlign w:val="center"/>
          </w:tcPr>
          <w:p w14:paraId="3E4B75D2" w14:textId="77777777" w:rsidR="002C43D2" w:rsidRDefault="00000000">
            <w:pPr>
              <w:spacing w:after="0" w:line="259" w:lineRule="auto"/>
            </w:pPr>
            <w:r>
              <w:rPr>
                <w:sz w:val="19"/>
              </w:rPr>
              <w:t>event_name</w:t>
            </w:r>
          </w:p>
        </w:tc>
        <w:tc>
          <w:tcPr>
            <w:tcW w:w="6360" w:type="dxa"/>
            <w:tcMar>
              <w:top w:w="90" w:type="dxa"/>
              <w:left w:w="120" w:type="dxa"/>
              <w:bottom w:w="90" w:type="dxa"/>
              <w:right w:w="120" w:type="dxa"/>
            </w:tcMar>
            <w:vAlign w:val="center"/>
          </w:tcPr>
          <w:p w14:paraId="6FF3BF1F" w14:textId="77777777" w:rsidR="002C43D2" w:rsidRDefault="00000000">
            <w:pPr>
              <w:spacing w:after="0" w:line="259" w:lineRule="auto"/>
            </w:pPr>
            <w:r>
              <w:rPr>
                <w:sz w:val="19"/>
              </w:rPr>
              <w:t>Use stable snake_case names; do not create page-specific synonyms for the same business behavior.</w:t>
            </w:r>
          </w:p>
        </w:tc>
      </w:tr>
      <w:tr w:rsidR="002C43D2" w14:paraId="317E9DE1" w14:textId="77777777">
        <w:trPr>
          <w:jc w:val="center"/>
        </w:trPr>
        <w:tc>
          <w:tcPr>
            <w:tcW w:w="3000" w:type="dxa"/>
            <w:tcMar>
              <w:top w:w="90" w:type="dxa"/>
              <w:left w:w="120" w:type="dxa"/>
              <w:bottom w:w="90" w:type="dxa"/>
              <w:right w:w="120" w:type="dxa"/>
            </w:tcMar>
            <w:vAlign w:val="center"/>
          </w:tcPr>
          <w:p w14:paraId="66533E0D" w14:textId="77777777" w:rsidR="002C43D2" w:rsidRDefault="00000000">
            <w:pPr>
              <w:spacing w:after="0" w:line="259" w:lineRule="auto"/>
            </w:pPr>
            <w:r>
              <w:rPr>
                <w:sz w:val="19"/>
              </w:rPr>
              <w:t>occurred_at_utc</w:t>
            </w:r>
          </w:p>
        </w:tc>
        <w:tc>
          <w:tcPr>
            <w:tcW w:w="6360" w:type="dxa"/>
            <w:tcMar>
              <w:top w:w="90" w:type="dxa"/>
              <w:left w:w="120" w:type="dxa"/>
              <w:bottom w:w="90" w:type="dxa"/>
              <w:right w:w="120" w:type="dxa"/>
            </w:tcMar>
            <w:vAlign w:val="center"/>
          </w:tcPr>
          <w:p w14:paraId="22805D0E" w14:textId="77777777" w:rsidR="002C43D2" w:rsidRDefault="00000000">
            <w:pPr>
              <w:spacing w:after="0" w:line="259" w:lineRule="auto"/>
            </w:pPr>
            <w:r>
              <w:rPr>
                <w:sz w:val="19"/>
              </w:rPr>
              <w:t>The client event time; critical server-side results use the server's UTC event time.</w:t>
            </w:r>
          </w:p>
        </w:tc>
      </w:tr>
      <w:tr w:rsidR="002C43D2" w14:paraId="26456DEC" w14:textId="77777777">
        <w:trPr>
          <w:jc w:val="center"/>
        </w:trPr>
        <w:tc>
          <w:tcPr>
            <w:tcW w:w="3000" w:type="dxa"/>
            <w:tcMar>
              <w:top w:w="90" w:type="dxa"/>
              <w:left w:w="120" w:type="dxa"/>
              <w:bottom w:w="90" w:type="dxa"/>
              <w:right w:w="120" w:type="dxa"/>
            </w:tcMar>
            <w:vAlign w:val="center"/>
          </w:tcPr>
          <w:p w14:paraId="617B98A1" w14:textId="77777777" w:rsidR="002C43D2" w:rsidRDefault="00000000">
            <w:pPr>
              <w:spacing w:after="0" w:line="259" w:lineRule="auto"/>
            </w:pPr>
            <w:r>
              <w:rPr>
                <w:sz w:val="19"/>
              </w:rPr>
              <w:lastRenderedPageBreak/>
              <w:t>anonymous_id / user_id</w:t>
            </w:r>
          </w:p>
        </w:tc>
        <w:tc>
          <w:tcPr>
            <w:tcW w:w="6360" w:type="dxa"/>
            <w:tcMar>
              <w:top w:w="90" w:type="dxa"/>
              <w:left w:w="120" w:type="dxa"/>
              <w:bottom w:w="90" w:type="dxa"/>
              <w:right w:w="120" w:type="dxa"/>
            </w:tcMar>
            <w:vAlign w:val="center"/>
          </w:tcPr>
          <w:p w14:paraId="5D9B34CC" w14:textId="77777777" w:rsidR="002C43D2" w:rsidRDefault="00000000">
            <w:pPr>
              <w:spacing w:after="0" w:line="259" w:lineRule="auto"/>
            </w:pPr>
            <w:r>
              <w:rPr>
                <w:sz w:val="19"/>
              </w:rPr>
              <w:t>Use anonymous_id before authentication; after authentication, link with user_id without overwriting the original anonymous-funnel linkage.</w:t>
            </w:r>
          </w:p>
        </w:tc>
      </w:tr>
      <w:tr w:rsidR="002C43D2" w14:paraId="2C83F474" w14:textId="77777777">
        <w:trPr>
          <w:jc w:val="center"/>
        </w:trPr>
        <w:tc>
          <w:tcPr>
            <w:tcW w:w="3000" w:type="dxa"/>
            <w:tcMar>
              <w:top w:w="90" w:type="dxa"/>
              <w:left w:w="120" w:type="dxa"/>
              <w:bottom w:w="90" w:type="dxa"/>
              <w:right w:w="120" w:type="dxa"/>
            </w:tcMar>
            <w:vAlign w:val="center"/>
          </w:tcPr>
          <w:p w14:paraId="5096BB38" w14:textId="77777777" w:rsidR="002C43D2" w:rsidRDefault="00000000">
            <w:pPr>
              <w:spacing w:after="0" w:line="259" w:lineRule="auto"/>
            </w:pPr>
            <w:r>
              <w:rPr>
                <w:sz w:val="19"/>
              </w:rPr>
              <w:t>session_id、page_url、referrer、locale、device_type</w:t>
            </w:r>
          </w:p>
        </w:tc>
        <w:tc>
          <w:tcPr>
            <w:tcW w:w="6360" w:type="dxa"/>
            <w:tcMar>
              <w:top w:w="90" w:type="dxa"/>
              <w:left w:w="120" w:type="dxa"/>
              <w:bottom w:w="90" w:type="dxa"/>
              <w:right w:w="120" w:type="dxa"/>
            </w:tcMar>
            <w:vAlign w:val="center"/>
          </w:tcPr>
          <w:p w14:paraId="41992DEF" w14:textId="77777777" w:rsidR="002C43D2" w:rsidRDefault="00000000">
            <w:pPr>
              <w:spacing w:after="0" w:line="259" w:lineRule="auto"/>
            </w:pPr>
            <w:r>
              <w:rPr>
                <w:sz w:val="19"/>
              </w:rPr>
              <w:t>Used for source, page, language, and device analysis. device_type describes the web-access device and is not the subscription device entitlement.</w:t>
            </w:r>
          </w:p>
        </w:tc>
      </w:tr>
      <w:tr w:rsidR="002C43D2" w14:paraId="373884C2" w14:textId="77777777">
        <w:trPr>
          <w:jc w:val="center"/>
        </w:trPr>
        <w:tc>
          <w:tcPr>
            <w:tcW w:w="3000" w:type="dxa"/>
            <w:tcMar>
              <w:top w:w="90" w:type="dxa"/>
              <w:left w:w="120" w:type="dxa"/>
              <w:bottom w:w="90" w:type="dxa"/>
              <w:right w:w="120" w:type="dxa"/>
            </w:tcMar>
            <w:vAlign w:val="center"/>
          </w:tcPr>
          <w:p w14:paraId="5D45DCAE" w14:textId="77777777" w:rsidR="002C43D2" w:rsidRDefault="00000000">
            <w:pPr>
              <w:spacing w:after="0" w:line="259" w:lineRule="auto"/>
            </w:pPr>
            <w:r>
              <w:rPr>
                <w:sz w:val="19"/>
              </w:rPr>
              <w:t>source_course_id、source_category_id</w:t>
            </w:r>
          </w:p>
        </w:tc>
        <w:tc>
          <w:tcPr>
            <w:tcW w:w="6360" w:type="dxa"/>
            <w:tcMar>
              <w:top w:w="90" w:type="dxa"/>
              <w:left w:w="120" w:type="dxa"/>
              <w:bottom w:w="90" w:type="dxa"/>
              <w:right w:w="120" w:type="dxa"/>
            </w:tcMar>
            <w:vAlign w:val="center"/>
          </w:tcPr>
          <w:p w14:paraId="5C2FF78B" w14:textId="77777777" w:rsidR="002C43D2" w:rsidRDefault="00000000">
            <w:pPr>
              <w:spacing w:after="0" w:line="259" w:lineRule="auto"/>
            </w:pPr>
            <w:r>
              <w:rPr>
                <w:sz w:val="19"/>
              </w:rPr>
              <w:t>Pass only when a source page exists.</w:t>
            </w:r>
          </w:p>
        </w:tc>
      </w:tr>
      <w:tr w:rsidR="002C43D2" w14:paraId="0D8F247F" w14:textId="77777777">
        <w:trPr>
          <w:jc w:val="center"/>
        </w:trPr>
        <w:tc>
          <w:tcPr>
            <w:tcW w:w="3000" w:type="dxa"/>
            <w:tcMar>
              <w:top w:w="90" w:type="dxa"/>
              <w:left w:w="120" w:type="dxa"/>
              <w:bottom w:w="90" w:type="dxa"/>
              <w:right w:w="120" w:type="dxa"/>
            </w:tcMar>
            <w:vAlign w:val="center"/>
          </w:tcPr>
          <w:p w14:paraId="0E49EA96" w14:textId="77777777" w:rsidR="002C43D2" w:rsidRDefault="00000000">
            <w:pPr>
              <w:spacing w:after="0" w:line="259" w:lineRule="auto"/>
            </w:pPr>
            <w:r>
              <w:rPr>
                <w:sz w:val="19"/>
              </w:rPr>
              <w:t>plan_id、scope_type、scope_id、device_access_type、term_months</w:t>
            </w:r>
          </w:p>
        </w:tc>
        <w:tc>
          <w:tcPr>
            <w:tcW w:w="6360" w:type="dxa"/>
            <w:tcMar>
              <w:top w:w="90" w:type="dxa"/>
              <w:left w:w="120" w:type="dxa"/>
              <w:bottom w:w="90" w:type="dxa"/>
              <w:right w:w="120" w:type="dxa"/>
            </w:tcMar>
            <w:vAlign w:val="center"/>
          </w:tcPr>
          <w:p w14:paraId="44B92361" w14:textId="77777777" w:rsidR="002C43D2" w:rsidRDefault="00000000">
            <w:pPr>
              <w:spacing w:after="0" w:line="259" w:lineRule="auto"/>
            </w:pPr>
            <w:r>
              <w:rPr>
                <w:sz w:val="19"/>
              </w:rPr>
              <w:t>Pass only for Pricing / Confirmation / Checkout events, using server-allowed values.</w:t>
            </w:r>
          </w:p>
        </w:tc>
      </w:tr>
      <w:tr w:rsidR="002C43D2" w14:paraId="1F43EA2D" w14:textId="77777777">
        <w:trPr>
          <w:jc w:val="center"/>
        </w:trPr>
        <w:tc>
          <w:tcPr>
            <w:tcW w:w="3000" w:type="dxa"/>
            <w:tcMar>
              <w:top w:w="90" w:type="dxa"/>
              <w:left w:w="120" w:type="dxa"/>
              <w:bottom w:w="90" w:type="dxa"/>
              <w:right w:w="120" w:type="dxa"/>
            </w:tcMar>
            <w:vAlign w:val="center"/>
          </w:tcPr>
          <w:p w14:paraId="4777D0F6" w14:textId="77777777" w:rsidR="002C43D2" w:rsidRDefault="00000000">
            <w:pPr>
              <w:spacing w:after="0" w:line="259" w:lineRule="auto"/>
            </w:pPr>
            <w:r>
              <w:rPr>
                <w:sz w:val="19"/>
              </w:rPr>
              <w:t>order_id、payment_attempt_id、subscription_id、entitlement_id、correlation_id</w:t>
            </w:r>
          </w:p>
        </w:tc>
        <w:tc>
          <w:tcPr>
            <w:tcW w:w="6360" w:type="dxa"/>
            <w:tcMar>
              <w:top w:w="90" w:type="dxa"/>
              <w:left w:w="120" w:type="dxa"/>
              <w:bottom w:w="90" w:type="dxa"/>
              <w:right w:w="120" w:type="dxa"/>
            </w:tcMar>
            <w:vAlign w:val="center"/>
          </w:tcPr>
          <w:p w14:paraId="5A984961" w14:textId="77777777" w:rsidR="002C43D2" w:rsidRDefault="00000000">
            <w:pPr>
              <w:spacing w:after="0" w:line="259" w:lineRule="auto"/>
            </w:pPr>
            <w:r>
              <w:rPr>
                <w:sz w:val="19"/>
              </w:rPr>
              <w:t>Pass only after the server has generated the value; used for cross-module tracing, deduplication, and reconciliation.</w:t>
            </w:r>
          </w:p>
        </w:tc>
      </w:tr>
      <w:tr w:rsidR="002C43D2" w14:paraId="14A529AC" w14:textId="77777777">
        <w:trPr>
          <w:jc w:val="center"/>
        </w:trPr>
        <w:tc>
          <w:tcPr>
            <w:tcW w:w="3000" w:type="dxa"/>
            <w:tcMar>
              <w:top w:w="90" w:type="dxa"/>
              <w:left w:w="120" w:type="dxa"/>
              <w:bottom w:w="90" w:type="dxa"/>
              <w:right w:w="120" w:type="dxa"/>
            </w:tcMar>
            <w:vAlign w:val="center"/>
          </w:tcPr>
          <w:p w14:paraId="0B7B9552" w14:textId="77777777" w:rsidR="002C43D2" w:rsidRDefault="00000000">
            <w:pPr>
              <w:spacing w:after="0" w:line="259" w:lineRule="auto"/>
            </w:pPr>
            <w:r>
              <w:rPr>
                <w:sz w:val="19"/>
              </w:rPr>
              <w:t>result / error_code</w:t>
            </w:r>
          </w:p>
        </w:tc>
        <w:tc>
          <w:tcPr>
            <w:tcW w:w="6360" w:type="dxa"/>
            <w:tcMar>
              <w:top w:w="90" w:type="dxa"/>
              <w:left w:w="120" w:type="dxa"/>
              <w:bottom w:w="90" w:type="dxa"/>
              <w:right w:w="120" w:type="dxa"/>
            </w:tcMar>
            <w:vAlign w:val="center"/>
          </w:tcPr>
          <w:p w14:paraId="1F1C1D85" w14:textId="77777777" w:rsidR="002C43D2" w:rsidRDefault="00000000">
            <w:pPr>
              <w:spacing w:after="0" w:line="259" w:lineRule="auto"/>
            </w:pPr>
            <w:r>
              <w:rPr>
                <w:sz w:val="19"/>
              </w:rPr>
              <w:t>Use controlled enums; do not upload raw payment or identity-error details.</w:t>
            </w:r>
          </w:p>
        </w:tc>
      </w:tr>
    </w:tbl>
    <w:p w14:paraId="1F3C615C" w14:textId="77777777" w:rsidR="002C43D2" w:rsidRDefault="002C43D2">
      <w:pPr>
        <w:spacing w:after="20"/>
      </w:pPr>
    </w:p>
    <w:p w14:paraId="6A6FD0E6" w14:textId="77777777" w:rsidR="002C43D2" w:rsidRDefault="00000000">
      <w:pPr>
        <w:pStyle w:val="21"/>
        <w:spacing w:before="180"/>
      </w:pPr>
      <w:bookmarkStart w:id="32" w:name="_Toc237644088"/>
      <w:r>
        <w:rPr>
          <w:rFonts w:ascii="Arial Unicode MS" w:eastAsia="Arial Unicode MS" w:hAnsi="Arial Unicode MS"/>
        </w:rPr>
        <w:t>6.2 Portal Event Catalog</w:t>
      </w:r>
      <w:bookmarkEnd w:id="32"/>
    </w:p>
    <w:tbl>
      <w:tblPr>
        <w:tblStyle w:val="aff1"/>
        <w:tblW w:w="9360" w:type="dxa"/>
        <w:jc w:val="center"/>
        <w:tblLayout w:type="fixed"/>
        <w:tblLook w:val="04A0" w:firstRow="1" w:lastRow="0" w:firstColumn="1" w:lastColumn="0" w:noHBand="0" w:noVBand="1"/>
      </w:tblPr>
      <w:tblGrid>
        <w:gridCol w:w="2500"/>
        <w:gridCol w:w="3150"/>
        <w:gridCol w:w="2700"/>
        <w:gridCol w:w="1010"/>
      </w:tblGrid>
      <w:tr w:rsidR="002C43D2" w14:paraId="06463337" w14:textId="77777777">
        <w:trPr>
          <w:tblHeader/>
          <w:jc w:val="center"/>
        </w:trPr>
        <w:tc>
          <w:tcPr>
            <w:tcW w:w="2500" w:type="dxa"/>
            <w:shd w:val="clear" w:color="auto" w:fill="EAF1FF"/>
            <w:tcMar>
              <w:top w:w="90" w:type="dxa"/>
              <w:left w:w="120" w:type="dxa"/>
              <w:bottom w:w="90" w:type="dxa"/>
              <w:right w:w="120" w:type="dxa"/>
            </w:tcMar>
            <w:vAlign w:val="center"/>
          </w:tcPr>
          <w:p w14:paraId="5EADF686" w14:textId="77777777" w:rsidR="002C43D2" w:rsidRDefault="00000000">
            <w:pPr>
              <w:spacing w:after="0" w:line="259" w:lineRule="auto"/>
            </w:pPr>
            <w:r>
              <w:rPr>
                <w:b/>
                <w:color w:val="16325C"/>
                <w:sz w:val="19"/>
              </w:rPr>
              <w:t>Event</w:t>
            </w:r>
          </w:p>
        </w:tc>
        <w:tc>
          <w:tcPr>
            <w:tcW w:w="3150" w:type="dxa"/>
            <w:shd w:val="clear" w:color="auto" w:fill="EAF1FF"/>
            <w:tcMar>
              <w:top w:w="90" w:type="dxa"/>
              <w:left w:w="120" w:type="dxa"/>
              <w:bottom w:w="90" w:type="dxa"/>
              <w:right w:w="120" w:type="dxa"/>
            </w:tcMar>
            <w:vAlign w:val="center"/>
          </w:tcPr>
          <w:p w14:paraId="52D74CE4" w14:textId="77777777" w:rsidR="002C43D2" w:rsidRDefault="00000000">
            <w:pPr>
              <w:spacing w:after="0" w:line="259" w:lineRule="auto"/>
            </w:pPr>
            <w:r>
              <w:rPr>
                <w:b/>
                <w:color w:val="16325C"/>
                <w:sz w:val="19"/>
              </w:rPr>
              <w:t>Trigger</w:t>
            </w:r>
          </w:p>
        </w:tc>
        <w:tc>
          <w:tcPr>
            <w:tcW w:w="2700" w:type="dxa"/>
            <w:shd w:val="clear" w:color="auto" w:fill="EAF1FF"/>
            <w:tcMar>
              <w:top w:w="90" w:type="dxa"/>
              <w:left w:w="120" w:type="dxa"/>
              <w:bottom w:w="90" w:type="dxa"/>
              <w:right w:w="120" w:type="dxa"/>
            </w:tcMar>
            <w:vAlign w:val="center"/>
          </w:tcPr>
          <w:p w14:paraId="28ADBB58" w14:textId="77777777" w:rsidR="002C43D2" w:rsidRDefault="00000000">
            <w:pPr>
              <w:spacing w:after="0" w:line="259" w:lineRule="auto"/>
            </w:pPr>
            <w:r>
              <w:rPr>
                <w:b/>
                <w:color w:val="16325C"/>
                <w:sz w:val="19"/>
              </w:rPr>
              <w:t>Key Properties</w:t>
            </w:r>
          </w:p>
        </w:tc>
        <w:tc>
          <w:tcPr>
            <w:tcW w:w="1010" w:type="dxa"/>
            <w:shd w:val="clear" w:color="auto" w:fill="EAF1FF"/>
            <w:tcMar>
              <w:top w:w="90" w:type="dxa"/>
              <w:left w:w="120" w:type="dxa"/>
              <w:bottom w:w="90" w:type="dxa"/>
              <w:right w:w="120" w:type="dxa"/>
            </w:tcMar>
            <w:vAlign w:val="center"/>
          </w:tcPr>
          <w:p w14:paraId="2BF8E3C1" w14:textId="77777777" w:rsidR="002C43D2" w:rsidRDefault="00000000">
            <w:pPr>
              <w:spacing w:after="0" w:line="259" w:lineRule="auto"/>
            </w:pPr>
            <w:r>
              <w:rPr>
                <w:b/>
                <w:color w:val="16325C"/>
                <w:sz w:val="19"/>
              </w:rPr>
              <w:t>Owner</w:t>
            </w:r>
          </w:p>
        </w:tc>
      </w:tr>
      <w:tr w:rsidR="002C43D2" w14:paraId="5F0F990E" w14:textId="77777777">
        <w:trPr>
          <w:jc w:val="center"/>
        </w:trPr>
        <w:tc>
          <w:tcPr>
            <w:tcW w:w="2500" w:type="dxa"/>
            <w:tcMar>
              <w:top w:w="90" w:type="dxa"/>
              <w:left w:w="120" w:type="dxa"/>
              <w:bottom w:w="90" w:type="dxa"/>
              <w:right w:w="120" w:type="dxa"/>
            </w:tcMar>
            <w:vAlign w:val="center"/>
          </w:tcPr>
          <w:p w14:paraId="4E277F20" w14:textId="77777777" w:rsidR="002C43D2" w:rsidRDefault="00000000">
            <w:pPr>
              <w:spacing w:after="0" w:line="259" w:lineRule="auto"/>
            </w:pPr>
            <w:r>
              <w:rPr>
                <w:sz w:val="19"/>
              </w:rPr>
              <w:t>portal_page_view</w:t>
            </w:r>
          </w:p>
        </w:tc>
        <w:tc>
          <w:tcPr>
            <w:tcW w:w="3150" w:type="dxa"/>
            <w:tcMar>
              <w:top w:w="90" w:type="dxa"/>
              <w:left w:w="120" w:type="dxa"/>
              <w:bottom w:w="90" w:type="dxa"/>
              <w:right w:w="120" w:type="dxa"/>
            </w:tcMar>
            <w:vAlign w:val="center"/>
          </w:tcPr>
          <w:p w14:paraId="5C44C6AA" w14:textId="77777777" w:rsidR="002C43D2" w:rsidRDefault="00000000">
            <w:pPr>
              <w:spacing w:after="0" w:line="259" w:lineRule="auto"/>
            </w:pPr>
            <w:r>
              <w:rPr>
                <w:sz w:val="19"/>
              </w:rPr>
              <w:t>The visible region of a public/protected page has rendered.</w:t>
            </w:r>
          </w:p>
        </w:tc>
        <w:tc>
          <w:tcPr>
            <w:tcW w:w="2700" w:type="dxa"/>
            <w:tcMar>
              <w:top w:w="90" w:type="dxa"/>
              <w:left w:w="120" w:type="dxa"/>
              <w:bottom w:w="90" w:type="dxa"/>
              <w:right w:w="120" w:type="dxa"/>
            </w:tcMar>
            <w:vAlign w:val="center"/>
          </w:tcPr>
          <w:p w14:paraId="55865201" w14:textId="77777777" w:rsidR="002C43D2" w:rsidRDefault="00000000">
            <w:pPr>
              <w:spacing w:after="0" w:line="259" w:lineRule="auto"/>
            </w:pPr>
            <w:r>
              <w:rPr>
                <w:sz w:val="19"/>
              </w:rPr>
              <w:t>page_name、route、content_id、user_state。</w:t>
            </w:r>
          </w:p>
        </w:tc>
        <w:tc>
          <w:tcPr>
            <w:tcW w:w="1010" w:type="dxa"/>
            <w:tcMar>
              <w:top w:w="90" w:type="dxa"/>
              <w:left w:w="120" w:type="dxa"/>
              <w:bottom w:w="90" w:type="dxa"/>
              <w:right w:w="120" w:type="dxa"/>
            </w:tcMar>
            <w:vAlign w:val="center"/>
          </w:tcPr>
          <w:p w14:paraId="1D04DFEF" w14:textId="77777777" w:rsidR="002C43D2" w:rsidRDefault="00000000">
            <w:pPr>
              <w:spacing w:after="0" w:line="259" w:lineRule="auto"/>
            </w:pPr>
            <w:r>
              <w:rPr>
                <w:sz w:val="19"/>
              </w:rPr>
              <w:t>Portal。</w:t>
            </w:r>
          </w:p>
        </w:tc>
      </w:tr>
      <w:tr w:rsidR="002C43D2" w14:paraId="501D93FD" w14:textId="77777777">
        <w:trPr>
          <w:jc w:val="center"/>
        </w:trPr>
        <w:tc>
          <w:tcPr>
            <w:tcW w:w="2500" w:type="dxa"/>
            <w:tcMar>
              <w:top w:w="90" w:type="dxa"/>
              <w:left w:w="120" w:type="dxa"/>
              <w:bottom w:w="90" w:type="dxa"/>
              <w:right w:w="120" w:type="dxa"/>
            </w:tcMar>
            <w:vAlign w:val="center"/>
          </w:tcPr>
          <w:p w14:paraId="746FA7FE" w14:textId="77777777" w:rsidR="002C43D2" w:rsidRDefault="00000000">
            <w:pPr>
              <w:spacing w:after="0" w:line="259" w:lineRule="auto"/>
            </w:pPr>
            <w:r>
              <w:rPr>
                <w:sz w:val="19"/>
              </w:rPr>
              <w:t>banner_impression / cta_click</w:t>
            </w:r>
          </w:p>
        </w:tc>
        <w:tc>
          <w:tcPr>
            <w:tcW w:w="3150" w:type="dxa"/>
            <w:tcMar>
              <w:top w:w="90" w:type="dxa"/>
              <w:left w:w="120" w:type="dxa"/>
              <w:bottom w:w="90" w:type="dxa"/>
              <w:right w:w="120" w:type="dxa"/>
            </w:tcMar>
            <w:vAlign w:val="center"/>
          </w:tcPr>
          <w:p w14:paraId="7A8CA96A" w14:textId="77777777" w:rsidR="002C43D2" w:rsidRDefault="00000000">
            <w:pPr>
              <w:spacing w:after="0" w:line="259" w:lineRule="auto"/>
            </w:pPr>
            <w:r>
              <w:rPr>
                <w:sz w:val="19"/>
              </w:rPr>
              <w:t>A Banner meets the impression threshold / the user clicks a CTA.</w:t>
            </w:r>
          </w:p>
        </w:tc>
        <w:tc>
          <w:tcPr>
            <w:tcW w:w="2700" w:type="dxa"/>
            <w:tcMar>
              <w:top w:w="90" w:type="dxa"/>
              <w:left w:w="120" w:type="dxa"/>
              <w:bottom w:w="90" w:type="dxa"/>
              <w:right w:w="120" w:type="dxa"/>
            </w:tcMar>
            <w:vAlign w:val="center"/>
          </w:tcPr>
          <w:p w14:paraId="014C482A" w14:textId="77777777" w:rsidR="002C43D2" w:rsidRDefault="00000000">
            <w:pPr>
              <w:spacing w:after="0" w:line="259" w:lineRule="auto"/>
            </w:pPr>
            <w:r>
              <w:rPr>
                <w:sz w:val="19"/>
              </w:rPr>
              <w:t>banner_id、cta_id、target_type、source_course_id。</w:t>
            </w:r>
          </w:p>
        </w:tc>
        <w:tc>
          <w:tcPr>
            <w:tcW w:w="1010" w:type="dxa"/>
            <w:tcMar>
              <w:top w:w="90" w:type="dxa"/>
              <w:left w:w="120" w:type="dxa"/>
              <w:bottom w:w="90" w:type="dxa"/>
              <w:right w:w="120" w:type="dxa"/>
            </w:tcMar>
            <w:vAlign w:val="center"/>
          </w:tcPr>
          <w:p w14:paraId="66792216" w14:textId="77777777" w:rsidR="002C43D2" w:rsidRDefault="00000000">
            <w:pPr>
              <w:spacing w:after="0" w:line="259" w:lineRule="auto"/>
            </w:pPr>
            <w:r>
              <w:rPr>
                <w:sz w:val="19"/>
              </w:rPr>
              <w:t>Portal。</w:t>
            </w:r>
          </w:p>
        </w:tc>
      </w:tr>
      <w:tr w:rsidR="002C43D2" w14:paraId="33E6BE7C" w14:textId="77777777">
        <w:trPr>
          <w:jc w:val="center"/>
        </w:trPr>
        <w:tc>
          <w:tcPr>
            <w:tcW w:w="2500" w:type="dxa"/>
            <w:tcMar>
              <w:top w:w="90" w:type="dxa"/>
              <w:left w:w="120" w:type="dxa"/>
              <w:bottom w:w="90" w:type="dxa"/>
              <w:right w:w="120" w:type="dxa"/>
            </w:tcMar>
            <w:vAlign w:val="center"/>
          </w:tcPr>
          <w:p w14:paraId="19C328BB" w14:textId="77777777" w:rsidR="002C43D2" w:rsidRDefault="00000000">
            <w:pPr>
              <w:spacing w:after="0" w:line="259" w:lineRule="auto"/>
            </w:pPr>
            <w:r>
              <w:rPr>
                <w:sz w:val="19"/>
              </w:rPr>
              <w:lastRenderedPageBreak/>
              <w:t>course_card_view / course_card_click</w:t>
            </w:r>
          </w:p>
        </w:tc>
        <w:tc>
          <w:tcPr>
            <w:tcW w:w="3150" w:type="dxa"/>
            <w:tcMar>
              <w:top w:w="90" w:type="dxa"/>
              <w:left w:w="120" w:type="dxa"/>
              <w:bottom w:w="90" w:type="dxa"/>
              <w:right w:w="120" w:type="dxa"/>
            </w:tcMar>
            <w:vAlign w:val="center"/>
          </w:tcPr>
          <w:p w14:paraId="6EFE3CE9" w14:textId="77777777" w:rsidR="002C43D2" w:rsidRDefault="00000000">
            <w:pPr>
              <w:spacing w:after="0" w:line="259" w:lineRule="auto"/>
            </w:pPr>
            <w:r>
              <w:rPr>
                <w:sz w:val="19"/>
              </w:rPr>
              <w:t>A Course card is displayed / its CTA is clicked.</w:t>
            </w:r>
          </w:p>
        </w:tc>
        <w:tc>
          <w:tcPr>
            <w:tcW w:w="2700" w:type="dxa"/>
            <w:tcMar>
              <w:top w:w="90" w:type="dxa"/>
              <w:left w:w="120" w:type="dxa"/>
              <w:bottom w:w="90" w:type="dxa"/>
              <w:right w:w="120" w:type="dxa"/>
            </w:tcMar>
            <w:vAlign w:val="center"/>
          </w:tcPr>
          <w:p w14:paraId="2A73B294" w14:textId="77777777" w:rsidR="002C43D2" w:rsidRDefault="00000000">
            <w:pPr>
              <w:spacing w:after="0" w:line="259" w:lineRule="auto"/>
            </w:pPr>
            <w:r>
              <w:rPr>
                <w:sz w:val="19"/>
              </w:rPr>
              <w:t>course_id、category_id、position、has_free_first_lesson。</w:t>
            </w:r>
          </w:p>
        </w:tc>
        <w:tc>
          <w:tcPr>
            <w:tcW w:w="1010" w:type="dxa"/>
            <w:tcMar>
              <w:top w:w="90" w:type="dxa"/>
              <w:left w:w="120" w:type="dxa"/>
              <w:bottom w:w="90" w:type="dxa"/>
              <w:right w:w="120" w:type="dxa"/>
            </w:tcMar>
            <w:vAlign w:val="center"/>
          </w:tcPr>
          <w:p w14:paraId="33969BE0" w14:textId="77777777" w:rsidR="002C43D2" w:rsidRDefault="00000000">
            <w:pPr>
              <w:spacing w:after="0" w:line="259" w:lineRule="auto"/>
            </w:pPr>
            <w:r>
              <w:rPr>
                <w:sz w:val="19"/>
              </w:rPr>
              <w:t>Portal。</w:t>
            </w:r>
          </w:p>
        </w:tc>
      </w:tr>
      <w:tr w:rsidR="002C43D2" w14:paraId="01E08377" w14:textId="77777777">
        <w:trPr>
          <w:jc w:val="center"/>
        </w:trPr>
        <w:tc>
          <w:tcPr>
            <w:tcW w:w="2500" w:type="dxa"/>
            <w:tcMar>
              <w:top w:w="90" w:type="dxa"/>
              <w:left w:w="120" w:type="dxa"/>
              <w:bottom w:w="90" w:type="dxa"/>
              <w:right w:w="120" w:type="dxa"/>
            </w:tcMar>
            <w:vAlign w:val="center"/>
          </w:tcPr>
          <w:p w14:paraId="36267A48" w14:textId="77777777" w:rsidR="002C43D2" w:rsidRDefault="00000000">
            <w:pPr>
              <w:spacing w:after="0" w:line="259" w:lineRule="auto"/>
            </w:pPr>
            <w:r>
              <w:rPr>
                <w:sz w:val="19"/>
              </w:rPr>
              <w:t>public_lesson_view / public_lesson_start / public_lesson_complete</w:t>
            </w:r>
          </w:p>
        </w:tc>
        <w:tc>
          <w:tcPr>
            <w:tcW w:w="3150" w:type="dxa"/>
            <w:tcMar>
              <w:top w:w="90" w:type="dxa"/>
              <w:left w:w="120" w:type="dxa"/>
              <w:bottom w:w="90" w:type="dxa"/>
              <w:right w:w="120" w:type="dxa"/>
            </w:tcMar>
            <w:vAlign w:val="center"/>
          </w:tcPr>
          <w:p w14:paraId="7D2DF0D2" w14:textId="77777777" w:rsidR="002C43D2" w:rsidRDefault="00000000">
            <w:pPr>
              <w:spacing w:after="0" w:line="259" w:lineRule="auto"/>
            </w:pPr>
            <w:r>
              <w:rPr>
                <w:sz w:val="19"/>
              </w:rPr>
              <w:t>The public first lesson is entered, started, or completed.</w:t>
            </w:r>
          </w:p>
        </w:tc>
        <w:tc>
          <w:tcPr>
            <w:tcW w:w="2700" w:type="dxa"/>
            <w:tcMar>
              <w:top w:w="90" w:type="dxa"/>
              <w:left w:w="120" w:type="dxa"/>
              <w:bottom w:w="90" w:type="dxa"/>
              <w:right w:w="120" w:type="dxa"/>
            </w:tcMar>
            <w:vAlign w:val="center"/>
          </w:tcPr>
          <w:p w14:paraId="667CB23B" w14:textId="77777777" w:rsidR="002C43D2" w:rsidRDefault="00000000">
            <w:pPr>
              <w:spacing w:after="0" w:line="259" w:lineRule="auto"/>
            </w:pPr>
            <w:r>
              <w:rPr>
                <w:sz w:val="19"/>
              </w:rPr>
              <w:t>course_id、lesson_id、mode、progress_bucket。</w:t>
            </w:r>
          </w:p>
        </w:tc>
        <w:tc>
          <w:tcPr>
            <w:tcW w:w="1010" w:type="dxa"/>
            <w:tcMar>
              <w:top w:w="90" w:type="dxa"/>
              <w:left w:w="120" w:type="dxa"/>
              <w:bottom w:w="90" w:type="dxa"/>
              <w:right w:w="120" w:type="dxa"/>
            </w:tcMar>
            <w:vAlign w:val="center"/>
          </w:tcPr>
          <w:p w14:paraId="58CE6AB5" w14:textId="77777777" w:rsidR="002C43D2" w:rsidRDefault="00000000">
            <w:pPr>
              <w:spacing w:after="0" w:line="259" w:lineRule="auto"/>
            </w:pPr>
            <w:r>
              <w:rPr>
                <w:sz w:val="19"/>
              </w:rPr>
              <w:t>Portal / Study。</w:t>
            </w:r>
          </w:p>
        </w:tc>
      </w:tr>
      <w:tr w:rsidR="002C43D2" w14:paraId="7EA46E54" w14:textId="77777777">
        <w:trPr>
          <w:jc w:val="center"/>
        </w:trPr>
        <w:tc>
          <w:tcPr>
            <w:tcW w:w="2500" w:type="dxa"/>
            <w:tcMar>
              <w:top w:w="90" w:type="dxa"/>
              <w:left w:w="120" w:type="dxa"/>
              <w:bottom w:w="90" w:type="dxa"/>
              <w:right w:w="120" w:type="dxa"/>
            </w:tcMar>
            <w:vAlign w:val="center"/>
          </w:tcPr>
          <w:p w14:paraId="1D201A50" w14:textId="77777777" w:rsidR="002C43D2" w:rsidRDefault="00000000">
            <w:pPr>
              <w:spacing w:after="0" w:line="259" w:lineRule="auto"/>
            </w:pPr>
            <w:r>
              <w:rPr>
                <w:sz w:val="19"/>
              </w:rPr>
              <w:t>auth_entry_click / auth_success / auth_failure</w:t>
            </w:r>
          </w:p>
        </w:tc>
        <w:tc>
          <w:tcPr>
            <w:tcW w:w="3150" w:type="dxa"/>
            <w:tcMar>
              <w:top w:w="90" w:type="dxa"/>
              <w:left w:w="120" w:type="dxa"/>
              <w:bottom w:w="90" w:type="dxa"/>
              <w:right w:w="120" w:type="dxa"/>
            </w:tcMar>
            <w:vAlign w:val="center"/>
          </w:tcPr>
          <w:p w14:paraId="739E3DBD" w14:textId="77777777" w:rsidR="002C43D2" w:rsidRDefault="00000000">
            <w:pPr>
              <w:spacing w:after="0" w:line="259" w:lineRule="auto"/>
            </w:pPr>
            <w:r>
              <w:rPr>
                <w:sz w:val="19"/>
              </w:rPr>
              <w:t>Authentication is initiated, succeeds on the server, or fails.</w:t>
            </w:r>
          </w:p>
        </w:tc>
        <w:tc>
          <w:tcPr>
            <w:tcW w:w="2700" w:type="dxa"/>
            <w:tcMar>
              <w:top w:w="90" w:type="dxa"/>
              <w:left w:w="120" w:type="dxa"/>
              <w:bottom w:w="90" w:type="dxa"/>
              <w:right w:w="120" w:type="dxa"/>
            </w:tcMar>
            <w:vAlign w:val="center"/>
          </w:tcPr>
          <w:p w14:paraId="18B361DD" w14:textId="77777777" w:rsidR="002C43D2" w:rsidRDefault="00000000">
            <w:pPr>
              <w:spacing w:after="0" w:line="259" w:lineRule="auto"/>
            </w:pPr>
            <w:r>
              <w:rPr>
                <w:sz w:val="19"/>
              </w:rPr>
              <w:t>entry_source、provider、return_route、error_code。</w:t>
            </w:r>
          </w:p>
        </w:tc>
        <w:tc>
          <w:tcPr>
            <w:tcW w:w="1010" w:type="dxa"/>
            <w:tcMar>
              <w:top w:w="90" w:type="dxa"/>
              <w:left w:w="120" w:type="dxa"/>
              <w:bottom w:w="90" w:type="dxa"/>
              <w:right w:w="120" w:type="dxa"/>
            </w:tcMar>
            <w:vAlign w:val="center"/>
          </w:tcPr>
          <w:p w14:paraId="34BE2BD6" w14:textId="77777777" w:rsidR="002C43D2" w:rsidRDefault="00000000">
            <w:pPr>
              <w:spacing w:after="0" w:line="259" w:lineRule="auto"/>
            </w:pPr>
            <w:r>
              <w:rPr>
                <w:sz w:val="19"/>
              </w:rPr>
              <w:t>Authentication。</w:t>
            </w:r>
          </w:p>
        </w:tc>
      </w:tr>
      <w:tr w:rsidR="002C43D2" w14:paraId="5C6F756B" w14:textId="77777777">
        <w:trPr>
          <w:jc w:val="center"/>
        </w:trPr>
        <w:tc>
          <w:tcPr>
            <w:tcW w:w="2500" w:type="dxa"/>
            <w:tcMar>
              <w:top w:w="90" w:type="dxa"/>
              <w:left w:w="120" w:type="dxa"/>
              <w:bottom w:w="90" w:type="dxa"/>
              <w:right w:w="120" w:type="dxa"/>
            </w:tcMar>
            <w:vAlign w:val="center"/>
          </w:tcPr>
          <w:p w14:paraId="0529988F" w14:textId="77777777" w:rsidR="002C43D2" w:rsidRDefault="00000000">
            <w:pPr>
              <w:spacing w:after="0" w:line="259" w:lineRule="auto"/>
            </w:pPr>
            <w:r>
              <w:rPr>
                <w:sz w:val="19"/>
              </w:rPr>
              <w:t>pricing_view / plan_selected / term_selected</w:t>
            </w:r>
          </w:p>
        </w:tc>
        <w:tc>
          <w:tcPr>
            <w:tcW w:w="3150" w:type="dxa"/>
            <w:tcMar>
              <w:top w:w="90" w:type="dxa"/>
              <w:left w:w="120" w:type="dxa"/>
              <w:bottom w:w="90" w:type="dxa"/>
              <w:right w:w="120" w:type="dxa"/>
            </w:tcMar>
            <w:vAlign w:val="center"/>
          </w:tcPr>
          <w:p w14:paraId="27CE6C29" w14:textId="77777777" w:rsidR="002C43D2" w:rsidRDefault="00000000">
            <w:pPr>
              <w:spacing w:after="0" w:line="259" w:lineRule="auto"/>
            </w:pPr>
            <w:r>
              <w:rPr>
                <w:sz w:val="19"/>
              </w:rPr>
              <w:t>Pricing is displayed, a plan is selected, or a term is selected.</w:t>
            </w:r>
          </w:p>
        </w:tc>
        <w:tc>
          <w:tcPr>
            <w:tcW w:w="2700" w:type="dxa"/>
            <w:tcMar>
              <w:top w:w="90" w:type="dxa"/>
              <w:left w:w="120" w:type="dxa"/>
              <w:bottom w:w="90" w:type="dxa"/>
              <w:right w:w="120" w:type="dxa"/>
            </w:tcMar>
            <w:vAlign w:val="center"/>
          </w:tcPr>
          <w:p w14:paraId="35181BF0" w14:textId="77777777" w:rsidR="002C43D2" w:rsidRDefault="00000000">
            <w:pPr>
              <w:spacing w:after="0" w:line="259" w:lineRule="auto"/>
            </w:pPr>
            <w:r>
              <w:rPr>
                <w:sz w:val="19"/>
              </w:rPr>
              <w:t>Purchasable-plan set, plan_id, scope_type, scope_id, device_access_type, and term_months.</w:t>
            </w:r>
          </w:p>
        </w:tc>
        <w:tc>
          <w:tcPr>
            <w:tcW w:w="1010" w:type="dxa"/>
            <w:tcMar>
              <w:top w:w="90" w:type="dxa"/>
              <w:left w:w="120" w:type="dxa"/>
              <w:bottom w:w="90" w:type="dxa"/>
              <w:right w:w="120" w:type="dxa"/>
            </w:tcMar>
            <w:vAlign w:val="center"/>
          </w:tcPr>
          <w:p w14:paraId="78F4A51E" w14:textId="77777777" w:rsidR="002C43D2" w:rsidRDefault="00000000">
            <w:pPr>
              <w:spacing w:after="0" w:line="259" w:lineRule="auto"/>
            </w:pPr>
            <w:r>
              <w:rPr>
                <w:sz w:val="19"/>
              </w:rPr>
              <w:t>Portal / Subscription。</w:t>
            </w:r>
          </w:p>
        </w:tc>
      </w:tr>
      <w:tr w:rsidR="002C43D2" w14:paraId="26E2636F" w14:textId="77777777">
        <w:trPr>
          <w:jc w:val="center"/>
        </w:trPr>
        <w:tc>
          <w:tcPr>
            <w:tcW w:w="2500" w:type="dxa"/>
            <w:tcMar>
              <w:top w:w="90" w:type="dxa"/>
              <w:left w:w="120" w:type="dxa"/>
              <w:bottom w:w="90" w:type="dxa"/>
              <w:right w:w="120" w:type="dxa"/>
            </w:tcMar>
            <w:vAlign w:val="center"/>
          </w:tcPr>
          <w:p w14:paraId="3AF87DF0" w14:textId="77777777" w:rsidR="002C43D2" w:rsidRDefault="00000000">
            <w:pPr>
              <w:spacing w:after="0" w:line="259" w:lineRule="auto"/>
            </w:pPr>
            <w:r>
              <w:rPr>
                <w:sz w:val="19"/>
              </w:rPr>
              <w:t>subscription_confirmation_view / checkout_redirect_created</w:t>
            </w:r>
          </w:p>
        </w:tc>
        <w:tc>
          <w:tcPr>
            <w:tcW w:w="3150" w:type="dxa"/>
            <w:tcMar>
              <w:top w:w="90" w:type="dxa"/>
              <w:left w:w="120" w:type="dxa"/>
              <w:bottom w:w="90" w:type="dxa"/>
              <w:right w:w="120" w:type="dxa"/>
            </w:tcMar>
            <w:vAlign w:val="center"/>
          </w:tcPr>
          <w:p w14:paraId="6A042186" w14:textId="77777777" w:rsidR="002C43D2" w:rsidRDefault="00000000">
            <w:pPr>
              <w:spacing w:after="0" w:line="259" w:lineRule="auto"/>
            </w:pPr>
            <w:r>
              <w:rPr>
                <w:sz w:val="19"/>
              </w:rPr>
              <w:t>The confirmation page is displayed or a Stripe-hosted redirect is created.</w:t>
            </w:r>
          </w:p>
        </w:tc>
        <w:tc>
          <w:tcPr>
            <w:tcW w:w="2700" w:type="dxa"/>
            <w:tcMar>
              <w:top w:w="90" w:type="dxa"/>
              <w:left w:w="120" w:type="dxa"/>
              <w:bottom w:w="90" w:type="dxa"/>
              <w:right w:w="120" w:type="dxa"/>
            </w:tcMar>
            <w:vAlign w:val="center"/>
          </w:tcPr>
          <w:p w14:paraId="3B86FA81" w14:textId="77777777" w:rsidR="002C43D2" w:rsidRDefault="00000000">
            <w:pPr>
              <w:spacing w:after="0" w:line="259" w:lineRule="auto"/>
            </w:pPr>
            <w:r>
              <w:rPr>
                <w:sz w:val="19"/>
              </w:rPr>
              <w:t>order_id、amount_usd、is_trial、is_upgrade、correlation_id。</w:t>
            </w:r>
          </w:p>
        </w:tc>
        <w:tc>
          <w:tcPr>
            <w:tcW w:w="1010" w:type="dxa"/>
            <w:tcMar>
              <w:top w:w="90" w:type="dxa"/>
              <w:left w:w="120" w:type="dxa"/>
              <w:bottom w:w="90" w:type="dxa"/>
              <w:right w:w="120" w:type="dxa"/>
            </w:tcMar>
            <w:vAlign w:val="center"/>
          </w:tcPr>
          <w:p w14:paraId="44450520" w14:textId="77777777" w:rsidR="002C43D2" w:rsidRDefault="00000000">
            <w:pPr>
              <w:spacing w:after="0" w:line="259" w:lineRule="auto"/>
            </w:pPr>
            <w:r>
              <w:rPr>
                <w:sz w:val="19"/>
              </w:rPr>
              <w:t>Subscription / Payment。</w:t>
            </w:r>
          </w:p>
        </w:tc>
      </w:tr>
      <w:tr w:rsidR="002C43D2" w14:paraId="126EA304" w14:textId="77777777">
        <w:trPr>
          <w:jc w:val="center"/>
        </w:trPr>
        <w:tc>
          <w:tcPr>
            <w:tcW w:w="2500" w:type="dxa"/>
            <w:tcMar>
              <w:top w:w="90" w:type="dxa"/>
              <w:left w:w="120" w:type="dxa"/>
              <w:bottom w:w="90" w:type="dxa"/>
              <w:right w:w="120" w:type="dxa"/>
            </w:tcMar>
            <w:vAlign w:val="center"/>
          </w:tcPr>
          <w:p w14:paraId="560D65C0" w14:textId="77777777" w:rsidR="002C43D2" w:rsidRDefault="00000000">
            <w:pPr>
              <w:spacing w:after="0" w:line="259" w:lineRule="auto"/>
            </w:pPr>
            <w:r>
              <w:rPr>
                <w:sz w:val="19"/>
              </w:rPr>
              <w:t>checkout_return_view</w:t>
            </w:r>
          </w:p>
        </w:tc>
        <w:tc>
          <w:tcPr>
            <w:tcW w:w="3150" w:type="dxa"/>
            <w:tcMar>
              <w:top w:w="90" w:type="dxa"/>
              <w:left w:w="120" w:type="dxa"/>
              <w:bottom w:w="90" w:type="dxa"/>
              <w:right w:w="120" w:type="dxa"/>
            </w:tcMar>
            <w:vAlign w:val="center"/>
          </w:tcPr>
          <w:p w14:paraId="5B055B14" w14:textId="77777777" w:rsidR="002C43D2" w:rsidRDefault="00000000">
            <w:pPr>
              <w:spacing w:after="0" w:line="259" w:lineRule="auto"/>
            </w:pPr>
            <w:r>
              <w:rPr>
                <w:sz w:val="19"/>
              </w:rPr>
              <w:t>The result page is opened after returning from Stripe.</w:t>
            </w:r>
          </w:p>
        </w:tc>
        <w:tc>
          <w:tcPr>
            <w:tcW w:w="2700" w:type="dxa"/>
            <w:tcMar>
              <w:top w:w="90" w:type="dxa"/>
              <w:left w:w="120" w:type="dxa"/>
              <w:bottom w:w="90" w:type="dxa"/>
              <w:right w:w="120" w:type="dxa"/>
            </w:tcMar>
            <w:vAlign w:val="center"/>
          </w:tcPr>
          <w:p w14:paraId="7783F06B" w14:textId="77777777" w:rsidR="002C43D2" w:rsidRDefault="00000000">
            <w:pPr>
              <w:spacing w:after="0" w:line="259" w:lineRule="auto"/>
            </w:pPr>
            <w:r>
              <w:rPr>
                <w:sz w:val="19"/>
              </w:rPr>
              <w:t>return_state、order_id、payment_attempt_id、correlation_id。</w:t>
            </w:r>
          </w:p>
        </w:tc>
        <w:tc>
          <w:tcPr>
            <w:tcW w:w="1010" w:type="dxa"/>
            <w:tcMar>
              <w:top w:w="90" w:type="dxa"/>
              <w:left w:w="120" w:type="dxa"/>
              <w:bottom w:w="90" w:type="dxa"/>
              <w:right w:w="120" w:type="dxa"/>
            </w:tcMar>
            <w:vAlign w:val="center"/>
          </w:tcPr>
          <w:p w14:paraId="1BAB3721" w14:textId="77777777" w:rsidR="002C43D2" w:rsidRDefault="00000000">
            <w:pPr>
              <w:spacing w:after="0" w:line="259" w:lineRule="auto"/>
            </w:pPr>
            <w:r>
              <w:rPr>
                <w:sz w:val="19"/>
              </w:rPr>
              <w:t>Portal。</w:t>
            </w:r>
          </w:p>
        </w:tc>
      </w:tr>
      <w:tr w:rsidR="002C43D2" w14:paraId="1114C9FF" w14:textId="77777777">
        <w:trPr>
          <w:jc w:val="center"/>
        </w:trPr>
        <w:tc>
          <w:tcPr>
            <w:tcW w:w="2500" w:type="dxa"/>
            <w:tcMar>
              <w:top w:w="90" w:type="dxa"/>
              <w:left w:w="120" w:type="dxa"/>
              <w:bottom w:w="90" w:type="dxa"/>
              <w:right w:w="120" w:type="dxa"/>
            </w:tcMar>
            <w:vAlign w:val="center"/>
          </w:tcPr>
          <w:p w14:paraId="39708282" w14:textId="77777777" w:rsidR="002C43D2" w:rsidRDefault="00000000">
            <w:pPr>
              <w:spacing w:after="0" w:line="259" w:lineRule="auto"/>
            </w:pPr>
            <w:r>
              <w:rPr>
                <w:sz w:val="19"/>
              </w:rPr>
              <w:t>protected_route_allowed / protected_route_denied</w:t>
            </w:r>
          </w:p>
        </w:tc>
        <w:tc>
          <w:tcPr>
            <w:tcW w:w="3150" w:type="dxa"/>
            <w:tcMar>
              <w:top w:w="90" w:type="dxa"/>
              <w:left w:w="120" w:type="dxa"/>
              <w:bottom w:w="90" w:type="dxa"/>
              <w:right w:w="120" w:type="dxa"/>
            </w:tcMar>
            <w:vAlign w:val="center"/>
          </w:tcPr>
          <w:p w14:paraId="2C4B7597" w14:textId="77777777" w:rsidR="002C43D2" w:rsidRDefault="00000000">
            <w:pPr>
              <w:spacing w:after="0" w:line="259" w:lineRule="auto"/>
            </w:pPr>
            <w:r>
              <w:rPr>
                <w:sz w:val="19"/>
              </w:rPr>
              <w:t>The access gate allows / denies entry.</w:t>
            </w:r>
          </w:p>
        </w:tc>
        <w:tc>
          <w:tcPr>
            <w:tcW w:w="2700" w:type="dxa"/>
            <w:tcMar>
              <w:top w:w="90" w:type="dxa"/>
              <w:left w:w="120" w:type="dxa"/>
              <w:bottom w:w="90" w:type="dxa"/>
              <w:right w:w="120" w:type="dxa"/>
            </w:tcMar>
            <w:vAlign w:val="center"/>
          </w:tcPr>
          <w:p w14:paraId="65EAFCD1" w14:textId="77777777" w:rsidR="002C43D2" w:rsidRDefault="00000000">
            <w:pPr>
              <w:spacing w:after="0" w:line="259" w:lineRule="auto"/>
            </w:pPr>
            <w:r>
              <w:rPr>
                <w:sz w:val="19"/>
              </w:rPr>
              <w:t>course_id、entitlement_id、denial_reason、destination。</w:t>
            </w:r>
          </w:p>
        </w:tc>
        <w:tc>
          <w:tcPr>
            <w:tcW w:w="1010" w:type="dxa"/>
            <w:tcMar>
              <w:top w:w="90" w:type="dxa"/>
              <w:left w:w="120" w:type="dxa"/>
              <w:bottom w:w="90" w:type="dxa"/>
              <w:right w:w="120" w:type="dxa"/>
            </w:tcMar>
            <w:vAlign w:val="center"/>
          </w:tcPr>
          <w:p w14:paraId="02F1CB66" w14:textId="77777777" w:rsidR="002C43D2" w:rsidRDefault="00000000">
            <w:pPr>
              <w:spacing w:after="0" w:line="259" w:lineRule="auto"/>
            </w:pPr>
            <w:r>
              <w:rPr>
                <w:sz w:val="19"/>
              </w:rPr>
              <w:t>Portal / Entitlement。</w:t>
            </w:r>
          </w:p>
        </w:tc>
      </w:tr>
      <w:tr w:rsidR="002C43D2" w14:paraId="6F52111A" w14:textId="77777777">
        <w:trPr>
          <w:jc w:val="center"/>
        </w:trPr>
        <w:tc>
          <w:tcPr>
            <w:tcW w:w="2500" w:type="dxa"/>
            <w:tcMar>
              <w:top w:w="90" w:type="dxa"/>
              <w:left w:w="120" w:type="dxa"/>
              <w:bottom w:w="90" w:type="dxa"/>
              <w:right w:w="120" w:type="dxa"/>
            </w:tcMar>
            <w:vAlign w:val="center"/>
          </w:tcPr>
          <w:p w14:paraId="6595E91E" w14:textId="77777777" w:rsidR="002C43D2" w:rsidRDefault="00000000">
            <w:pPr>
              <w:spacing w:after="0" w:line="259" w:lineRule="auto"/>
            </w:pPr>
            <w:r>
              <w:rPr>
                <w:sz w:val="19"/>
              </w:rPr>
              <w:t>notification_center_open / notification_read</w:t>
            </w:r>
          </w:p>
        </w:tc>
        <w:tc>
          <w:tcPr>
            <w:tcW w:w="3150" w:type="dxa"/>
            <w:tcMar>
              <w:top w:w="90" w:type="dxa"/>
              <w:left w:w="120" w:type="dxa"/>
              <w:bottom w:w="90" w:type="dxa"/>
              <w:right w:w="120" w:type="dxa"/>
            </w:tcMar>
            <w:vAlign w:val="center"/>
          </w:tcPr>
          <w:p w14:paraId="431D1E8E" w14:textId="77777777" w:rsidR="002C43D2" w:rsidRDefault="00000000">
            <w:pPr>
              <w:spacing w:after="0" w:line="259" w:lineRule="auto"/>
            </w:pPr>
            <w:r>
              <w:rPr>
                <w:sz w:val="19"/>
              </w:rPr>
              <w:t>Notification Center is opened / one notification is marked read.</w:t>
            </w:r>
          </w:p>
        </w:tc>
        <w:tc>
          <w:tcPr>
            <w:tcW w:w="2700" w:type="dxa"/>
            <w:tcMar>
              <w:top w:w="90" w:type="dxa"/>
              <w:left w:w="120" w:type="dxa"/>
              <w:bottom w:w="90" w:type="dxa"/>
              <w:right w:w="120" w:type="dxa"/>
            </w:tcMar>
            <w:vAlign w:val="center"/>
          </w:tcPr>
          <w:p w14:paraId="4F2A14B0" w14:textId="77777777" w:rsidR="002C43D2" w:rsidRDefault="00000000">
            <w:pPr>
              <w:spacing w:after="0" w:line="259" w:lineRule="auto"/>
            </w:pPr>
            <w:r>
              <w:rPr>
                <w:sz w:val="19"/>
              </w:rPr>
              <w:t>notification_id、notification_type、created_at。</w:t>
            </w:r>
          </w:p>
        </w:tc>
        <w:tc>
          <w:tcPr>
            <w:tcW w:w="1010" w:type="dxa"/>
            <w:tcMar>
              <w:top w:w="90" w:type="dxa"/>
              <w:left w:w="120" w:type="dxa"/>
              <w:bottom w:w="90" w:type="dxa"/>
              <w:right w:w="120" w:type="dxa"/>
            </w:tcMar>
            <w:vAlign w:val="center"/>
          </w:tcPr>
          <w:p w14:paraId="1C687B62" w14:textId="77777777" w:rsidR="002C43D2" w:rsidRDefault="00000000">
            <w:pPr>
              <w:spacing w:after="0" w:line="259" w:lineRule="auto"/>
            </w:pPr>
            <w:r>
              <w:rPr>
                <w:sz w:val="19"/>
              </w:rPr>
              <w:t>My Learning / Notification。</w:t>
            </w:r>
          </w:p>
        </w:tc>
      </w:tr>
      <w:tr w:rsidR="002C43D2" w14:paraId="65504BF0" w14:textId="77777777">
        <w:trPr>
          <w:jc w:val="center"/>
        </w:trPr>
        <w:tc>
          <w:tcPr>
            <w:tcW w:w="2500" w:type="dxa"/>
            <w:tcMar>
              <w:top w:w="90" w:type="dxa"/>
              <w:left w:w="120" w:type="dxa"/>
              <w:bottom w:w="90" w:type="dxa"/>
              <w:right w:w="120" w:type="dxa"/>
            </w:tcMar>
            <w:vAlign w:val="center"/>
          </w:tcPr>
          <w:p w14:paraId="3A66FC9F" w14:textId="77777777" w:rsidR="002C43D2" w:rsidRDefault="00000000">
            <w:pPr>
              <w:spacing w:after="0" w:line="259" w:lineRule="auto"/>
            </w:pPr>
            <w:r>
              <w:rPr>
                <w:sz w:val="19"/>
              </w:rPr>
              <w:lastRenderedPageBreak/>
              <w:t>cookie_consent_shown / cookie_consent_updated</w:t>
            </w:r>
          </w:p>
        </w:tc>
        <w:tc>
          <w:tcPr>
            <w:tcW w:w="3150" w:type="dxa"/>
            <w:tcMar>
              <w:top w:w="90" w:type="dxa"/>
              <w:left w:w="120" w:type="dxa"/>
              <w:bottom w:w="90" w:type="dxa"/>
              <w:right w:w="120" w:type="dxa"/>
            </w:tcMar>
            <w:vAlign w:val="center"/>
          </w:tcPr>
          <w:p w14:paraId="1BF62213" w14:textId="77777777" w:rsidR="002C43D2" w:rsidRDefault="00000000">
            <w:pPr>
              <w:spacing w:after="0" w:line="259" w:lineRule="auto"/>
            </w:pPr>
            <w:r>
              <w:rPr>
                <w:sz w:val="19"/>
              </w:rPr>
              <w:t>Cookie preferences are displayed / updated.</w:t>
            </w:r>
          </w:p>
        </w:tc>
        <w:tc>
          <w:tcPr>
            <w:tcW w:w="2700" w:type="dxa"/>
            <w:tcMar>
              <w:top w:w="90" w:type="dxa"/>
              <w:left w:w="120" w:type="dxa"/>
              <w:bottom w:w="90" w:type="dxa"/>
              <w:right w:w="120" w:type="dxa"/>
            </w:tcMar>
            <w:vAlign w:val="center"/>
          </w:tcPr>
          <w:p w14:paraId="4C86033A" w14:textId="77777777" w:rsidR="002C43D2" w:rsidRDefault="00000000">
            <w:pPr>
              <w:spacing w:after="0" w:line="259" w:lineRule="auto"/>
            </w:pPr>
            <w:r>
              <w:rPr>
                <w:sz w:val="19"/>
              </w:rPr>
              <w:t>consent_version, necessary, analytics, and marketing (marketing consent is not collected in this phase).</w:t>
            </w:r>
          </w:p>
        </w:tc>
        <w:tc>
          <w:tcPr>
            <w:tcW w:w="1010" w:type="dxa"/>
            <w:tcMar>
              <w:top w:w="90" w:type="dxa"/>
              <w:left w:w="120" w:type="dxa"/>
              <w:bottom w:w="90" w:type="dxa"/>
              <w:right w:w="120" w:type="dxa"/>
            </w:tcMar>
            <w:vAlign w:val="center"/>
          </w:tcPr>
          <w:p w14:paraId="4C36971F" w14:textId="77777777" w:rsidR="002C43D2" w:rsidRDefault="00000000">
            <w:pPr>
              <w:spacing w:after="0" w:line="259" w:lineRule="auto"/>
            </w:pPr>
            <w:r>
              <w:rPr>
                <w:sz w:val="19"/>
              </w:rPr>
              <w:t>Portal。</w:t>
            </w:r>
          </w:p>
        </w:tc>
      </w:tr>
    </w:tbl>
    <w:p w14:paraId="547E218F" w14:textId="77777777" w:rsidR="002C43D2" w:rsidRDefault="002C43D2">
      <w:pPr>
        <w:spacing w:after="20"/>
      </w:pPr>
    </w:p>
    <w:p w14:paraId="05DA4FF5" w14:textId="77777777" w:rsidR="002C43D2" w:rsidRDefault="00000000">
      <w:pPr>
        <w:pStyle w:val="21"/>
        <w:spacing w:before="180"/>
      </w:pPr>
      <w:bookmarkStart w:id="33" w:name="_Toc237644089"/>
      <w:r>
        <w:rPr>
          <w:rFonts w:ascii="Arial Unicode MS" w:eastAsia="Arial Unicode MS" w:hAnsi="Arial Unicode MS"/>
        </w:rPr>
        <w:t>6.3 Data Quality and Reporting Requirements</w:t>
      </w:r>
      <w:bookmarkEnd w:id="33"/>
    </w:p>
    <w:p w14:paraId="233A17CA" w14:textId="77777777" w:rsidR="002C43D2" w:rsidRDefault="00000000">
      <w:pPr>
        <w:pStyle w:val="a0"/>
        <w:spacing w:after="60" w:line="276" w:lineRule="auto"/>
      </w:pPr>
      <w:r>
        <w:t>Key conversion events must have a correlation_id or linkable user_id + order_id. Server-side payment, entitlement, and order events must support a 1:N relationship with Portal-initiated events.</w:t>
      </w:r>
    </w:p>
    <w:p w14:paraId="06AF5330" w14:textId="77777777" w:rsidR="002C43D2" w:rsidRDefault="00000000">
      <w:pPr>
        <w:pStyle w:val="a0"/>
        <w:spacing w:after="60" w:line="276" w:lineRule="auto"/>
      </w:pPr>
      <w:r>
        <w:t>Checkout, trial activation, payment, and entitlement events must be idempotent. Repeated page loads, browser refreshes, or webhook replays must not count a business success more than once.</w:t>
      </w:r>
    </w:p>
    <w:p w14:paraId="0F1711C3" w14:textId="77777777" w:rsidR="002C43D2" w:rsidRDefault="00000000">
      <w:pPr>
        <w:pStyle w:val="a0"/>
        <w:spacing w:after="60" w:line="276" w:lineRule="auto"/>
      </w:pPr>
      <w:r>
        <w:t>Reports aggregate calendar days in the Asia/Hong_Kong business time zone; raw events and server timestamps remain in UTC. Store USD amounts separately as raw decimals and display-formatted values.</w:t>
      </w:r>
    </w:p>
    <w:p w14:paraId="03111799" w14:textId="77777777" w:rsidR="002C43D2" w:rsidRDefault="00000000">
      <w:pPr>
        <w:pStyle w:val="1"/>
        <w:spacing w:before="280" w:after="100"/>
      </w:pPr>
      <w:bookmarkStart w:id="34" w:name="_Toc237644090"/>
      <w:r>
        <w:rPr>
          <w:rFonts w:ascii="Arial Unicode MS" w:eastAsia="Arial Unicode MS" w:hAnsi="Arial Unicode MS"/>
        </w:rPr>
        <w:t>7. Non-Functional Requirements</w:t>
      </w:r>
      <w:bookmarkEnd w:id="34"/>
    </w:p>
    <w:tbl>
      <w:tblPr>
        <w:tblStyle w:val="aff1"/>
        <w:tblW w:w="9360" w:type="dxa"/>
        <w:jc w:val="center"/>
        <w:tblLayout w:type="fixed"/>
        <w:tblLook w:val="04A0" w:firstRow="1" w:lastRow="0" w:firstColumn="1" w:lastColumn="0" w:noHBand="0" w:noVBand="1"/>
      </w:tblPr>
      <w:tblGrid>
        <w:gridCol w:w="1700"/>
        <w:gridCol w:w="5110"/>
        <w:gridCol w:w="2550"/>
      </w:tblGrid>
      <w:tr w:rsidR="002C43D2" w14:paraId="5818AFA3" w14:textId="77777777">
        <w:trPr>
          <w:tblHeader/>
          <w:jc w:val="center"/>
        </w:trPr>
        <w:tc>
          <w:tcPr>
            <w:tcW w:w="1700" w:type="dxa"/>
            <w:shd w:val="clear" w:color="auto" w:fill="EAF1FF"/>
            <w:tcMar>
              <w:top w:w="90" w:type="dxa"/>
              <w:left w:w="120" w:type="dxa"/>
              <w:bottom w:w="90" w:type="dxa"/>
              <w:right w:w="120" w:type="dxa"/>
            </w:tcMar>
            <w:vAlign w:val="center"/>
          </w:tcPr>
          <w:p w14:paraId="41C2ED13" w14:textId="77777777" w:rsidR="002C43D2" w:rsidRDefault="00000000">
            <w:pPr>
              <w:spacing w:after="0" w:line="259" w:lineRule="auto"/>
            </w:pPr>
            <w:r>
              <w:rPr>
                <w:b/>
                <w:color w:val="16325C"/>
                <w:sz w:val="19"/>
              </w:rPr>
              <w:t>Domain</w:t>
            </w:r>
          </w:p>
        </w:tc>
        <w:tc>
          <w:tcPr>
            <w:tcW w:w="5110" w:type="dxa"/>
            <w:shd w:val="clear" w:color="auto" w:fill="EAF1FF"/>
            <w:tcMar>
              <w:top w:w="90" w:type="dxa"/>
              <w:left w:w="120" w:type="dxa"/>
              <w:bottom w:w="90" w:type="dxa"/>
              <w:right w:w="120" w:type="dxa"/>
            </w:tcMar>
            <w:vAlign w:val="center"/>
          </w:tcPr>
          <w:p w14:paraId="6E0DB6FC" w14:textId="77777777" w:rsidR="002C43D2" w:rsidRDefault="00000000">
            <w:pPr>
              <w:spacing w:after="0" w:line="259" w:lineRule="auto"/>
            </w:pPr>
            <w:r>
              <w:rPr>
                <w:b/>
                <w:color w:val="16325C"/>
                <w:sz w:val="19"/>
              </w:rPr>
              <w:t>Requirement</w:t>
            </w:r>
          </w:p>
        </w:tc>
        <w:tc>
          <w:tcPr>
            <w:tcW w:w="2550" w:type="dxa"/>
            <w:shd w:val="clear" w:color="auto" w:fill="EAF1FF"/>
            <w:tcMar>
              <w:top w:w="90" w:type="dxa"/>
              <w:left w:w="120" w:type="dxa"/>
              <w:bottom w:w="90" w:type="dxa"/>
              <w:right w:w="120" w:type="dxa"/>
            </w:tcMar>
            <w:vAlign w:val="center"/>
          </w:tcPr>
          <w:p w14:paraId="1F31E486" w14:textId="77777777" w:rsidR="002C43D2" w:rsidRDefault="00000000">
            <w:pPr>
              <w:spacing w:after="0" w:line="259" w:lineRule="auto"/>
            </w:pPr>
            <w:r>
              <w:rPr>
                <w:b/>
                <w:color w:val="16325C"/>
                <w:sz w:val="19"/>
              </w:rPr>
              <w:t>Acceptance Method</w:t>
            </w:r>
          </w:p>
        </w:tc>
      </w:tr>
      <w:tr w:rsidR="002C43D2" w14:paraId="079A9F4C" w14:textId="77777777">
        <w:trPr>
          <w:jc w:val="center"/>
        </w:trPr>
        <w:tc>
          <w:tcPr>
            <w:tcW w:w="1700" w:type="dxa"/>
            <w:tcMar>
              <w:top w:w="90" w:type="dxa"/>
              <w:left w:w="120" w:type="dxa"/>
              <w:bottom w:w="90" w:type="dxa"/>
              <w:right w:w="120" w:type="dxa"/>
            </w:tcMar>
            <w:vAlign w:val="center"/>
          </w:tcPr>
          <w:p w14:paraId="4616DA94" w14:textId="77777777" w:rsidR="002C43D2" w:rsidRDefault="00000000">
            <w:pPr>
              <w:spacing w:after="0" w:line="259" w:lineRule="auto"/>
            </w:pPr>
            <w:r>
              <w:rPr>
                <w:sz w:val="19"/>
              </w:rPr>
              <w:t>Performance</w:t>
            </w:r>
          </w:p>
        </w:tc>
        <w:tc>
          <w:tcPr>
            <w:tcW w:w="5110" w:type="dxa"/>
            <w:tcMar>
              <w:top w:w="90" w:type="dxa"/>
              <w:left w:w="120" w:type="dxa"/>
              <w:bottom w:w="90" w:type="dxa"/>
              <w:right w:w="120" w:type="dxa"/>
            </w:tcMar>
            <w:vAlign w:val="center"/>
          </w:tcPr>
          <w:p w14:paraId="75CC3BD9" w14:textId="77777777" w:rsidR="002C43D2" w:rsidRDefault="00000000">
            <w:pPr>
              <w:spacing w:after="0" w:line="259" w:lineRule="auto"/>
            </w:pPr>
            <w:r>
              <w:rPr>
                <w:sz w:val="19"/>
              </w:rPr>
              <w:t>On a normal network, primary content on non-video Portal pages should appear within three seconds. Video start time depends on the final player service, but a loading state is required.</w:t>
            </w:r>
          </w:p>
        </w:tc>
        <w:tc>
          <w:tcPr>
            <w:tcW w:w="2550" w:type="dxa"/>
            <w:tcMar>
              <w:top w:w="90" w:type="dxa"/>
              <w:left w:w="120" w:type="dxa"/>
              <w:bottom w:w="90" w:type="dxa"/>
              <w:right w:w="120" w:type="dxa"/>
            </w:tcMar>
            <w:vAlign w:val="center"/>
          </w:tcPr>
          <w:p w14:paraId="3720FD1A" w14:textId="77777777" w:rsidR="002C43D2" w:rsidRDefault="00000000">
            <w:pPr>
              <w:spacing w:after="0" w:line="259" w:lineRule="auto"/>
            </w:pPr>
            <w:r>
              <w:rPr>
                <w:sz w:val="19"/>
              </w:rPr>
              <w:t>Performance tests for key public pages, Pricing, authentication entry points, and protected routes.</w:t>
            </w:r>
          </w:p>
        </w:tc>
      </w:tr>
      <w:tr w:rsidR="002C43D2" w14:paraId="79881D03" w14:textId="77777777">
        <w:trPr>
          <w:jc w:val="center"/>
        </w:trPr>
        <w:tc>
          <w:tcPr>
            <w:tcW w:w="1700" w:type="dxa"/>
            <w:tcMar>
              <w:top w:w="90" w:type="dxa"/>
              <w:left w:w="120" w:type="dxa"/>
              <w:bottom w:w="90" w:type="dxa"/>
              <w:right w:w="120" w:type="dxa"/>
            </w:tcMar>
            <w:vAlign w:val="center"/>
          </w:tcPr>
          <w:p w14:paraId="51DDD9B6" w14:textId="77777777" w:rsidR="002C43D2" w:rsidRDefault="00000000">
            <w:pPr>
              <w:spacing w:after="0" w:line="259" w:lineRule="auto"/>
            </w:pPr>
            <w:r>
              <w:rPr>
                <w:sz w:val="19"/>
              </w:rPr>
              <w:t>Availability and Fault Tolerance</w:t>
            </w:r>
          </w:p>
        </w:tc>
        <w:tc>
          <w:tcPr>
            <w:tcW w:w="5110" w:type="dxa"/>
            <w:tcMar>
              <w:top w:w="90" w:type="dxa"/>
              <w:left w:w="120" w:type="dxa"/>
              <w:bottom w:w="90" w:type="dxa"/>
              <w:right w:w="120" w:type="dxa"/>
            </w:tcMar>
            <w:vAlign w:val="center"/>
          </w:tcPr>
          <w:p w14:paraId="46F5F050" w14:textId="77777777" w:rsidR="002C43D2" w:rsidRDefault="00000000">
            <w:pPr>
              <w:spacing w:after="0" w:line="259" w:lineRule="auto"/>
            </w:pPr>
            <w:r>
              <w:rPr>
                <w:sz w:val="19"/>
              </w:rPr>
              <w:t>While content loads, display "Please wait a moment." If content/the player fails, show an understandable error, Retry, and Back to Courses. Payment/entitlement processing must not display success.</w:t>
            </w:r>
          </w:p>
        </w:tc>
        <w:tc>
          <w:tcPr>
            <w:tcW w:w="2550" w:type="dxa"/>
            <w:tcMar>
              <w:top w:w="90" w:type="dxa"/>
              <w:left w:w="120" w:type="dxa"/>
              <w:bottom w:w="90" w:type="dxa"/>
              <w:right w:w="120" w:type="dxa"/>
            </w:tcMar>
            <w:vAlign w:val="center"/>
          </w:tcPr>
          <w:p w14:paraId="6410F4B1" w14:textId="77777777" w:rsidR="002C43D2" w:rsidRDefault="00000000">
            <w:pPr>
              <w:spacing w:after="0" w:line="259" w:lineRule="auto"/>
            </w:pPr>
            <w:r>
              <w:rPr>
                <w:sz w:val="19"/>
              </w:rPr>
              <w:t>Test network interruption, API timeout, downstream 4xx/5xx, and refresh scenarios.</w:t>
            </w:r>
          </w:p>
        </w:tc>
      </w:tr>
      <w:tr w:rsidR="002C43D2" w14:paraId="21245A8B" w14:textId="77777777">
        <w:trPr>
          <w:jc w:val="center"/>
        </w:trPr>
        <w:tc>
          <w:tcPr>
            <w:tcW w:w="1700" w:type="dxa"/>
            <w:tcMar>
              <w:top w:w="90" w:type="dxa"/>
              <w:left w:w="120" w:type="dxa"/>
              <w:bottom w:w="90" w:type="dxa"/>
              <w:right w:w="120" w:type="dxa"/>
            </w:tcMar>
            <w:vAlign w:val="center"/>
          </w:tcPr>
          <w:p w14:paraId="75CDFFD0" w14:textId="77777777" w:rsidR="002C43D2" w:rsidRDefault="00000000">
            <w:pPr>
              <w:spacing w:after="0" w:line="259" w:lineRule="auto"/>
            </w:pPr>
            <w:r>
              <w:rPr>
                <w:sz w:val="19"/>
              </w:rPr>
              <w:t>Security</w:t>
            </w:r>
          </w:p>
        </w:tc>
        <w:tc>
          <w:tcPr>
            <w:tcW w:w="5110" w:type="dxa"/>
            <w:tcMar>
              <w:top w:w="90" w:type="dxa"/>
              <w:left w:w="120" w:type="dxa"/>
              <w:bottom w:w="90" w:type="dxa"/>
              <w:right w:w="120" w:type="dxa"/>
            </w:tcMar>
            <w:vAlign w:val="center"/>
          </w:tcPr>
          <w:p w14:paraId="7ADBB4D6" w14:textId="77777777" w:rsidR="002C43D2" w:rsidRDefault="00000000">
            <w:pPr>
              <w:spacing w:after="0" w:line="259" w:lineRule="auto"/>
            </w:pPr>
            <w:r>
              <w:rPr>
                <w:sz w:val="19"/>
              </w:rPr>
              <w:t>Allow only safe Return URLs; do not store or transmit complete payment credentials on the frontend; all protected routes rely on server-side Entitlement.</w:t>
            </w:r>
          </w:p>
        </w:tc>
        <w:tc>
          <w:tcPr>
            <w:tcW w:w="2550" w:type="dxa"/>
            <w:tcMar>
              <w:top w:w="90" w:type="dxa"/>
              <w:left w:w="120" w:type="dxa"/>
              <w:bottom w:w="90" w:type="dxa"/>
              <w:right w:w="120" w:type="dxa"/>
            </w:tcMar>
            <w:vAlign w:val="center"/>
          </w:tcPr>
          <w:p w14:paraId="59B573B2" w14:textId="77777777" w:rsidR="002C43D2" w:rsidRDefault="00000000">
            <w:pPr>
              <w:spacing w:after="0" w:line="259" w:lineRule="auto"/>
            </w:pPr>
            <w:r>
              <w:rPr>
                <w:sz w:val="19"/>
              </w:rPr>
              <w:t xml:space="preserve">Test open redirects, unauthorized access, frontend plan/price </w:t>
            </w:r>
            <w:r>
              <w:rPr>
                <w:sz w:val="19"/>
              </w:rPr>
              <w:lastRenderedPageBreak/>
              <w:t>tampering, and duplicate submission.</w:t>
            </w:r>
          </w:p>
        </w:tc>
      </w:tr>
      <w:tr w:rsidR="002C43D2" w14:paraId="5418DE38" w14:textId="77777777">
        <w:trPr>
          <w:jc w:val="center"/>
        </w:trPr>
        <w:tc>
          <w:tcPr>
            <w:tcW w:w="1700" w:type="dxa"/>
            <w:tcMar>
              <w:top w:w="90" w:type="dxa"/>
              <w:left w:w="120" w:type="dxa"/>
              <w:bottom w:w="90" w:type="dxa"/>
              <w:right w:w="120" w:type="dxa"/>
            </w:tcMar>
            <w:vAlign w:val="center"/>
          </w:tcPr>
          <w:p w14:paraId="0AB24909" w14:textId="77777777" w:rsidR="002C43D2" w:rsidRDefault="00000000">
            <w:pPr>
              <w:spacing w:after="0" w:line="259" w:lineRule="auto"/>
            </w:pPr>
            <w:r>
              <w:rPr>
                <w:sz w:val="19"/>
              </w:rPr>
              <w:lastRenderedPageBreak/>
              <w:t>Privacy</w:t>
            </w:r>
          </w:p>
        </w:tc>
        <w:tc>
          <w:tcPr>
            <w:tcW w:w="5110" w:type="dxa"/>
            <w:tcMar>
              <w:top w:w="90" w:type="dxa"/>
              <w:left w:w="120" w:type="dxa"/>
              <w:bottom w:w="90" w:type="dxa"/>
              <w:right w:w="120" w:type="dxa"/>
            </w:tcMar>
            <w:vAlign w:val="center"/>
          </w:tcPr>
          <w:p w14:paraId="74A89D22" w14:textId="77777777" w:rsidR="002C43D2" w:rsidRDefault="00000000">
            <w:pPr>
              <w:spacing w:after="0" w:line="259" w:lineRule="auto"/>
            </w:pPr>
            <w:r>
              <w:rPr>
                <w:sz w:val="19"/>
              </w:rPr>
              <w:t>Cookie preferences must be traceable. Tracking and logs must not contain passwords, sensitive payment data, or third-party tokens. Legal copy requires approval before launch.</w:t>
            </w:r>
          </w:p>
        </w:tc>
        <w:tc>
          <w:tcPr>
            <w:tcW w:w="2550" w:type="dxa"/>
            <w:tcMar>
              <w:top w:w="90" w:type="dxa"/>
              <w:left w:w="120" w:type="dxa"/>
              <w:bottom w:w="90" w:type="dxa"/>
              <w:right w:w="120" w:type="dxa"/>
            </w:tcMar>
            <w:vAlign w:val="center"/>
          </w:tcPr>
          <w:p w14:paraId="03A10A68" w14:textId="77777777" w:rsidR="002C43D2" w:rsidRDefault="00000000">
            <w:pPr>
              <w:spacing w:after="0" w:line="259" w:lineRule="auto"/>
            </w:pPr>
            <w:r>
              <w:rPr>
                <w:sz w:val="19"/>
              </w:rPr>
              <w:t>Review event payloads, sample logs, and complete privacy-compliance acceptance.</w:t>
            </w:r>
          </w:p>
        </w:tc>
      </w:tr>
      <w:tr w:rsidR="002C43D2" w14:paraId="07418B61" w14:textId="77777777">
        <w:trPr>
          <w:jc w:val="center"/>
        </w:trPr>
        <w:tc>
          <w:tcPr>
            <w:tcW w:w="1700" w:type="dxa"/>
            <w:tcMar>
              <w:top w:w="90" w:type="dxa"/>
              <w:left w:w="120" w:type="dxa"/>
              <w:bottom w:w="90" w:type="dxa"/>
              <w:right w:w="120" w:type="dxa"/>
            </w:tcMar>
            <w:vAlign w:val="center"/>
          </w:tcPr>
          <w:p w14:paraId="5911EB26" w14:textId="77777777" w:rsidR="002C43D2" w:rsidRDefault="00000000">
            <w:pPr>
              <w:spacing w:after="0" w:line="259" w:lineRule="auto"/>
            </w:pPr>
            <w:r>
              <w:rPr>
                <w:sz w:val="19"/>
              </w:rPr>
              <w:t>Accessibility</w:t>
            </w:r>
          </w:p>
        </w:tc>
        <w:tc>
          <w:tcPr>
            <w:tcW w:w="5110" w:type="dxa"/>
            <w:tcMar>
              <w:top w:w="90" w:type="dxa"/>
              <w:left w:w="120" w:type="dxa"/>
              <w:bottom w:w="90" w:type="dxa"/>
              <w:right w:w="120" w:type="dxa"/>
            </w:tcMar>
            <w:vAlign w:val="center"/>
          </w:tcPr>
          <w:p w14:paraId="1F7704B9" w14:textId="77777777" w:rsidR="002C43D2" w:rsidRDefault="00000000">
            <w:pPr>
              <w:spacing w:after="0" w:line="259" w:lineRule="auto"/>
            </w:pPr>
            <w:r>
              <w:rPr>
                <w:sz w:val="19"/>
              </w:rPr>
              <w:t>Interactive controls have a visible focus state; informative images have alternative text; semantic headings and error messages are readable by assistive technology.</w:t>
            </w:r>
          </w:p>
        </w:tc>
        <w:tc>
          <w:tcPr>
            <w:tcW w:w="2550" w:type="dxa"/>
            <w:tcMar>
              <w:top w:w="90" w:type="dxa"/>
              <w:left w:w="120" w:type="dxa"/>
              <w:bottom w:w="90" w:type="dxa"/>
              <w:right w:w="120" w:type="dxa"/>
            </w:tcMar>
            <w:vAlign w:val="center"/>
          </w:tcPr>
          <w:p w14:paraId="33FCE09C" w14:textId="77777777" w:rsidR="002C43D2" w:rsidRDefault="00000000">
            <w:pPr>
              <w:spacing w:after="0" w:line="259" w:lineRule="auto"/>
            </w:pPr>
            <w:r>
              <w:rPr>
                <w:sz w:val="19"/>
              </w:rPr>
              <w:t>Check keyboard focus, image alt text, form labels, and error states.</w:t>
            </w:r>
          </w:p>
        </w:tc>
      </w:tr>
      <w:tr w:rsidR="002C43D2" w14:paraId="110717FC" w14:textId="77777777">
        <w:trPr>
          <w:jc w:val="center"/>
        </w:trPr>
        <w:tc>
          <w:tcPr>
            <w:tcW w:w="1700" w:type="dxa"/>
            <w:tcMar>
              <w:top w:w="90" w:type="dxa"/>
              <w:left w:w="120" w:type="dxa"/>
              <w:bottom w:w="90" w:type="dxa"/>
              <w:right w:w="120" w:type="dxa"/>
            </w:tcMar>
            <w:vAlign w:val="center"/>
          </w:tcPr>
          <w:p w14:paraId="788CBF62" w14:textId="77777777" w:rsidR="002C43D2" w:rsidRDefault="00000000">
            <w:pPr>
              <w:spacing w:after="0" w:line="259" w:lineRule="auto"/>
            </w:pPr>
            <w:r>
              <w:rPr>
                <w:sz w:val="19"/>
              </w:rPr>
              <w:t>Browsers and Devices</w:t>
            </w:r>
          </w:p>
        </w:tc>
        <w:tc>
          <w:tcPr>
            <w:tcW w:w="5110" w:type="dxa"/>
            <w:tcMar>
              <w:top w:w="90" w:type="dxa"/>
              <w:left w:w="120" w:type="dxa"/>
              <w:bottom w:w="90" w:type="dxa"/>
              <w:right w:w="120" w:type="dxa"/>
            </w:tcMar>
            <w:vAlign w:val="center"/>
          </w:tcPr>
          <w:p w14:paraId="4A9706D1" w14:textId="77777777" w:rsidR="002C43D2" w:rsidRDefault="00000000">
            <w:pPr>
              <w:spacing w:after="0" w:line="259" w:lineRule="auto"/>
            </w:pPr>
            <w:r>
              <w:rPr>
                <w:sz w:val="19"/>
              </w:rPr>
              <w:t>Support the current and previous major versions of Chrome, Safari, and Edge. This is a Web PRD; displaying mobile entitlements in a subscription does not define native App pages.</w:t>
            </w:r>
          </w:p>
        </w:tc>
        <w:tc>
          <w:tcPr>
            <w:tcW w:w="2550" w:type="dxa"/>
            <w:tcMar>
              <w:top w:w="90" w:type="dxa"/>
              <w:left w:w="120" w:type="dxa"/>
              <w:bottom w:w="90" w:type="dxa"/>
              <w:right w:w="120" w:type="dxa"/>
            </w:tcMar>
            <w:vAlign w:val="center"/>
          </w:tcPr>
          <w:p w14:paraId="1EED4F47" w14:textId="77777777" w:rsidR="002C43D2" w:rsidRDefault="00000000">
            <w:pPr>
              <w:spacing w:after="0" w:line="259" w:lineRule="auto"/>
            </w:pPr>
            <w:r>
              <w:rPr>
                <w:sz w:val="19"/>
              </w:rPr>
              <w:t>Browser regression and responsive-breakpoint testing.</w:t>
            </w:r>
          </w:p>
        </w:tc>
      </w:tr>
      <w:tr w:rsidR="002C43D2" w14:paraId="7C4F688D" w14:textId="77777777">
        <w:trPr>
          <w:jc w:val="center"/>
        </w:trPr>
        <w:tc>
          <w:tcPr>
            <w:tcW w:w="1700" w:type="dxa"/>
            <w:tcMar>
              <w:top w:w="90" w:type="dxa"/>
              <w:left w:w="120" w:type="dxa"/>
              <w:bottom w:w="90" w:type="dxa"/>
              <w:right w:w="120" w:type="dxa"/>
            </w:tcMar>
            <w:vAlign w:val="center"/>
          </w:tcPr>
          <w:p w14:paraId="582FD312" w14:textId="77777777" w:rsidR="002C43D2" w:rsidRDefault="00000000">
            <w:pPr>
              <w:spacing w:after="0" w:line="259" w:lineRule="auto"/>
            </w:pPr>
            <w:r>
              <w:rPr>
                <w:sz w:val="19"/>
              </w:rPr>
              <w:t>Internationalization</w:t>
            </w:r>
          </w:p>
        </w:tc>
        <w:tc>
          <w:tcPr>
            <w:tcW w:w="5110" w:type="dxa"/>
            <w:tcMar>
              <w:top w:w="90" w:type="dxa"/>
              <w:left w:w="120" w:type="dxa"/>
              <w:bottom w:w="90" w:type="dxa"/>
              <w:right w:w="120" w:type="dxa"/>
            </w:tcMar>
            <w:vAlign w:val="center"/>
          </w:tcPr>
          <w:p w14:paraId="3DC1400B" w14:textId="77777777" w:rsidR="002C43D2" w:rsidRDefault="00000000">
            <w:pPr>
              <w:spacing w:after="0" w:line="259" w:lineRule="auto"/>
            </w:pPr>
            <w:r>
              <w:rPr>
                <w:sz w:val="19"/>
              </w:rPr>
              <w:t>English by default; Portal UI and static content support English and Chinese; dates, amounts, legal versions, and fallback language follow configuration.</w:t>
            </w:r>
          </w:p>
        </w:tc>
        <w:tc>
          <w:tcPr>
            <w:tcW w:w="2550" w:type="dxa"/>
            <w:tcMar>
              <w:top w:w="90" w:type="dxa"/>
              <w:left w:w="120" w:type="dxa"/>
              <w:bottom w:w="90" w:type="dxa"/>
              <w:right w:w="120" w:type="dxa"/>
            </w:tcMar>
            <w:vAlign w:val="center"/>
          </w:tcPr>
          <w:p w14:paraId="39C2AC0E" w14:textId="77777777" w:rsidR="002C43D2" w:rsidRDefault="00000000">
            <w:pPr>
              <w:spacing w:after="0" w:line="259" w:lineRule="auto"/>
            </w:pPr>
            <w:r>
              <w:rPr>
                <w:sz w:val="19"/>
              </w:rPr>
              <w:t>Test English/Chinese content, long text, missing translations, and language switching.</w:t>
            </w:r>
          </w:p>
        </w:tc>
      </w:tr>
      <w:tr w:rsidR="002C43D2" w14:paraId="59CE20B6" w14:textId="77777777">
        <w:trPr>
          <w:jc w:val="center"/>
        </w:trPr>
        <w:tc>
          <w:tcPr>
            <w:tcW w:w="1700" w:type="dxa"/>
            <w:tcMar>
              <w:top w:w="90" w:type="dxa"/>
              <w:left w:w="120" w:type="dxa"/>
              <w:bottom w:w="90" w:type="dxa"/>
              <w:right w:w="120" w:type="dxa"/>
            </w:tcMar>
            <w:vAlign w:val="center"/>
          </w:tcPr>
          <w:p w14:paraId="0D6AF6C4" w14:textId="77777777" w:rsidR="002C43D2" w:rsidRDefault="00000000">
            <w:pPr>
              <w:spacing w:after="0" w:line="259" w:lineRule="auto"/>
            </w:pPr>
            <w:r>
              <w:rPr>
                <w:sz w:val="19"/>
              </w:rPr>
              <w:t>Observability</w:t>
            </w:r>
          </w:p>
        </w:tc>
        <w:tc>
          <w:tcPr>
            <w:tcW w:w="5110" w:type="dxa"/>
            <w:tcMar>
              <w:top w:w="90" w:type="dxa"/>
              <w:left w:w="120" w:type="dxa"/>
              <w:bottom w:w="90" w:type="dxa"/>
              <w:right w:w="120" w:type="dxa"/>
            </w:tcMar>
            <w:vAlign w:val="center"/>
          </w:tcPr>
          <w:p w14:paraId="5B897553" w14:textId="77777777" w:rsidR="002C43D2" w:rsidRDefault="00000000">
            <w:pPr>
              <w:spacing w:after="0" w:line="259" w:lineRule="auto"/>
            </w:pPr>
            <w:r>
              <w:rPr>
                <w:sz w:val="19"/>
              </w:rPr>
              <w:t>Critical APIs, Checkout redirects, gate denials, and downstream asynchronous results must record correlation_id, a controlled error_code, and the source module.</w:t>
            </w:r>
          </w:p>
        </w:tc>
        <w:tc>
          <w:tcPr>
            <w:tcW w:w="2550" w:type="dxa"/>
            <w:tcMar>
              <w:top w:w="90" w:type="dxa"/>
              <w:left w:w="120" w:type="dxa"/>
              <w:bottom w:w="90" w:type="dxa"/>
              <w:right w:w="120" w:type="dxa"/>
            </w:tcMar>
            <w:vAlign w:val="center"/>
          </w:tcPr>
          <w:p w14:paraId="4366CCDD" w14:textId="77777777" w:rsidR="002C43D2" w:rsidRDefault="00000000">
            <w:pPr>
              <w:spacing w:after="0" w:line="259" w:lineRule="auto"/>
            </w:pPr>
            <w:r>
              <w:rPr>
                <w:sz w:val="19"/>
              </w:rPr>
              <w:t>Sample dashboards, alerts, and issue traces.</w:t>
            </w:r>
          </w:p>
        </w:tc>
      </w:tr>
    </w:tbl>
    <w:p w14:paraId="53C9CB92" w14:textId="77777777" w:rsidR="002C43D2" w:rsidRDefault="002C43D2">
      <w:pPr>
        <w:spacing w:after="20"/>
      </w:pPr>
    </w:p>
    <w:p w14:paraId="7F9377A0" w14:textId="77777777" w:rsidR="002C43D2" w:rsidRDefault="00000000">
      <w:pPr>
        <w:pStyle w:val="1"/>
        <w:spacing w:before="280" w:after="100"/>
      </w:pPr>
      <w:bookmarkStart w:id="35" w:name="_Toc237644091"/>
      <w:r>
        <w:rPr>
          <w:rFonts w:ascii="Arial Unicode MS" w:eastAsia="Arial Unicode MS" w:hAnsi="Arial Unicode MS"/>
        </w:rPr>
        <w:lastRenderedPageBreak/>
        <w:t>8. Cross-Module Relationships, Data Contracts, and Dependencies</w:t>
      </w:r>
      <w:bookmarkEnd w:id="35"/>
    </w:p>
    <w:p w14:paraId="5761424A" w14:textId="77777777" w:rsidR="002C43D2" w:rsidRDefault="00000000">
      <w:pPr>
        <w:pStyle w:val="21"/>
        <w:spacing w:before="180"/>
      </w:pPr>
      <w:bookmarkStart w:id="36" w:name="_Toc237644092"/>
      <w:r>
        <w:rPr>
          <w:rFonts w:ascii="Arial Unicode MS" w:eastAsia="Arial Unicode MS" w:hAnsi="Arial Unicode MS"/>
        </w:rPr>
        <w:t>8.1 Routing, State, and Responsibility Matrix</w:t>
      </w:r>
      <w:bookmarkEnd w:id="36"/>
    </w:p>
    <w:tbl>
      <w:tblPr>
        <w:tblStyle w:val="aff1"/>
        <w:tblW w:w="9360" w:type="dxa"/>
        <w:jc w:val="center"/>
        <w:tblLayout w:type="fixed"/>
        <w:tblLook w:val="04A0" w:firstRow="1" w:lastRow="0" w:firstColumn="1" w:lastColumn="0" w:noHBand="0" w:noVBand="1"/>
      </w:tblPr>
      <w:tblGrid>
        <w:gridCol w:w="1900"/>
        <w:gridCol w:w="3100"/>
        <w:gridCol w:w="2570"/>
        <w:gridCol w:w="1790"/>
      </w:tblGrid>
      <w:tr w:rsidR="002C43D2" w14:paraId="25B73A96" w14:textId="77777777">
        <w:trPr>
          <w:tblHeader/>
          <w:jc w:val="center"/>
        </w:trPr>
        <w:tc>
          <w:tcPr>
            <w:tcW w:w="1900" w:type="dxa"/>
            <w:shd w:val="clear" w:color="auto" w:fill="EAF1FF"/>
            <w:tcMar>
              <w:top w:w="90" w:type="dxa"/>
              <w:left w:w="120" w:type="dxa"/>
              <w:bottom w:w="90" w:type="dxa"/>
              <w:right w:w="120" w:type="dxa"/>
            </w:tcMar>
            <w:vAlign w:val="center"/>
          </w:tcPr>
          <w:p w14:paraId="4938F2D0" w14:textId="77777777" w:rsidR="002C43D2" w:rsidRDefault="00000000">
            <w:pPr>
              <w:spacing w:after="0" w:line="259" w:lineRule="auto"/>
            </w:pPr>
            <w:r>
              <w:rPr>
                <w:b/>
                <w:color w:val="16325C"/>
                <w:sz w:val="19"/>
              </w:rPr>
              <w:t>Portal Scenario</w:t>
            </w:r>
          </w:p>
        </w:tc>
        <w:tc>
          <w:tcPr>
            <w:tcW w:w="3100" w:type="dxa"/>
            <w:shd w:val="clear" w:color="auto" w:fill="EAF1FF"/>
            <w:tcMar>
              <w:top w:w="90" w:type="dxa"/>
              <w:left w:w="120" w:type="dxa"/>
              <w:bottom w:w="90" w:type="dxa"/>
              <w:right w:w="120" w:type="dxa"/>
            </w:tcMar>
            <w:vAlign w:val="center"/>
          </w:tcPr>
          <w:p w14:paraId="28C7FEEA" w14:textId="77777777" w:rsidR="002C43D2" w:rsidRDefault="00000000">
            <w:pPr>
              <w:spacing w:after="0" w:line="259" w:lineRule="auto"/>
            </w:pPr>
            <w:r>
              <w:rPr>
                <w:b/>
                <w:color w:val="16325C"/>
                <w:sz w:val="19"/>
              </w:rPr>
              <w:t>Requested / Consumed Data</w:t>
            </w:r>
          </w:p>
        </w:tc>
        <w:tc>
          <w:tcPr>
            <w:tcW w:w="2570" w:type="dxa"/>
            <w:shd w:val="clear" w:color="auto" w:fill="EAF1FF"/>
            <w:tcMar>
              <w:top w:w="90" w:type="dxa"/>
              <w:left w:w="120" w:type="dxa"/>
              <w:bottom w:w="90" w:type="dxa"/>
              <w:right w:w="120" w:type="dxa"/>
            </w:tcMar>
            <w:vAlign w:val="center"/>
          </w:tcPr>
          <w:p w14:paraId="1B8B1952" w14:textId="77777777" w:rsidR="002C43D2" w:rsidRDefault="00000000">
            <w:pPr>
              <w:spacing w:after="0" w:line="259" w:lineRule="auto"/>
            </w:pPr>
            <w:r>
              <w:rPr>
                <w:b/>
                <w:color w:val="16325C"/>
                <w:sz w:val="19"/>
              </w:rPr>
              <w:t>Sole Source of Truth</w:t>
            </w:r>
          </w:p>
        </w:tc>
        <w:tc>
          <w:tcPr>
            <w:tcW w:w="1790" w:type="dxa"/>
            <w:shd w:val="clear" w:color="auto" w:fill="EAF1FF"/>
            <w:tcMar>
              <w:top w:w="90" w:type="dxa"/>
              <w:left w:w="120" w:type="dxa"/>
              <w:bottom w:w="90" w:type="dxa"/>
              <w:right w:w="120" w:type="dxa"/>
            </w:tcMar>
            <w:vAlign w:val="center"/>
          </w:tcPr>
          <w:p w14:paraId="42572F1D" w14:textId="77777777" w:rsidR="002C43D2" w:rsidRDefault="00000000">
            <w:pPr>
              <w:spacing w:after="0" w:line="259" w:lineRule="auto"/>
            </w:pPr>
            <w:r>
              <w:rPr>
                <w:b/>
                <w:color w:val="16325C"/>
                <w:sz w:val="19"/>
              </w:rPr>
              <w:t>Portal Output</w:t>
            </w:r>
          </w:p>
        </w:tc>
      </w:tr>
      <w:tr w:rsidR="002C43D2" w14:paraId="2E6BD891" w14:textId="77777777">
        <w:trPr>
          <w:jc w:val="center"/>
        </w:trPr>
        <w:tc>
          <w:tcPr>
            <w:tcW w:w="1900" w:type="dxa"/>
            <w:tcMar>
              <w:top w:w="90" w:type="dxa"/>
              <w:left w:w="120" w:type="dxa"/>
              <w:bottom w:w="90" w:type="dxa"/>
              <w:right w:w="120" w:type="dxa"/>
            </w:tcMar>
            <w:vAlign w:val="center"/>
          </w:tcPr>
          <w:p w14:paraId="014F582D" w14:textId="77777777" w:rsidR="002C43D2" w:rsidRDefault="00000000">
            <w:pPr>
              <w:spacing w:after="0" w:line="259" w:lineRule="auto"/>
            </w:pPr>
            <w:r>
              <w:rPr>
                <w:sz w:val="19"/>
              </w:rPr>
              <w:t>Authentication and Return Routing</w:t>
            </w:r>
          </w:p>
        </w:tc>
        <w:tc>
          <w:tcPr>
            <w:tcW w:w="3100" w:type="dxa"/>
            <w:tcMar>
              <w:top w:w="90" w:type="dxa"/>
              <w:left w:w="120" w:type="dxa"/>
              <w:bottom w:w="90" w:type="dxa"/>
              <w:right w:w="120" w:type="dxa"/>
            </w:tcMar>
            <w:vAlign w:val="center"/>
          </w:tcPr>
          <w:p w14:paraId="5BF654FE" w14:textId="77777777" w:rsidR="002C43D2" w:rsidRDefault="00000000">
            <w:pPr>
              <w:spacing w:after="0" w:line="259" w:lineRule="auto"/>
            </w:pPr>
            <w:r>
              <w:rPr>
                <w:sz w:val="19"/>
              </w:rPr>
              <w:t>user_id、auth_state、provider、return_context。</w:t>
            </w:r>
          </w:p>
        </w:tc>
        <w:tc>
          <w:tcPr>
            <w:tcW w:w="2570" w:type="dxa"/>
            <w:tcMar>
              <w:top w:w="90" w:type="dxa"/>
              <w:left w:w="120" w:type="dxa"/>
              <w:bottom w:w="90" w:type="dxa"/>
              <w:right w:w="120" w:type="dxa"/>
            </w:tcMar>
            <w:vAlign w:val="center"/>
          </w:tcPr>
          <w:p w14:paraId="14277948" w14:textId="77777777" w:rsidR="002C43D2" w:rsidRDefault="00000000">
            <w:pPr>
              <w:spacing w:after="0" w:line="259" w:lineRule="auto"/>
            </w:pPr>
            <w:r>
              <w:rPr>
                <w:sz w:val="19"/>
              </w:rPr>
              <w:t>Registration &amp; Authentication。</w:t>
            </w:r>
          </w:p>
        </w:tc>
        <w:tc>
          <w:tcPr>
            <w:tcW w:w="1790" w:type="dxa"/>
            <w:tcMar>
              <w:top w:w="90" w:type="dxa"/>
              <w:left w:w="120" w:type="dxa"/>
              <w:bottom w:w="90" w:type="dxa"/>
              <w:right w:w="120" w:type="dxa"/>
            </w:tcMar>
            <w:vAlign w:val="center"/>
          </w:tcPr>
          <w:p w14:paraId="49647867" w14:textId="77777777" w:rsidR="002C43D2" w:rsidRDefault="00000000">
            <w:pPr>
              <w:spacing w:after="0" w:line="259" w:lineRule="auto"/>
            </w:pPr>
            <w:r>
              <w:rPr>
                <w:sz w:val="19"/>
              </w:rPr>
              <w:t>Safe return route and source context.</w:t>
            </w:r>
          </w:p>
        </w:tc>
      </w:tr>
      <w:tr w:rsidR="002C43D2" w14:paraId="0D740FDA" w14:textId="77777777">
        <w:trPr>
          <w:jc w:val="center"/>
        </w:trPr>
        <w:tc>
          <w:tcPr>
            <w:tcW w:w="1900" w:type="dxa"/>
            <w:tcMar>
              <w:top w:w="90" w:type="dxa"/>
              <w:left w:w="120" w:type="dxa"/>
              <w:bottom w:w="90" w:type="dxa"/>
              <w:right w:w="120" w:type="dxa"/>
            </w:tcMar>
            <w:vAlign w:val="center"/>
          </w:tcPr>
          <w:p w14:paraId="7A6001A6" w14:textId="77777777" w:rsidR="002C43D2" w:rsidRDefault="00000000">
            <w:pPr>
              <w:spacing w:after="0" w:line="259" w:lineRule="auto"/>
            </w:pPr>
            <w:r>
              <w:rPr>
                <w:sz w:val="19"/>
              </w:rPr>
              <w:t>Pricing Display</w:t>
            </w:r>
          </w:p>
        </w:tc>
        <w:tc>
          <w:tcPr>
            <w:tcW w:w="3100" w:type="dxa"/>
            <w:tcMar>
              <w:top w:w="90" w:type="dxa"/>
              <w:left w:w="120" w:type="dxa"/>
              <w:bottom w:w="90" w:type="dxa"/>
              <w:right w:w="120" w:type="dxa"/>
            </w:tcMar>
            <w:vAlign w:val="center"/>
          </w:tcPr>
          <w:p w14:paraId="502C2860" w14:textId="77777777" w:rsidR="002C43D2" w:rsidRDefault="00000000">
            <w:pPr>
              <w:spacing w:after="0" w:line="259" w:lineRule="auto"/>
            </w:pPr>
            <w:r>
              <w:rPr>
                <w:sz w:val="19"/>
              </w:rPr>
              <w:t>Purchasable plans, USD price, scope, device, AI, term, eligibility, and source recommendation.</w:t>
            </w:r>
          </w:p>
        </w:tc>
        <w:tc>
          <w:tcPr>
            <w:tcW w:w="2570" w:type="dxa"/>
            <w:tcMar>
              <w:top w:w="90" w:type="dxa"/>
              <w:left w:w="120" w:type="dxa"/>
              <w:bottom w:w="90" w:type="dxa"/>
              <w:right w:w="120" w:type="dxa"/>
            </w:tcMar>
            <w:vAlign w:val="center"/>
          </w:tcPr>
          <w:p w14:paraId="4915DA71" w14:textId="77777777" w:rsidR="002C43D2" w:rsidRDefault="00000000">
            <w:pPr>
              <w:spacing w:after="0" w:line="259" w:lineRule="auto"/>
            </w:pPr>
            <w:r>
              <w:rPr>
                <w:sz w:val="19"/>
              </w:rPr>
              <w:t>Subscription / Pricing。</w:t>
            </w:r>
          </w:p>
        </w:tc>
        <w:tc>
          <w:tcPr>
            <w:tcW w:w="1790" w:type="dxa"/>
            <w:tcMar>
              <w:top w:w="90" w:type="dxa"/>
              <w:left w:w="120" w:type="dxa"/>
              <w:bottom w:w="90" w:type="dxa"/>
              <w:right w:w="120" w:type="dxa"/>
            </w:tcMar>
            <w:vAlign w:val="center"/>
          </w:tcPr>
          <w:p w14:paraId="666A0CA5" w14:textId="77777777" w:rsidR="002C43D2" w:rsidRDefault="00000000">
            <w:pPr>
              <w:spacing w:after="0" w:line="259" w:lineRule="auto"/>
            </w:pPr>
            <w:r>
              <w:rPr>
                <w:sz w:val="19"/>
              </w:rPr>
              <w:t>Plan selection, confirmation entry, and tracking.</w:t>
            </w:r>
          </w:p>
        </w:tc>
      </w:tr>
      <w:tr w:rsidR="002C43D2" w14:paraId="42AFAD1E" w14:textId="77777777">
        <w:trPr>
          <w:jc w:val="center"/>
        </w:trPr>
        <w:tc>
          <w:tcPr>
            <w:tcW w:w="1900" w:type="dxa"/>
            <w:tcMar>
              <w:top w:w="90" w:type="dxa"/>
              <w:left w:w="120" w:type="dxa"/>
              <w:bottom w:w="90" w:type="dxa"/>
              <w:right w:w="120" w:type="dxa"/>
            </w:tcMar>
            <w:vAlign w:val="center"/>
          </w:tcPr>
          <w:p w14:paraId="3890E5FA" w14:textId="77777777" w:rsidR="002C43D2" w:rsidRDefault="00000000">
            <w:pPr>
              <w:spacing w:after="0" w:line="259" w:lineRule="auto"/>
            </w:pPr>
            <w:r>
              <w:rPr>
                <w:sz w:val="19"/>
              </w:rPr>
              <w:t>Trial / Paid Result</w:t>
            </w:r>
          </w:p>
        </w:tc>
        <w:tc>
          <w:tcPr>
            <w:tcW w:w="3100" w:type="dxa"/>
            <w:tcMar>
              <w:top w:w="90" w:type="dxa"/>
              <w:left w:w="120" w:type="dxa"/>
              <w:bottom w:w="90" w:type="dxa"/>
              <w:right w:w="120" w:type="dxa"/>
            </w:tcMar>
            <w:vAlign w:val="center"/>
          </w:tcPr>
          <w:p w14:paraId="29D3821C" w14:textId="77777777" w:rsidR="002C43D2" w:rsidRDefault="00000000">
            <w:pPr>
              <w:spacing w:after="0" w:line="259" w:lineRule="auto"/>
            </w:pPr>
            <w:r>
              <w:rPr>
                <w:sz w:val="19"/>
              </w:rPr>
              <w:t>Final order, payment, subscription, and entitlement states.</w:t>
            </w:r>
          </w:p>
        </w:tc>
        <w:tc>
          <w:tcPr>
            <w:tcW w:w="2570" w:type="dxa"/>
            <w:tcMar>
              <w:top w:w="90" w:type="dxa"/>
              <w:left w:w="120" w:type="dxa"/>
              <w:bottom w:w="90" w:type="dxa"/>
              <w:right w:w="120" w:type="dxa"/>
            </w:tcMar>
            <w:vAlign w:val="center"/>
          </w:tcPr>
          <w:p w14:paraId="3233414B" w14:textId="77777777" w:rsidR="002C43D2" w:rsidRDefault="00000000">
            <w:pPr>
              <w:spacing w:after="0" w:line="259" w:lineRule="auto"/>
            </w:pPr>
            <w:r>
              <w:rPr>
                <w:sz w:val="19"/>
              </w:rPr>
              <w:t>Payment webhook → Order / Subscription / Entitlement。</w:t>
            </w:r>
          </w:p>
        </w:tc>
        <w:tc>
          <w:tcPr>
            <w:tcW w:w="1790" w:type="dxa"/>
            <w:tcMar>
              <w:top w:w="90" w:type="dxa"/>
              <w:left w:w="120" w:type="dxa"/>
              <w:bottom w:w="90" w:type="dxa"/>
              <w:right w:w="120" w:type="dxa"/>
            </w:tcMar>
            <w:vAlign w:val="center"/>
          </w:tcPr>
          <w:p w14:paraId="735C9AE8" w14:textId="77777777" w:rsidR="002C43D2" w:rsidRDefault="00000000">
            <w:pPr>
              <w:spacing w:after="0" w:line="259" w:lineRule="auto"/>
            </w:pPr>
            <w:r>
              <w:rPr>
                <w:sz w:val="19"/>
              </w:rPr>
              <w:t>Result page, learning gate, and My Learning entry.</w:t>
            </w:r>
          </w:p>
        </w:tc>
      </w:tr>
      <w:tr w:rsidR="002C43D2" w14:paraId="4E644A7F" w14:textId="77777777">
        <w:trPr>
          <w:jc w:val="center"/>
        </w:trPr>
        <w:tc>
          <w:tcPr>
            <w:tcW w:w="1900" w:type="dxa"/>
            <w:tcMar>
              <w:top w:w="90" w:type="dxa"/>
              <w:left w:w="120" w:type="dxa"/>
              <w:bottom w:w="90" w:type="dxa"/>
              <w:right w:w="120" w:type="dxa"/>
            </w:tcMar>
            <w:vAlign w:val="center"/>
          </w:tcPr>
          <w:p w14:paraId="689134E2" w14:textId="77777777" w:rsidR="002C43D2" w:rsidRDefault="00000000">
            <w:pPr>
              <w:spacing w:after="0" w:line="259" w:lineRule="auto"/>
            </w:pPr>
            <w:r>
              <w:rPr>
                <w:sz w:val="19"/>
              </w:rPr>
              <w:t>Full-Learning Gate</w:t>
            </w:r>
          </w:p>
        </w:tc>
        <w:tc>
          <w:tcPr>
            <w:tcW w:w="3100" w:type="dxa"/>
            <w:tcMar>
              <w:top w:w="90" w:type="dxa"/>
              <w:left w:w="120" w:type="dxa"/>
              <w:bottom w:w="90" w:type="dxa"/>
              <w:right w:w="120" w:type="dxa"/>
            </w:tcMar>
            <w:vAlign w:val="center"/>
          </w:tcPr>
          <w:p w14:paraId="25A6ABE7" w14:textId="77777777" w:rsidR="002C43D2" w:rsidRDefault="00000000">
            <w:pPr>
              <w:spacing w:after="0" w:line="259" w:lineRule="auto"/>
            </w:pPr>
            <w:r>
              <w:rPr>
                <w:sz w:val="19"/>
              </w:rPr>
              <w:t>course_id, active entitlement, valid_to, and user study record.</w:t>
            </w:r>
          </w:p>
        </w:tc>
        <w:tc>
          <w:tcPr>
            <w:tcW w:w="2570" w:type="dxa"/>
            <w:tcMar>
              <w:top w:w="90" w:type="dxa"/>
              <w:left w:w="120" w:type="dxa"/>
              <w:bottom w:w="90" w:type="dxa"/>
              <w:right w:w="120" w:type="dxa"/>
            </w:tcMar>
            <w:vAlign w:val="center"/>
          </w:tcPr>
          <w:p w14:paraId="061D82AE" w14:textId="77777777" w:rsidR="002C43D2" w:rsidRDefault="00000000">
            <w:pPr>
              <w:spacing w:after="0" w:line="259" w:lineRule="auto"/>
            </w:pPr>
            <w:r>
              <w:rPr>
                <w:sz w:val="19"/>
              </w:rPr>
              <w:t>Entitlement / Study。</w:t>
            </w:r>
          </w:p>
        </w:tc>
        <w:tc>
          <w:tcPr>
            <w:tcW w:w="1790" w:type="dxa"/>
            <w:tcMar>
              <w:top w:w="90" w:type="dxa"/>
              <w:left w:w="120" w:type="dxa"/>
              <w:bottom w:w="90" w:type="dxa"/>
              <w:right w:w="120" w:type="dxa"/>
            </w:tcMar>
            <w:vAlign w:val="center"/>
          </w:tcPr>
          <w:p w14:paraId="352B04CF" w14:textId="77777777" w:rsidR="002C43D2" w:rsidRDefault="00000000">
            <w:pPr>
              <w:spacing w:after="0" w:line="259" w:lineRule="auto"/>
            </w:pPr>
            <w:r>
              <w:rPr>
                <w:sz w:val="19"/>
              </w:rPr>
              <w:t>Allow learning or redirect to Pricing.</w:t>
            </w:r>
          </w:p>
        </w:tc>
      </w:tr>
      <w:tr w:rsidR="002C43D2" w14:paraId="48C3ABB0" w14:textId="77777777">
        <w:trPr>
          <w:jc w:val="center"/>
        </w:trPr>
        <w:tc>
          <w:tcPr>
            <w:tcW w:w="1900" w:type="dxa"/>
            <w:tcMar>
              <w:top w:w="90" w:type="dxa"/>
              <w:left w:w="120" w:type="dxa"/>
              <w:bottom w:w="90" w:type="dxa"/>
              <w:right w:w="120" w:type="dxa"/>
            </w:tcMar>
            <w:vAlign w:val="center"/>
          </w:tcPr>
          <w:p w14:paraId="788AC70B" w14:textId="77777777" w:rsidR="002C43D2" w:rsidRDefault="00000000">
            <w:pPr>
              <w:spacing w:after="0" w:line="259" w:lineRule="auto"/>
            </w:pPr>
            <w:r>
              <w:rPr>
                <w:sz w:val="19"/>
              </w:rPr>
              <w:t>Notification Center</w:t>
            </w:r>
          </w:p>
        </w:tc>
        <w:tc>
          <w:tcPr>
            <w:tcW w:w="3100" w:type="dxa"/>
            <w:tcMar>
              <w:top w:w="90" w:type="dxa"/>
              <w:left w:w="120" w:type="dxa"/>
              <w:bottom w:w="90" w:type="dxa"/>
              <w:right w:w="120" w:type="dxa"/>
            </w:tcMar>
            <w:vAlign w:val="center"/>
          </w:tcPr>
          <w:p w14:paraId="7F02FA30" w14:textId="77777777" w:rsidR="002C43D2" w:rsidRDefault="00000000">
            <w:pPr>
              <w:spacing w:after="0" w:line="259" w:lineRule="auto"/>
            </w:pPr>
            <w:r>
              <w:rPr>
                <w:sz w:val="19"/>
              </w:rPr>
              <w:t>notification_id、type、title、created_at、read_at。</w:t>
            </w:r>
          </w:p>
        </w:tc>
        <w:tc>
          <w:tcPr>
            <w:tcW w:w="2570" w:type="dxa"/>
            <w:tcMar>
              <w:top w:w="90" w:type="dxa"/>
              <w:left w:w="120" w:type="dxa"/>
              <w:bottom w:w="90" w:type="dxa"/>
              <w:right w:w="120" w:type="dxa"/>
            </w:tcMar>
            <w:vAlign w:val="center"/>
          </w:tcPr>
          <w:p w14:paraId="3044F3C2" w14:textId="77777777" w:rsidR="002C43D2" w:rsidRDefault="00000000">
            <w:pPr>
              <w:spacing w:after="0" w:line="259" w:lineRule="auto"/>
            </w:pPr>
            <w:r>
              <w:rPr>
                <w:sz w:val="19"/>
              </w:rPr>
              <w:t>Notification / My Learning。</w:t>
            </w:r>
          </w:p>
        </w:tc>
        <w:tc>
          <w:tcPr>
            <w:tcW w:w="1790" w:type="dxa"/>
            <w:tcMar>
              <w:top w:w="90" w:type="dxa"/>
              <w:left w:w="120" w:type="dxa"/>
              <w:bottom w:w="90" w:type="dxa"/>
              <w:right w:w="120" w:type="dxa"/>
            </w:tcMar>
            <w:vAlign w:val="center"/>
          </w:tcPr>
          <w:p w14:paraId="604817BE" w14:textId="77777777" w:rsidR="002C43D2" w:rsidRDefault="00000000">
            <w:pPr>
              <w:spacing w:after="0" w:line="259" w:lineRule="auto"/>
            </w:pPr>
            <w:r>
              <w:rPr>
                <w:sz w:val="19"/>
              </w:rPr>
              <w:t>Unread badge, list entry, and mark-read request.</w:t>
            </w:r>
          </w:p>
        </w:tc>
      </w:tr>
      <w:tr w:rsidR="002C43D2" w14:paraId="03D58244" w14:textId="77777777">
        <w:trPr>
          <w:jc w:val="center"/>
        </w:trPr>
        <w:tc>
          <w:tcPr>
            <w:tcW w:w="1900" w:type="dxa"/>
            <w:tcMar>
              <w:top w:w="90" w:type="dxa"/>
              <w:left w:w="120" w:type="dxa"/>
              <w:bottom w:w="90" w:type="dxa"/>
              <w:right w:w="120" w:type="dxa"/>
            </w:tcMar>
            <w:vAlign w:val="center"/>
          </w:tcPr>
          <w:p w14:paraId="159E6CB6" w14:textId="77777777" w:rsidR="002C43D2" w:rsidRDefault="00000000">
            <w:pPr>
              <w:spacing w:after="0" w:line="259" w:lineRule="auto"/>
            </w:pPr>
            <w:r>
              <w:rPr>
                <w:sz w:val="19"/>
              </w:rPr>
              <w:t>Operations Content</w:t>
            </w:r>
          </w:p>
        </w:tc>
        <w:tc>
          <w:tcPr>
            <w:tcW w:w="3100" w:type="dxa"/>
            <w:tcMar>
              <w:top w:w="90" w:type="dxa"/>
              <w:left w:w="120" w:type="dxa"/>
              <w:bottom w:w="90" w:type="dxa"/>
              <w:right w:w="120" w:type="dxa"/>
            </w:tcMar>
            <w:vAlign w:val="center"/>
          </w:tcPr>
          <w:p w14:paraId="79BD3990" w14:textId="77777777" w:rsidR="002C43D2" w:rsidRDefault="00000000">
            <w:pPr>
              <w:spacing w:after="0" w:line="259" w:lineRule="auto"/>
            </w:pPr>
            <w:r>
              <w:rPr>
                <w:sz w:val="19"/>
              </w:rPr>
              <w:t>published state, Course/Category, Banner, FAQ, public-first-lesson toggle, and legal version.</w:t>
            </w:r>
          </w:p>
        </w:tc>
        <w:tc>
          <w:tcPr>
            <w:tcW w:w="2570" w:type="dxa"/>
            <w:tcMar>
              <w:top w:w="90" w:type="dxa"/>
              <w:left w:w="120" w:type="dxa"/>
              <w:bottom w:w="90" w:type="dxa"/>
              <w:right w:w="120" w:type="dxa"/>
            </w:tcMar>
            <w:vAlign w:val="center"/>
          </w:tcPr>
          <w:p w14:paraId="6B563309" w14:textId="77777777" w:rsidR="002C43D2" w:rsidRDefault="00000000">
            <w:pPr>
              <w:spacing w:after="0" w:line="259" w:lineRule="auto"/>
            </w:pPr>
            <w:r>
              <w:rPr>
                <w:sz w:val="19"/>
              </w:rPr>
              <w:t>Course Management / Backoffice / Legal。</w:t>
            </w:r>
          </w:p>
        </w:tc>
        <w:tc>
          <w:tcPr>
            <w:tcW w:w="1790" w:type="dxa"/>
            <w:tcMar>
              <w:top w:w="90" w:type="dxa"/>
              <w:left w:w="120" w:type="dxa"/>
              <w:bottom w:w="90" w:type="dxa"/>
              <w:right w:w="120" w:type="dxa"/>
            </w:tcMar>
            <w:vAlign w:val="center"/>
          </w:tcPr>
          <w:p w14:paraId="64F0C57F" w14:textId="77777777" w:rsidR="002C43D2" w:rsidRDefault="00000000">
            <w:pPr>
              <w:spacing w:after="0" w:line="259" w:lineRule="auto"/>
            </w:pPr>
            <w:r>
              <w:rPr>
                <w:sz w:val="19"/>
              </w:rPr>
              <w:t>Public-page display and content-error state.</w:t>
            </w:r>
          </w:p>
        </w:tc>
      </w:tr>
    </w:tbl>
    <w:p w14:paraId="30F3181C" w14:textId="77777777" w:rsidR="002C43D2" w:rsidRDefault="002C43D2">
      <w:pPr>
        <w:spacing w:after="20"/>
      </w:pPr>
    </w:p>
    <w:p w14:paraId="78F0C6DB" w14:textId="77777777" w:rsidR="002C43D2" w:rsidRDefault="00000000">
      <w:pPr>
        <w:pStyle w:val="21"/>
        <w:spacing w:before="180"/>
      </w:pPr>
      <w:bookmarkStart w:id="37" w:name="_Toc237644093"/>
      <w:r>
        <w:rPr>
          <w:rFonts w:ascii="Arial Unicode MS" w:eastAsia="Arial Unicode MS" w:hAnsi="Arial Unicode MS"/>
        </w:rPr>
        <w:lastRenderedPageBreak/>
        <w:t>8.2 Key Interface Fields</w:t>
      </w:r>
      <w:bookmarkEnd w:id="37"/>
    </w:p>
    <w:tbl>
      <w:tblPr>
        <w:tblStyle w:val="aff1"/>
        <w:tblW w:w="9360" w:type="dxa"/>
        <w:jc w:val="center"/>
        <w:tblLayout w:type="fixed"/>
        <w:tblLook w:val="04A0" w:firstRow="1" w:lastRow="0" w:firstColumn="1" w:lastColumn="0" w:noHBand="0" w:noVBand="1"/>
      </w:tblPr>
      <w:tblGrid>
        <w:gridCol w:w="1800"/>
        <w:gridCol w:w="4950"/>
        <w:gridCol w:w="2610"/>
      </w:tblGrid>
      <w:tr w:rsidR="002C43D2" w14:paraId="0181822C" w14:textId="77777777">
        <w:trPr>
          <w:tblHeader/>
          <w:jc w:val="center"/>
        </w:trPr>
        <w:tc>
          <w:tcPr>
            <w:tcW w:w="1800" w:type="dxa"/>
            <w:shd w:val="clear" w:color="auto" w:fill="EAF1FF"/>
            <w:tcMar>
              <w:top w:w="90" w:type="dxa"/>
              <w:left w:w="120" w:type="dxa"/>
              <w:bottom w:w="90" w:type="dxa"/>
              <w:right w:w="120" w:type="dxa"/>
            </w:tcMar>
            <w:vAlign w:val="center"/>
          </w:tcPr>
          <w:p w14:paraId="4809B3D9" w14:textId="77777777" w:rsidR="002C43D2" w:rsidRDefault="00000000">
            <w:pPr>
              <w:spacing w:after="0" w:line="259" w:lineRule="auto"/>
            </w:pPr>
            <w:r>
              <w:rPr>
                <w:b/>
                <w:color w:val="16325C"/>
                <w:sz w:val="19"/>
              </w:rPr>
              <w:t>Object</w:t>
            </w:r>
          </w:p>
        </w:tc>
        <w:tc>
          <w:tcPr>
            <w:tcW w:w="4950" w:type="dxa"/>
            <w:shd w:val="clear" w:color="auto" w:fill="EAF1FF"/>
            <w:tcMar>
              <w:top w:w="90" w:type="dxa"/>
              <w:left w:w="120" w:type="dxa"/>
              <w:bottom w:w="90" w:type="dxa"/>
              <w:right w:w="120" w:type="dxa"/>
            </w:tcMar>
            <w:vAlign w:val="center"/>
          </w:tcPr>
          <w:p w14:paraId="37456213" w14:textId="77777777" w:rsidR="002C43D2" w:rsidRDefault="00000000">
            <w:pPr>
              <w:spacing w:after="0" w:line="259" w:lineRule="auto"/>
            </w:pPr>
            <w:r>
              <w:rPr>
                <w:b/>
                <w:color w:val="16325C"/>
                <w:sz w:val="19"/>
              </w:rPr>
              <w:t>Minimum Fields Required by the Portal</w:t>
            </w:r>
          </w:p>
        </w:tc>
        <w:tc>
          <w:tcPr>
            <w:tcW w:w="2610" w:type="dxa"/>
            <w:shd w:val="clear" w:color="auto" w:fill="EAF1FF"/>
            <w:tcMar>
              <w:top w:w="90" w:type="dxa"/>
              <w:left w:w="120" w:type="dxa"/>
              <w:bottom w:w="90" w:type="dxa"/>
              <w:right w:w="120" w:type="dxa"/>
            </w:tcMar>
            <w:vAlign w:val="center"/>
          </w:tcPr>
          <w:p w14:paraId="7BD04F5C" w14:textId="77777777" w:rsidR="002C43D2" w:rsidRDefault="00000000">
            <w:pPr>
              <w:spacing w:after="0" w:line="259" w:lineRule="auto"/>
            </w:pPr>
            <w:r>
              <w:rPr>
                <w:b/>
                <w:color w:val="16325C"/>
                <w:sz w:val="19"/>
              </w:rPr>
              <w:t>Notes</w:t>
            </w:r>
          </w:p>
        </w:tc>
      </w:tr>
      <w:tr w:rsidR="002C43D2" w14:paraId="47B1CB0B" w14:textId="77777777">
        <w:trPr>
          <w:jc w:val="center"/>
        </w:trPr>
        <w:tc>
          <w:tcPr>
            <w:tcW w:w="1800" w:type="dxa"/>
            <w:tcMar>
              <w:top w:w="90" w:type="dxa"/>
              <w:left w:w="120" w:type="dxa"/>
              <w:bottom w:w="90" w:type="dxa"/>
              <w:right w:w="120" w:type="dxa"/>
            </w:tcMar>
            <w:vAlign w:val="center"/>
          </w:tcPr>
          <w:p w14:paraId="606B8E4D" w14:textId="77777777" w:rsidR="002C43D2" w:rsidRDefault="00000000">
            <w:pPr>
              <w:spacing w:after="0" w:line="259" w:lineRule="auto"/>
            </w:pPr>
            <w:r>
              <w:rPr>
                <w:sz w:val="19"/>
              </w:rPr>
              <w:t>Course / Public Lesson</w:t>
            </w:r>
          </w:p>
        </w:tc>
        <w:tc>
          <w:tcPr>
            <w:tcW w:w="4950" w:type="dxa"/>
            <w:tcMar>
              <w:top w:w="90" w:type="dxa"/>
              <w:left w:w="120" w:type="dxa"/>
              <w:bottom w:w="90" w:type="dxa"/>
              <w:right w:w="120" w:type="dxa"/>
            </w:tcMar>
            <w:vAlign w:val="center"/>
          </w:tcPr>
          <w:p w14:paraId="193F0248" w14:textId="77777777" w:rsidR="002C43D2" w:rsidRDefault="00000000">
            <w:pPr>
              <w:spacing w:after="0" w:line="259" w:lineRule="auto"/>
            </w:pPr>
            <w:r>
              <w:rPr>
                <w:sz w:val="19"/>
              </w:rPr>
              <w:t>course_id、course_slug、category_id、published、title、summary、duration、lesson_count、lesson_id、free_first_lesson_enabled。</w:t>
            </w:r>
          </w:p>
        </w:tc>
        <w:tc>
          <w:tcPr>
            <w:tcW w:w="2610" w:type="dxa"/>
            <w:tcMar>
              <w:top w:w="90" w:type="dxa"/>
              <w:left w:w="120" w:type="dxa"/>
              <w:bottom w:w="90" w:type="dxa"/>
              <w:right w:w="120" w:type="dxa"/>
            </w:tcMar>
            <w:vAlign w:val="center"/>
          </w:tcPr>
          <w:p w14:paraId="21474F16" w14:textId="77777777" w:rsidR="002C43D2" w:rsidRDefault="00000000">
            <w:pPr>
              <w:spacing w:after="0" w:line="259" w:lineRule="auto"/>
            </w:pPr>
            <w:r>
              <w:rPr>
                <w:sz w:val="19"/>
              </w:rPr>
              <w:t>Only published Courses may appear; the public first lesson allows only an enabled Lesson 1.</w:t>
            </w:r>
          </w:p>
        </w:tc>
      </w:tr>
      <w:tr w:rsidR="002C43D2" w14:paraId="70493BB2" w14:textId="77777777">
        <w:trPr>
          <w:jc w:val="center"/>
        </w:trPr>
        <w:tc>
          <w:tcPr>
            <w:tcW w:w="1800" w:type="dxa"/>
            <w:tcMar>
              <w:top w:w="90" w:type="dxa"/>
              <w:left w:w="120" w:type="dxa"/>
              <w:bottom w:w="90" w:type="dxa"/>
              <w:right w:w="120" w:type="dxa"/>
            </w:tcMar>
            <w:vAlign w:val="center"/>
          </w:tcPr>
          <w:p w14:paraId="0AC74CDA" w14:textId="77777777" w:rsidR="002C43D2" w:rsidRDefault="00000000">
            <w:pPr>
              <w:spacing w:after="0" w:line="259" w:lineRule="auto"/>
            </w:pPr>
            <w:r>
              <w:rPr>
                <w:sz w:val="19"/>
              </w:rPr>
              <w:t>Plan / Pricing</w:t>
            </w:r>
          </w:p>
        </w:tc>
        <w:tc>
          <w:tcPr>
            <w:tcW w:w="4950" w:type="dxa"/>
            <w:tcMar>
              <w:top w:w="90" w:type="dxa"/>
              <w:left w:w="120" w:type="dxa"/>
              <w:bottom w:w="90" w:type="dxa"/>
              <w:right w:w="120" w:type="dxa"/>
            </w:tcMar>
            <w:vAlign w:val="center"/>
          </w:tcPr>
          <w:p w14:paraId="1ADBF13C" w14:textId="77777777" w:rsidR="002C43D2" w:rsidRDefault="00000000">
            <w:pPr>
              <w:spacing w:after="0" w:line="259" w:lineRule="auto"/>
            </w:pPr>
            <w:r>
              <w:rPr>
                <w:sz w:val="19"/>
              </w:rPr>
              <w:t>plan_id、scope_type、scope_id、device_access_type、term_months、currency、display_price、AI grant、eligibility、price_version。</w:t>
            </w:r>
          </w:p>
        </w:tc>
        <w:tc>
          <w:tcPr>
            <w:tcW w:w="2610" w:type="dxa"/>
            <w:tcMar>
              <w:top w:w="90" w:type="dxa"/>
              <w:left w:w="120" w:type="dxa"/>
              <w:bottom w:w="90" w:type="dxa"/>
              <w:right w:w="120" w:type="dxa"/>
            </w:tcMar>
            <w:vAlign w:val="center"/>
          </w:tcPr>
          <w:p w14:paraId="02C23A75" w14:textId="77777777" w:rsidR="002C43D2" w:rsidRDefault="00000000">
            <w:pPr>
              <w:spacing w:after="0" w:line="259" w:lineRule="auto"/>
            </w:pPr>
            <w:r>
              <w:rPr>
                <w:sz w:val="19"/>
              </w:rPr>
              <w:t>display_price is read-only; the Portal does not calculate amounts or eligibility.</w:t>
            </w:r>
          </w:p>
        </w:tc>
      </w:tr>
      <w:tr w:rsidR="002C43D2" w14:paraId="0E4A4221" w14:textId="77777777">
        <w:trPr>
          <w:jc w:val="center"/>
        </w:trPr>
        <w:tc>
          <w:tcPr>
            <w:tcW w:w="1800" w:type="dxa"/>
            <w:tcMar>
              <w:top w:w="90" w:type="dxa"/>
              <w:left w:w="120" w:type="dxa"/>
              <w:bottom w:w="90" w:type="dxa"/>
              <w:right w:w="120" w:type="dxa"/>
            </w:tcMar>
            <w:vAlign w:val="center"/>
          </w:tcPr>
          <w:p w14:paraId="4484076A" w14:textId="77777777" w:rsidR="002C43D2" w:rsidRDefault="00000000">
            <w:pPr>
              <w:spacing w:after="0" w:line="259" w:lineRule="auto"/>
            </w:pPr>
            <w:r>
              <w:rPr>
                <w:sz w:val="19"/>
              </w:rPr>
              <w:t>Subscription / Entitlement</w:t>
            </w:r>
          </w:p>
        </w:tc>
        <w:tc>
          <w:tcPr>
            <w:tcW w:w="4950" w:type="dxa"/>
            <w:tcMar>
              <w:top w:w="90" w:type="dxa"/>
              <w:left w:w="120" w:type="dxa"/>
              <w:bottom w:w="90" w:type="dxa"/>
              <w:right w:w="120" w:type="dxa"/>
            </w:tcMar>
            <w:vAlign w:val="center"/>
          </w:tcPr>
          <w:p w14:paraId="181D3F8F" w14:textId="77777777" w:rsidR="002C43D2" w:rsidRDefault="00000000">
            <w:pPr>
              <w:spacing w:after="0" w:line="259" w:lineRule="auto"/>
            </w:pPr>
            <w:r>
              <w:rPr>
                <w:sz w:val="19"/>
              </w:rPr>
              <w:t>subscription_id、state、valid_from、valid_to、trial_end_at、grace_end_at、auto_renew、entitlement_id、covered_course_ids / scope。</w:t>
            </w:r>
          </w:p>
        </w:tc>
        <w:tc>
          <w:tcPr>
            <w:tcW w:w="2610" w:type="dxa"/>
            <w:tcMar>
              <w:top w:w="90" w:type="dxa"/>
              <w:left w:w="120" w:type="dxa"/>
              <w:bottom w:w="90" w:type="dxa"/>
              <w:right w:w="120" w:type="dxa"/>
            </w:tcMar>
            <w:vAlign w:val="center"/>
          </w:tcPr>
          <w:p w14:paraId="351C0074" w14:textId="77777777" w:rsidR="002C43D2" w:rsidRDefault="00000000">
            <w:pPr>
              <w:spacing w:after="0" w:line="259" w:lineRule="auto"/>
            </w:pPr>
            <w:r>
              <w:rPr>
                <w:sz w:val="19"/>
              </w:rPr>
              <w:t>Use final state to determine UI and access gating.</w:t>
            </w:r>
          </w:p>
        </w:tc>
      </w:tr>
      <w:tr w:rsidR="002C43D2" w14:paraId="4D763FDF" w14:textId="77777777">
        <w:trPr>
          <w:jc w:val="center"/>
        </w:trPr>
        <w:tc>
          <w:tcPr>
            <w:tcW w:w="1800" w:type="dxa"/>
            <w:tcMar>
              <w:top w:w="90" w:type="dxa"/>
              <w:left w:w="120" w:type="dxa"/>
              <w:bottom w:w="90" w:type="dxa"/>
              <w:right w:w="120" w:type="dxa"/>
            </w:tcMar>
            <w:vAlign w:val="center"/>
          </w:tcPr>
          <w:p w14:paraId="51D79340" w14:textId="77777777" w:rsidR="002C43D2" w:rsidRDefault="00000000">
            <w:pPr>
              <w:spacing w:after="0" w:line="259" w:lineRule="auto"/>
            </w:pPr>
            <w:r>
              <w:rPr>
                <w:sz w:val="19"/>
              </w:rPr>
              <w:t>Order / Payment</w:t>
            </w:r>
          </w:p>
        </w:tc>
        <w:tc>
          <w:tcPr>
            <w:tcW w:w="4950" w:type="dxa"/>
            <w:tcMar>
              <w:top w:w="90" w:type="dxa"/>
              <w:left w:w="120" w:type="dxa"/>
              <w:bottom w:w="90" w:type="dxa"/>
              <w:right w:w="120" w:type="dxa"/>
            </w:tcMar>
            <w:vAlign w:val="center"/>
          </w:tcPr>
          <w:p w14:paraId="5638DEFB" w14:textId="77777777" w:rsidR="002C43D2" w:rsidRDefault="00000000">
            <w:pPr>
              <w:spacing w:after="0" w:line="259" w:lineRule="auto"/>
            </w:pPr>
            <w:r>
              <w:rPr>
                <w:sz w:val="19"/>
              </w:rPr>
              <w:t>order_id、order_type、order_status、payment_status、payment_attempt_id、stripe_reference、amount_usd、is_receipt_available、correlation_id。</w:t>
            </w:r>
          </w:p>
        </w:tc>
        <w:tc>
          <w:tcPr>
            <w:tcW w:w="2610" w:type="dxa"/>
            <w:tcMar>
              <w:top w:w="90" w:type="dxa"/>
              <w:left w:w="120" w:type="dxa"/>
              <w:bottom w:w="90" w:type="dxa"/>
              <w:right w:w="120" w:type="dxa"/>
            </w:tcMar>
            <w:vAlign w:val="center"/>
          </w:tcPr>
          <w:p w14:paraId="5ECF3021" w14:textId="77777777" w:rsidR="002C43D2" w:rsidRDefault="00000000">
            <w:pPr>
              <w:spacing w:after="0" w:line="259" w:lineRule="auto"/>
            </w:pPr>
            <w:r>
              <w:rPr>
                <w:sz w:val="19"/>
              </w:rPr>
              <w:t>Trial Activation and zero-dollar upgrades may have no PaymentIntent or Receipt.</w:t>
            </w:r>
          </w:p>
        </w:tc>
      </w:tr>
      <w:tr w:rsidR="002C43D2" w14:paraId="1A5AE0B4" w14:textId="77777777">
        <w:trPr>
          <w:jc w:val="center"/>
        </w:trPr>
        <w:tc>
          <w:tcPr>
            <w:tcW w:w="1800" w:type="dxa"/>
            <w:tcMar>
              <w:top w:w="90" w:type="dxa"/>
              <w:left w:w="120" w:type="dxa"/>
              <w:bottom w:w="90" w:type="dxa"/>
              <w:right w:w="120" w:type="dxa"/>
            </w:tcMar>
            <w:vAlign w:val="center"/>
          </w:tcPr>
          <w:p w14:paraId="4C7D3EB4" w14:textId="77777777" w:rsidR="002C43D2" w:rsidRDefault="00000000">
            <w:pPr>
              <w:spacing w:after="0" w:line="259" w:lineRule="auto"/>
            </w:pPr>
            <w:r>
              <w:rPr>
                <w:sz w:val="19"/>
              </w:rPr>
              <w:t>Notification</w:t>
            </w:r>
          </w:p>
        </w:tc>
        <w:tc>
          <w:tcPr>
            <w:tcW w:w="4950" w:type="dxa"/>
            <w:tcMar>
              <w:top w:w="90" w:type="dxa"/>
              <w:left w:w="120" w:type="dxa"/>
              <w:bottom w:w="90" w:type="dxa"/>
              <w:right w:w="120" w:type="dxa"/>
            </w:tcMar>
            <w:vAlign w:val="center"/>
          </w:tcPr>
          <w:p w14:paraId="7BDB606B" w14:textId="77777777" w:rsidR="002C43D2" w:rsidRDefault="00000000">
            <w:pPr>
              <w:spacing w:after="0" w:line="259" w:lineRule="auto"/>
            </w:pPr>
            <w:r>
              <w:rPr>
                <w:sz w:val="19"/>
              </w:rPr>
              <w:t>notification_id、notification_type、channel、title、body_summary、created_at、read_at、deep_link。</w:t>
            </w:r>
          </w:p>
        </w:tc>
        <w:tc>
          <w:tcPr>
            <w:tcW w:w="2610" w:type="dxa"/>
            <w:tcMar>
              <w:top w:w="90" w:type="dxa"/>
              <w:left w:w="120" w:type="dxa"/>
              <w:bottom w:w="90" w:type="dxa"/>
              <w:right w:w="120" w:type="dxa"/>
            </w:tcMar>
            <w:vAlign w:val="center"/>
          </w:tcPr>
          <w:p w14:paraId="2A0EF1B1" w14:textId="77777777" w:rsidR="002C43D2" w:rsidRDefault="00000000">
            <w:pPr>
              <w:spacing w:after="0" w:line="259" w:lineRule="auto"/>
            </w:pPr>
            <w:r>
              <w:rPr>
                <w:sz w:val="19"/>
              </w:rPr>
              <w:t>The Portal consumes in-app notifications; channel strategy is defined by Subscription / Trial.</w:t>
            </w:r>
          </w:p>
        </w:tc>
      </w:tr>
      <w:tr w:rsidR="002C43D2" w14:paraId="042DBDD7" w14:textId="77777777">
        <w:trPr>
          <w:jc w:val="center"/>
        </w:trPr>
        <w:tc>
          <w:tcPr>
            <w:tcW w:w="1800" w:type="dxa"/>
            <w:tcMar>
              <w:top w:w="90" w:type="dxa"/>
              <w:left w:w="120" w:type="dxa"/>
              <w:bottom w:w="90" w:type="dxa"/>
              <w:right w:w="120" w:type="dxa"/>
            </w:tcMar>
            <w:vAlign w:val="center"/>
          </w:tcPr>
          <w:p w14:paraId="2B6B2538" w14:textId="77777777" w:rsidR="002C43D2" w:rsidRDefault="00000000">
            <w:pPr>
              <w:spacing w:after="0" w:line="259" w:lineRule="auto"/>
            </w:pPr>
            <w:r>
              <w:rPr>
                <w:sz w:val="19"/>
              </w:rPr>
              <w:t>Return Context</w:t>
            </w:r>
          </w:p>
        </w:tc>
        <w:tc>
          <w:tcPr>
            <w:tcW w:w="4950" w:type="dxa"/>
            <w:tcMar>
              <w:top w:w="90" w:type="dxa"/>
              <w:left w:w="120" w:type="dxa"/>
              <w:bottom w:w="90" w:type="dxa"/>
              <w:right w:w="120" w:type="dxa"/>
            </w:tcMar>
            <w:vAlign w:val="center"/>
          </w:tcPr>
          <w:p w14:paraId="487FA84A" w14:textId="77777777" w:rsidR="002C43D2" w:rsidRDefault="00000000">
            <w:pPr>
              <w:spacing w:after="0" w:line="259" w:lineRule="auto"/>
            </w:pPr>
            <w:r>
              <w:rPr>
                <w:sz w:val="19"/>
              </w:rPr>
              <w:t>return_route、source_course_id、source_category_id、plan_id、scope_type、scope_id、term_months、device_access_type、source_event_id。</w:t>
            </w:r>
          </w:p>
        </w:tc>
        <w:tc>
          <w:tcPr>
            <w:tcW w:w="2610" w:type="dxa"/>
            <w:tcMar>
              <w:top w:w="90" w:type="dxa"/>
              <w:left w:w="120" w:type="dxa"/>
              <w:bottom w:w="90" w:type="dxa"/>
              <w:right w:w="120" w:type="dxa"/>
            </w:tcMar>
            <w:vAlign w:val="center"/>
          </w:tcPr>
          <w:p w14:paraId="6467FBA4" w14:textId="77777777" w:rsidR="002C43D2" w:rsidRDefault="00000000">
            <w:pPr>
              <w:spacing w:after="0" w:line="259" w:lineRule="auto"/>
            </w:pPr>
            <w:r>
              <w:rPr>
                <w:sz w:val="19"/>
              </w:rPr>
              <w:t>Accept only allowlisted routes and controlled enums.</w:t>
            </w:r>
          </w:p>
        </w:tc>
      </w:tr>
    </w:tbl>
    <w:p w14:paraId="69D88CDD" w14:textId="77777777" w:rsidR="002C43D2" w:rsidRDefault="002C43D2">
      <w:pPr>
        <w:spacing w:after="20"/>
      </w:pPr>
    </w:p>
    <w:p w14:paraId="33A0D71F" w14:textId="77777777" w:rsidR="002C43D2" w:rsidRDefault="00000000">
      <w:pPr>
        <w:pStyle w:val="21"/>
        <w:spacing w:before="180"/>
      </w:pPr>
      <w:bookmarkStart w:id="38" w:name="_Toc237644094"/>
      <w:r>
        <w:rPr>
          <w:rFonts w:ascii="Arial Unicode MS" w:eastAsia="Arial Unicode MS" w:hAnsi="Arial Unicode MS"/>
        </w:rPr>
        <w:lastRenderedPageBreak/>
        <w:t>8.3 Launch Dependencies and Open Configuration</w:t>
      </w:r>
      <w:bookmarkEnd w:id="38"/>
    </w:p>
    <w:tbl>
      <w:tblPr>
        <w:tblStyle w:val="aff1"/>
        <w:tblW w:w="9560" w:type="dxa"/>
        <w:jc w:val="center"/>
        <w:tblLayout w:type="fixed"/>
        <w:tblLook w:val="04A0" w:firstRow="1" w:lastRow="0" w:firstColumn="1" w:lastColumn="0" w:noHBand="0" w:noVBand="1"/>
      </w:tblPr>
      <w:tblGrid>
        <w:gridCol w:w="1900"/>
        <w:gridCol w:w="5600"/>
        <w:gridCol w:w="2060"/>
      </w:tblGrid>
      <w:tr w:rsidR="002C43D2" w14:paraId="191C0396" w14:textId="77777777">
        <w:trPr>
          <w:tblHeader/>
          <w:jc w:val="center"/>
        </w:trPr>
        <w:tc>
          <w:tcPr>
            <w:tcW w:w="1900" w:type="dxa"/>
            <w:shd w:val="clear" w:color="auto" w:fill="EAF1FF"/>
            <w:tcMar>
              <w:top w:w="90" w:type="dxa"/>
              <w:left w:w="120" w:type="dxa"/>
              <w:bottom w:w="90" w:type="dxa"/>
              <w:right w:w="120" w:type="dxa"/>
            </w:tcMar>
            <w:vAlign w:val="center"/>
          </w:tcPr>
          <w:p w14:paraId="3C699C20" w14:textId="77777777" w:rsidR="002C43D2" w:rsidRDefault="00000000">
            <w:pPr>
              <w:spacing w:after="0" w:line="259" w:lineRule="auto"/>
            </w:pPr>
            <w:r>
              <w:rPr>
                <w:b/>
                <w:color w:val="16325C"/>
                <w:sz w:val="19"/>
              </w:rPr>
              <w:t>Dependency</w:t>
            </w:r>
          </w:p>
        </w:tc>
        <w:tc>
          <w:tcPr>
            <w:tcW w:w="5600" w:type="dxa"/>
            <w:shd w:val="clear" w:color="auto" w:fill="EAF1FF"/>
            <w:tcMar>
              <w:top w:w="90" w:type="dxa"/>
              <w:left w:w="120" w:type="dxa"/>
              <w:bottom w:w="90" w:type="dxa"/>
              <w:right w:w="120" w:type="dxa"/>
            </w:tcMar>
            <w:vAlign w:val="center"/>
          </w:tcPr>
          <w:p w14:paraId="3A9745A0" w14:textId="77777777" w:rsidR="002C43D2" w:rsidRDefault="00000000">
            <w:pPr>
              <w:spacing w:after="0" w:line="259" w:lineRule="auto"/>
            </w:pPr>
            <w:r>
              <w:rPr>
                <w:b/>
                <w:color w:val="16325C"/>
                <w:sz w:val="19"/>
              </w:rPr>
              <w:t>Content to Confirm / Provide Before Launch</w:t>
            </w:r>
          </w:p>
        </w:tc>
        <w:tc>
          <w:tcPr>
            <w:tcW w:w="2060" w:type="dxa"/>
            <w:shd w:val="clear" w:color="auto" w:fill="EAF1FF"/>
            <w:tcMar>
              <w:top w:w="90" w:type="dxa"/>
              <w:left w:w="120" w:type="dxa"/>
              <w:bottom w:w="90" w:type="dxa"/>
              <w:right w:w="120" w:type="dxa"/>
            </w:tcMar>
            <w:vAlign w:val="center"/>
          </w:tcPr>
          <w:p w14:paraId="5856E856" w14:textId="77777777" w:rsidR="002C43D2" w:rsidRDefault="00000000">
            <w:pPr>
              <w:spacing w:after="0" w:line="259" w:lineRule="auto"/>
            </w:pPr>
            <w:r>
              <w:rPr>
                <w:b/>
                <w:color w:val="16325C"/>
                <w:sz w:val="19"/>
              </w:rPr>
              <w:t>Responsible Module</w:t>
            </w:r>
          </w:p>
        </w:tc>
      </w:tr>
      <w:tr w:rsidR="002C43D2" w14:paraId="06CF1477" w14:textId="77777777">
        <w:trPr>
          <w:jc w:val="center"/>
        </w:trPr>
        <w:tc>
          <w:tcPr>
            <w:tcW w:w="1900" w:type="dxa"/>
            <w:tcMar>
              <w:top w:w="90" w:type="dxa"/>
              <w:left w:w="120" w:type="dxa"/>
              <w:bottom w:w="90" w:type="dxa"/>
              <w:right w:w="120" w:type="dxa"/>
            </w:tcMar>
            <w:vAlign w:val="center"/>
          </w:tcPr>
          <w:p w14:paraId="62C24AE3" w14:textId="77777777" w:rsidR="002C43D2" w:rsidRDefault="00000000">
            <w:pPr>
              <w:spacing w:after="0" w:line="259" w:lineRule="auto"/>
            </w:pPr>
            <w:r>
              <w:rPr>
                <w:sz w:val="19"/>
              </w:rPr>
              <w:t>Plans and Pricing</w:t>
            </w:r>
          </w:p>
        </w:tc>
        <w:tc>
          <w:tcPr>
            <w:tcW w:w="5600" w:type="dxa"/>
            <w:tcMar>
              <w:top w:w="90" w:type="dxa"/>
              <w:left w:w="120" w:type="dxa"/>
              <w:bottom w:w="90" w:type="dxa"/>
              <w:right w:w="120" w:type="dxa"/>
            </w:tcMar>
            <w:vAlign w:val="center"/>
          </w:tcPr>
          <w:p w14:paraId="52BFC58C" w14:textId="77777777" w:rsidR="002C43D2" w:rsidRDefault="00000000">
            <w:pPr>
              <w:spacing w:after="0" w:line="259" w:lineRule="auto"/>
            </w:pPr>
            <w:r>
              <w:rPr>
                <w:sz w:val="19"/>
              </w:rPr>
              <w:t>X value, USD prices for each plan/term, annual price version, Category-Course mappings, Stripe Price IDs, and whether an eligible trial is available.</w:t>
            </w:r>
          </w:p>
        </w:tc>
        <w:tc>
          <w:tcPr>
            <w:tcW w:w="2060" w:type="dxa"/>
            <w:tcMar>
              <w:top w:w="90" w:type="dxa"/>
              <w:left w:w="120" w:type="dxa"/>
              <w:bottom w:w="90" w:type="dxa"/>
              <w:right w:w="120" w:type="dxa"/>
            </w:tcMar>
            <w:vAlign w:val="center"/>
          </w:tcPr>
          <w:p w14:paraId="220A78F5" w14:textId="77777777" w:rsidR="002C43D2" w:rsidRDefault="00000000">
            <w:pPr>
              <w:spacing w:after="0" w:line="259" w:lineRule="auto"/>
            </w:pPr>
            <w:r>
              <w:rPr>
                <w:sz w:val="19"/>
              </w:rPr>
              <w:t>Subscription / Pricing / Payment。</w:t>
            </w:r>
          </w:p>
        </w:tc>
      </w:tr>
      <w:tr w:rsidR="002C43D2" w14:paraId="44FEBAAD" w14:textId="77777777">
        <w:trPr>
          <w:jc w:val="center"/>
        </w:trPr>
        <w:tc>
          <w:tcPr>
            <w:tcW w:w="1900" w:type="dxa"/>
            <w:tcMar>
              <w:top w:w="90" w:type="dxa"/>
              <w:left w:w="120" w:type="dxa"/>
              <w:bottom w:w="90" w:type="dxa"/>
              <w:right w:w="120" w:type="dxa"/>
            </w:tcMar>
            <w:vAlign w:val="center"/>
          </w:tcPr>
          <w:p w14:paraId="5150DB51" w14:textId="77777777" w:rsidR="002C43D2" w:rsidRDefault="00000000">
            <w:pPr>
              <w:spacing w:after="0" w:line="259" w:lineRule="auto"/>
            </w:pPr>
            <w:r>
              <w:rPr>
                <w:sz w:val="19"/>
              </w:rPr>
              <w:t>Authentication</w:t>
            </w:r>
          </w:p>
        </w:tc>
        <w:tc>
          <w:tcPr>
            <w:tcW w:w="5600" w:type="dxa"/>
            <w:tcMar>
              <w:top w:w="90" w:type="dxa"/>
              <w:left w:w="120" w:type="dxa"/>
              <w:bottom w:w="90" w:type="dxa"/>
              <w:right w:w="120" w:type="dxa"/>
            </w:tcMar>
            <w:vAlign w:val="center"/>
          </w:tcPr>
          <w:p w14:paraId="25FA9436" w14:textId="77777777" w:rsidR="002C43D2" w:rsidRDefault="00000000">
            <w:pPr>
              <w:spacing w:after="0" w:line="259" w:lineRule="auto"/>
            </w:pPr>
            <w:r>
              <w:rPr>
                <w:sz w:val="19"/>
              </w:rPr>
              <w:t>Google / WeChat callback domains, credentials, review status, Email service, and safe Return URL allowlist.</w:t>
            </w:r>
          </w:p>
        </w:tc>
        <w:tc>
          <w:tcPr>
            <w:tcW w:w="2060" w:type="dxa"/>
            <w:tcMar>
              <w:top w:w="90" w:type="dxa"/>
              <w:left w:w="120" w:type="dxa"/>
              <w:bottom w:w="90" w:type="dxa"/>
              <w:right w:w="120" w:type="dxa"/>
            </w:tcMar>
            <w:vAlign w:val="center"/>
          </w:tcPr>
          <w:p w14:paraId="191490AB" w14:textId="77777777" w:rsidR="002C43D2" w:rsidRDefault="00000000">
            <w:pPr>
              <w:spacing w:after="0" w:line="259" w:lineRule="auto"/>
            </w:pPr>
            <w:r>
              <w:rPr>
                <w:sz w:val="19"/>
              </w:rPr>
              <w:t>Registration &amp; Authentication。</w:t>
            </w:r>
          </w:p>
        </w:tc>
      </w:tr>
      <w:tr w:rsidR="002C43D2" w14:paraId="79306B20" w14:textId="77777777">
        <w:trPr>
          <w:jc w:val="center"/>
        </w:trPr>
        <w:tc>
          <w:tcPr>
            <w:tcW w:w="1900" w:type="dxa"/>
            <w:tcMar>
              <w:top w:w="90" w:type="dxa"/>
              <w:left w:w="120" w:type="dxa"/>
              <w:bottom w:w="90" w:type="dxa"/>
              <w:right w:w="120" w:type="dxa"/>
            </w:tcMar>
            <w:vAlign w:val="center"/>
          </w:tcPr>
          <w:p w14:paraId="7B4C4E6B" w14:textId="77777777" w:rsidR="002C43D2" w:rsidRDefault="00000000">
            <w:pPr>
              <w:spacing w:after="0" w:line="259" w:lineRule="auto"/>
            </w:pPr>
            <w:r>
              <w:rPr>
                <w:sz w:val="19"/>
              </w:rPr>
              <w:t>Content and Operations</w:t>
            </w:r>
          </w:p>
        </w:tc>
        <w:tc>
          <w:tcPr>
            <w:tcW w:w="5600" w:type="dxa"/>
            <w:tcMar>
              <w:top w:w="90" w:type="dxa"/>
              <w:left w:w="120" w:type="dxa"/>
              <w:bottom w:w="90" w:type="dxa"/>
              <w:right w:w="120" w:type="dxa"/>
            </w:tcMar>
            <w:vAlign w:val="center"/>
          </w:tcPr>
          <w:p w14:paraId="39695B54" w14:textId="77777777" w:rsidR="002C43D2" w:rsidRDefault="00000000">
            <w:pPr>
              <w:spacing w:after="0" w:line="259" w:lineRule="auto"/>
            </w:pPr>
            <w:r>
              <w:rPr>
                <w:sz w:val="19"/>
              </w:rPr>
              <w:t>Course publishing, covers, FAQ, Banners, public-first-lesson toggles, and the effective versions of legal copy in English and Chinese.</w:t>
            </w:r>
          </w:p>
        </w:tc>
        <w:tc>
          <w:tcPr>
            <w:tcW w:w="2060" w:type="dxa"/>
            <w:tcMar>
              <w:top w:w="90" w:type="dxa"/>
              <w:left w:w="120" w:type="dxa"/>
              <w:bottom w:w="90" w:type="dxa"/>
              <w:right w:w="120" w:type="dxa"/>
            </w:tcMar>
            <w:vAlign w:val="center"/>
          </w:tcPr>
          <w:p w14:paraId="19E1741E" w14:textId="77777777" w:rsidR="002C43D2" w:rsidRDefault="00000000">
            <w:pPr>
              <w:spacing w:after="0" w:line="259" w:lineRule="auto"/>
            </w:pPr>
            <w:r>
              <w:rPr>
                <w:sz w:val="19"/>
              </w:rPr>
              <w:t>Course Management / Backoffice / Legal。</w:t>
            </w:r>
          </w:p>
        </w:tc>
      </w:tr>
      <w:tr w:rsidR="002C43D2" w14:paraId="19DAE62E" w14:textId="77777777">
        <w:trPr>
          <w:jc w:val="center"/>
        </w:trPr>
        <w:tc>
          <w:tcPr>
            <w:tcW w:w="1900" w:type="dxa"/>
            <w:tcMar>
              <w:top w:w="90" w:type="dxa"/>
              <w:left w:w="120" w:type="dxa"/>
              <w:bottom w:w="90" w:type="dxa"/>
              <w:right w:w="120" w:type="dxa"/>
            </w:tcMar>
            <w:vAlign w:val="center"/>
          </w:tcPr>
          <w:p w14:paraId="518AAEB9" w14:textId="77777777" w:rsidR="002C43D2" w:rsidRDefault="00000000">
            <w:pPr>
              <w:spacing w:after="0" w:line="259" w:lineRule="auto"/>
            </w:pPr>
            <w:r>
              <w:rPr>
                <w:sz w:val="19"/>
              </w:rPr>
              <w:t>Devices and App</w:t>
            </w:r>
          </w:p>
        </w:tc>
        <w:tc>
          <w:tcPr>
            <w:tcW w:w="5600" w:type="dxa"/>
            <w:tcMar>
              <w:top w:w="90" w:type="dxa"/>
              <w:left w:w="120" w:type="dxa"/>
              <w:bottom w:w="90" w:type="dxa"/>
              <w:right w:w="120" w:type="dxa"/>
            </w:tcMar>
            <w:vAlign w:val="center"/>
          </w:tcPr>
          <w:p w14:paraId="505DD209" w14:textId="77777777" w:rsidR="002C43D2" w:rsidRDefault="00000000">
            <w:pPr>
              <w:spacing w:after="0" w:line="259" w:lineRule="auto"/>
            </w:pPr>
            <w:r>
              <w:rPr>
                <w:sz w:val="19"/>
              </w:rPr>
              <w:t>Web device presentation and the native App launch schedule; this PRD does not define native App interfaces.</w:t>
            </w:r>
          </w:p>
        </w:tc>
        <w:tc>
          <w:tcPr>
            <w:tcW w:w="2060" w:type="dxa"/>
            <w:tcMar>
              <w:top w:w="90" w:type="dxa"/>
              <w:left w:w="120" w:type="dxa"/>
              <w:bottom w:w="90" w:type="dxa"/>
              <w:right w:w="120" w:type="dxa"/>
            </w:tcMar>
            <w:vAlign w:val="center"/>
          </w:tcPr>
          <w:p w14:paraId="3A4F9383" w14:textId="77777777" w:rsidR="002C43D2" w:rsidRDefault="00000000">
            <w:pPr>
              <w:spacing w:after="0" w:line="259" w:lineRule="auto"/>
            </w:pPr>
            <w:r>
              <w:rPr>
                <w:sz w:val="19"/>
              </w:rPr>
              <w:t>Product / Client。</w:t>
            </w:r>
          </w:p>
        </w:tc>
      </w:tr>
      <w:tr w:rsidR="002C43D2" w14:paraId="6D4E5CD2" w14:textId="77777777">
        <w:trPr>
          <w:jc w:val="center"/>
        </w:trPr>
        <w:tc>
          <w:tcPr>
            <w:tcW w:w="1900" w:type="dxa"/>
            <w:tcMar>
              <w:top w:w="90" w:type="dxa"/>
              <w:left w:w="120" w:type="dxa"/>
              <w:bottom w:w="90" w:type="dxa"/>
              <w:right w:w="120" w:type="dxa"/>
            </w:tcMar>
            <w:vAlign w:val="center"/>
          </w:tcPr>
          <w:p w14:paraId="7DBD212A" w14:textId="77777777" w:rsidR="002C43D2" w:rsidRDefault="00000000">
            <w:pPr>
              <w:spacing w:after="0" w:line="259" w:lineRule="auto"/>
            </w:pPr>
            <w:r>
              <w:rPr>
                <w:sz w:val="19"/>
              </w:rPr>
              <w:t>Payment and Notifications</w:t>
            </w:r>
          </w:p>
        </w:tc>
        <w:tc>
          <w:tcPr>
            <w:tcW w:w="5600" w:type="dxa"/>
            <w:tcMar>
              <w:top w:w="90" w:type="dxa"/>
              <w:left w:w="120" w:type="dxa"/>
              <w:bottom w:w="90" w:type="dxa"/>
              <w:right w:w="120" w:type="dxa"/>
            </w:tcMar>
            <w:vAlign w:val="center"/>
          </w:tcPr>
          <w:p w14:paraId="5BAE39C6" w14:textId="77777777" w:rsidR="002C43D2" w:rsidRDefault="00000000">
            <w:pPr>
              <w:spacing w:after="0" w:line="259" w:lineRule="auto"/>
            </w:pPr>
            <w:r>
              <w:rPr>
                <w:sz w:val="19"/>
              </w:rPr>
              <w:t>Stripe-hosted pages, Webhooks, trial notifications, payment-failure notifications, email templates, and delivery monitoring.</w:t>
            </w:r>
          </w:p>
        </w:tc>
        <w:tc>
          <w:tcPr>
            <w:tcW w:w="2060" w:type="dxa"/>
            <w:tcMar>
              <w:top w:w="90" w:type="dxa"/>
              <w:left w:w="120" w:type="dxa"/>
              <w:bottom w:w="90" w:type="dxa"/>
              <w:right w:w="120" w:type="dxa"/>
            </w:tcMar>
            <w:vAlign w:val="center"/>
          </w:tcPr>
          <w:p w14:paraId="45EB41F6" w14:textId="77777777" w:rsidR="002C43D2" w:rsidRDefault="00000000">
            <w:pPr>
              <w:spacing w:after="0" w:line="259" w:lineRule="auto"/>
            </w:pPr>
            <w:r>
              <w:rPr>
                <w:sz w:val="19"/>
              </w:rPr>
              <w:t>Payment / Subscription / Notification。</w:t>
            </w:r>
          </w:p>
        </w:tc>
      </w:tr>
      <w:tr w:rsidR="002C43D2" w14:paraId="62D26A29" w14:textId="77777777">
        <w:trPr>
          <w:jc w:val="center"/>
        </w:trPr>
        <w:tc>
          <w:tcPr>
            <w:tcW w:w="1900" w:type="dxa"/>
            <w:tcMar>
              <w:top w:w="90" w:type="dxa"/>
              <w:left w:w="120" w:type="dxa"/>
              <w:bottom w:w="90" w:type="dxa"/>
              <w:right w:w="120" w:type="dxa"/>
            </w:tcMar>
            <w:vAlign w:val="center"/>
          </w:tcPr>
          <w:p w14:paraId="724BD80D" w14:textId="77777777" w:rsidR="002C43D2" w:rsidRDefault="00000000">
            <w:pPr>
              <w:spacing w:after="0" w:line="259" w:lineRule="auto"/>
            </w:pPr>
            <w:r>
              <w:rPr>
                <w:sz w:val="19"/>
              </w:rPr>
              <w:t>Learning Services</w:t>
            </w:r>
          </w:p>
        </w:tc>
        <w:tc>
          <w:tcPr>
            <w:tcW w:w="5600" w:type="dxa"/>
            <w:tcMar>
              <w:top w:w="90" w:type="dxa"/>
              <w:left w:w="120" w:type="dxa"/>
              <w:bottom w:w="90" w:type="dxa"/>
              <w:right w:w="120" w:type="dxa"/>
            </w:tcMar>
            <w:vAlign w:val="center"/>
          </w:tcPr>
          <w:p w14:paraId="62AC5CFD" w14:textId="77777777" w:rsidR="002C43D2" w:rsidRDefault="00000000">
            <w:pPr>
              <w:spacing w:after="0" w:line="259" w:lineRule="auto"/>
            </w:pPr>
            <w:r>
              <w:rPr>
                <w:sz w:val="19"/>
              </w:rPr>
              <w:t>Course gating, learning progress, player, text content, and AI-point balance APIs.</w:t>
            </w:r>
          </w:p>
        </w:tc>
        <w:tc>
          <w:tcPr>
            <w:tcW w:w="2060" w:type="dxa"/>
            <w:tcMar>
              <w:top w:w="90" w:type="dxa"/>
              <w:left w:w="120" w:type="dxa"/>
              <w:bottom w:w="90" w:type="dxa"/>
              <w:right w:w="120" w:type="dxa"/>
            </w:tcMar>
            <w:vAlign w:val="center"/>
          </w:tcPr>
          <w:p w14:paraId="09782FE7" w14:textId="77777777" w:rsidR="002C43D2" w:rsidRDefault="00000000">
            <w:pPr>
              <w:spacing w:after="0" w:line="259" w:lineRule="auto"/>
            </w:pPr>
            <w:r>
              <w:rPr>
                <w:sz w:val="19"/>
              </w:rPr>
              <w:t>Study / AI。</w:t>
            </w:r>
          </w:p>
        </w:tc>
      </w:tr>
    </w:tbl>
    <w:p w14:paraId="3D3F9E68" w14:textId="77777777" w:rsidR="002C43D2" w:rsidRDefault="002C43D2">
      <w:pPr>
        <w:spacing w:after="20"/>
      </w:pPr>
    </w:p>
    <w:p w14:paraId="4CACCAC1" w14:textId="77777777" w:rsidR="002C43D2" w:rsidRDefault="00000000">
      <w:pPr>
        <w:pStyle w:val="1"/>
        <w:spacing w:before="280" w:after="100"/>
      </w:pPr>
      <w:bookmarkStart w:id="39" w:name="_Toc237644095"/>
      <w:r>
        <w:rPr>
          <w:rFonts w:ascii="Arial Unicode MS" w:eastAsia="Arial Unicode MS" w:hAnsi="Arial Unicode MS"/>
        </w:rPr>
        <w:t>9. Acceptance Checklist</w:t>
      </w:r>
      <w:bookmarkEnd w:id="39"/>
    </w:p>
    <w:tbl>
      <w:tblPr>
        <w:tblStyle w:val="aff1"/>
        <w:tblW w:w="9360" w:type="dxa"/>
        <w:jc w:val="center"/>
        <w:tblLayout w:type="fixed"/>
        <w:tblLook w:val="04A0" w:firstRow="1" w:lastRow="0" w:firstColumn="1" w:lastColumn="0" w:noHBand="0" w:noVBand="1"/>
      </w:tblPr>
      <w:tblGrid>
        <w:gridCol w:w="1250"/>
        <w:gridCol w:w="8110"/>
      </w:tblGrid>
      <w:tr w:rsidR="002C43D2" w14:paraId="0445324F" w14:textId="77777777">
        <w:trPr>
          <w:tblHeader/>
          <w:jc w:val="center"/>
        </w:trPr>
        <w:tc>
          <w:tcPr>
            <w:tcW w:w="1250" w:type="dxa"/>
            <w:shd w:val="clear" w:color="auto" w:fill="EAF1FF"/>
            <w:tcMar>
              <w:top w:w="90" w:type="dxa"/>
              <w:left w:w="120" w:type="dxa"/>
              <w:bottom w:w="90" w:type="dxa"/>
              <w:right w:w="120" w:type="dxa"/>
            </w:tcMar>
            <w:vAlign w:val="center"/>
          </w:tcPr>
          <w:p w14:paraId="1BEB3930" w14:textId="77777777" w:rsidR="002C43D2" w:rsidRDefault="00000000">
            <w:pPr>
              <w:spacing w:after="0" w:line="259" w:lineRule="auto"/>
            </w:pPr>
            <w:r>
              <w:rPr>
                <w:b/>
                <w:color w:val="16325C"/>
                <w:sz w:val="19"/>
              </w:rPr>
              <w:t>ID</w:t>
            </w:r>
          </w:p>
        </w:tc>
        <w:tc>
          <w:tcPr>
            <w:tcW w:w="8110" w:type="dxa"/>
            <w:shd w:val="clear" w:color="auto" w:fill="EAF1FF"/>
            <w:tcMar>
              <w:top w:w="90" w:type="dxa"/>
              <w:left w:w="120" w:type="dxa"/>
              <w:bottom w:w="90" w:type="dxa"/>
              <w:right w:w="120" w:type="dxa"/>
            </w:tcMar>
            <w:vAlign w:val="center"/>
          </w:tcPr>
          <w:p w14:paraId="29FDAF92" w14:textId="77777777" w:rsidR="002C43D2" w:rsidRDefault="00000000">
            <w:pPr>
              <w:spacing w:after="0" w:line="259" w:lineRule="auto"/>
            </w:pPr>
            <w:r>
              <w:rPr>
                <w:b/>
                <w:color w:val="16325C"/>
                <w:sz w:val="19"/>
              </w:rPr>
              <w:t>Acceptance Criterion</w:t>
            </w:r>
          </w:p>
        </w:tc>
      </w:tr>
      <w:tr w:rsidR="002C43D2" w14:paraId="0F1F3E74" w14:textId="77777777">
        <w:trPr>
          <w:jc w:val="center"/>
        </w:trPr>
        <w:tc>
          <w:tcPr>
            <w:tcW w:w="1250" w:type="dxa"/>
            <w:tcMar>
              <w:top w:w="90" w:type="dxa"/>
              <w:left w:w="120" w:type="dxa"/>
              <w:bottom w:w="90" w:type="dxa"/>
              <w:right w:w="120" w:type="dxa"/>
            </w:tcMar>
            <w:vAlign w:val="center"/>
          </w:tcPr>
          <w:p w14:paraId="6DA7B200" w14:textId="77777777" w:rsidR="002C43D2" w:rsidRDefault="00000000">
            <w:pPr>
              <w:spacing w:after="0" w:line="259" w:lineRule="auto"/>
            </w:pPr>
            <w:r>
              <w:rPr>
                <w:sz w:val="19"/>
              </w:rPr>
              <w:t>AC-POR-01</w:t>
            </w:r>
          </w:p>
        </w:tc>
        <w:tc>
          <w:tcPr>
            <w:tcW w:w="8110" w:type="dxa"/>
            <w:tcMar>
              <w:top w:w="90" w:type="dxa"/>
              <w:left w:w="120" w:type="dxa"/>
              <w:bottom w:w="90" w:type="dxa"/>
              <w:right w:w="120" w:type="dxa"/>
            </w:tcMar>
            <w:vAlign w:val="center"/>
          </w:tcPr>
          <w:p w14:paraId="556497C5" w14:textId="77777777" w:rsidR="002C43D2" w:rsidRDefault="00000000">
            <w:pPr>
              <w:spacing w:after="0" w:line="259" w:lineRule="auto"/>
            </w:pPr>
            <w:r>
              <w:rPr>
                <w:sz w:val="19"/>
              </w:rPr>
              <w:t>Visitors can access Home, Courses, Course Detail, enabled Free First Lessons, FAQ, Privacy Policy, and Terms of Service. Pricing and Subscription Confirmation require authentication.</w:t>
            </w:r>
          </w:p>
        </w:tc>
      </w:tr>
      <w:tr w:rsidR="002C43D2" w14:paraId="3D3B8A95" w14:textId="77777777">
        <w:trPr>
          <w:jc w:val="center"/>
        </w:trPr>
        <w:tc>
          <w:tcPr>
            <w:tcW w:w="1250" w:type="dxa"/>
            <w:tcMar>
              <w:top w:w="90" w:type="dxa"/>
              <w:left w:w="120" w:type="dxa"/>
              <w:bottom w:w="90" w:type="dxa"/>
              <w:right w:w="120" w:type="dxa"/>
            </w:tcMar>
            <w:vAlign w:val="center"/>
          </w:tcPr>
          <w:p w14:paraId="3CABB278" w14:textId="77777777" w:rsidR="002C43D2" w:rsidRDefault="00000000">
            <w:pPr>
              <w:spacing w:after="0" w:line="259" w:lineRule="auto"/>
            </w:pPr>
            <w:r>
              <w:rPr>
                <w:sz w:val="19"/>
              </w:rPr>
              <w:t>AC-POR-02</w:t>
            </w:r>
          </w:p>
        </w:tc>
        <w:tc>
          <w:tcPr>
            <w:tcW w:w="8110" w:type="dxa"/>
            <w:tcMar>
              <w:top w:w="90" w:type="dxa"/>
              <w:left w:w="120" w:type="dxa"/>
              <w:bottom w:w="90" w:type="dxa"/>
              <w:right w:w="120" w:type="dxa"/>
            </w:tcMar>
            <w:vAlign w:val="center"/>
          </w:tcPr>
          <w:p w14:paraId="21EA86A1" w14:textId="77777777" w:rsidR="002C43D2" w:rsidRDefault="00000000">
            <w:pPr>
              <w:spacing w:after="0" w:line="259" w:lineRule="auto"/>
            </w:pPr>
            <w:r>
              <w:rPr>
                <w:sz w:val="19"/>
              </w:rPr>
              <w:t>P0 authentication includes Email + Password, Google, and WeChat. Successful authentication performs safe return routing; if no valid destination exists, route to /my-learning.</w:t>
            </w:r>
          </w:p>
        </w:tc>
      </w:tr>
      <w:tr w:rsidR="002C43D2" w14:paraId="33BCC4BE" w14:textId="77777777">
        <w:trPr>
          <w:jc w:val="center"/>
        </w:trPr>
        <w:tc>
          <w:tcPr>
            <w:tcW w:w="1250" w:type="dxa"/>
            <w:tcMar>
              <w:top w:w="90" w:type="dxa"/>
              <w:left w:w="120" w:type="dxa"/>
              <w:bottom w:w="90" w:type="dxa"/>
              <w:right w:w="120" w:type="dxa"/>
            </w:tcMar>
            <w:vAlign w:val="center"/>
          </w:tcPr>
          <w:p w14:paraId="30404388" w14:textId="77777777" w:rsidR="002C43D2" w:rsidRDefault="00000000">
            <w:pPr>
              <w:spacing w:after="0" w:line="259" w:lineRule="auto"/>
            </w:pPr>
            <w:r>
              <w:rPr>
                <w:sz w:val="19"/>
              </w:rPr>
              <w:lastRenderedPageBreak/>
              <w:t>AC-POR-03</w:t>
            </w:r>
          </w:p>
        </w:tc>
        <w:tc>
          <w:tcPr>
            <w:tcW w:w="8110" w:type="dxa"/>
            <w:tcMar>
              <w:top w:w="90" w:type="dxa"/>
              <w:left w:w="120" w:type="dxa"/>
              <w:bottom w:w="90" w:type="dxa"/>
              <w:right w:w="120" w:type="dxa"/>
            </w:tcMar>
            <w:vAlign w:val="center"/>
          </w:tcPr>
          <w:p w14:paraId="2C6B843C" w14:textId="77777777" w:rsidR="002C43D2" w:rsidRDefault="00000000">
            <w:pPr>
              <w:spacing w:after="0" w:line="259" w:lineRule="auto"/>
            </w:pPr>
            <w:r>
              <w:rPr>
                <w:sz w:val="19"/>
              </w:rPr>
              <w:t>Pricing displays and allows selection of only four purchasable combinations: PC Course, PC Category, PC Everything, and Mobile Everything, with terms limited to 6 or 12 calendar months.</w:t>
            </w:r>
          </w:p>
        </w:tc>
      </w:tr>
      <w:tr w:rsidR="002C43D2" w14:paraId="23E0BB35" w14:textId="77777777">
        <w:trPr>
          <w:jc w:val="center"/>
        </w:trPr>
        <w:tc>
          <w:tcPr>
            <w:tcW w:w="1250" w:type="dxa"/>
            <w:tcMar>
              <w:top w:w="90" w:type="dxa"/>
              <w:left w:w="120" w:type="dxa"/>
              <w:bottom w:w="90" w:type="dxa"/>
              <w:right w:w="120" w:type="dxa"/>
            </w:tcMar>
            <w:vAlign w:val="center"/>
          </w:tcPr>
          <w:p w14:paraId="6BD489C8" w14:textId="77777777" w:rsidR="002C43D2" w:rsidRDefault="00000000">
            <w:pPr>
              <w:spacing w:after="0" w:line="259" w:lineRule="auto"/>
            </w:pPr>
            <w:r>
              <w:rPr>
                <w:sz w:val="19"/>
              </w:rPr>
              <w:t>AC-POR-04</w:t>
            </w:r>
          </w:p>
        </w:tc>
        <w:tc>
          <w:tcPr>
            <w:tcW w:w="8110" w:type="dxa"/>
            <w:tcMar>
              <w:top w:w="90" w:type="dxa"/>
              <w:left w:w="120" w:type="dxa"/>
              <w:bottom w:w="90" w:type="dxa"/>
              <w:right w:w="120" w:type="dxa"/>
            </w:tcMar>
            <w:vAlign w:val="center"/>
          </w:tcPr>
          <w:p w14:paraId="53B6B8EA" w14:textId="77777777" w:rsidR="002C43D2" w:rsidRDefault="00000000">
            <w:pPr>
              <w:spacing w:after="0" w:line="259" w:lineRule="auto"/>
            </w:pPr>
            <w:r>
              <w:rPr>
                <w:sz w:val="19"/>
              </w:rPr>
              <w:t>Pricing does not redirect directly to Stripe. Every Checkout passes through Subscription Confirmation, and the Portal does not calculate price, discount, upgrade credit, or eligibility.</w:t>
            </w:r>
          </w:p>
        </w:tc>
      </w:tr>
      <w:tr w:rsidR="002C43D2" w14:paraId="163D9D3C" w14:textId="77777777">
        <w:trPr>
          <w:jc w:val="center"/>
        </w:trPr>
        <w:tc>
          <w:tcPr>
            <w:tcW w:w="1250" w:type="dxa"/>
            <w:tcMar>
              <w:top w:w="90" w:type="dxa"/>
              <w:left w:w="120" w:type="dxa"/>
              <w:bottom w:w="90" w:type="dxa"/>
              <w:right w:w="120" w:type="dxa"/>
            </w:tcMar>
            <w:vAlign w:val="center"/>
          </w:tcPr>
          <w:p w14:paraId="7F7A9DB1" w14:textId="77777777" w:rsidR="002C43D2" w:rsidRDefault="00000000">
            <w:pPr>
              <w:spacing w:after="0" w:line="259" w:lineRule="auto"/>
            </w:pPr>
            <w:r>
              <w:rPr>
                <w:sz w:val="19"/>
              </w:rPr>
              <w:t>AC-POR-05</w:t>
            </w:r>
          </w:p>
        </w:tc>
        <w:tc>
          <w:tcPr>
            <w:tcW w:w="8110" w:type="dxa"/>
            <w:tcMar>
              <w:top w:w="90" w:type="dxa"/>
              <w:left w:w="120" w:type="dxa"/>
              <w:bottom w:w="90" w:type="dxa"/>
              <w:right w:w="120" w:type="dxa"/>
            </w:tcMar>
            <w:vAlign w:val="center"/>
          </w:tcPr>
          <w:p w14:paraId="1E008D68" w14:textId="77777777" w:rsidR="002C43D2" w:rsidRDefault="00000000">
            <w:pPr>
              <w:spacing w:after="0" w:line="259" w:lineRule="auto"/>
            </w:pPr>
            <w:r>
              <w:rPr>
                <w:sz w:val="19"/>
              </w:rPr>
              <w:t>PC plans display 1 PC + 1 mobile. Mobile Everything displays 1 mobile only, learning and audio, and no AI. AI-point display follows each plan's definition.</w:t>
            </w:r>
          </w:p>
        </w:tc>
      </w:tr>
      <w:tr w:rsidR="002C43D2" w14:paraId="6ADB1FE2" w14:textId="77777777">
        <w:trPr>
          <w:jc w:val="center"/>
        </w:trPr>
        <w:tc>
          <w:tcPr>
            <w:tcW w:w="1250" w:type="dxa"/>
            <w:tcMar>
              <w:top w:w="90" w:type="dxa"/>
              <w:left w:w="120" w:type="dxa"/>
              <w:bottom w:w="90" w:type="dxa"/>
              <w:right w:w="120" w:type="dxa"/>
            </w:tcMar>
            <w:vAlign w:val="center"/>
          </w:tcPr>
          <w:p w14:paraId="54C5C117" w14:textId="77777777" w:rsidR="002C43D2" w:rsidRDefault="00000000">
            <w:pPr>
              <w:spacing w:after="0" w:line="259" w:lineRule="auto"/>
            </w:pPr>
            <w:r>
              <w:rPr>
                <w:sz w:val="19"/>
              </w:rPr>
              <w:t>AC-POR-06</w:t>
            </w:r>
          </w:p>
        </w:tc>
        <w:tc>
          <w:tcPr>
            <w:tcW w:w="8110" w:type="dxa"/>
            <w:tcMar>
              <w:top w:w="90" w:type="dxa"/>
              <w:left w:w="120" w:type="dxa"/>
              <w:bottom w:w="90" w:type="dxa"/>
              <w:right w:w="120" w:type="dxa"/>
            </w:tcMar>
            <w:vAlign w:val="center"/>
          </w:tcPr>
          <w:p w14:paraId="418D7555" w14:textId="77777777" w:rsidR="002C43D2" w:rsidRDefault="00000000">
            <w:pPr>
              <w:spacing w:after="0" w:line="259" w:lineRule="auto"/>
            </w:pPr>
            <w:r>
              <w:rPr>
                <w:sz w:val="19"/>
              </w:rPr>
              <w:t>Course / Category / Everything gates consume only the final server-side Entitlement. A successful browser return, refresh, or frontend parameter change never unlocks access early.</w:t>
            </w:r>
          </w:p>
        </w:tc>
      </w:tr>
      <w:tr w:rsidR="002C43D2" w14:paraId="2B25783E" w14:textId="77777777">
        <w:trPr>
          <w:jc w:val="center"/>
        </w:trPr>
        <w:tc>
          <w:tcPr>
            <w:tcW w:w="1250" w:type="dxa"/>
            <w:tcMar>
              <w:top w:w="90" w:type="dxa"/>
              <w:left w:w="120" w:type="dxa"/>
              <w:bottom w:w="90" w:type="dxa"/>
              <w:right w:w="120" w:type="dxa"/>
            </w:tcMar>
            <w:vAlign w:val="center"/>
          </w:tcPr>
          <w:p w14:paraId="7363116B" w14:textId="77777777" w:rsidR="002C43D2" w:rsidRDefault="00000000">
            <w:pPr>
              <w:spacing w:after="0" w:line="259" w:lineRule="auto"/>
            </w:pPr>
            <w:r>
              <w:rPr>
                <w:sz w:val="19"/>
              </w:rPr>
              <w:t>AC-POR-07</w:t>
            </w:r>
          </w:p>
        </w:tc>
        <w:tc>
          <w:tcPr>
            <w:tcW w:w="8110" w:type="dxa"/>
            <w:tcMar>
              <w:top w:w="90" w:type="dxa"/>
              <w:left w:w="120" w:type="dxa"/>
              <w:bottom w:w="90" w:type="dxa"/>
              <w:right w:w="120" w:type="dxa"/>
            </w:tcMar>
            <w:vAlign w:val="center"/>
          </w:tcPr>
          <w:p w14:paraId="3AA01A80" w14:textId="77777777" w:rsidR="002C43D2" w:rsidRDefault="00000000">
            <w:pPr>
              <w:spacing w:after="0" w:line="259" w:lineRule="auto"/>
            </w:pPr>
            <w:r>
              <w:rPr>
                <w:sz w:val="19"/>
              </w:rPr>
              <w:t>Users in Trial Canceled or Expired states, and users with no entitlement, cannot enter full learning. The public first lesson remains available under its independent toggle. Payment Grace display and recovery entry points are correct.</w:t>
            </w:r>
          </w:p>
        </w:tc>
      </w:tr>
      <w:tr w:rsidR="002C43D2" w14:paraId="02D8D1A0" w14:textId="77777777">
        <w:trPr>
          <w:jc w:val="center"/>
        </w:trPr>
        <w:tc>
          <w:tcPr>
            <w:tcW w:w="1250" w:type="dxa"/>
            <w:tcMar>
              <w:top w:w="90" w:type="dxa"/>
              <w:left w:w="120" w:type="dxa"/>
              <w:bottom w:w="90" w:type="dxa"/>
              <w:right w:w="120" w:type="dxa"/>
            </w:tcMar>
            <w:vAlign w:val="center"/>
          </w:tcPr>
          <w:p w14:paraId="5782B0E6" w14:textId="77777777" w:rsidR="002C43D2" w:rsidRDefault="00000000">
            <w:pPr>
              <w:spacing w:after="0" w:line="259" w:lineRule="auto"/>
            </w:pPr>
            <w:r>
              <w:rPr>
                <w:sz w:val="19"/>
              </w:rPr>
              <w:t>AC-POR-08</w:t>
            </w:r>
          </w:p>
        </w:tc>
        <w:tc>
          <w:tcPr>
            <w:tcW w:w="8110" w:type="dxa"/>
            <w:tcMar>
              <w:top w:w="90" w:type="dxa"/>
              <w:left w:w="120" w:type="dxa"/>
              <w:bottom w:w="90" w:type="dxa"/>
              <w:right w:w="120" w:type="dxa"/>
            </w:tcMar>
            <w:vAlign w:val="center"/>
          </w:tcPr>
          <w:p w14:paraId="4BC9413E" w14:textId="77777777" w:rsidR="002C43D2" w:rsidRDefault="00000000">
            <w:pPr>
              <w:spacing w:after="0" w:line="259" w:lineRule="auto"/>
            </w:pPr>
            <w:r>
              <w:rPr>
                <w:sz w:val="19"/>
              </w:rPr>
              <w:t>A USD 0 Trial Activation Order and zero-dollar upgrade display no Receipt. Receipts for successful paid records open a Stripe-hosted page.</w:t>
            </w:r>
          </w:p>
        </w:tc>
      </w:tr>
      <w:tr w:rsidR="002C43D2" w14:paraId="42D0BD6C" w14:textId="77777777">
        <w:trPr>
          <w:jc w:val="center"/>
        </w:trPr>
        <w:tc>
          <w:tcPr>
            <w:tcW w:w="1250" w:type="dxa"/>
            <w:tcMar>
              <w:top w:w="90" w:type="dxa"/>
              <w:left w:w="120" w:type="dxa"/>
              <w:bottom w:w="90" w:type="dxa"/>
              <w:right w:w="120" w:type="dxa"/>
            </w:tcMar>
            <w:vAlign w:val="center"/>
          </w:tcPr>
          <w:p w14:paraId="52EEA264" w14:textId="77777777" w:rsidR="002C43D2" w:rsidRDefault="00000000">
            <w:pPr>
              <w:spacing w:after="0" w:line="259" w:lineRule="auto"/>
            </w:pPr>
            <w:r>
              <w:rPr>
                <w:sz w:val="19"/>
              </w:rPr>
              <w:t>AC-POR-09</w:t>
            </w:r>
          </w:p>
        </w:tc>
        <w:tc>
          <w:tcPr>
            <w:tcW w:w="8110" w:type="dxa"/>
            <w:tcMar>
              <w:top w:w="90" w:type="dxa"/>
              <w:left w:w="120" w:type="dxa"/>
              <w:bottom w:w="90" w:type="dxa"/>
              <w:right w:w="120" w:type="dxa"/>
            </w:tcMar>
            <w:vAlign w:val="center"/>
          </w:tcPr>
          <w:p w14:paraId="27D8CA2C" w14:textId="77777777" w:rsidR="002C43D2" w:rsidRDefault="00000000">
            <w:pPr>
              <w:spacing w:after="0" w:line="259" w:lineRule="auto"/>
            </w:pPr>
            <w:r>
              <w:rPr>
                <w:sz w:val="19"/>
              </w:rPr>
              <w:t>Tracking includes common fields, sensitive-data protection, a cross-module correlation_id, and the Portal event catalog; the data supports the metrics in Section 1.2.</w:t>
            </w:r>
          </w:p>
        </w:tc>
      </w:tr>
      <w:tr w:rsidR="002C43D2" w14:paraId="6A858A18" w14:textId="77777777">
        <w:trPr>
          <w:jc w:val="center"/>
        </w:trPr>
        <w:tc>
          <w:tcPr>
            <w:tcW w:w="1250" w:type="dxa"/>
            <w:tcMar>
              <w:top w:w="90" w:type="dxa"/>
              <w:left w:w="120" w:type="dxa"/>
              <w:bottom w:w="90" w:type="dxa"/>
              <w:right w:w="120" w:type="dxa"/>
            </w:tcMar>
            <w:vAlign w:val="center"/>
          </w:tcPr>
          <w:p w14:paraId="5CFF9DFE" w14:textId="77777777" w:rsidR="002C43D2" w:rsidRDefault="00000000">
            <w:pPr>
              <w:spacing w:after="0" w:line="259" w:lineRule="auto"/>
            </w:pPr>
            <w:r>
              <w:rPr>
                <w:sz w:val="19"/>
              </w:rPr>
              <w:t>AC-POR-10</w:t>
            </w:r>
          </w:p>
        </w:tc>
        <w:tc>
          <w:tcPr>
            <w:tcW w:w="8110" w:type="dxa"/>
            <w:tcMar>
              <w:top w:w="90" w:type="dxa"/>
              <w:left w:w="120" w:type="dxa"/>
              <w:bottom w:w="90" w:type="dxa"/>
              <w:right w:w="120" w:type="dxa"/>
            </w:tcMar>
            <w:vAlign w:val="center"/>
          </w:tcPr>
          <w:p w14:paraId="555CF73C" w14:textId="77777777" w:rsidR="002C43D2" w:rsidRDefault="00000000">
            <w:pPr>
              <w:spacing w:after="0" w:line="259" w:lineRule="auto"/>
            </w:pPr>
            <w:r>
              <w:rPr>
                <w:sz w:val="19"/>
              </w:rPr>
              <w:t>Loading, failure, 404, safe return routing, language, Cookie, Header/Footer, browser compatibility, and accessibility requirements pass acceptance on each page.</w:t>
            </w:r>
          </w:p>
        </w:tc>
      </w:tr>
    </w:tbl>
    <w:p w14:paraId="200F97A2" w14:textId="77777777" w:rsidR="002C43D2" w:rsidRDefault="002C43D2">
      <w:pPr>
        <w:spacing w:after="20"/>
      </w:pPr>
    </w:p>
    <w:p w14:paraId="1138DE52" w14:textId="77777777" w:rsidR="002C43D2" w:rsidRDefault="00000000">
      <w:pPr>
        <w:pStyle w:val="1"/>
        <w:spacing w:before="280" w:after="100"/>
      </w:pPr>
      <w:bookmarkStart w:id="40" w:name="_Toc237644096"/>
      <w:r>
        <w:rPr>
          <w:rFonts w:ascii="Arial Unicode MS" w:eastAsia="Arial Unicode MS" w:hAnsi="Arial Unicode MS"/>
        </w:rPr>
        <w:t>Appendix A: Key Terms and State Names</w:t>
      </w:r>
      <w:bookmarkEnd w:id="40"/>
    </w:p>
    <w:tbl>
      <w:tblPr>
        <w:tblStyle w:val="aff1"/>
        <w:tblW w:w="9360" w:type="dxa"/>
        <w:jc w:val="center"/>
        <w:tblLayout w:type="fixed"/>
        <w:tblLook w:val="04A0" w:firstRow="1" w:lastRow="0" w:firstColumn="1" w:lastColumn="0" w:noHBand="0" w:noVBand="1"/>
      </w:tblPr>
      <w:tblGrid>
        <w:gridCol w:w="2500"/>
        <w:gridCol w:w="6860"/>
      </w:tblGrid>
      <w:tr w:rsidR="002C43D2" w14:paraId="62F49E92" w14:textId="77777777">
        <w:trPr>
          <w:tblHeader/>
          <w:jc w:val="center"/>
        </w:trPr>
        <w:tc>
          <w:tcPr>
            <w:tcW w:w="2500" w:type="dxa"/>
            <w:shd w:val="clear" w:color="auto" w:fill="EAF1FF"/>
            <w:tcMar>
              <w:top w:w="90" w:type="dxa"/>
              <w:left w:w="120" w:type="dxa"/>
              <w:bottom w:w="90" w:type="dxa"/>
              <w:right w:w="120" w:type="dxa"/>
            </w:tcMar>
            <w:vAlign w:val="center"/>
          </w:tcPr>
          <w:p w14:paraId="4DB5B9AB" w14:textId="77777777" w:rsidR="002C43D2" w:rsidRDefault="00000000">
            <w:pPr>
              <w:spacing w:after="0" w:line="259" w:lineRule="auto"/>
            </w:pPr>
            <w:r>
              <w:rPr>
                <w:b/>
                <w:color w:val="16325C"/>
                <w:sz w:val="19"/>
              </w:rPr>
              <w:t>Term</w:t>
            </w:r>
          </w:p>
        </w:tc>
        <w:tc>
          <w:tcPr>
            <w:tcW w:w="6860" w:type="dxa"/>
            <w:shd w:val="clear" w:color="auto" w:fill="EAF1FF"/>
            <w:tcMar>
              <w:top w:w="90" w:type="dxa"/>
              <w:left w:w="120" w:type="dxa"/>
              <w:bottom w:w="90" w:type="dxa"/>
              <w:right w:w="120" w:type="dxa"/>
            </w:tcMar>
            <w:vAlign w:val="center"/>
          </w:tcPr>
          <w:p w14:paraId="4FA0B2B5" w14:textId="77777777" w:rsidR="002C43D2" w:rsidRDefault="00000000">
            <w:pPr>
              <w:spacing w:after="0" w:line="259" w:lineRule="auto"/>
            </w:pPr>
            <w:r>
              <w:rPr>
                <w:b/>
                <w:color w:val="16325C"/>
                <w:sz w:val="19"/>
              </w:rPr>
              <w:t>Standard Definition</w:t>
            </w:r>
          </w:p>
        </w:tc>
      </w:tr>
      <w:tr w:rsidR="002C43D2" w14:paraId="7E122FFB" w14:textId="77777777">
        <w:trPr>
          <w:jc w:val="center"/>
        </w:trPr>
        <w:tc>
          <w:tcPr>
            <w:tcW w:w="2500" w:type="dxa"/>
            <w:tcMar>
              <w:top w:w="90" w:type="dxa"/>
              <w:left w:w="120" w:type="dxa"/>
              <w:bottom w:w="90" w:type="dxa"/>
              <w:right w:w="120" w:type="dxa"/>
            </w:tcMar>
            <w:vAlign w:val="center"/>
          </w:tcPr>
          <w:p w14:paraId="5D74388E" w14:textId="77777777" w:rsidR="002C43D2" w:rsidRDefault="00000000">
            <w:pPr>
              <w:spacing w:after="0" w:line="259" w:lineRule="auto"/>
            </w:pPr>
            <w:r>
              <w:rPr>
                <w:sz w:val="19"/>
              </w:rPr>
              <w:t>Course / Lesson / Learning Point</w:t>
            </w:r>
          </w:p>
        </w:tc>
        <w:tc>
          <w:tcPr>
            <w:tcW w:w="6860" w:type="dxa"/>
            <w:tcMar>
              <w:top w:w="90" w:type="dxa"/>
              <w:left w:w="120" w:type="dxa"/>
              <w:bottom w:w="90" w:type="dxa"/>
              <w:right w:w="120" w:type="dxa"/>
            </w:tcMar>
            <w:vAlign w:val="center"/>
          </w:tcPr>
          <w:p w14:paraId="4EAA808B" w14:textId="77777777" w:rsidR="002C43D2" w:rsidRDefault="00000000">
            <w:pPr>
              <w:spacing w:after="0" w:line="259" w:lineRule="auto"/>
            </w:pPr>
            <w:r>
              <w:rPr>
                <w:sz w:val="19"/>
              </w:rPr>
              <w:t>A Course consists of ordered Lessons; a Learning Point is an ordered progress unit within a Lesson.</w:t>
            </w:r>
          </w:p>
        </w:tc>
      </w:tr>
      <w:tr w:rsidR="002C43D2" w14:paraId="022C37BF" w14:textId="77777777">
        <w:trPr>
          <w:jc w:val="center"/>
        </w:trPr>
        <w:tc>
          <w:tcPr>
            <w:tcW w:w="2500" w:type="dxa"/>
            <w:tcMar>
              <w:top w:w="90" w:type="dxa"/>
              <w:left w:w="120" w:type="dxa"/>
              <w:bottom w:w="90" w:type="dxa"/>
              <w:right w:w="120" w:type="dxa"/>
            </w:tcMar>
            <w:vAlign w:val="center"/>
          </w:tcPr>
          <w:p w14:paraId="1AC7A812" w14:textId="77777777" w:rsidR="002C43D2" w:rsidRDefault="00000000">
            <w:pPr>
              <w:spacing w:after="0" w:line="259" w:lineRule="auto"/>
            </w:pPr>
            <w:r>
              <w:rPr>
                <w:sz w:val="19"/>
              </w:rPr>
              <w:t>Free First Lesson</w:t>
            </w:r>
          </w:p>
        </w:tc>
        <w:tc>
          <w:tcPr>
            <w:tcW w:w="6860" w:type="dxa"/>
            <w:tcMar>
              <w:top w:w="90" w:type="dxa"/>
              <w:left w:w="120" w:type="dxa"/>
              <w:bottom w:w="90" w:type="dxa"/>
              <w:right w:w="120" w:type="dxa"/>
            </w:tcMar>
            <w:vAlign w:val="center"/>
          </w:tcPr>
          <w:p w14:paraId="788785FD" w14:textId="77777777" w:rsidR="002C43D2" w:rsidRDefault="00000000">
            <w:pPr>
              <w:spacing w:after="0" w:line="259" w:lineRule="auto"/>
            </w:pPr>
            <w:r>
              <w:rPr>
                <w:sz w:val="19"/>
              </w:rPr>
              <w:t>A public experience independently enabled/disabled for Lesson 1 of a published Course. It is neither a standalone Course nor a trial.</w:t>
            </w:r>
          </w:p>
        </w:tc>
      </w:tr>
      <w:tr w:rsidR="002C43D2" w14:paraId="6FB608F8" w14:textId="77777777">
        <w:trPr>
          <w:jc w:val="center"/>
        </w:trPr>
        <w:tc>
          <w:tcPr>
            <w:tcW w:w="2500" w:type="dxa"/>
            <w:tcMar>
              <w:top w:w="90" w:type="dxa"/>
              <w:left w:w="120" w:type="dxa"/>
              <w:bottom w:w="90" w:type="dxa"/>
              <w:right w:w="120" w:type="dxa"/>
            </w:tcMar>
            <w:vAlign w:val="center"/>
          </w:tcPr>
          <w:p w14:paraId="75633F06" w14:textId="77777777" w:rsidR="002C43D2" w:rsidRDefault="00000000">
            <w:pPr>
              <w:spacing w:after="0" w:line="259" w:lineRule="auto"/>
            </w:pPr>
            <w:r>
              <w:rPr>
                <w:sz w:val="19"/>
              </w:rPr>
              <w:lastRenderedPageBreak/>
              <w:t>Course / Category / Everything</w:t>
            </w:r>
          </w:p>
        </w:tc>
        <w:tc>
          <w:tcPr>
            <w:tcW w:w="6860" w:type="dxa"/>
            <w:tcMar>
              <w:top w:w="90" w:type="dxa"/>
              <w:left w:w="120" w:type="dxa"/>
              <w:bottom w:w="90" w:type="dxa"/>
              <w:right w:w="120" w:type="dxa"/>
            </w:tcMar>
            <w:vAlign w:val="center"/>
          </w:tcPr>
          <w:p w14:paraId="7B75C290" w14:textId="77777777" w:rsidR="002C43D2" w:rsidRDefault="00000000">
            <w:pPr>
              <w:spacing w:after="0" w:line="259" w:lineRule="auto"/>
            </w:pPr>
            <w:r>
              <w:rPr>
                <w:sz w:val="19"/>
              </w:rPr>
              <w:t>Subscription scope types. Course means one specified Course; Category means one specified Category; Everything means all published Courses.</w:t>
            </w:r>
          </w:p>
        </w:tc>
      </w:tr>
      <w:tr w:rsidR="002C43D2" w14:paraId="6118BEEF" w14:textId="77777777">
        <w:trPr>
          <w:jc w:val="center"/>
        </w:trPr>
        <w:tc>
          <w:tcPr>
            <w:tcW w:w="2500" w:type="dxa"/>
            <w:tcMar>
              <w:top w:w="90" w:type="dxa"/>
              <w:left w:w="120" w:type="dxa"/>
              <w:bottom w:w="90" w:type="dxa"/>
              <w:right w:w="120" w:type="dxa"/>
            </w:tcMar>
            <w:vAlign w:val="center"/>
          </w:tcPr>
          <w:p w14:paraId="3582F945" w14:textId="77777777" w:rsidR="002C43D2" w:rsidRDefault="00000000">
            <w:pPr>
              <w:spacing w:after="0" w:line="259" w:lineRule="auto"/>
            </w:pPr>
            <w:r>
              <w:rPr>
                <w:sz w:val="19"/>
              </w:rPr>
              <w:t>PC / Mobile</w:t>
            </w:r>
          </w:p>
        </w:tc>
        <w:tc>
          <w:tcPr>
            <w:tcW w:w="6860" w:type="dxa"/>
            <w:tcMar>
              <w:top w:w="90" w:type="dxa"/>
              <w:left w:w="120" w:type="dxa"/>
              <w:bottom w:w="90" w:type="dxa"/>
              <w:right w:w="120" w:type="dxa"/>
            </w:tcMar>
            <w:vAlign w:val="center"/>
          </w:tcPr>
          <w:p w14:paraId="7CA1AA8C" w14:textId="77777777" w:rsidR="002C43D2" w:rsidRDefault="00000000">
            <w:pPr>
              <w:spacing w:after="0" w:line="259" w:lineRule="auto"/>
            </w:pPr>
            <w:r>
              <w:rPr>
                <w:sz w:val="19"/>
              </w:rPr>
              <w:t>Subscription device-access types. A PC plan includes 1 PC + 1 mobile; a Mobile plan includes only 1 mobile.</w:t>
            </w:r>
          </w:p>
        </w:tc>
      </w:tr>
      <w:tr w:rsidR="002C43D2" w14:paraId="760141FB" w14:textId="77777777">
        <w:trPr>
          <w:jc w:val="center"/>
        </w:trPr>
        <w:tc>
          <w:tcPr>
            <w:tcW w:w="2500" w:type="dxa"/>
            <w:tcMar>
              <w:top w:w="90" w:type="dxa"/>
              <w:left w:w="120" w:type="dxa"/>
              <w:bottom w:w="90" w:type="dxa"/>
              <w:right w:w="120" w:type="dxa"/>
            </w:tcMar>
            <w:vAlign w:val="center"/>
          </w:tcPr>
          <w:p w14:paraId="0D61BD41" w14:textId="77777777" w:rsidR="002C43D2" w:rsidRDefault="00000000">
            <w:pPr>
              <w:spacing w:after="0" w:line="259" w:lineRule="auto"/>
            </w:pPr>
            <w:r>
              <w:rPr>
                <w:sz w:val="19"/>
              </w:rPr>
              <w:t>Trial Active / Trial Canceled / Payment Grace / Expired</w:t>
            </w:r>
          </w:p>
        </w:tc>
        <w:tc>
          <w:tcPr>
            <w:tcW w:w="6860" w:type="dxa"/>
            <w:tcMar>
              <w:top w:w="90" w:type="dxa"/>
              <w:left w:w="120" w:type="dxa"/>
              <w:bottom w:w="90" w:type="dxa"/>
              <w:right w:w="120" w:type="dxa"/>
            </w:tcMar>
            <w:vAlign w:val="center"/>
          </w:tcPr>
          <w:p w14:paraId="79A625B3" w14:textId="77777777" w:rsidR="002C43D2" w:rsidRDefault="00000000">
            <w:pPr>
              <w:spacing w:after="0" w:line="259" w:lineRule="auto"/>
            </w:pPr>
            <w:r>
              <w:rPr>
                <w:sz w:val="19"/>
              </w:rPr>
              <w:t>Standard trial and payment-recovery states visible in the Portal; specific transitions and time calculations are defined by Visitor Trial / Subscription.</w:t>
            </w:r>
          </w:p>
        </w:tc>
      </w:tr>
      <w:tr w:rsidR="002C43D2" w14:paraId="2D7A8C6F" w14:textId="77777777">
        <w:trPr>
          <w:jc w:val="center"/>
        </w:trPr>
        <w:tc>
          <w:tcPr>
            <w:tcW w:w="2500" w:type="dxa"/>
            <w:tcMar>
              <w:top w:w="90" w:type="dxa"/>
              <w:left w:w="120" w:type="dxa"/>
              <w:bottom w:w="90" w:type="dxa"/>
              <w:right w:w="120" w:type="dxa"/>
            </w:tcMar>
            <w:vAlign w:val="center"/>
          </w:tcPr>
          <w:p w14:paraId="294D2110" w14:textId="77777777" w:rsidR="002C43D2" w:rsidRDefault="00000000">
            <w:pPr>
              <w:spacing w:after="0" w:line="259" w:lineRule="auto"/>
            </w:pPr>
            <w:r>
              <w:rPr>
                <w:sz w:val="19"/>
              </w:rPr>
              <w:t>Subscription Confirmation</w:t>
            </w:r>
          </w:p>
        </w:tc>
        <w:tc>
          <w:tcPr>
            <w:tcW w:w="6860" w:type="dxa"/>
            <w:tcMar>
              <w:top w:w="90" w:type="dxa"/>
              <w:left w:w="120" w:type="dxa"/>
              <w:bottom w:w="90" w:type="dxa"/>
              <w:right w:w="120" w:type="dxa"/>
            </w:tcMar>
            <w:vAlign w:val="center"/>
          </w:tcPr>
          <w:p w14:paraId="0EFA256D" w14:textId="77777777" w:rsidR="002C43D2" w:rsidRDefault="00000000">
            <w:pPr>
              <w:spacing w:after="0" w:line="259" w:lineRule="auto"/>
            </w:pPr>
            <w:r>
              <w:rPr>
                <w:sz w:val="19"/>
              </w:rPr>
              <w:t>The Learning Guide confirmation page between subscription selection and the Stripe-hosted page; it displays a read-only order summary, auto-renewal, and applicable terms.</w:t>
            </w:r>
          </w:p>
        </w:tc>
      </w:tr>
      <w:tr w:rsidR="002C43D2" w14:paraId="12A237A7" w14:textId="77777777">
        <w:trPr>
          <w:jc w:val="center"/>
        </w:trPr>
        <w:tc>
          <w:tcPr>
            <w:tcW w:w="2500" w:type="dxa"/>
            <w:tcMar>
              <w:top w:w="90" w:type="dxa"/>
              <w:left w:w="120" w:type="dxa"/>
              <w:bottom w:w="90" w:type="dxa"/>
              <w:right w:w="120" w:type="dxa"/>
            </w:tcMar>
            <w:vAlign w:val="center"/>
          </w:tcPr>
          <w:p w14:paraId="516A3CE3" w14:textId="77777777" w:rsidR="002C43D2" w:rsidRDefault="00000000">
            <w:pPr>
              <w:spacing w:after="0" w:line="259" w:lineRule="auto"/>
            </w:pPr>
            <w:r>
              <w:rPr>
                <w:sz w:val="19"/>
              </w:rPr>
              <w:t>Entitlement</w:t>
            </w:r>
          </w:p>
        </w:tc>
        <w:tc>
          <w:tcPr>
            <w:tcW w:w="6860" w:type="dxa"/>
            <w:tcMar>
              <w:top w:w="90" w:type="dxa"/>
              <w:left w:w="120" w:type="dxa"/>
              <w:bottom w:w="90" w:type="dxa"/>
              <w:right w:w="120" w:type="dxa"/>
            </w:tcMar>
            <w:vAlign w:val="center"/>
          </w:tcPr>
          <w:p w14:paraId="73AEC400" w14:textId="77777777" w:rsidR="002C43D2" w:rsidRDefault="00000000">
            <w:pPr>
              <w:spacing w:after="0" w:line="259" w:lineRule="auto"/>
            </w:pPr>
            <w:r>
              <w:rPr>
                <w:sz w:val="19"/>
              </w:rPr>
              <w:t>The final server-calculated access right; the Portal consumes the result and does not derive it independently.</w:t>
            </w:r>
          </w:p>
        </w:tc>
      </w:tr>
      <w:tr w:rsidR="002C43D2" w14:paraId="68F9B3D5" w14:textId="77777777">
        <w:trPr>
          <w:jc w:val="center"/>
        </w:trPr>
        <w:tc>
          <w:tcPr>
            <w:tcW w:w="2500" w:type="dxa"/>
            <w:tcMar>
              <w:top w:w="90" w:type="dxa"/>
              <w:left w:w="120" w:type="dxa"/>
              <w:bottom w:w="90" w:type="dxa"/>
              <w:right w:w="120" w:type="dxa"/>
            </w:tcMar>
            <w:vAlign w:val="center"/>
          </w:tcPr>
          <w:p w14:paraId="743DBAAF" w14:textId="77777777" w:rsidR="002C43D2" w:rsidRDefault="00000000">
            <w:pPr>
              <w:spacing w:after="0" w:line="259" w:lineRule="auto"/>
            </w:pPr>
            <w:r>
              <w:rPr>
                <w:sz w:val="19"/>
              </w:rPr>
              <w:t>Receipt</w:t>
            </w:r>
          </w:p>
        </w:tc>
        <w:tc>
          <w:tcPr>
            <w:tcW w:w="6860" w:type="dxa"/>
            <w:tcMar>
              <w:top w:w="90" w:type="dxa"/>
              <w:left w:w="120" w:type="dxa"/>
              <w:bottom w:w="90" w:type="dxa"/>
              <w:right w:w="120" w:type="dxa"/>
            </w:tcMar>
            <w:vAlign w:val="center"/>
          </w:tcPr>
          <w:p w14:paraId="7F2FD48A" w14:textId="77777777" w:rsidR="002C43D2" w:rsidRDefault="00000000">
            <w:pPr>
              <w:spacing w:after="0" w:line="259" w:lineRule="auto"/>
            </w:pPr>
            <w:r>
              <w:rPr>
                <w:sz w:val="19"/>
              </w:rPr>
              <w:t>A successful paid record links to a Stripe Receipt / Invoice; this does not apply to Trial Activation or a zero-dollar upgrade.</w:t>
            </w:r>
          </w:p>
        </w:tc>
      </w:tr>
      <w:tr w:rsidR="002C43D2" w14:paraId="2B7F953A" w14:textId="77777777">
        <w:trPr>
          <w:jc w:val="center"/>
        </w:trPr>
        <w:tc>
          <w:tcPr>
            <w:tcW w:w="2500" w:type="dxa"/>
            <w:tcMar>
              <w:top w:w="90" w:type="dxa"/>
              <w:left w:w="120" w:type="dxa"/>
              <w:bottom w:w="90" w:type="dxa"/>
              <w:right w:w="120" w:type="dxa"/>
            </w:tcMar>
            <w:vAlign w:val="center"/>
          </w:tcPr>
          <w:p w14:paraId="4E74DC67" w14:textId="77777777" w:rsidR="002C43D2" w:rsidRDefault="00000000">
            <w:pPr>
              <w:spacing w:after="0" w:line="259" w:lineRule="auto"/>
            </w:pPr>
            <w:r>
              <w:rPr>
                <w:sz w:val="19"/>
              </w:rPr>
              <w:t>Calendar Month</w:t>
            </w:r>
          </w:p>
        </w:tc>
        <w:tc>
          <w:tcPr>
            <w:tcW w:w="6860" w:type="dxa"/>
            <w:tcMar>
              <w:top w:w="90" w:type="dxa"/>
              <w:left w:w="120" w:type="dxa"/>
              <w:bottom w:w="90" w:type="dxa"/>
              <w:right w:w="120" w:type="dxa"/>
            </w:tcMar>
            <w:vAlign w:val="center"/>
          </w:tcPr>
          <w:p w14:paraId="74383614" w14:textId="77777777" w:rsidR="002C43D2" w:rsidRDefault="00000000">
            <w:pPr>
              <w:spacing w:after="0" w:line="259" w:lineRule="auto"/>
            </w:pPr>
            <w:r>
              <w:rPr>
                <w:sz w:val="19"/>
              </w:rPr>
              <w:t>A 6- or 12-month active period is calculated by calendar month in the Asia/Hong_Kong business time zone.</w:t>
            </w:r>
          </w:p>
        </w:tc>
      </w:tr>
    </w:tbl>
    <w:p w14:paraId="588CA491" w14:textId="77777777" w:rsidR="002C43D2" w:rsidRDefault="002C43D2">
      <w:pPr>
        <w:spacing w:after="20"/>
      </w:pPr>
    </w:p>
    <w:sectPr w:rsidR="002C43D2" w:rsidSect="00E5202D">
      <w:headerReference w:type="default" r:id="rId17"/>
      <w:footerReference w:type="even" r:id="rId18"/>
      <w:footerReference w:type="default" r:id="rId19"/>
      <w:pgSz w:w="12240" w:h="15840"/>
      <w:pgMar w:top="1440" w:right="1080" w:bottom="1440" w:left="1080"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F14824" w14:textId="77777777" w:rsidR="0011398D" w:rsidRDefault="0011398D">
      <w:pPr>
        <w:spacing w:after="0" w:line="240" w:lineRule="auto"/>
      </w:pPr>
      <w:r>
        <w:separator/>
      </w:r>
    </w:p>
  </w:endnote>
  <w:endnote w:type="continuationSeparator" w:id="0">
    <w:p w14:paraId="46268D0B" w14:textId="77777777" w:rsidR="0011398D" w:rsidRDefault="00113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a"/>
      </w:rPr>
      <w:id w:val="222873089"/>
      <w:docPartObj>
        <w:docPartGallery w:val="Page Numbers (Bottom of Page)"/>
        <w:docPartUnique/>
      </w:docPartObj>
    </w:sdtPr>
    <w:sdtContent>
      <w:p w14:paraId="56CF8A7E" w14:textId="04A9F18C" w:rsidR="00E5202D" w:rsidRDefault="00E5202D" w:rsidP="00E61EDF">
        <w:pPr>
          <w:pStyle w:val="a7"/>
          <w:framePr w:wrap="none" w:vAnchor="text" w:hAnchor="margin" w:xAlign="right" w:y="1"/>
          <w:rPr>
            <w:rStyle w:val="affa"/>
          </w:rPr>
        </w:pPr>
        <w:r>
          <w:rPr>
            <w:rStyle w:val="affa"/>
          </w:rPr>
          <w:fldChar w:fldCharType="begin"/>
        </w:r>
        <w:r>
          <w:rPr>
            <w:rStyle w:val="affa"/>
          </w:rPr>
          <w:instrText xml:space="preserve"> PAGE </w:instrText>
        </w:r>
        <w:r>
          <w:rPr>
            <w:rStyle w:val="affa"/>
          </w:rPr>
          <w:fldChar w:fldCharType="separate"/>
        </w:r>
        <w:r>
          <w:rPr>
            <w:rStyle w:val="affa"/>
          </w:rPr>
          <w:fldChar w:fldCharType="end"/>
        </w:r>
      </w:p>
    </w:sdtContent>
  </w:sdt>
  <w:p w14:paraId="1C348865" w14:textId="77777777" w:rsidR="00E5202D" w:rsidRDefault="00E5202D" w:rsidP="00E5202D">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fa"/>
      </w:rPr>
      <w:id w:val="-538519760"/>
      <w:docPartObj>
        <w:docPartGallery w:val="Page Numbers (Bottom of Page)"/>
        <w:docPartUnique/>
      </w:docPartObj>
    </w:sdtPr>
    <w:sdtContent>
      <w:p w14:paraId="4222F9E4" w14:textId="570146C2" w:rsidR="00E5202D" w:rsidRDefault="00E5202D" w:rsidP="00E61EDF">
        <w:pPr>
          <w:pStyle w:val="a7"/>
          <w:framePr w:wrap="none" w:vAnchor="text" w:hAnchor="margin" w:xAlign="right" w:y="1"/>
          <w:rPr>
            <w:rStyle w:val="affa"/>
          </w:rPr>
        </w:pPr>
        <w:r>
          <w:rPr>
            <w:rStyle w:val="affa"/>
          </w:rPr>
          <w:fldChar w:fldCharType="begin"/>
        </w:r>
        <w:r>
          <w:rPr>
            <w:rStyle w:val="affa"/>
          </w:rPr>
          <w:instrText xml:space="preserve"> PAGE </w:instrText>
        </w:r>
        <w:r>
          <w:rPr>
            <w:rStyle w:val="affa"/>
          </w:rPr>
          <w:fldChar w:fldCharType="separate"/>
        </w:r>
        <w:r>
          <w:rPr>
            <w:rStyle w:val="affa"/>
            <w:noProof/>
          </w:rPr>
          <w:t>1</w:t>
        </w:r>
        <w:r>
          <w:rPr>
            <w:rStyle w:val="affa"/>
          </w:rPr>
          <w:fldChar w:fldCharType="end"/>
        </w:r>
      </w:p>
    </w:sdtContent>
  </w:sdt>
  <w:p w14:paraId="0883A7AA" w14:textId="4FA7E367" w:rsidR="002C43D2" w:rsidRDefault="002C43D2" w:rsidP="00E5202D">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586383" w14:textId="77777777" w:rsidR="0011398D" w:rsidRDefault="0011398D">
      <w:pPr>
        <w:spacing w:after="0" w:line="240" w:lineRule="auto"/>
      </w:pPr>
      <w:r>
        <w:separator/>
      </w:r>
    </w:p>
  </w:footnote>
  <w:footnote w:type="continuationSeparator" w:id="0">
    <w:p w14:paraId="37CB6197" w14:textId="77777777" w:rsidR="0011398D" w:rsidRDefault="001139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6D4639" w14:textId="77777777" w:rsidR="002C43D2" w:rsidRDefault="00000000">
    <w:pPr>
      <w:pStyle w:val="a5"/>
      <w:jc w:val="right"/>
    </w:pPr>
    <w:r>
      <w:rPr>
        <w:color w:val="667085"/>
        <w:sz w:val="17"/>
      </w:rPr>
      <w:t>Learning Guide  |  Portal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669095">
    <w:abstractNumId w:val="8"/>
  </w:num>
  <w:num w:numId="2" w16cid:durableId="1295408726">
    <w:abstractNumId w:val="6"/>
  </w:num>
  <w:num w:numId="3" w16cid:durableId="428736748">
    <w:abstractNumId w:val="5"/>
  </w:num>
  <w:num w:numId="4" w16cid:durableId="2091079265">
    <w:abstractNumId w:val="4"/>
  </w:num>
  <w:num w:numId="5" w16cid:durableId="1224218604">
    <w:abstractNumId w:val="7"/>
  </w:num>
  <w:num w:numId="6" w16cid:durableId="2084254891">
    <w:abstractNumId w:val="3"/>
  </w:num>
  <w:num w:numId="7" w16cid:durableId="50885182">
    <w:abstractNumId w:val="2"/>
  </w:num>
  <w:num w:numId="8" w16cid:durableId="915938427">
    <w:abstractNumId w:val="1"/>
  </w:num>
  <w:num w:numId="9" w16cid:durableId="1201495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98D"/>
    <w:rsid w:val="0015074B"/>
    <w:rsid w:val="0029639D"/>
    <w:rsid w:val="002A40F3"/>
    <w:rsid w:val="002C43D2"/>
    <w:rsid w:val="00326F90"/>
    <w:rsid w:val="005863F9"/>
    <w:rsid w:val="00846227"/>
    <w:rsid w:val="009B7958"/>
    <w:rsid w:val="00AA1D8D"/>
    <w:rsid w:val="00B47730"/>
    <w:rsid w:val="00BC5C76"/>
    <w:rsid w:val="00CB0664"/>
    <w:rsid w:val="00E5202D"/>
    <w:rsid w:val="00FB3F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C550C"/>
  <w14:defaultImageDpi w14:val="300"/>
  <w15:docId w15:val="{282774A4-3B70-C145-8107-D2844E83F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3" w:lineRule="auto"/>
    </w:pPr>
    <w:rPr>
      <w:rFonts w:ascii="Arial Unicode MS" w:eastAsia="Arial Unicode MS" w:hAnsi="Arial Unicode MS"/>
      <w:color w:val="1D2939"/>
      <w:sz w:val="21"/>
    </w:rPr>
  </w:style>
  <w:style w:type="paragraph" w:styleId="1">
    <w:name w:val="heading 1"/>
    <w:basedOn w:val="a1"/>
    <w:next w:val="a1"/>
    <w:link w:val="10"/>
    <w:uiPriority w:val="9"/>
    <w:qFormat/>
    <w:rsid w:val="00FC693F"/>
    <w:pPr>
      <w:keepNext/>
      <w:keepLines/>
      <w:spacing w:before="320" w:after="140"/>
      <w:outlineLvl w:val="0"/>
    </w:pPr>
    <w:rPr>
      <w:rFonts w:asciiTheme="majorHAnsi" w:eastAsiaTheme="majorEastAsia" w:hAnsiTheme="majorHAnsi" w:cstheme="majorBidi"/>
      <w:b/>
      <w:bCs/>
      <w:color w:val="2F74B5"/>
      <w:sz w:val="32"/>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Theme="majorHAnsi" w:eastAsiaTheme="majorEastAsia" w:hAnsiTheme="majorHAnsi" w:cstheme="majorBidi"/>
      <w:b/>
      <w:bCs/>
      <w:color w:val="2F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2F74B5"/>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2F74B5"/>
      <w:sz w:val="32"/>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2F74B5"/>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2F74B5"/>
      <w:sz w:val="23"/>
    </w:rPr>
  </w:style>
  <w:style w:type="paragraph" w:styleId="aa">
    <w:name w:val="Title"/>
    <w:basedOn w:val="a1"/>
    <w:next w:val="a1"/>
    <w:link w:val="ab"/>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2F74B5"/>
      <w:spacing w:val="5"/>
      <w:kern w:val="28"/>
      <w:sz w:val="50"/>
      <w:szCs w:val="52"/>
    </w:rPr>
  </w:style>
  <w:style w:type="character" w:customStyle="1" w:styleId="ab">
    <w:name w:val="标题 字符"/>
    <w:basedOn w:val="a2"/>
    <w:link w:val="aa"/>
    <w:uiPriority w:val="10"/>
    <w:rsid w:val="00FC693F"/>
    <w:rPr>
      <w:rFonts w:asciiTheme="majorHAnsi" w:eastAsiaTheme="majorEastAsia" w:hAnsiTheme="majorHAnsi" w:cstheme="majorBidi"/>
      <w:b/>
      <w:color w:val="2F74B5"/>
      <w:spacing w:val="5"/>
      <w:kern w:val="28"/>
      <w:sz w:val="50"/>
      <w:szCs w:val="52"/>
    </w:rPr>
  </w:style>
  <w:style w:type="paragraph" w:styleId="ac">
    <w:name w:val="Subtitle"/>
    <w:basedOn w:val="a1"/>
    <w:next w:val="a1"/>
    <w:link w:val="ad"/>
    <w:uiPriority w:val="11"/>
    <w:qFormat/>
    <w:rsid w:val="00FC693F"/>
    <w:pPr>
      <w:keepNext/>
      <w:numPr>
        <w:ilvl w:val="1"/>
      </w:numPr>
      <w:spacing w:after="200"/>
    </w:pPr>
    <w:rPr>
      <w:rFonts w:asciiTheme="majorHAnsi" w:eastAsiaTheme="majorEastAsia" w:hAnsiTheme="majorHAnsi" w:cstheme="majorBidi"/>
      <w:i/>
      <w:iCs/>
      <w:color w:val="667085"/>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b w:val="0"/>
      <w:i/>
      <w:iCs/>
      <w:color w:val="667085"/>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5202D"/>
    <w:pPr>
      <w:spacing w:before="120" w:after="0"/>
    </w:pPr>
    <w:rPr>
      <w:rFonts w:asciiTheme="minorHAnsi" w:eastAsia="Arial" w:hAnsiTheme="minorHAnsi"/>
      <w:bCs/>
      <w:iCs/>
      <w:sz w:val="24"/>
      <w:szCs w:val="24"/>
    </w:rPr>
  </w:style>
  <w:style w:type="paragraph" w:styleId="TOC2">
    <w:name w:val="toc 2"/>
    <w:basedOn w:val="a1"/>
    <w:next w:val="a1"/>
    <w:autoRedefine/>
    <w:uiPriority w:val="39"/>
    <w:unhideWhenUsed/>
    <w:rsid w:val="00E5202D"/>
    <w:pPr>
      <w:spacing w:before="120" w:after="0"/>
      <w:ind w:left="210"/>
    </w:pPr>
    <w:rPr>
      <w:rFonts w:ascii="Arial" w:eastAsia="Arial" w:hAnsi="Arial"/>
      <w:bCs/>
      <w:sz w:val="20"/>
    </w:rPr>
  </w:style>
  <w:style w:type="paragraph" w:styleId="TOC3">
    <w:name w:val="toc 3"/>
    <w:basedOn w:val="a1"/>
    <w:next w:val="a1"/>
    <w:autoRedefine/>
    <w:uiPriority w:val="39"/>
    <w:semiHidden/>
    <w:unhideWhenUsed/>
    <w:rsid w:val="00E5202D"/>
    <w:pPr>
      <w:spacing w:after="0"/>
      <w:ind w:left="420"/>
    </w:pPr>
    <w:rPr>
      <w:rFonts w:asciiTheme="minorHAnsi" w:hAnsiTheme="minorHAnsi"/>
      <w:sz w:val="20"/>
      <w:szCs w:val="20"/>
    </w:rPr>
  </w:style>
  <w:style w:type="paragraph" w:styleId="TOC4">
    <w:name w:val="toc 4"/>
    <w:basedOn w:val="a1"/>
    <w:next w:val="a1"/>
    <w:autoRedefine/>
    <w:uiPriority w:val="39"/>
    <w:semiHidden/>
    <w:unhideWhenUsed/>
    <w:rsid w:val="00E5202D"/>
    <w:pPr>
      <w:spacing w:after="0"/>
      <w:ind w:left="630"/>
    </w:pPr>
    <w:rPr>
      <w:rFonts w:asciiTheme="minorHAnsi" w:hAnsiTheme="minorHAnsi"/>
      <w:sz w:val="20"/>
      <w:szCs w:val="20"/>
    </w:rPr>
  </w:style>
  <w:style w:type="paragraph" w:styleId="TOC5">
    <w:name w:val="toc 5"/>
    <w:basedOn w:val="a1"/>
    <w:next w:val="a1"/>
    <w:autoRedefine/>
    <w:uiPriority w:val="39"/>
    <w:semiHidden/>
    <w:unhideWhenUsed/>
    <w:rsid w:val="00E5202D"/>
    <w:pPr>
      <w:spacing w:after="0"/>
      <w:ind w:left="840"/>
    </w:pPr>
    <w:rPr>
      <w:rFonts w:asciiTheme="minorHAnsi" w:hAnsiTheme="minorHAnsi"/>
      <w:sz w:val="20"/>
      <w:szCs w:val="20"/>
    </w:rPr>
  </w:style>
  <w:style w:type="paragraph" w:styleId="TOC6">
    <w:name w:val="toc 6"/>
    <w:basedOn w:val="a1"/>
    <w:next w:val="a1"/>
    <w:autoRedefine/>
    <w:uiPriority w:val="39"/>
    <w:semiHidden/>
    <w:unhideWhenUsed/>
    <w:rsid w:val="00E5202D"/>
    <w:pPr>
      <w:spacing w:after="0"/>
      <w:ind w:left="1050"/>
    </w:pPr>
    <w:rPr>
      <w:rFonts w:asciiTheme="minorHAnsi" w:hAnsiTheme="minorHAnsi"/>
      <w:sz w:val="20"/>
      <w:szCs w:val="20"/>
    </w:rPr>
  </w:style>
  <w:style w:type="paragraph" w:styleId="TOC7">
    <w:name w:val="toc 7"/>
    <w:basedOn w:val="a1"/>
    <w:next w:val="a1"/>
    <w:autoRedefine/>
    <w:uiPriority w:val="39"/>
    <w:semiHidden/>
    <w:unhideWhenUsed/>
    <w:rsid w:val="00E5202D"/>
    <w:pPr>
      <w:spacing w:after="0"/>
      <w:ind w:left="1260"/>
    </w:pPr>
    <w:rPr>
      <w:rFonts w:asciiTheme="minorHAnsi" w:hAnsiTheme="minorHAnsi"/>
      <w:sz w:val="20"/>
      <w:szCs w:val="20"/>
    </w:rPr>
  </w:style>
  <w:style w:type="paragraph" w:styleId="TOC8">
    <w:name w:val="toc 8"/>
    <w:basedOn w:val="a1"/>
    <w:next w:val="a1"/>
    <w:autoRedefine/>
    <w:uiPriority w:val="39"/>
    <w:semiHidden/>
    <w:unhideWhenUsed/>
    <w:rsid w:val="00E5202D"/>
    <w:pPr>
      <w:spacing w:after="0"/>
      <w:ind w:left="1470"/>
    </w:pPr>
    <w:rPr>
      <w:rFonts w:asciiTheme="minorHAnsi" w:hAnsiTheme="minorHAnsi"/>
      <w:sz w:val="20"/>
      <w:szCs w:val="20"/>
    </w:rPr>
  </w:style>
  <w:style w:type="paragraph" w:styleId="TOC9">
    <w:name w:val="toc 9"/>
    <w:basedOn w:val="a1"/>
    <w:next w:val="a1"/>
    <w:autoRedefine/>
    <w:uiPriority w:val="39"/>
    <w:semiHidden/>
    <w:unhideWhenUsed/>
    <w:rsid w:val="00E5202D"/>
    <w:pPr>
      <w:spacing w:after="0"/>
      <w:ind w:left="1680"/>
    </w:pPr>
    <w:rPr>
      <w:rFonts w:asciiTheme="minorHAnsi" w:hAnsiTheme="minorHAnsi"/>
      <w:sz w:val="20"/>
      <w:szCs w:val="20"/>
    </w:rPr>
  </w:style>
  <w:style w:type="character" w:styleId="aff9">
    <w:name w:val="Hyperlink"/>
    <w:basedOn w:val="a2"/>
    <w:uiPriority w:val="99"/>
    <w:unhideWhenUsed/>
    <w:rsid w:val="00E5202D"/>
    <w:rPr>
      <w:color w:val="0000FF" w:themeColor="hyperlink"/>
      <w:u w:val="single"/>
    </w:rPr>
  </w:style>
  <w:style w:type="character" w:styleId="affa">
    <w:name w:val="page number"/>
    <w:basedOn w:val="a2"/>
    <w:uiPriority w:val="99"/>
    <w:semiHidden/>
    <w:unhideWhenUsed/>
    <w:rsid w:val="00E520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6641</Words>
  <Characters>37854</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Guide Portal - Product Requirements Document</dc:title>
  <dc:subject>English client-deliverable PRD</dc:subject>
  <dc:creator>python-docx</dc:creator>
  <cp:keywords/>
  <dc:description>generated by python-docx</dc:description>
  <cp:lastModifiedBy>Cai Ma</cp:lastModifiedBy>
  <cp:revision>3</cp:revision>
  <dcterms:created xsi:type="dcterms:W3CDTF">2026-08-14T15:57:00Z</dcterms:created>
  <dcterms:modified xsi:type="dcterms:W3CDTF">2026-08-14T15:57:00Z</dcterms:modified>
  <cp:category/>
</cp:coreProperties>
</file>