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Antd UI 组件：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1.1：栅栏是24格。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1.2：两种排列方式：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1.2.1：水平排列，可以实现</w:t>
      </w:r>
      <w:r>
        <w:rPr>
          <w:rFonts w:hint="default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label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default"/>
          <w:lang w:val="en-US" w:eastAsia="zh-CN"/>
        </w:rPr>
        <w:t>标签和表单控件的水平排列;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horizontal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1.2.2：行内排列，使其表现为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inline-block</w:t>
      </w:r>
      <w:r>
        <w:rPr>
          <w:rFonts w:hint="default"/>
          <w:lang w:val="en-US" w:eastAsia="zh-CN"/>
        </w:rPr>
        <w:t> 级别的控件。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inline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1.3：使用</w:t>
      </w:r>
      <w:r>
        <w:rPr>
          <w:rFonts w:hint="eastAsia"/>
          <w:color w:val="FF0000"/>
          <w:lang w:val="en-US" w:eastAsia="zh-CN"/>
        </w:rPr>
        <w:t>Form.create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来获取和更新表单提交的数值。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D80D3"/>
          <w:spacing w:val="0"/>
          <w:sz w:val="19"/>
          <w:szCs w:val="19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1D80D3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 Demo = React.createClass({</w:t>
      </w: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});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Demo = Form.create()(Demo);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</w:t>
      </w:r>
      <w:r>
        <w:rPr>
          <w:rFonts w:hint="default"/>
          <w:lang w:val="en-US" w:eastAsia="zh-CN"/>
        </w:rPr>
        <w:t>表单控件定义了三种校验状态，为 </w:t>
      </w:r>
      <w:r>
        <w:rPr>
          <w:rFonts w:hint="eastAsia"/>
          <w:lang w:val="en-US" w:eastAsia="zh-CN"/>
        </w:rPr>
        <w:t>&lt;FormItem&gt;</w:t>
      </w:r>
      <w:r>
        <w:rPr>
          <w:rFonts w:hint="default"/>
          <w:lang w:val="en-US" w:eastAsia="zh-CN"/>
        </w:rPr>
        <w:t> 定义 validateStatus 属性即可。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validateStatus: ['success', 'warning', 'error', 'validating']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leftChars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1.5：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另外为输入框添加反馈图标，设置 &lt;FormItem&gt; 的 hasFeedback 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 true 即可。注意: 反馈图标只对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&lt;Input /&gt;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1.6：如果想要input和你想要的图标组合的话，需要用到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Input.Group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1.7：&lt;formItem&gt;组件常用的属性label、labelCol、wrapperCol。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Label：标签名；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labelCol：标签名的样式布局；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wrapperCol：输入控件的样式布局。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504565" cy="1257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创建reactApp的几种方式：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filename  适用于npm6及以下。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react-app filename 适用于npm6以上。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filename 适用于npm5.2以上。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利用脚手架创建vue项目的几种方式：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filename   适用于vue-cli3.0以上。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filename  适用于 vue-cli2。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React之reflux：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创建action和store：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1.1：reflux.createAction()： 创建一个action；返回值是一个函数，调用这个函数就</w:t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会触发相应的事件，在store中监听这个函数，并作相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应的处理。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reflux.createActions([])：创建多个action；返回值是一个对象，包含多个函数。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1.2：reflux.createStore({}); 创建store实例，返回一个对象。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1.3：reflux.ActionMethods.pck = function(){};  创建action方法的公用方法。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单个action使用公用方法：action.pck();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多个action使用公用方法：action.add.pck();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1.4：reflux.StoreMethods.pck = function(){};  创建Store的公用方法。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1.5：拓展store的公用方法：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1.5.1：reflux.StoreMethods.pck = function(){};  //pck是定义的方法名。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1.5.2：let mixin = { pck: function(){} };  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mixins:[mixin], ...});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Store监听action：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actions = reflux.createActions([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actions1 = reflux.createAction();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init: function(){}, ...});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2.1：this.listenTo( actions.add,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第一个参数是actions对象的方法。第二个参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数是store对象监听action的方法调用的方法名。如果是actions1的话，那么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写法就是this.listenTo( actions1,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first和second参数名不需要一致。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2.2：this.listenToMany(actions); 参数actions必须是json对象。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2.3：listenables: [actions];  属性值actions必须是json对象。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注意：2.1和2.2都是写在init函数内部，2.3方法是属性写法，listenables是配置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属性。并且2.2和2.3的参数或者属性值必须是createActions创建的action。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异步action ：let asyncAction = Reflux.createAction({asyncResult: true});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49670" cy="2758440"/>
            <wp:effectExtent l="0" t="0" r="17780" b="3810"/>
            <wp:docPr id="1" name="图片 1" descr="QQ截图2018071000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10000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hooks：Reflux为每个action都提供了两个hook方法。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4.1：preEmit(params) ，action emit之前调用，参数是action传递过来的，返回值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会传递给shouldEmit()；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4.2：shouldEmit(params) ，action emit之前调用，参数默认是action传递，如果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preEmit有返回值，则是preEmit返回值；shouldEmit()的返回值决定是否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4.3：注意，如果preEmit有返回值，则该返回值会作为action事件的参数；否则就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是action的初始参数；不论shouldEmit的返回值是什么，它只是决定是否触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同组件结合：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5.1：store.listen(func);  func：被监听的函数。返回值是解除store监听的一个函数。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5.1.1：当组件的生命周期结束时需要解除对Store的监听。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5.1.2： 当Store调用trigger时，才会执行func函数，所以每次Store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更新时，需要手动调用trigger函数。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5.1.3：并且store.trigger(params); 的参数将是func的参数（如果有）。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5.2：mixins: [Reflux.ListenerMixin]  +  store.listen(func);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 mixins: [Reflux.ListenerMixin]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5.2.2：接下来的写法和5.1方法一样，不过没有了5.1.1的限制。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5.3：mixins: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5.3.2：它比5.2更优化的是，没有了store.listen(func); 但是也必须要手动触发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store.trigger();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5.4：minxins: [Reflux.connect(store,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5.4.1：它相对应5.3来说，优化了一点，也就是不需要函数来更新state里面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的list，但是还是必须手动触发store.trigger()。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5.4.2：注意，这里的‘list’参数是state里面的属性名（被监听的）。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5.5：mixins: [Reflux.connectFilter(store,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function(list){})];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5.5.1：相对于5.4来说，只是增加了一个数据过滤器。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5.5.2：第三个参数就是过滤函数。参数名不必和第二个参数名相同。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5.5.3：还是必须要手动触发 store.trigger(); 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总结：这5种结合的方法，都必须手动触发store.trigger(); ；</w:t>
      </w:r>
    </w:p>
    <w:p>
      <w:pPr>
        <w:numPr>
          <w:ilvl w:val="0"/>
          <w:numId w:val="0"/>
        </w:numPr>
        <w:spacing w:line="360" w:lineRule="auto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5.4方法与5.5方法的第二个参数名必须和state里面的属性（被监听）名一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致（字符串）。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React-mixin: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660140"/>
            <wp:effectExtent l="0" t="0" r="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createClass中常规属性的许多东西现在都是类的静态属性。</w:t>
      </w:r>
      <w:r>
        <w:rPr>
          <w:rFonts w:hint="default"/>
          <w:lang w:val="en-US" w:eastAsia="zh-CN"/>
        </w:rPr>
        <w:t>要使getDefaultProps，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propTypes和getInitialState正常工作，您需要将react-mixin应用于比原型更高的级别：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类本身。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storage = window.localStorage;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1.1：storage.a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1.2：storage[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1.3：storage.setItem(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1);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2.1：storage.clean(); 清除localstorage的所有内容。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2.2：storage.removeItem(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清除某个键值对。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3.1：let a = storage.getItem(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3.2：let a = storage.a;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3.3：let a = storate[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注意：在将json对象存入localstorage的时候，需要将其转换为json字符串。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 之 symbol：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概述：它是一种新的数据类型。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表示独一无二的值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用法：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a = Symbol();  (不得用成 let a = new Symbol())。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s1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let s2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s1 == s2 //false。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类型不能直接进行运算。 s1 + s2 //Cannot convert a Symbol value to a number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但是可以转换成字符串和boolean值。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类型作为对象的属性名：（symbol产生的原因）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独一无二的特性，保证对象属性不覆盖。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限制：在用symbol作为属性名时，不得使用 . 运算符添加该属性。</w:t>
      </w:r>
    </w:p>
    <w:p>
      <w:pPr>
        <w:numPr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所以我们在使用属性的时候，也不能用 . 运算符。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添加属性：let a = {};  let s1 = Symbol();  a[s1] = 2;</w:t>
      </w:r>
    </w:p>
    <w:p>
      <w:pPr>
        <w:numPr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b = { [s1]: 2 };</w:t>
      </w:r>
    </w:p>
    <w:p>
      <w:pPr>
        <w:numPr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c = {}; Object.defineProperty(c, s1, {value: 4});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个人理解他保证属性独一无二的原因：就是因为调用和添加的方式。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然后有一个小bug就是，由于symbol的唯一性，所以不会覆盖，于是就会产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生多余的垃圾属性。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 = {};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Obj[a]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obj[a] = 2;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console.log(obj); // {Symbol(a): 1, Symbol(a): 2}Symbol(a): 1Symbol(a): 2}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如果想debug6.5的话，有两种方法：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6.5.1. 在新建属性之前，delete一下。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6.5.2. 使用Symbol.for(key) 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6.5.3. 需要注意的是，Symbol.for</w:t>
      </w:r>
      <w:r>
        <w:rPr>
          <w:rFonts w:hint="default"/>
          <w:lang w:val="en-US" w:eastAsia="zh-CN"/>
        </w:rPr>
        <w:t>为 Symbol 值登记的名字，是全局环境的，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default"/>
          <w:lang w:val="en-US" w:eastAsia="zh-CN"/>
        </w:rPr>
        <w:t>可以在不同的 iframe 或 service worker 中取到同一个值。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6.7. Symbol.keyFor方法返回一个已登记的 Symbol 类型值的</w:t>
      </w:r>
      <w:r>
        <w:rPr>
          <w:rFonts w:hint="default"/>
          <w:lang w:val="en-US" w:eastAsia="zh-CN"/>
        </w:rPr>
        <w:t>key。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s1 = Symbol.for(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console.log(Symbol.keyFor(s1)); //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内置的Symbol值：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7.1：Symbol.hasInstance</w:t>
      </w:r>
      <w:r>
        <w:rPr>
          <w:rFonts w:hint="eastAsia"/>
          <w:lang w:val="en-US" w:eastAsia="zh-CN"/>
        </w:rPr>
        <w:tab/>
        <w:t xml:space="preserve"> 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</w:t>
      </w:r>
      <w:r>
        <w:rPr>
          <w:rFonts w:hint="eastAsia"/>
          <w:lang w:val="en-US" w:eastAsia="zh-CN"/>
        </w:rPr>
        <w:t>象的</w:t>
      </w:r>
      <w:r>
        <w:rPr>
          <w:rFonts w:hint="eastAsia"/>
          <w:color w:val="FF0000"/>
          <w:lang w:val="en-US" w:eastAsia="zh-CN"/>
        </w:rPr>
        <w:t>Symbol.hasInstance</w:t>
      </w:r>
      <w:r>
        <w:rPr>
          <w:rFonts w:hint="default"/>
          <w:lang w:val="en-US" w:eastAsia="zh-CN"/>
        </w:rPr>
        <w:t>属性，指向一个内部方法。当其他对象使用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default"/>
          <w:lang w:val="en-US" w:eastAsia="zh-CN"/>
        </w:rPr>
        <w:t>instanceof运算符，判断是否为该对象的实例时，会调用这个方法。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const Even =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[Symbol.hasInstance](obj)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Number(obj) % 2 === 0;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 instance Even //true</w:t>
      </w:r>
    </w:p>
    <w:p>
      <w:pPr>
        <w:numPr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7.2：Symbol.isConcatSpreadable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lang w:val="en-US" w:eastAsia="zh-CN"/>
        </w:rPr>
        <w:t>对象的</w:t>
      </w:r>
      <w:r>
        <w:rPr>
          <w:rFonts w:hint="default"/>
          <w:color w:val="FF0000"/>
          <w:lang w:val="en-US" w:eastAsia="zh-CN"/>
        </w:rPr>
        <w:t>Symbol.isConcatSpreadable</w:t>
      </w:r>
      <w:r>
        <w:rPr>
          <w:rFonts w:hint="default"/>
          <w:lang w:val="en-US" w:eastAsia="zh-CN"/>
        </w:rPr>
        <w:t>属性等于一个布尔值，表示该对象用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于</w:t>
      </w:r>
      <w:r>
        <w:rPr>
          <w:rFonts w:hint="default"/>
          <w:color w:val="FF0000"/>
          <w:lang w:val="en-US" w:eastAsia="zh-CN"/>
        </w:rPr>
        <w:t>Array.prototype.concat()</w:t>
      </w:r>
      <w:r>
        <w:rPr>
          <w:rFonts w:hint="default"/>
          <w:lang w:val="en-US" w:eastAsia="zh-CN"/>
        </w:rPr>
        <w:t>时，是否可以展开。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用法：let arr1 = [];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arr1[Symbol.isConcatSpreadable]</w:t>
      </w:r>
      <w:r>
        <w:rPr>
          <w:rFonts w:hint="eastAsia"/>
          <w:lang w:val="en-US" w:eastAsia="zh-CN"/>
        </w:rPr>
        <w:t xml:space="preserve"> = true;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注意：数组默认是展开的。</w:t>
      </w:r>
    </w:p>
    <w:p>
      <w:pPr>
        <w:numPr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类似数组的对象默认是不展开的。（length必须有，不然设置了也不能</w:t>
      </w:r>
      <w:r>
        <w:rPr>
          <w:rFonts w:hint="eastAsia"/>
          <w:lang w:val="en-US" w:eastAsia="zh-CN"/>
        </w:rPr>
        <w:tab/>
        <w:t xml:space="preserve">  展开）</w:t>
      </w:r>
    </w:p>
    <w:p>
      <w:pPr>
        <w:numPr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obj = {length: 1, 0: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}; // 以索引下标为key</w:t>
      </w:r>
    </w:p>
    <w:p>
      <w:pPr>
        <w:numPr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{...}];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obj[Symbol.isConcatSpreadable] = true;</w:t>
      </w:r>
    </w:p>
    <w:p>
      <w:pPr>
        <w:numPr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 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7.3：Symbol.species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Symbol.species</w:t>
      </w:r>
      <w:r>
        <w:rPr>
          <w:rFonts w:hint="default"/>
          <w:lang w:val="en-US" w:eastAsia="zh-CN"/>
        </w:rPr>
        <w:t>属性，指向一个构造函数。创建衍生对象时，会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default"/>
          <w:lang w:val="en-US" w:eastAsia="zh-CN"/>
        </w:rPr>
        <w:t>使用该属性。</w:t>
      </w:r>
      <w:r>
        <w:rPr>
          <w:rFonts w:hint="eastAsia"/>
          <w:lang w:val="en-US" w:eastAsia="zh-CN"/>
        </w:rPr>
        <w:t>（为了在某些时候希望返回的实例是基类的实例）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class MyArray extends Array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static get [Symbol.species]() { return Array;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7.4：Symbol.match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default"/>
          <w:lang w:val="en-US" w:eastAsia="zh-CN"/>
        </w:rPr>
        <w:t>属性，指向一个函数。当执行</w:t>
      </w:r>
      <w:r>
        <w:rPr>
          <w:rFonts w:hint="default"/>
          <w:color w:val="FF0000"/>
          <w:lang w:val="en-US" w:eastAsia="zh-CN"/>
        </w:rPr>
        <w:t>str.match(myObject)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default"/>
          <w:lang w:val="en-US" w:eastAsia="zh-CN"/>
        </w:rPr>
        <w:t>时，如果该属性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存在，会调用它，返回该方法的返回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default"/>
          <w:lang w:val="en-US" w:eastAsia="zh-CN"/>
        </w:rPr>
        <w:t>值。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 Sd {</w:t>
      </w:r>
    </w:p>
    <w:p>
      <w:pPr>
        <w:numPr>
          <w:numId w:val="0"/>
        </w:numPr>
        <w:spacing w:line="360" w:lineRule="auto"/>
        <w:ind w:firstLine="2293" w:firstLineChars="109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[Symbol.match](string) { ... }</w:t>
      </w:r>
    </w:p>
    <w:p>
      <w:pPr>
        <w:numPr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.match(new Sd());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7.5：Symbol.search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Symbol.search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default"/>
          <w:color w:val="FF0000"/>
          <w:lang w:val="en-US" w:eastAsia="zh-CN"/>
        </w:rPr>
        <w:t>String.prototype.search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 {</w:t>
      </w:r>
    </w:p>
    <w:p>
      <w:pPr>
        <w:numPr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constructor(value){</w:t>
      </w:r>
    </w:p>
    <w:p>
      <w:pPr>
        <w:numPr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this.value = value;</w:t>
      </w:r>
    </w:p>
    <w:p>
      <w:pPr>
        <w:numPr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[Symbol.search](string){</w:t>
      </w:r>
    </w:p>
    <w:p>
      <w:pPr>
        <w:numPr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forever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.search(new Sd(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7.6：Symbol.replace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default"/>
          <w:color w:val="FF0000"/>
          <w:lang w:val="en-US" w:eastAsia="zh-CN"/>
        </w:rPr>
        <w:t>String.prototype.replace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eastAsia"/>
          <w:lang w:val="en-US" w:eastAsia="zh-CN"/>
        </w:rPr>
        <w:t>方法会收到两个参数，第一个参数是</w:t>
      </w:r>
      <w:r>
        <w:rPr>
          <w:rFonts w:hint="default"/>
          <w:lang w:val="en-US" w:eastAsia="zh-CN"/>
        </w:rPr>
        <w:t>replace方法正在作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default"/>
          <w:lang w:val="en-US" w:eastAsia="zh-CN"/>
        </w:rPr>
        <w:t>用的对象</w:t>
      </w:r>
      <w:r>
        <w:rPr>
          <w:rFonts w:hint="eastAsia"/>
          <w:lang w:val="en-US" w:eastAsia="zh-CN"/>
        </w:rPr>
        <w:t>（Hello）</w:t>
      </w:r>
      <w:r>
        <w:rPr>
          <w:rFonts w:hint="default"/>
          <w:lang w:val="en-US" w:eastAsia="zh-CN"/>
        </w:rPr>
        <w:t>，第二个参数是替换后的值</w:t>
      </w:r>
      <w:r>
        <w:rPr>
          <w:rFonts w:hint="eastAsia"/>
          <w:lang w:val="en-US" w:eastAsia="zh-CN"/>
        </w:rPr>
        <w:t>（world）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[Symbol.replace](...s){ ... }}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.replace(new Sd(),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7.7：Symbol.split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Symbol.split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default"/>
          <w:color w:val="FF0000"/>
          <w:lang w:val="en-US" w:eastAsia="zh-CN"/>
        </w:rPr>
        <w:t>String.prototype.split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 xml:space="preserve"> 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[Symbol.split](str){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.split(new Sd(str));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7.8：Symbol.iterator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Symbol.iterator</w:t>
      </w:r>
      <w:r>
        <w:rPr>
          <w:rFonts w:hint="default"/>
          <w:lang w:val="en-US" w:eastAsia="zh-CN"/>
        </w:rPr>
        <w:t>属性，指向该对象的默认遍历器方法。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对象进行for...of</w:t>
      </w:r>
      <w:r>
        <w:rPr>
          <w:rFonts w:hint="default"/>
          <w:lang w:val="en-US" w:eastAsia="zh-CN"/>
        </w:rPr>
        <w:t>循环时，会调用Symbol.iterator方法，返回该对象的默</w:t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default"/>
          <w:lang w:val="en-US" w:eastAsia="zh-CN"/>
        </w:rPr>
        <w:t>认遍历器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Sd(){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[Symbol.iterator](){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myCollection = new Sd();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myCollection[0] = 1;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myCollection[1] = 2;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(let value of myCollection) { ... 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7.9：Symbol.toPrimitive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szCs w:val="22"/>
          <w:lang w:val="en-US" w:eastAsia="zh-CN"/>
        </w:rPr>
        <w:t>对</w:t>
      </w:r>
      <w:r>
        <w:rPr>
          <w:rFonts w:hint="default"/>
          <w:szCs w:val="22"/>
          <w:lang w:val="en-US" w:eastAsia="zh-CN"/>
        </w:rPr>
        <w:t>象的</w:t>
      </w:r>
      <w:r>
        <w:rPr>
          <w:rFonts w:hint="eastAsia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属性，指向一个方法。该对象被转</w:t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 xml:space="preserve">   </w:t>
      </w:r>
      <w:r>
        <w:rPr>
          <w:rFonts w:hint="default"/>
          <w:szCs w:val="22"/>
          <w:lang w:val="en-US" w:eastAsia="zh-CN"/>
        </w:rPr>
        <w:t>为原始类型的值时，会调用这个方法，返回该对象对应的原</w:t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 xml:space="preserve">   </w:t>
      </w:r>
      <w:r>
        <w:rPr>
          <w:rFonts w:hint="default"/>
          <w:szCs w:val="22"/>
          <w:lang w:val="en-US" w:eastAsia="zh-CN"/>
        </w:rPr>
        <w:t>始类型值。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用法：</w:t>
      </w:r>
      <w:r>
        <w:rPr>
          <w:rFonts w:hint="default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被调用时，会接受一个字符串参数，表示</w:t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 xml:space="preserve">   </w:t>
      </w:r>
      <w:r>
        <w:rPr>
          <w:rFonts w:hint="default"/>
          <w:szCs w:val="22"/>
          <w:lang w:val="en-US" w:eastAsia="zh-CN"/>
        </w:rPr>
        <w:t>当前运算的模式，一共有三种模式。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Number：该场合需要转成数值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String：该场合需要转成字符串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Default：该场合可以转成数值，也可以转成字符串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7.10：Symbol.toStringTag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Symbol.toStringTag</w:t>
      </w:r>
      <w:r>
        <w:rPr>
          <w:rFonts w:hint="default"/>
          <w:lang w:val="en-US" w:eastAsia="zh-CN"/>
        </w:rPr>
        <w:t>属性，指向一个方法。在该对象上面调用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default"/>
          <w:color w:val="FF0000"/>
          <w:lang w:val="en-US" w:eastAsia="zh-CN"/>
        </w:rPr>
        <w:t>Object.prototype.toString</w:t>
      </w:r>
      <w:r>
        <w:rPr>
          <w:rFonts w:hint="default"/>
          <w:lang w:val="en-US" w:eastAsia="zh-CN"/>
        </w:rPr>
        <w:t>方法时，如果这个属性存在，它的返回值会出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default"/>
          <w:lang w:val="en-US" w:eastAsia="zh-CN"/>
        </w:rPr>
        <w:t>现在</w:t>
      </w:r>
      <w:r>
        <w:rPr>
          <w:rFonts w:hint="default"/>
          <w:color w:val="FF0000"/>
          <w:lang w:val="en-US" w:eastAsia="zh-CN"/>
        </w:rPr>
        <w:t>toString</w:t>
      </w:r>
      <w:r>
        <w:rPr>
          <w:rFonts w:hint="default"/>
          <w:lang w:val="en-US" w:eastAsia="zh-CN"/>
        </w:rPr>
        <w:t>方法返回的字符串之中，表示对象的类型。也就是说，这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default"/>
          <w:lang w:val="en-US" w:eastAsia="zh-CN"/>
        </w:rPr>
        <w:t>个属性可以用来定制</w:t>
      </w:r>
      <w:r>
        <w:rPr>
          <w:rFonts w:hint="default"/>
          <w:color w:val="FF0000"/>
          <w:lang w:val="en-US" w:eastAsia="zh-CN"/>
        </w:rPr>
        <w:t>[object Object]</w:t>
      </w:r>
      <w:r>
        <w:rPr>
          <w:rFonts w:hint="default"/>
          <w:lang w:val="en-US" w:eastAsia="zh-CN"/>
        </w:rPr>
        <w:t>或</w:t>
      </w:r>
      <w:r>
        <w:rPr>
          <w:rFonts w:hint="default"/>
          <w:color w:val="FF0000"/>
          <w:lang w:val="en-US" w:eastAsia="zh-CN"/>
        </w:rPr>
        <w:t>[object Array]</w:t>
      </w:r>
      <w:r>
        <w:rPr>
          <w:rFonts w:hint="default"/>
          <w:lang w:val="en-US" w:eastAsia="zh-CN"/>
        </w:rPr>
        <w:t>中</w:t>
      </w:r>
      <w:r>
        <w:rPr>
          <w:rFonts w:hint="default"/>
          <w:color w:val="FF0000"/>
          <w:lang w:val="en-US" w:eastAsia="zh-CN"/>
        </w:rPr>
        <w:t>object</w:t>
      </w:r>
      <w:r>
        <w:rPr>
          <w:rFonts w:hint="default"/>
          <w:lang w:val="en-US" w:eastAsia="zh-CN"/>
        </w:rPr>
        <w:t>后面的那个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default"/>
          <w:lang w:val="en-US" w:eastAsia="zh-CN"/>
        </w:rPr>
        <w:t>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7.11：Symbol.unscopables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Symbol.unscopables</w:t>
      </w:r>
      <w:r>
        <w:rPr>
          <w:rFonts w:hint="default"/>
          <w:lang w:val="en-US" w:eastAsia="zh-CN"/>
        </w:rPr>
        <w:t>属性，指向一个对象。该对象指定了使用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default"/>
          <w:lang w:val="en-US" w:eastAsia="zh-CN"/>
        </w:rPr>
        <w:t>with关键字时，哪些属性会被with环境排除。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没有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 { return 1;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1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foo() { return 1; 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get [Symbol.unscopables]()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{ foo: true 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2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A283C5"/>
    <w:multiLevelType w:val="singleLevel"/>
    <w:tmpl w:val="D1A283C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0EA24E"/>
    <w:multiLevelType w:val="singleLevel"/>
    <w:tmpl w:val="EF0EA24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AA57D90"/>
    <w:multiLevelType w:val="singleLevel"/>
    <w:tmpl w:val="FAA57D9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526F086"/>
    <w:multiLevelType w:val="singleLevel"/>
    <w:tmpl w:val="1526F08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B3EE26B"/>
    <w:multiLevelType w:val="singleLevel"/>
    <w:tmpl w:val="5B3EE26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65326DD"/>
    <w:multiLevelType w:val="multilevel"/>
    <w:tmpl w:val="765326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720B3"/>
    <w:rsid w:val="0AF75807"/>
    <w:rsid w:val="0E4835EE"/>
    <w:rsid w:val="0F6E5105"/>
    <w:rsid w:val="13860279"/>
    <w:rsid w:val="1491041A"/>
    <w:rsid w:val="17D15D30"/>
    <w:rsid w:val="18752E28"/>
    <w:rsid w:val="1A2E48E5"/>
    <w:rsid w:val="2481741B"/>
    <w:rsid w:val="2B203F98"/>
    <w:rsid w:val="3699722F"/>
    <w:rsid w:val="3A334D37"/>
    <w:rsid w:val="3F1B38A0"/>
    <w:rsid w:val="44176B9E"/>
    <w:rsid w:val="4A993885"/>
    <w:rsid w:val="4E6E4730"/>
    <w:rsid w:val="4ED94551"/>
    <w:rsid w:val="50D84E1E"/>
    <w:rsid w:val="5AD06AAC"/>
    <w:rsid w:val="5EF247FA"/>
    <w:rsid w:val="63965F49"/>
    <w:rsid w:val="67F01300"/>
    <w:rsid w:val="686A2439"/>
    <w:rsid w:val="6E931586"/>
    <w:rsid w:val="72086831"/>
    <w:rsid w:val="77B36C7A"/>
    <w:rsid w:val="7923688E"/>
    <w:rsid w:val="7A0058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2018-07-16T09:53:38Z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