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DC42" w14:textId="77DA01E4" w:rsidR="00185FDA" w:rsidRDefault="00376A67" w:rsidP="00376A67">
      <w:pPr>
        <w:jc w:val="center"/>
        <w:rPr>
          <w:sz w:val="56"/>
          <w:szCs w:val="56"/>
        </w:rPr>
      </w:pPr>
      <w:r w:rsidRPr="00376A67">
        <w:rPr>
          <w:sz w:val="56"/>
          <w:szCs w:val="56"/>
        </w:rPr>
        <w:t>Kişisel Gereksinim Analiz Sayfası</w:t>
      </w:r>
    </w:p>
    <w:p w14:paraId="785ECE0C" w14:textId="77777777" w:rsidR="00376A67" w:rsidRDefault="00376A67" w:rsidP="00376A67">
      <w:pPr>
        <w:jc w:val="center"/>
        <w:rPr>
          <w:sz w:val="56"/>
          <w:szCs w:val="56"/>
        </w:rPr>
      </w:pPr>
    </w:p>
    <w:p w14:paraId="1673802D" w14:textId="291197FC" w:rsidR="00376A67" w:rsidRPr="00376A67" w:rsidRDefault="00376A67" w:rsidP="00376A67">
      <w:pPr>
        <w:pStyle w:val="ListeParagraf"/>
        <w:numPr>
          <w:ilvl w:val="0"/>
          <w:numId w:val="1"/>
        </w:numPr>
        <w:jc w:val="both"/>
        <w:rPr>
          <w:sz w:val="24"/>
          <w:szCs w:val="24"/>
        </w:rPr>
      </w:pPr>
      <w:r w:rsidRPr="00376A67">
        <w:rPr>
          <w:sz w:val="24"/>
          <w:szCs w:val="24"/>
        </w:rPr>
        <w:t>Kayıt Olma</w:t>
      </w:r>
      <w:r w:rsidRPr="00376A67">
        <w:rPr>
          <w:sz w:val="24"/>
          <w:szCs w:val="24"/>
        </w:rPr>
        <w:t>:</w:t>
      </w:r>
      <w:r w:rsidRPr="00376A67">
        <w:t xml:space="preserve"> </w:t>
      </w:r>
      <w:r w:rsidRPr="00376A67">
        <w:rPr>
          <w:sz w:val="24"/>
          <w:szCs w:val="24"/>
        </w:rPr>
        <w:t>K</w:t>
      </w:r>
      <w:r w:rsidRPr="00376A67">
        <w:rPr>
          <w:sz w:val="24"/>
          <w:szCs w:val="24"/>
        </w:rPr>
        <w:t xml:space="preserve">işisel bilgileri girme, kullanıcı adı ve şifre seçme, güvenlik doğrulaması, şartları kabul etme ve kayıt işlemini tamamlama. Bu adımları takip ederek kullanıcı, </w:t>
      </w:r>
      <w:r w:rsidRPr="00376A67">
        <w:rPr>
          <w:sz w:val="24"/>
          <w:szCs w:val="24"/>
        </w:rPr>
        <w:t>uygulamaya</w:t>
      </w:r>
      <w:r w:rsidRPr="00376A67">
        <w:rPr>
          <w:sz w:val="24"/>
          <w:szCs w:val="24"/>
        </w:rPr>
        <w:t xml:space="preserve"> kayıt olur ve hesabını oluşturur.</w:t>
      </w:r>
    </w:p>
    <w:p w14:paraId="2A0E2721" w14:textId="549D6CAC" w:rsidR="00376A67" w:rsidRPr="00376A67" w:rsidRDefault="00376A67" w:rsidP="00376A67">
      <w:pPr>
        <w:pStyle w:val="ListeParagraf"/>
        <w:numPr>
          <w:ilvl w:val="0"/>
          <w:numId w:val="1"/>
        </w:numPr>
        <w:jc w:val="both"/>
        <w:rPr>
          <w:sz w:val="24"/>
          <w:szCs w:val="24"/>
        </w:rPr>
      </w:pPr>
      <w:r w:rsidRPr="00376A67">
        <w:rPr>
          <w:sz w:val="24"/>
          <w:szCs w:val="24"/>
        </w:rPr>
        <w:t>Giriş Yapma</w:t>
      </w:r>
      <w:r>
        <w:rPr>
          <w:sz w:val="24"/>
          <w:szCs w:val="24"/>
        </w:rPr>
        <w:t>:</w:t>
      </w:r>
      <w:r w:rsidRPr="00376A67">
        <w:t xml:space="preserve"> </w:t>
      </w:r>
      <w:r>
        <w:rPr>
          <w:sz w:val="24"/>
          <w:szCs w:val="24"/>
        </w:rPr>
        <w:t>K</w:t>
      </w:r>
      <w:r w:rsidRPr="00376A67">
        <w:rPr>
          <w:sz w:val="24"/>
          <w:szCs w:val="24"/>
        </w:rPr>
        <w:t xml:space="preserve">ullanıcı adı veya e-posta ve şifre girme, giriş yapma düğmesini tıklama ve kullanıcı kimliğinin doğrulanması. Bu adımları takip ederek kullanıcı, hesabına giriş yapar ve </w:t>
      </w:r>
      <w:r>
        <w:rPr>
          <w:sz w:val="24"/>
          <w:szCs w:val="24"/>
        </w:rPr>
        <w:t>uygulama</w:t>
      </w:r>
      <w:r w:rsidRPr="00376A67">
        <w:rPr>
          <w:sz w:val="24"/>
          <w:szCs w:val="24"/>
        </w:rPr>
        <w:t xml:space="preserve"> üzerindeki işlemlerini gerçekleştirebilir.</w:t>
      </w:r>
    </w:p>
    <w:p w14:paraId="43B0217D" w14:textId="230F172F" w:rsidR="00376A67" w:rsidRPr="00376A67" w:rsidRDefault="00376A67" w:rsidP="00376A67">
      <w:pPr>
        <w:pStyle w:val="ListeParagraf"/>
        <w:numPr>
          <w:ilvl w:val="0"/>
          <w:numId w:val="1"/>
        </w:numPr>
        <w:jc w:val="both"/>
        <w:rPr>
          <w:sz w:val="24"/>
          <w:szCs w:val="24"/>
        </w:rPr>
      </w:pPr>
      <w:r>
        <w:rPr>
          <w:sz w:val="24"/>
          <w:szCs w:val="24"/>
        </w:rPr>
        <w:t>Ürün Ekleme</w:t>
      </w:r>
      <w:r>
        <w:rPr>
          <w:sz w:val="24"/>
          <w:szCs w:val="24"/>
        </w:rPr>
        <w:t>:</w:t>
      </w:r>
      <w:r w:rsidRPr="00376A67">
        <w:t xml:space="preserve"> </w:t>
      </w:r>
      <w:r w:rsidRPr="00376A67">
        <w:rPr>
          <w:sz w:val="24"/>
          <w:szCs w:val="24"/>
        </w:rPr>
        <w:t xml:space="preserve">Ürün bilgilerini girme (ürün adı, açıklama, fiyat, stok miktarı, vb.), ürün resimlerini yükleme, kategori seçme, varsa özelliklerini belirleme, ürünü yayınlama veya kaydetme. Bu adımları takip ederek yönetici veya satıcı, yeni ürünleri </w:t>
      </w:r>
      <w:r w:rsidR="00B649B7">
        <w:rPr>
          <w:sz w:val="24"/>
          <w:szCs w:val="24"/>
        </w:rPr>
        <w:t>uygulamaya</w:t>
      </w:r>
      <w:r w:rsidRPr="00376A67">
        <w:rPr>
          <w:sz w:val="24"/>
          <w:szCs w:val="24"/>
        </w:rPr>
        <w:t xml:space="preserve"> ekleyebilir.</w:t>
      </w:r>
    </w:p>
    <w:p w14:paraId="4B72A55F" w14:textId="6239BC44" w:rsidR="00376A67" w:rsidRPr="00376A67" w:rsidRDefault="00376A67" w:rsidP="00376A67">
      <w:pPr>
        <w:pStyle w:val="ListeParagraf"/>
        <w:numPr>
          <w:ilvl w:val="0"/>
          <w:numId w:val="1"/>
        </w:numPr>
        <w:jc w:val="both"/>
        <w:rPr>
          <w:sz w:val="24"/>
          <w:szCs w:val="24"/>
        </w:rPr>
      </w:pPr>
      <w:r w:rsidRPr="00376A67">
        <w:rPr>
          <w:sz w:val="24"/>
          <w:szCs w:val="24"/>
        </w:rPr>
        <w:t>Kategori Ekleme</w:t>
      </w:r>
      <w:r>
        <w:rPr>
          <w:sz w:val="24"/>
          <w:szCs w:val="24"/>
        </w:rPr>
        <w:t>:</w:t>
      </w:r>
      <w:r w:rsidRPr="00376A67">
        <w:t xml:space="preserve"> </w:t>
      </w:r>
      <w:r w:rsidRPr="00376A67">
        <w:rPr>
          <w:sz w:val="24"/>
          <w:szCs w:val="24"/>
        </w:rPr>
        <w:t xml:space="preserve">Yönetici paneline giriş yapma, kategori yönetim sayfasını bulma, yeni kategori oluşturma düğmesine tıklama, kategori adını ve açıklamasını girme, gerekirse ana kategori veya alt kategori belirleme, kategoriyi kaydetme veya yayınlama. Bu adımları takip ederek yönetici, </w:t>
      </w:r>
      <w:r w:rsidR="00B649B7">
        <w:rPr>
          <w:sz w:val="24"/>
          <w:szCs w:val="24"/>
        </w:rPr>
        <w:t>uygulamaya</w:t>
      </w:r>
      <w:r w:rsidRPr="00376A67">
        <w:rPr>
          <w:sz w:val="24"/>
          <w:szCs w:val="24"/>
        </w:rPr>
        <w:t xml:space="preserve"> yeni kategoriler ekleyebilir ve ürünleri bu kategorilere yerleştirebilir.</w:t>
      </w:r>
    </w:p>
    <w:p w14:paraId="727C5B3D" w14:textId="31FBAE5F" w:rsidR="00376A67" w:rsidRPr="00376A67" w:rsidRDefault="00376A67" w:rsidP="00376A67">
      <w:pPr>
        <w:pStyle w:val="ListeParagraf"/>
        <w:numPr>
          <w:ilvl w:val="0"/>
          <w:numId w:val="1"/>
        </w:numPr>
        <w:jc w:val="both"/>
        <w:rPr>
          <w:sz w:val="24"/>
          <w:szCs w:val="24"/>
        </w:rPr>
      </w:pPr>
      <w:r w:rsidRPr="00376A67">
        <w:rPr>
          <w:sz w:val="24"/>
          <w:szCs w:val="24"/>
        </w:rPr>
        <w:t>Ürün Silme</w:t>
      </w:r>
      <w:r>
        <w:rPr>
          <w:sz w:val="24"/>
          <w:szCs w:val="24"/>
        </w:rPr>
        <w:t>:</w:t>
      </w:r>
      <w:r w:rsidRPr="00376A67">
        <w:t xml:space="preserve"> </w:t>
      </w:r>
      <w:r w:rsidRPr="00376A67">
        <w:rPr>
          <w:sz w:val="24"/>
          <w:szCs w:val="24"/>
        </w:rPr>
        <w:t>Yönetici paneline giriş yapma, ürün yönetim sayfasını bulma, silmek istediğiniz ürünü seçme veya arama yapma, ürün detaylarını görüntüleme, "Sil" veya "Kaldır" gibi bir seçeneği tıklama ve işlemi onaylama. Bu adımları takip ederek yönetici, siteye kayıtlı olan ürünleri kolaylıkla silebilir.</w:t>
      </w:r>
    </w:p>
    <w:p w14:paraId="47C8AD34" w14:textId="7BD4A85B" w:rsidR="00376A67" w:rsidRPr="00376A67" w:rsidRDefault="00376A67" w:rsidP="00376A67">
      <w:pPr>
        <w:pStyle w:val="ListeParagraf"/>
        <w:numPr>
          <w:ilvl w:val="0"/>
          <w:numId w:val="1"/>
        </w:numPr>
        <w:jc w:val="both"/>
        <w:rPr>
          <w:sz w:val="24"/>
          <w:szCs w:val="24"/>
        </w:rPr>
      </w:pPr>
      <w:r w:rsidRPr="00376A67">
        <w:rPr>
          <w:sz w:val="24"/>
          <w:szCs w:val="24"/>
        </w:rPr>
        <w:t>Kategori Silme</w:t>
      </w:r>
      <w:r w:rsidR="00B649B7">
        <w:rPr>
          <w:sz w:val="24"/>
          <w:szCs w:val="24"/>
        </w:rPr>
        <w:t>:</w:t>
      </w:r>
      <w:r w:rsidR="00B649B7" w:rsidRPr="00B649B7">
        <w:t xml:space="preserve"> </w:t>
      </w:r>
      <w:r w:rsidR="00B649B7" w:rsidRPr="00B649B7">
        <w:rPr>
          <w:sz w:val="24"/>
          <w:szCs w:val="24"/>
        </w:rPr>
        <w:t>Yönetici paneline giriş yapma, kategori yönetim sayfasını bulma, silmek istediğiniz kategoriyi seçme veya arama yapma, kategori detaylarını görüntüleme, "Sil" veya "Kaldır" gibi bir seçeneği tıklama ve işlemi onaylama. Bu adımları takip ederek yönetici, siteye kayıtlı olan kategorileri kolaylıkla silebilir.</w:t>
      </w:r>
    </w:p>
    <w:p w14:paraId="22FA388E" w14:textId="6277F424" w:rsidR="00376A67" w:rsidRPr="00376A67" w:rsidRDefault="00376A67" w:rsidP="00376A67">
      <w:pPr>
        <w:pStyle w:val="ListeParagraf"/>
        <w:numPr>
          <w:ilvl w:val="0"/>
          <w:numId w:val="1"/>
        </w:numPr>
        <w:jc w:val="both"/>
        <w:rPr>
          <w:sz w:val="24"/>
          <w:szCs w:val="24"/>
        </w:rPr>
      </w:pPr>
      <w:r w:rsidRPr="00376A67">
        <w:rPr>
          <w:sz w:val="24"/>
          <w:szCs w:val="24"/>
        </w:rPr>
        <w:t>Ürün Güncelleme</w:t>
      </w:r>
      <w:r w:rsidR="00B649B7">
        <w:rPr>
          <w:sz w:val="24"/>
          <w:szCs w:val="24"/>
        </w:rPr>
        <w:t>:</w:t>
      </w:r>
      <w:r w:rsidR="00B649B7" w:rsidRPr="00B649B7">
        <w:t xml:space="preserve"> </w:t>
      </w:r>
      <w:r w:rsidR="00B649B7" w:rsidRPr="00B649B7">
        <w:rPr>
          <w:sz w:val="24"/>
          <w:szCs w:val="24"/>
        </w:rPr>
        <w:t xml:space="preserve">Yönetici paneline giriş yapma, ürün yönetim sayfasını bulma, güncellemek istediğiniz ürünü seçme veya arama yapma, ürün detaylarını düzenleme (ürün adı, açıklama, fiyat, stok miktarı, vb.), değişiklikleri kaydetme veya güncelleme düğmesine tıklama. Bu adımları takip ederek yönetici, mevcut ürünlerin bilgilerini güncelleyebilir ve değişiklikleri </w:t>
      </w:r>
      <w:r w:rsidR="00B649B7">
        <w:rPr>
          <w:sz w:val="24"/>
          <w:szCs w:val="24"/>
        </w:rPr>
        <w:t>uygulamaya</w:t>
      </w:r>
      <w:r w:rsidR="00B649B7" w:rsidRPr="00B649B7">
        <w:rPr>
          <w:sz w:val="24"/>
          <w:szCs w:val="24"/>
        </w:rPr>
        <w:t xml:space="preserve"> uygulayabilir.</w:t>
      </w:r>
    </w:p>
    <w:p w14:paraId="1D693366" w14:textId="395CBFC8" w:rsidR="00376A67" w:rsidRPr="00376A67" w:rsidRDefault="00376A67" w:rsidP="00376A67">
      <w:pPr>
        <w:pStyle w:val="ListeParagraf"/>
        <w:numPr>
          <w:ilvl w:val="0"/>
          <w:numId w:val="1"/>
        </w:numPr>
        <w:jc w:val="both"/>
        <w:rPr>
          <w:sz w:val="24"/>
          <w:szCs w:val="24"/>
        </w:rPr>
      </w:pPr>
      <w:r w:rsidRPr="00376A67">
        <w:rPr>
          <w:sz w:val="24"/>
          <w:szCs w:val="24"/>
        </w:rPr>
        <w:t>Kategori Güncelleme</w:t>
      </w:r>
      <w:r w:rsidR="00B649B7">
        <w:rPr>
          <w:sz w:val="24"/>
          <w:szCs w:val="24"/>
        </w:rPr>
        <w:t>:</w:t>
      </w:r>
      <w:r w:rsidR="00B649B7" w:rsidRPr="00B649B7">
        <w:t xml:space="preserve"> </w:t>
      </w:r>
      <w:r w:rsidR="00B649B7" w:rsidRPr="00B649B7">
        <w:rPr>
          <w:sz w:val="24"/>
          <w:szCs w:val="24"/>
        </w:rPr>
        <w:t xml:space="preserve">Yönetici paneline giriş yapma, kategori yönetim sayfasını bulma, güncellemek istediğiniz kategoriyi seçme veya arama yapma, kategori detaylarını düzenleme (kategori adı, açıklama, ana kategori veya alt kategori belirleme gibi), değişiklikleri kaydetme veya güncelleme düğmesine tıklama. Bu adımları takip ederek yönetici, mevcut kategorilerin bilgilerini güncelleyebilir ve değişiklikleri </w:t>
      </w:r>
      <w:r w:rsidR="00B649B7">
        <w:rPr>
          <w:sz w:val="24"/>
          <w:szCs w:val="24"/>
        </w:rPr>
        <w:t>uygulamaya</w:t>
      </w:r>
      <w:r w:rsidR="00B649B7" w:rsidRPr="00B649B7">
        <w:rPr>
          <w:sz w:val="24"/>
          <w:szCs w:val="24"/>
        </w:rPr>
        <w:t xml:space="preserve"> uygulayabilir.</w:t>
      </w:r>
    </w:p>
    <w:p w14:paraId="2E62C5A0" w14:textId="0A7A31E0" w:rsidR="00376A67" w:rsidRPr="00376A67" w:rsidRDefault="00376A67" w:rsidP="00376A67">
      <w:pPr>
        <w:pStyle w:val="ListeParagraf"/>
        <w:numPr>
          <w:ilvl w:val="0"/>
          <w:numId w:val="1"/>
        </w:numPr>
        <w:jc w:val="both"/>
        <w:rPr>
          <w:sz w:val="24"/>
          <w:szCs w:val="24"/>
        </w:rPr>
      </w:pPr>
      <w:r w:rsidRPr="00376A67">
        <w:rPr>
          <w:sz w:val="24"/>
          <w:szCs w:val="24"/>
        </w:rPr>
        <w:t>Ürün Listeleme</w:t>
      </w:r>
      <w:r w:rsidR="00B649B7">
        <w:rPr>
          <w:sz w:val="24"/>
          <w:szCs w:val="24"/>
        </w:rPr>
        <w:t>:</w:t>
      </w:r>
      <w:r w:rsidR="00B649B7" w:rsidRPr="00B649B7">
        <w:t xml:space="preserve"> </w:t>
      </w:r>
      <w:r w:rsidR="00B649B7" w:rsidRPr="00B649B7">
        <w:rPr>
          <w:sz w:val="24"/>
          <w:szCs w:val="24"/>
        </w:rPr>
        <w:t xml:space="preserve">Yönetici paneline giriş yapma, ürün yönetim sayfasını bulma, yeni ürün ekleme veya mevcut ürünleri düzenleme seçeneğini seçme, ürün bilgilerini (ürün adı, açıklama, fiyat, stok miktarı, resimler vb.) giriş, değişiklikleri kaydetme veya güncelleme </w:t>
      </w:r>
      <w:r w:rsidR="00B649B7" w:rsidRPr="00B649B7">
        <w:rPr>
          <w:sz w:val="24"/>
          <w:szCs w:val="24"/>
        </w:rPr>
        <w:lastRenderedPageBreak/>
        <w:t xml:space="preserve">düğmesine tıklama. Bu adımları takip ederek yönetici, </w:t>
      </w:r>
      <w:r w:rsidR="00B649B7">
        <w:rPr>
          <w:sz w:val="24"/>
          <w:szCs w:val="24"/>
        </w:rPr>
        <w:t>uygulamaya</w:t>
      </w:r>
      <w:r w:rsidR="00B649B7" w:rsidRPr="00B649B7">
        <w:rPr>
          <w:sz w:val="24"/>
          <w:szCs w:val="24"/>
        </w:rPr>
        <w:t xml:space="preserve"> yeni ürünler ekleyebilir veya mevcut ürünlerin bilgilerini güncelleyebilir, böylece müşterilere sunulabilir hale getirebilir.</w:t>
      </w:r>
    </w:p>
    <w:p w14:paraId="0B6652D0" w14:textId="7AE94684" w:rsidR="00376A67" w:rsidRPr="00376A67" w:rsidRDefault="00376A67" w:rsidP="00376A67">
      <w:pPr>
        <w:pStyle w:val="ListeParagraf"/>
        <w:numPr>
          <w:ilvl w:val="0"/>
          <w:numId w:val="1"/>
        </w:numPr>
        <w:jc w:val="both"/>
        <w:rPr>
          <w:sz w:val="24"/>
          <w:szCs w:val="24"/>
        </w:rPr>
      </w:pPr>
      <w:r w:rsidRPr="00376A67">
        <w:rPr>
          <w:sz w:val="24"/>
          <w:szCs w:val="24"/>
        </w:rPr>
        <w:t>Kategori Listeleme</w:t>
      </w:r>
      <w:r w:rsidR="00B649B7">
        <w:rPr>
          <w:sz w:val="24"/>
          <w:szCs w:val="24"/>
        </w:rPr>
        <w:t>:</w:t>
      </w:r>
      <w:r w:rsidR="00B649B7" w:rsidRPr="00B649B7">
        <w:t xml:space="preserve"> </w:t>
      </w:r>
      <w:r w:rsidR="00B649B7" w:rsidRPr="00B649B7">
        <w:rPr>
          <w:sz w:val="24"/>
          <w:szCs w:val="24"/>
        </w:rPr>
        <w:t xml:space="preserve">Yönetici paneline giriş yapma, kategori yönetim sayfasını bulma, mevcut kategorileri listeleyen bir seçeneği seçme, kategorilerin listelendiği bir sayfaya yönlendirilme, kategorileri görüntüleme (kategori adı, açıklama, alt kategoriler vb.), istenirse filtreleme veya sıralama seçeneklerini kullanma. Bu adımları takip ederek yönetici, </w:t>
      </w:r>
      <w:r w:rsidR="00B649B7">
        <w:rPr>
          <w:sz w:val="24"/>
          <w:szCs w:val="24"/>
        </w:rPr>
        <w:t>uygulama</w:t>
      </w:r>
      <w:r w:rsidR="00B649B7" w:rsidRPr="00B649B7">
        <w:rPr>
          <w:sz w:val="24"/>
          <w:szCs w:val="24"/>
        </w:rPr>
        <w:t xml:space="preserve"> üzerindeki mevcut kategorileri görüntüleyebilir ve gerektiğinde düzenleme veya yönetme işlemlerini gerçekleştirebilir.</w:t>
      </w:r>
    </w:p>
    <w:p w14:paraId="07AD80B9" w14:textId="6920930D" w:rsidR="00376A67" w:rsidRPr="00376A67" w:rsidRDefault="00376A67" w:rsidP="00376A67">
      <w:pPr>
        <w:pStyle w:val="ListeParagraf"/>
        <w:numPr>
          <w:ilvl w:val="0"/>
          <w:numId w:val="1"/>
        </w:numPr>
        <w:jc w:val="both"/>
        <w:rPr>
          <w:sz w:val="24"/>
          <w:szCs w:val="24"/>
        </w:rPr>
      </w:pPr>
      <w:r w:rsidRPr="00376A67">
        <w:rPr>
          <w:sz w:val="24"/>
          <w:szCs w:val="24"/>
        </w:rPr>
        <w:t xml:space="preserve">Adres </w:t>
      </w:r>
      <w:proofErr w:type="spellStart"/>
      <w:r w:rsidRPr="00376A67">
        <w:rPr>
          <w:sz w:val="24"/>
          <w:szCs w:val="24"/>
        </w:rPr>
        <w:t>Ekleme,Güncelleme,Silme,Listeleme</w:t>
      </w:r>
      <w:proofErr w:type="spellEnd"/>
      <w:r w:rsidR="00B649B7">
        <w:rPr>
          <w:sz w:val="24"/>
          <w:szCs w:val="24"/>
        </w:rPr>
        <w:t>:</w:t>
      </w:r>
      <w:r w:rsidR="00B649B7" w:rsidRPr="00B649B7">
        <w:t xml:space="preserve"> </w:t>
      </w:r>
      <w:r w:rsidR="00B649B7" w:rsidRPr="00B649B7">
        <w:rPr>
          <w:sz w:val="24"/>
          <w:szCs w:val="24"/>
        </w:rPr>
        <w:t xml:space="preserve">Kullanıcı hesabına giriş yapar, hesap ayarları veya profil sekmesine gider, adreslerim veya benzeri bir seçenek bulur, yeni adres eklemek için "Yeni Adres Ekle" veya benzeri bir düğmeye tıklar, gerekli adres bilgilerini girer ve </w:t>
      </w:r>
      <w:proofErr w:type="spellStart"/>
      <w:r w:rsidR="00B649B7" w:rsidRPr="00B649B7">
        <w:rPr>
          <w:sz w:val="24"/>
          <w:szCs w:val="24"/>
        </w:rPr>
        <w:t>kaydeder.</w:t>
      </w:r>
      <w:r w:rsidR="00B649B7">
        <w:rPr>
          <w:sz w:val="24"/>
          <w:szCs w:val="24"/>
        </w:rPr>
        <w:t>H</w:t>
      </w:r>
      <w:r w:rsidR="00B649B7" w:rsidRPr="00B649B7">
        <w:rPr>
          <w:sz w:val="24"/>
          <w:szCs w:val="24"/>
        </w:rPr>
        <w:t>esap</w:t>
      </w:r>
      <w:proofErr w:type="spellEnd"/>
      <w:r w:rsidR="00B649B7" w:rsidRPr="00B649B7">
        <w:rPr>
          <w:sz w:val="24"/>
          <w:szCs w:val="24"/>
        </w:rPr>
        <w:t xml:space="preserve"> ayarları veya profil sekmesine gider, mevcut adresleri görüntüler, güncellemek istediği adresi seçer, gerekli düzenlemeleri yapar ve değişiklikleri </w:t>
      </w:r>
      <w:proofErr w:type="spellStart"/>
      <w:r w:rsidR="00B649B7" w:rsidRPr="00B649B7">
        <w:rPr>
          <w:sz w:val="24"/>
          <w:szCs w:val="24"/>
        </w:rPr>
        <w:t>kaydeder.</w:t>
      </w:r>
      <w:r w:rsidR="00B649B7">
        <w:t>H</w:t>
      </w:r>
      <w:r w:rsidR="00B649B7" w:rsidRPr="00B649B7">
        <w:rPr>
          <w:sz w:val="24"/>
          <w:szCs w:val="24"/>
        </w:rPr>
        <w:t>esap</w:t>
      </w:r>
      <w:proofErr w:type="spellEnd"/>
      <w:r w:rsidR="00B649B7" w:rsidRPr="00B649B7">
        <w:rPr>
          <w:sz w:val="24"/>
          <w:szCs w:val="24"/>
        </w:rPr>
        <w:t xml:space="preserve"> ayarları veya profil sekmesine gider, mevcut adresleri görüntüler, silmek istediği adresi seçer, "Sil" veya benzeri bir seçeneği tıklar ve işlemi onaylar.</w:t>
      </w:r>
      <w:r w:rsidR="00B649B7" w:rsidRPr="00B649B7">
        <w:t xml:space="preserve"> </w:t>
      </w:r>
      <w:r w:rsidR="00B649B7">
        <w:rPr>
          <w:sz w:val="24"/>
          <w:szCs w:val="24"/>
        </w:rPr>
        <w:t>H</w:t>
      </w:r>
      <w:r w:rsidR="00B649B7" w:rsidRPr="00B649B7">
        <w:rPr>
          <w:sz w:val="24"/>
          <w:szCs w:val="24"/>
        </w:rPr>
        <w:t>esap ayarları veya profil sekmesine gider, adreslerim veya benzeri bir seçeneği tıklar, mevcut adresleri görüntüler ve gerektiğinde düzenleme veya silme işlemleri yapar.</w:t>
      </w:r>
    </w:p>
    <w:p w14:paraId="57019D43" w14:textId="16DBEA35" w:rsidR="00376A67" w:rsidRPr="00B649B7" w:rsidRDefault="00376A67" w:rsidP="00B649B7">
      <w:pPr>
        <w:pStyle w:val="ListeParagraf"/>
        <w:numPr>
          <w:ilvl w:val="0"/>
          <w:numId w:val="1"/>
        </w:numPr>
        <w:jc w:val="both"/>
        <w:rPr>
          <w:sz w:val="24"/>
          <w:szCs w:val="24"/>
        </w:rPr>
      </w:pPr>
      <w:r>
        <w:rPr>
          <w:sz w:val="24"/>
          <w:szCs w:val="24"/>
        </w:rPr>
        <w:t xml:space="preserve">Ürünü </w:t>
      </w:r>
      <w:proofErr w:type="spellStart"/>
      <w:r>
        <w:rPr>
          <w:sz w:val="24"/>
          <w:szCs w:val="24"/>
        </w:rPr>
        <w:t>Checkout</w:t>
      </w:r>
      <w:proofErr w:type="spellEnd"/>
      <w:r>
        <w:rPr>
          <w:sz w:val="24"/>
          <w:szCs w:val="24"/>
        </w:rPr>
        <w:t xml:space="preserve"> Etmek</w:t>
      </w:r>
      <w:r w:rsidR="00B649B7">
        <w:rPr>
          <w:sz w:val="24"/>
          <w:szCs w:val="24"/>
        </w:rPr>
        <w:t>:</w:t>
      </w:r>
      <w:r w:rsidR="00B649B7" w:rsidRPr="00B649B7">
        <w:t xml:space="preserve"> </w:t>
      </w:r>
      <w:r w:rsidR="00B649B7" w:rsidRPr="00B649B7">
        <w:rPr>
          <w:sz w:val="24"/>
          <w:szCs w:val="24"/>
        </w:rPr>
        <w:t xml:space="preserve">Sepete Ekleme: Beğenilen ürünleri sepete </w:t>
      </w:r>
      <w:proofErr w:type="spellStart"/>
      <w:proofErr w:type="gramStart"/>
      <w:r w:rsidR="00B649B7" w:rsidRPr="00B649B7">
        <w:rPr>
          <w:sz w:val="24"/>
          <w:szCs w:val="24"/>
        </w:rPr>
        <w:t>eklerler.Sepeti</w:t>
      </w:r>
      <w:proofErr w:type="spellEnd"/>
      <w:proofErr w:type="gramEnd"/>
      <w:r w:rsidR="00B649B7" w:rsidRPr="00B649B7">
        <w:rPr>
          <w:sz w:val="24"/>
          <w:szCs w:val="24"/>
        </w:rPr>
        <w:t xml:space="preserve"> Görüntüleme: Sepetteki ürünleri kontrol ederler, miktarlarını </w:t>
      </w:r>
      <w:proofErr w:type="spellStart"/>
      <w:r w:rsidR="00B649B7" w:rsidRPr="00B649B7">
        <w:rPr>
          <w:sz w:val="24"/>
          <w:szCs w:val="24"/>
        </w:rPr>
        <w:t>düzenlerler.Ödeme</w:t>
      </w:r>
      <w:proofErr w:type="spellEnd"/>
      <w:r w:rsidR="00B649B7" w:rsidRPr="00B649B7">
        <w:rPr>
          <w:sz w:val="24"/>
          <w:szCs w:val="24"/>
        </w:rPr>
        <w:t xml:space="preserve"> Bilgilerini Girme: Ödeme yöntemini seçerler ve gerekli bilgileri </w:t>
      </w:r>
      <w:proofErr w:type="spellStart"/>
      <w:r w:rsidR="00B649B7" w:rsidRPr="00B649B7">
        <w:rPr>
          <w:sz w:val="24"/>
          <w:szCs w:val="24"/>
        </w:rPr>
        <w:t>girerler.Siparişi</w:t>
      </w:r>
      <w:proofErr w:type="spellEnd"/>
      <w:r w:rsidR="00B649B7" w:rsidRPr="00B649B7">
        <w:rPr>
          <w:sz w:val="24"/>
          <w:szCs w:val="24"/>
        </w:rPr>
        <w:t xml:space="preserve"> Tamamlama: Siparişi onaylarlar ve ödemeyi </w:t>
      </w:r>
      <w:proofErr w:type="spellStart"/>
      <w:r w:rsidR="00B649B7" w:rsidRPr="00B649B7">
        <w:rPr>
          <w:sz w:val="24"/>
          <w:szCs w:val="24"/>
        </w:rPr>
        <w:t>gerçekleştirirler.Bu</w:t>
      </w:r>
      <w:proofErr w:type="spellEnd"/>
      <w:r w:rsidR="00B649B7" w:rsidRPr="00B649B7">
        <w:rPr>
          <w:sz w:val="24"/>
          <w:szCs w:val="24"/>
        </w:rPr>
        <w:t xml:space="preserve"> adımları tamamladıktan sonra, siparişleri işlenir ve kullanıcılara teslim edilir. Bu işlem, e-ticaret platformunda ürün satın almanın temel adımlarını içerir.</w:t>
      </w:r>
    </w:p>
    <w:p w14:paraId="4C5198B7" w14:textId="68EBD37B" w:rsidR="00B649B7" w:rsidRPr="00B649B7" w:rsidRDefault="00376A67" w:rsidP="00B649B7">
      <w:pPr>
        <w:pStyle w:val="ListeParagraf"/>
        <w:numPr>
          <w:ilvl w:val="0"/>
          <w:numId w:val="1"/>
        </w:numPr>
        <w:jc w:val="both"/>
        <w:rPr>
          <w:sz w:val="24"/>
          <w:szCs w:val="24"/>
        </w:rPr>
      </w:pPr>
      <w:r w:rsidRPr="00376A67">
        <w:rPr>
          <w:sz w:val="24"/>
          <w:szCs w:val="24"/>
        </w:rPr>
        <w:t xml:space="preserve">Ürün </w:t>
      </w:r>
      <w:proofErr w:type="spellStart"/>
      <w:r w:rsidRPr="00376A67">
        <w:rPr>
          <w:sz w:val="24"/>
          <w:szCs w:val="24"/>
        </w:rPr>
        <w:t>Ordersı</w:t>
      </w:r>
      <w:proofErr w:type="spellEnd"/>
      <w:r w:rsidR="00B649B7">
        <w:rPr>
          <w:sz w:val="24"/>
          <w:szCs w:val="24"/>
        </w:rPr>
        <w:t>:</w:t>
      </w:r>
      <w:r w:rsidR="00B649B7" w:rsidRPr="00B649B7">
        <w:t xml:space="preserve"> </w:t>
      </w:r>
      <w:r w:rsidR="00B649B7" w:rsidRPr="00B649B7">
        <w:rPr>
          <w:sz w:val="24"/>
          <w:szCs w:val="24"/>
        </w:rPr>
        <w:t xml:space="preserve">Ürün </w:t>
      </w:r>
      <w:proofErr w:type="spellStart"/>
      <w:r w:rsidR="00B649B7" w:rsidRPr="00B649B7">
        <w:rPr>
          <w:sz w:val="24"/>
          <w:szCs w:val="24"/>
        </w:rPr>
        <w:t>ordersı</w:t>
      </w:r>
      <w:proofErr w:type="spellEnd"/>
      <w:r w:rsidR="00B649B7" w:rsidRPr="00B649B7">
        <w:rPr>
          <w:sz w:val="24"/>
          <w:szCs w:val="24"/>
        </w:rPr>
        <w:t xml:space="preserve">, genellikle e-ticaret sitelerinde, müşterilerin verdiği siparişlerin kaydedildiği bir </w:t>
      </w:r>
      <w:proofErr w:type="spellStart"/>
      <w:r w:rsidR="00B649B7" w:rsidRPr="00B649B7">
        <w:rPr>
          <w:sz w:val="24"/>
          <w:szCs w:val="24"/>
        </w:rPr>
        <w:t>veritabanı</w:t>
      </w:r>
      <w:proofErr w:type="spellEnd"/>
      <w:r w:rsidR="00B649B7" w:rsidRPr="00B649B7">
        <w:rPr>
          <w:sz w:val="24"/>
          <w:szCs w:val="24"/>
        </w:rPr>
        <w:t xml:space="preserve"> tablosunu ifade eder. Bu tablo, her bir siparişi detaylarıyla birlikte içerir. Özetle, bir ürün </w:t>
      </w:r>
      <w:proofErr w:type="spellStart"/>
      <w:r w:rsidR="00B649B7" w:rsidRPr="00B649B7">
        <w:rPr>
          <w:sz w:val="24"/>
          <w:szCs w:val="24"/>
        </w:rPr>
        <w:t>ordersı</w:t>
      </w:r>
      <w:proofErr w:type="spellEnd"/>
      <w:r w:rsidR="00B649B7" w:rsidRPr="00B649B7">
        <w:rPr>
          <w:sz w:val="24"/>
          <w:szCs w:val="24"/>
        </w:rPr>
        <w:t>, müşterilerin hangi ürünleri satın aldığını, sipariş tarihini, miktarını, fiyatını ve diğer ilgili bilgileri içerir.</w:t>
      </w:r>
    </w:p>
    <w:p w14:paraId="02981649" w14:textId="77777777" w:rsidR="00B649B7" w:rsidRPr="00B649B7" w:rsidRDefault="00B649B7" w:rsidP="00B649B7">
      <w:pPr>
        <w:pStyle w:val="ListeParagraf"/>
        <w:jc w:val="both"/>
        <w:rPr>
          <w:sz w:val="24"/>
          <w:szCs w:val="24"/>
        </w:rPr>
      </w:pPr>
      <w:r w:rsidRPr="00B649B7">
        <w:rPr>
          <w:sz w:val="24"/>
          <w:szCs w:val="24"/>
        </w:rPr>
        <w:t xml:space="preserve">Bu veri, işletmenin siparişleri yönetmesine, müşteri taleplerini karşılamasına ve sipariş durumunu izlemesine olanak tanır. Ayrıca, müşteriye sipariş onayı gönderilmesi gibi otomatik işlemleri de tetikleyebilir. </w:t>
      </w:r>
      <w:proofErr w:type="spellStart"/>
      <w:r w:rsidRPr="00B649B7">
        <w:rPr>
          <w:sz w:val="24"/>
          <w:szCs w:val="24"/>
        </w:rPr>
        <w:t>Overall</w:t>
      </w:r>
      <w:proofErr w:type="spellEnd"/>
      <w:r w:rsidRPr="00B649B7">
        <w:rPr>
          <w:sz w:val="24"/>
          <w:szCs w:val="24"/>
        </w:rPr>
        <w:t xml:space="preserve">, ürün </w:t>
      </w:r>
      <w:proofErr w:type="spellStart"/>
      <w:r w:rsidRPr="00B649B7">
        <w:rPr>
          <w:sz w:val="24"/>
          <w:szCs w:val="24"/>
        </w:rPr>
        <w:t>ordersı</w:t>
      </w:r>
      <w:proofErr w:type="spellEnd"/>
      <w:r w:rsidRPr="00B649B7">
        <w:rPr>
          <w:sz w:val="24"/>
          <w:szCs w:val="24"/>
        </w:rPr>
        <w:t>, e-ticaret işletmelerinin sipariş yönetimini kolaylaştıran önemli bir bileşendir.</w:t>
      </w:r>
    </w:p>
    <w:p w14:paraId="6BA5BBAD" w14:textId="4A097C21" w:rsidR="00376A67" w:rsidRPr="00B649B7" w:rsidRDefault="00376A67" w:rsidP="00B649B7">
      <w:pPr>
        <w:pStyle w:val="ListeParagraf"/>
        <w:jc w:val="both"/>
        <w:rPr>
          <w:sz w:val="24"/>
          <w:szCs w:val="24"/>
        </w:rPr>
      </w:pPr>
    </w:p>
    <w:p w14:paraId="73FAFFE8" w14:textId="77777777" w:rsidR="00376A67" w:rsidRPr="00376A67" w:rsidRDefault="00376A67" w:rsidP="00376A67">
      <w:pPr>
        <w:pStyle w:val="ListeParagraf"/>
        <w:jc w:val="both"/>
        <w:rPr>
          <w:sz w:val="24"/>
          <w:szCs w:val="24"/>
        </w:rPr>
      </w:pPr>
    </w:p>
    <w:p w14:paraId="2E4F08CE" w14:textId="7F386F0C" w:rsidR="00376A67" w:rsidRPr="00376A67" w:rsidRDefault="00376A67" w:rsidP="00376A67">
      <w:pPr>
        <w:jc w:val="both"/>
        <w:rPr>
          <w:sz w:val="24"/>
          <w:szCs w:val="24"/>
        </w:rPr>
      </w:pPr>
    </w:p>
    <w:p w14:paraId="546FDEB6" w14:textId="6809072D" w:rsidR="00376A67" w:rsidRPr="00376A67" w:rsidRDefault="00376A67" w:rsidP="00376A67">
      <w:pPr>
        <w:rPr>
          <w:sz w:val="28"/>
          <w:szCs w:val="28"/>
        </w:rPr>
      </w:pPr>
    </w:p>
    <w:sectPr w:rsidR="00376A67" w:rsidRPr="00376A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E629B"/>
    <w:multiLevelType w:val="hybridMultilevel"/>
    <w:tmpl w:val="61C2D0B4"/>
    <w:lvl w:ilvl="0" w:tplc="D0AC0E78">
      <w:start w:val="1"/>
      <w:numFmt w:val="decimal"/>
      <w:lvlText w:val="%1."/>
      <w:lvlJc w:val="left"/>
      <w:pPr>
        <w:ind w:left="720" w:hanging="360"/>
      </w:pPr>
      <w:rPr>
        <w:rFonts w:hint="default"/>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0803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67"/>
    <w:rsid w:val="00185FDA"/>
    <w:rsid w:val="00376A67"/>
    <w:rsid w:val="00523D50"/>
    <w:rsid w:val="00651E86"/>
    <w:rsid w:val="00B649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E7FD"/>
  <w15:chartTrackingRefBased/>
  <w15:docId w15:val="{7EBA6C7C-39E5-4527-B34A-8C0CD9E2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76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81600">
      <w:bodyDiv w:val="1"/>
      <w:marLeft w:val="0"/>
      <w:marRight w:val="0"/>
      <w:marTop w:val="0"/>
      <w:marBottom w:val="0"/>
      <w:divBdr>
        <w:top w:val="none" w:sz="0" w:space="0" w:color="auto"/>
        <w:left w:val="none" w:sz="0" w:space="0" w:color="auto"/>
        <w:bottom w:val="none" w:sz="0" w:space="0" w:color="auto"/>
        <w:right w:val="none" w:sz="0" w:space="0" w:color="auto"/>
      </w:divBdr>
      <w:divsChild>
        <w:div w:id="1648049835">
          <w:marLeft w:val="0"/>
          <w:marRight w:val="0"/>
          <w:marTop w:val="0"/>
          <w:marBottom w:val="0"/>
          <w:divBdr>
            <w:top w:val="single" w:sz="2" w:space="0" w:color="E3E3E3"/>
            <w:left w:val="single" w:sz="2" w:space="0" w:color="E3E3E3"/>
            <w:bottom w:val="single" w:sz="2" w:space="0" w:color="E3E3E3"/>
            <w:right w:val="single" w:sz="2" w:space="0" w:color="E3E3E3"/>
          </w:divBdr>
          <w:divsChild>
            <w:div w:id="324162298">
              <w:marLeft w:val="0"/>
              <w:marRight w:val="0"/>
              <w:marTop w:val="0"/>
              <w:marBottom w:val="0"/>
              <w:divBdr>
                <w:top w:val="single" w:sz="2" w:space="0" w:color="E3E3E3"/>
                <w:left w:val="single" w:sz="2" w:space="0" w:color="E3E3E3"/>
                <w:bottom w:val="single" w:sz="2" w:space="0" w:color="E3E3E3"/>
                <w:right w:val="single" w:sz="2" w:space="0" w:color="E3E3E3"/>
              </w:divBdr>
              <w:divsChild>
                <w:div w:id="1150370187">
                  <w:marLeft w:val="0"/>
                  <w:marRight w:val="0"/>
                  <w:marTop w:val="0"/>
                  <w:marBottom w:val="0"/>
                  <w:divBdr>
                    <w:top w:val="single" w:sz="2" w:space="0" w:color="E3E3E3"/>
                    <w:left w:val="single" w:sz="2" w:space="0" w:color="E3E3E3"/>
                    <w:bottom w:val="single" w:sz="2" w:space="0" w:color="E3E3E3"/>
                    <w:right w:val="single" w:sz="2" w:space="0" w:color="E3E3E3"/>
                  </w:divBdr>
                  <w:divsChild>
                    <w:div w:id="800002284">
                      <w:marLeft w:val="0"/>
                      <w:marRight w:val="0"/>
                      <w:marTop w:val="0"/>
                      <w:marBottom w:val="0"/>
                      <w:divBdr>
                        <w:top w:val="single" w:sz="2" w:space="0" w:color="E3E3E3"/>
                        <w:left w:val="single" w:sz="2" w:space="0" w:color="E3E3E3"/>
                        <w:bottom w:val="single" w:sz="2" w:space="0" w:color="E3E3E3"/>
                        <w:right w:val="single" w:sz="2" w:space="0" w:color="E3E3E3"/>
                      </w:divBdr>
                      <w:divsChild>
                        <w:div w:id="1958216602">
                          <w:marLeft w:val="0"/>
                          <w:marRight w:val="0"/>
                          <w:marTop w:val="0"/>
                          <w:marBottom w:val="0"/>
                          <w:divBdr>
                            <w:top w:val="single" w:sz="2" w:space="0" w:color="E3E3E3"/>
                            <w:left w:val="single" w:sz="2" w:space="0" w:color="E3E3E3"/>
                            <w:bottom w:val="single" w:sz="2" w:space="0" w:color="E3E3E3"/>
                            <w:right w:val="single" w:sz="2" w:space="0" w:color="E3E3E3"/>
                          </w:divBdr>
                          <w:divsChild>
                            <w:div w:id="1614901482">
                              <w:marLeft w:val="0"/>
                              <w:marRight w:val="0"/>
                              <w:marTop w:val="0"/>
                              <w:marBottom w:val="0"/>
                              <w:divBdr>
                                <w:top w:val="single" w:sz="2" w:space="0" w:color="E3E3E3"/>
                                <w:left w:val="single" w:sz="2" w:space="0" w:color="E3E3E3"/>
                                <w:bottom w:val="single" w:sz="2" w:space="0" w:color="E3E3E3"/>
                                <w:right w:val="single" w:sz="2" w:space="0" w:color="E3E3E3"/>
                              </w:divBdr>
                              <w:divsChild>
                                <w:div w:id="17505417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61753">
                                      <w:marLeft w:val="0"/>
                                      <w:marRight w:val="0"/>
                                      <w:marTop w:val="0"/>
                                      <w:marBottom w:val="0"/>
                                      <w:divBdr>
                                        <w:top w:val="single" w:sz="2" w:space="0" w:color="E3E3E3"/>
                                        <w:left w:val="single" w:sz="2" w:space="0" w:color="E3E3E3"/>
                                        <w:bottom w:val="single" w:sz="2" w:space="0" w:color="E3E3E3"/>
                                        <w:right w:val="single" w:sz="2" w:space="0" w:color="E3E3E3"/>
                                      </w:divBdr>
                                      <w:divsChild>
                                        <w:div w:id="1876309580">
                                          <w:marLeft w:val="0"/>
                                          <w:marRight w:val="0"/>
                                          <w:marTop w:val="0"/>
                                          <w:marBottom w:val="0"/>
                                          <w:divBdr>
                                            <w:top w:val="single" w:sz="2" w:space="0" w:color="E3E3E3"/>
                                            <w:left w:val="single" w:sz="2" w:space="0" w:color="E3E3E3"/>
                                            <w:bottom w:val="single" w:sz="2" w:space="0" w:color="E3E3E3"/>
                                            <w:right w:val="single" w:sz="2" w:space="0" w:color="E3E3E3"/>
                                          </w:divBdr>
                                          <w:divsChild>
                                            <w:div w:id="64887035">
                                              <w:marLeft w:val="0"/>
                                              <w:marRight w:val="0"/>
                                              <w:marTop w:val="0"/>
                                              <w:marBottom w:val="0"/>
                                              <w:divBdr>
                                                <w:top w:val="single" w:sz="2" w:space="0" w:color="E3E3E3"/>
                                                <w:left w:val="single" w:sz="2" w:space="0" w:color="E3E3E3"/>
                                                <w:bottom w:val="single" w:sz="2" w:space="0" w:color="E3E3E3"/>
                                                <w:right w:val="single" w:sz="2" w:space="0" w:color="E3E3E3"/>
                                              </w:divBdr>
                                              <w:divsChild>
                                                <w:div w:id="1343314270">
                                                  <w:marLeft w:val="0"/>
                                                  <w:marRight w:val="0"/>
                                                  <w:marTop w:val="0"/>
                                                  <w:marBottom w:val="0"/>
                                                  <w:divBdr>
                                                    <w:top w:val="single" w:sz="2" w:space="0" w:color="E3E3E3"/>
                                                    <w:left w:val="single" w:sz="2" w:space="0" w:color="E3E3E3"/>
                                                    <w:bottom w:val="single" w:sz="2" w:space="0" w:color="E3E3E3"/>
                                                    <w:right w:val="single" w:sz="2" w:space="0" w:color="E3E3E3"/>
                                                  </w:divBdr>
                                                  <w:divsChild>
                                                    <w:div w:id="237523946">
                                                      <w:marLeft w:val="0"/>
                                                      <w:marRight w:val="0"/>
                                                      <w:marTop w:val="0"/>
                                                      <w:marBottom w:val="0"/>
                                                      <w:divBdr>
                                                        <w:top w:val="single" w:sz="2" w:space="0" w:color="E3E3E3"/>
                                                        <w:left w:val="single" w:sz="2" w:space="0" w:color="E3E3E3"/>
                                                        <w:bottom w:val="single" w:sz="2" w:space="0" w:color="E3E3E3"/>
                                                        <w:right w:val="single" w:sz="2" w:space="0" w:color="E3E3E3"/>
                                                      </w:divBdr>
                                                      <w:divsChild>
                                                        <w:div w:id="1782333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702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810</Words>
  <Characters>4620</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eymen bilir</dc:creator>
  <cp:keywords/>
  <dc:description/>
  <cp:lastModifiedBy>A. eymen bilir</cp:lastModifiedBy>
  <cp:revision>1</cp:revision>
  <dcterms:created xsi:type="dcterms:W3CDTF">2024-04-13T23:39:00Z</dcterms:created>
  <dcterms:modified xsi:type="dcterms:W3CDTF">2024-04-14T00:00:00Z</dcterms:modified>
</cp:coreProperties>
</file>