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780DE6C8" w14:textId="58A4C9E8" w:rsidR="005941A0" w:rsidRPr="005941A0" w:rsidRDefault="005941A0" w:rsidP="005941A0">
      <w:pPr>
        <w:pStyle w:val="NoSpacing"/>
      </w:pPr>
      <w:r w:rsidRPr="005941A0">
        <w:drawing>
          <wp:inline distT="0" distB="0" distL="0" distR="0" wp14:anchorId="7D2B0FE6" wp14:editId="19FB4C24">
            <wp:extent cx="5286375" cy="2971800"/>
            <wp:effectExtent l="0" t="0" r="9525" b="0"/>
            <wp:docPr id="704052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86375" cy="2971800"/>
                    </a:xfrm>
                    <a:prstGeom prst="rect">
                      <a:avLst/>
                    </a:prstGeom>
                    <a:noFill/>
                    <a:ln>
                      <a:noFill/>
                    </a:ln>
                  </pic:spPr>
                </pic:pic>
              </a:graphicData>
            </a:graphic>
          </wp:inline>
        </w:drawing>
      </w:r>
    </w:p>
    <w:p w14:paraId="485B8D27" w14:textId="77777777" w:rsidR="005941A0" w:rsidRPr="005941A0" w:rsidRDefault="005941A0" w:rsidP="005941A0">
      <w:pPr>
        <w:pStyle w:val="NoSpacing"/>
      </w:pPr>
      <w:hyperlink r:id="rId5" w:tgtFrame="_blank" w:history="1">
        <w:r w:rsidRPr="005941A0">
          <w:rPr>
            <w:rStyle w:val="Hyperlink"/>
          </w:rPr>
          <w:t>Clan Forbes Society</w:t>
        </w:r>
      </w:hyperlink>
    </w:p>
    <w:p w14:paraId="7B42ECCD" w14:textId="77777777" w:rsidR="005941A0" w:rsidRPr="005941A0" w:rsidRDefault="005941A0" w:rsidP="005941A0">
      <w:pPr>
        <w:pStyle w:val="NoSpacing"/>
      </w:pPr>
      <w:r w:rsidRPr="005941A0">
        <w:t>Clan Forbes Society, Inc., is a charitable, cultural and educational organization dedicated to helping and encouraging all those with lineage from the Scottish House of Forbes to connect with their Scottish roots by assisting with genealogical and historical research, promoting education of Scottish culture, and creating of a sense of community among the descendants of the Scottish Clan Forbes and its adherents.</w:t>
      </w:r>
    </w:p>
    <w:p w14:paraId="2FC53A42" w14:textId="77777777" w:rsidR="005941A0" w:rsidRDefault="005941A0" w:rsidP="00B73C3E">
      <w:pPr>
        <w:pStyle w:val="NoSpacing"/>
      </w:pPr>
    </w:p>
    <w:sectPr w:rsidR="005941A0"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0A6F89"/>
    <w:rsid w:val="001F3F53"/>
    <w:rsid w:val="005941A0"/>
    <w:rsid w:val="00784306"/>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5941A0"/>
    <w:rPr>
      <w:color w:val="467886" w:themeColor="hyperlink"/>
      <w:u w:val="single"/>
    </w:rPr>
  </w:style>
  <w:style w:type="character" w:styleId="UnresolvedMention">
    <w:name w:val="Unresolved Mention"/>
    <w:basedOn w:val="DefaultParagraphFont"/>
    <w:uiPriority w:val="99"/>
    <w:semiHidden/>
    <w:unhideWhenUsed/>
    <w:rsid w:val="005941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clan-forbes.org/castles"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75</Words>
  <Characters>428</Characters>
  <Application>Microsoft Office Word</Application>
  <DocSecurity>0</DocSecurity>
  <Lines>3</Lines>
  <Paragraphs>1</Paragraphs>
  <ScaleCrop>false</ScaleCrop>
  <Company/>
  <LinksUpToDate>false</LinksUpToDate>
  <CharactersWithSpaces>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2026-08-30T20:26:00Z</dcterms:modified>
</cp:coreProperties>
</file>