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2C4AA8B" w14:textId="77777777" w:rsidR="003356D8" w:rsidRPr="003356D8" w:rsidRDefault="003356D8" w:rsidP="003356D8">
      <w:pPr>
        <w:pStyle w:val="NoSpacing"/>
      </w:pPr>
      <w:r w:rsidRPr="003356D8">
        <w:t>November is Scottish Heritage Month!</w:t>
      </w:r>
    </w:p>
    <w:p w14:paraId="4DCF51FD" w14:textId="553C617E" w:rsidR="003356D8" w:rsidRPr="003356D8" w:rsidRDefault="003356D8" w:rsidP="003356D8">
      <w:pPr>
        <w:pStyle w:val="NoSpacing"/>
      </w:pPr>
      <w:r w:rsidRPr="003356D8">
        <w:drawing>
          <wp:inline distT="0" distB="0" distL="0" distR="0" wp14:anchorId="11A97F76" wp14:editId="3F0C483F">
            <wp:extent cx="6858000" cy="3852545"/>
            <wp:effectExtent l="0" t="0" r="0" b="0"/>
            <wp:docPr id="282098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2589394C" w14:textId="77777777" w:rsidR="003356D8" w:rsidRPr="003356D8" w:rsidRDefault="003356D8" w:rsidP="003356D8">
      <w:pPr>
        <w:pStyle w:val="NoSpacing"/>
      </w:pPr>
      <w:r w:rsidRPr="003356D8">
        <w:t>St Andrews Day</w:t>
      </w:r>
    </w:p>
    <w:p w14:paraId="1C67CFAF" w14:textId="77777777" w:rsidR="003356D8" w:rsidRPr="003356D8" w:rsidRDefault="003356D8" w:rsidP="003356D8">
      <w:pPr>
        <w:pStyle w:val="NoSpacing"/>
      </w:pPr>
      <w:r w:rsidRPr="003356D8">
        <w:t>30 November</w:t>
      </w:r>
    </w:p>
    <w:p w14:paraId="55973375" w14:textId="10B8C381" w:rsidR="003356D8" w:rsidRPr="003356D8" w:rsidRDefault="003356D8" w:rsidP="003356D8">
      <w:pPr>
        <w:pStyle w:val="NoSpacing"/>
      </w:pPr>
      <w:r w:rsidRPr="003356D8">
        <w:drawing>
          <wp:inline distT="0" distB="0" distL="0" distR="0" wp14:anchorId="2E8B7B14" wp14:editId="36E88165">
            <wp:extent cx="6858000" cy="3853815"/>
            <wp:effectExtent l="0" t="0" r="0" b="0"/>
            <wp:docPr id="374435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853815"/>
                    </a:xfrm>
                    <a:prstGeom prst="rect">
                      <a:avLst/>
                    </a:prstGeom>
                    <a:noFill/>
                    <a:ln>
                      <a:noFill/>
                    </a:ln>
                  </pic:spPr>
                </pic:pic>
              </a:graphicData>
            </a:graphic>
          </wp:inline>
        </w:drawing>
      </w:r>
    </w:p>
    <w:p w14:paraId="249DE2E7" w14:textId="77777777" w:rsidR="003356D8" w:rsidRPr="003356D8" w:rsidRDefault="003356D8" w:rsidP="003356D8">
      <w:pPr>
        <w:pStyle w:val="NoSpacing"/>
      </w:pPr>
      <w:r w:rsidRPr="003356D8">
        <w:t>Tartan Day</w:t>
      </w:r>
    </w:p>
    <w:p w14:paraId="581671C3" w14:textId="77777777" w:rsidR="003356D8" w:rsidRPr="003356D8" w:rsidRDefault="003356D8" w:rsidP="003356D8">
      <w:pPr>
        <w:pStyle w:val="NoSpacing"/>
      </w:pPr>
      <w:r w:rsidRPr="003356D8">
        <w:t>6 April</w:t>
      </w:r>
    </w:p>
    <w:p w14:paraId="7017285E" w14:textId="4DC6D149" w:rsidR="003356D8" w:rsidRPr="003356D8" w:rsidRDefault="003356D8" w:rsidP="003356D8">
      <w:pPr>
        <w:pStyle w:val="NoSpacing"/>
      </w:pPr>
      <w:r w:rsidRPr="003356D8">
        <w:lastRenderedPageBreak/>
        <w:drawing>
          <wp:inline distT="0" distB="0" distL="0" distR="0" wp14:anchorId="37FD845C" wp14:editId="56852AC6">
            <wp:extent cx="3152775" cy="752475"/>
            <wp:effectExtent l="0" t="0" r="9525" b="9525"/>
            <wp:docPr id="1092072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2775" cy="752475"/>
                    </a:xfrm>
                    <a:prstGeom prst="rect">
                      <a:avLst/>
                    </a:prstGeom>
                    <a:noFill/>
                    <a:ln>
                      <a:noFill/>
                    </a:ln>
                  </pic:spPr>
                </pic:pic>
              </a:graphicData>
            </a:graphic>
          </wp:inline>
        </w:drawing>
      </w:r>
    </w:p>
    <w:p w14:paraId="437498E2" w14:textId="77777777" w:rsidR="003356D8" w:rsidRPr="003356D8" w:rsidRDefault="003356D8" w:rsidP="003356D8">
      <w:pPr>
        <w:pStyle w:val="NoSpacing"/>
      </w:pPr>
      <w:hyperlink r:id="rId7" w:tgtFrame="_blank" w:history="1">
        <w:r w:rsidRPr="003356D8">
          <w:rPr>
            <w:rStyle w:val="Hyperlink"/>
          </w:rPr>
          <w:t>St. Andrew's Society </w:t>
        </w:r>
      </w:hyperlink>
    </w:p>
    <w:p w14:paraId="6B19DDF5" w14:textId="77777777" w:rsidR="003356D8" w:rsidRPr="003356D8" w:rsidRDefault="003356D8" w:rsidP="003356D8">
      <w:pPr>
        <w:pStyle w:val="NoSpacing"/>
      </w:pPr>
      <w:r w:rsidRPr="003356D8">
        <w:t>Founded over 250 years ago, we are a fraternity of Scottish descendants from around the Nation’s Capital who celebrate our Scottish culture and heritage.  Our mission to “Relieve the Distressed” is fulfilled through charitable works through the Washington Scots Charity &amp; Education Fund.</w:t>
      </w:r>
    </w:p>
    <w:p w14:paraId="5A64E142" w14:textId="38D3281D" w:rsidR="003356D8" w:rsidRPr="003356D8" w:rsidRDefault="003356D8" w:rsidP="003356D8">
      <w:pPr>
        <w:pStyle w:val="NoSpacing"/>
      </w:pPr>
      <w:r w:rsidRPr="003356D8">
        <w:lastRenderedPageBreak/>
        <w:drawing>
          <wp:inline distT="0" distB="0" distL="0" distR="0" wp14:anchorId="13CB8BF3" wp14:editId="4A1593C7">
            <wp:extent cx="5768975" cy="9144000"/>
            <wp:effectExtent l="0" t="0" r="3175" b="0"/>
            <wp:docPr id="106680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8975" cy="9144000"/>
                    </a:xfrm>
                    <a:prstGeom prst="rect">
                      <a:avLst/>
                    </a:prstGeom>
                    <a:noFill/>
                    <a:ln>
                      <a:noFill/>
                    </a:ln>
                  </pic:spPr>
                </pic:pic>
              </a:graphicData>
            </a:graphic>
          </wp:inline>
        </w:drawing>
      </w:r>
    </w:p>
    <w:p w14:paraId="6B22987C" w14:textId="77777777" w:rsidR="003356D8" w:rsidRPr="003356D8" w:rsidRDefault="003356D8" w:rsidP="003356D8">
      <w:pPr>
        <w:pStyle w:val="NoSpacing"/>
      </w:pPr>
      <w:hyperlink r:id="rId9" w:tgtFrame="_blank" w:history="1">
        <w:r w:rsidRPr="003356D8">
          <w:rPr>
            <w:rStyle w:val="Hyperlink"/>
          </w:rPr>
          <w:t xml:space="preserve">St Andrew's </w:t>
        </w:r>
        <w:proofErr w:type="spellStart"/>
        <w:r w:rsidRPr="003356D8">
          <w:rPr>
            <w:rStyle w:val="Hyperlink"/>
          </w:rPr>
          <w:t>Socitieties</w:t>
        </w:r>
        <w:proofErr w:type="spellEnd"/>
      </w:hyperlink>
    </w:p>
    <w:p w14:paraId="2940C263" w14:textId="77777777" w:rsidR="003356D8" w:rsidRPr="003356D8" w:rsidRDefault="003356D8" w:rsidP="003356D8">
      <w:pPr>
        <w:pStyle w:val="NoSpacing"/>
      </w:pPr>
      <w:r w:rsidRPr="003356D8">
        <w:t>Wherever they’ve settled, Scots have taken with them the traits that their homeland is so well known for. Find out how the charitable institutions they set up all those years ago are helping spread Scotland’s values across the globe</w:t>
      </w:r>
    </w:p>
    <w:p w14:paraId="346E14D3" w14:textId="77777777" w:rsidR="003356D8" w:rsidRPr="003356D8" w:rsidRDefault="003356D8" w:rsidP="003356D8">
      <w:pPr>
        <w:pStyle w:val="NoSpacing"/>
      </w:pPr>
      <w:r w:rsidRPr="003356D8">
        <w:br/>
      </w:r>
    </w:p>
    <w:p w14:paraId="7E21B9B7" w14:textId="77777777" w:rsidR="003356D8" w:rsidRPr="003356D8" w:rsidRDefault="003356D8" w:rsidP="003356D8">
      <w:pPr>
        <w:pStyle w:val="NoSpacing"/>
      </w:pPr>
      <w:r w:rsidRPr="003356D8">
        <w:t>Every year, on 30 November, Scots and Scots at heart come together to celebrate St Andrew’s Day – Scotland’s national day. </w:t>
      </w:r>
    </w:p>
    <w:p w14:paraId="0AE59EA4" w14:textId="77777777" w:rsidR="003356D8" w:rsidRDefault="003356D8" w:rsidP="00B73C3E">
      <w:pPr>
        <w:pStyle w:val="NoSpacing"/>
      </w:pPr>
    </w:p>
    <w:p w14:paraId="7AC5D913" w14:textId="77777777" w:rsidR="003356D8" w:rsidRDefault="003356D8" w:rsidP="00B73C3E">
      <w:pPr>
        <w:pStyle w:val="NoSpacing"/>
      </w:pPr>
    </w:p>
    <w:p w14:paraId="267E402D" w14:textId="77777777" w:rsidR="003356D8" w:rsidRDefault="003356D8" w:rsidP="00B73C3E">
      <w:pPr>
        <w:pStyle w:val="NoSpacing"/>
      </w:pPr>
    </w:p>
    <w:p w14:paraId="74F9106E" w14:textId="77777777" w:rsidR="003356D8" w:rsidRDefault="003356D8" w:rsidP="00B73C3E">
      <w:pPr>
        <w:pStyle w:val="NoSpacing"/>
      </w:pPr>
    </w:p>
    <w:sectPr w:rsidR="003356D8"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356D8"/>
    <w:rsid w:val="004B1802"/>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3356D8"/>
    <w:rPr>
      <w:color w:val="467886" w:themeColor="hyperlink"/>
      <w:u w:val="single"/>
    </w:rPr>
  </w:style>
  <w:style w:type="character" w:styleId="UnresolvedMention">
    <w:name w:val="Unresolved Mention"/>
    <w:basedOn w:val="DefaultParagraphFont"/>
    <w:uiPriority w:val="99"/>
    <w:semiHidden/>
    <w:unhideWhenUsed/>
    <w:rsid w:val="00335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hyperlink" Target="https://saintandrewsociety.org/even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www.scotland.org/events/st-andrews-day/st-andrews-socie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808</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2026-09-01T21:36:00Z</dcterms:modified>
</cp:coreProperties>
</file>