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FA44D14" w14:textId="3559BE69" w:rsidR="00F16B64" w:rsidRPr="00F16B64" w:rsidRDefault="00F16B64" w:rsidP="00F16B64">
      <w:pPr>
        <w:pStyle w:val="NoSpacing"/>
      </w:pPr>
      <w:r w:rsidRPr="00F16B64">
        <w:drawing>
          <wp:inline distT="0" distB="0" distL="0" distR="0" wp14:anchorId="2ECAA839" wp14:editId="30FEADAE">
            <wp:extent cx="4762500" cy="4762500"/>
            <wp:effectExtent l="0" t="0" r="0" b="0"/>
            <wp:docPr id="70965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1294" w14:textId="77777777" w:rsidR="00F16B64" w:rsidRDefault="00F16B64" w:rsidP="00F16B64">
      <w:pPr>
        <w:pStyle w:val="NoSpacing"/>
      </w:pPr>
    </w:p>
    <w:p w14:paraId="4D2DBED9" w14:textId="471D1CC8" w:rsidR="00F16B64" w:rsidRPr="00F16B64" w:rsidRDefault="00F16B64" w:rsidP="00F16B64">
      <w:pPr>
        <w:pStyle w:val="NoSpacing"/>
      </w:pPr>
      <w:hyperlink r:id="rId5" w:tgtFrame="_blank" w:history="1">
        <w:r w:rsidRPr="00F16B64">
          <w:rPr>
            <w:rStyle w:val="Hyperlink"/>
          </w:rPr>
          <w:t>Order of First Families of North Carolina</w:t>
        </w:r>
      </w:hyperlink>
    </w:p>
    <w:p w14:paraId="76C4FC49" w14:textId="77777777" w:rsidR="00F16B64" w:rsidRDefault="00F16B64" w:rsidP="00F16B64">
      <w:pPr>
        <w:pStyle w:val="NoSpacing"/>
      </w:pPr>
    </w:p>
    <w:p w14:paraId="6EFF68B7" w14:textId="0F637D27" w:rsidR="00F16B64" w:rsidRPr="00F16B64" w:rsidRDefault="00F16B64" w:rsidP="00F16B64">
      <w:pPr>
        <w:pStyle w:val="NoSpacing"/>
      </w:pPr>
      <w:r w:rsidRPr="00F16B64">
        <w:t>The Order of First Families of North Carolina is composed of, and limited to, individuals lineally descended from a person who was a resident/colonist on or before the 12th day of July, Anno Domini, 1729, in that part of the PROVINCE OF CAROLINA which later became the STATE OF NORTH CAROLINA. </w:t>
      </w:r>
    </w:p>
    <w:p w14:paraId="4D1D585D" w14:textId="77777777" w:rsidR="00F16B64" w:rsidRDefault="00F16B64" w:rsidP="00B73C3E">
      <w:pPr>
        <w:pStyle w:val="NoSpacing"/>
      </w:pPr>
    </w:p>
    <w:sectPr w:rsidR="00F16B64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8E7632"/>
    <w:rsid w:val="00B73C3E"/>
    <w:rsid w:val="00DF5901"/>
    <w:rsid w:val="00E60A45"/>
    <w:rsid w:val="00F1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16B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offnc.org/ancestors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2026-08-30T16:46:00Z</dcterms:modified>
</cp:coreProperties>
</file>