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E3DAD" w14:textId="77777777" w:rsidR="00E60A45" w:rsidRDefault="00E60A45" w:rsidP="00B73C3E">
      <w:pPr>
        <w:pStyle w:val="NoSpacing"/>
      </w:pPr>
    </w:p>
    <w:p w14:paraId="14A771F1" w14:textId="22379A53" w:rsidR="00D37E5A" w:rsidRPr="00D37E5A" w:rsidRDefault="00D37E5A" w:rsidP="00D37E5A">
      <w:pPr>
        <w:pStyle w:val="NoSpacing"/>
      </w:pPr>
      <w:r w:rsidRPr="00D37E5A">
        <w:drawing>
          <wp:inline distT="0" distB="0" distL="0" distR="0" wp14:anchorId="5B9C4247" wp14:editId="1584C99F">
            <wp:extent cx="2524125" cy="3905250"/>
            <wp:effectExtent l="0" t="0" r="9525" b="0"/>
            <wp:docPr id="5962453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524125" cy="3905250"/>
                    </a:xfrm>
                    <a:prstGeom prst="rect">
                      <a:avLst/>
                    </a:prstGeom>
                    <a:noFill/>
                    <a:ln>
                      <a:noFill/>
                    </a:ln>
                  </pic:spPr>
                </pic:pic>
              </a:graphicData>
            </a:graphic>
          </wp:inline>
        </w:drawing>
      </w:r>
    </w:p>
    <w:p w14:paraId="29EAE486" w14:textId="77777777" w:rsidR="00D37E5A" w:rsidRDefault="00D37E5A" w:rsidP="00D37E5A">
      <w:pPr>
        <w:pStyle w:val="NoSpacing"/>
      </w:pPr>
    </w:p>
    <w:p w14:paraId="76CADD59" w14:textId="37BB5CFB" w:rsidR="00D37E5A" w:rsidRPr="00D37E5A" w:rsidRDefault="00D37E5A" w:rsidP="00D37E5A">
      <w:pPr>
        <w:pStyle w:val="NoSpacing"/>
      </w:pPr>
      <w:hyperlink r:id="rId5" w:tgtFrame="_blank" w:history="1">
        <w:r w:rsidRPr="00D37E5A">
          <w:rPr>
            <w:rStyle w:val="Hyperlink"/>
          </w:rPr>
          <w:t>Valentine</w:t>
        </w:r>
      </w:hyperlink>
    </w:p>
    <w:p w14:paraId="7AAC1C01" w14:textId="77777777" w:rsidR="00D37E5A" w:rsidRDefault="00D37E5A" w:rsidP="00D37E5A">
      <w:pPr>
        <w:pStyle w:val="NoSpacing"/>
      </w:pPr>
    </w:p>
    <w:p w14:paraId="5F9AA561" w14:textId="28F5D9AA" w:rsidR="00D37E5A" w:rsidRPr="00D37E5A" w:rsidRDefault="00D37E5A" w:rsidP="00D37E5A">
      <w:pPr>
        <w:pStyle w:val="NoSpacing"/>
      </w:pPr>
      <w:r w:rsidRPr="00D37E5A">
        <w:t>Heart-shaped cards, chocolates, roses, and romance. All these things capture the essence of the popular romantic holiday Valentine’s Day. Showing love for your significant other is really what this entire holiday is for, right? Or perhaps that is not the case. After all, the origin of this holiday doesn’t spark from romantic love at all, but more of a platonic sacrificial love as displayed by the most honored Saint Valentine.</w:t>
      </w:r>
    </w:p>
    <w:p w14:paraId="4AC7526E" w14:textId="77777777" w:rsidR="00D37E5A" w:rsidRPr="00D37E5A" w:rsidRDefault="00D37E5A" w:rsidP="00D37E5A">
      <w:pPr>
        <w:pStyle w:val="NoSpacing"/>
      </w:pPr>
      <w:r w:rsidRPr="00D37E5A">
        <w:t xml:space="preserve">In the 268 AD the Roman Empire was ruled by Emperor Claudius II, or Claudius Gothicus. Claudius was generally tolerant of most religious policies, but persecuted the Catholic Church. He passed an edict forbidding the young to marry, based off of the belief that unmarried soldiers fought better than married soldiers, who were constantly worried for the health and well-being of their family in the soldier’s absence, or what would happen to the family in the event of the soldier’s death. Polygamy was also more popular during this time, though much against the Christian teachings of the sanctity of marriage between one man and one woman. Despite the restricting edict, marriage was the special mission of St. Valentine. He secretly married young lovers in the Catholic Church, going against Roman law to secure the bonds of love between young couples. However, the Roman authorities eventually captured and imprisoned him. After imprisonment and grueling torture, St. Valentine was put before the Roman law for his acts of sealing love in the Catholic Church against the laws of the </w:t>
      </w:r>
      <w:proofErr w:type="gramStart"/>
      <w:r w:rsidRPr="00D37E5A">
        <w:t>Emperor</w:t>
      </w:r>
      <w:proofErr w:type="gramEnd"/>
      <w:r w:rsidRPr="00D37E5A">
        <w:t>.</w:t>
      </w:r>
    </w:p>
    <w:p w14:paraId="5BB217C8" w14:textId="77777777" w:rsidR="00D37E5A" w:rsidRPr="00D37E5A" w:rsidRDefault="00D37E5A" w:rsidP="00D37E5A">
      <w:pPr>
        <w:pStyle w:val="NoSpacing"/>
      </w:pPr>
      <w:r w:rsidRPr="00D37E5A">
        <w:t xml:space="preserve">Meanwhile, Asterius, one of Valentine’s jailers, was the father of a young blind girl. A Roman put up to judge Valentine, he was clearly not a man of faith, but his concern and desperation for his daughter’s health led him to give Valentine the chance to heal his daughter during Valentine’s imprisonment. Valentine prayed to God and miraculously healed Asterius’ daughter of her blindness. Witnessing this astounding deed of healing led to Asterius’ conversion to Christianity. Shortly thereafter in 269 </w:t>
      </w:r>
      <w:proofErr w:type="gramStart"/>
      <w:r w:rsidRPr="00D37E5A">
        <w:t>AD</w:t>
      </w:r>
      <w:proofErr w:type="gramEnd"/>
      <w:r w:rsidRPr="00D37E5A">
        <w:t xml:space="preserve">, Valentine was condemned to a three-part execution of beating, stoning, and beheading. Popular tradition holds that the very last words of this man of love were written to the once-blind daughter of the very jailer </w:t>
      </w:r>
      <w:r w:rsidRPr="00D37E5A">
        <w:lastRenderedPageBreak/>
        <w:t>he converted, Asterius. He signed the note he sent her “from your Valentine”, and was led off to meet his painful end.</w:t>
      </w:r>
    </w:p>
    <w:p w14:paraId="5A473AFB" w14:textId="77777777" w:rsidR="00D37E5A" w:rsidRPr="00D37E5A" w:rsidRDefault="00D37E5A" w:rsidP="00D37E5A">
      <w:pPr>
        <w:pStyle w:val="NoSpacing"/>
      </w:pPr>
      <w:r w:rsidRPr="00D37E5A">
        <w:t xml:space="preserve">How he signed his final note inspired the romantic messages exchanged on </w:t>
      </w:r>
      <w:proofErr w:type="gramStart"/>
      <w:r w:rsidRPr="00D37E5A">
        <w:t>Valentine’s day</w:t>
      </w:r>
      <w:proofErr w:type="gramEnd"/>
      <w:r w:rsidRPr="00D37E5A">
        <w:t xml:space="preserve"> and gives a deeper meaning to the commonplace phrase of the holiday, “Will you be my Valentine?”. The name of Valentine shows a deeper love than many romantic relationships and a willingness to sacrifice your life for your faith and loved ones. It shows a deep commitment and love that should be valued and cherished in all forms in which it is found. We celebrate his feast day, St. Valentine’s Day, on the 14th of February, and he is honored as the patron saint of lovers. St. Valentine celebrated love in all of its forms, and inspired the romantic holiday of love today.</w:t>
      </w:r>
    </w:p>
    <w:p w14:paraId="79AE9B87" w14:textId="77777777" w:rsidR="00D37E5A" w:rsidRPr="00D37E5A" w:rsidRDefault="00D37E5A" w:rsidP="00D37E5A">
      <w:pPr>
        <w:pStyle w:val="NoSpacing"/>
      </w:pPr>
      <w:r w:rsidRPr="00D37E5A">
        <w:t>Feast Day is 14 February </w:t>
      </w:r>
    </w:p>
    <w:p w14:paraId="04952E58" w14:textId="77777777" w:rsidR="00D37E5A" w:rsidRDefault="00D37E5A" w:rsidP="00B73C3E">
      <w:pPr>
        <w:pStyle w:val="NoSpacing"/>
      </w:pPr>
    </w:p>
    <w:p w14:paraId="64BD9F0F" w14:textId="77777777" w:rsidR="00D37E5A" w:rsidRDefault="00D37E5A" w:rsidP="00B73C3E">
      <w:pPr>
        <w:pStyle w:val="NoSpacing"/>
      </w:pPr>
    </w:p>
    <w:p w14:paraId="683815E7" w14:textId="77777777" w:rsidR="00D37E5A" w:rsidRDefault="00D37E5A" w:rsidP="00B73C3E">
      <w:pPr>
        <w:pStyle w:val="NoSpacing"/>
      </w:pPr>
    </w:p>
    <w:p w14:paraId="70A69919" w14:textId="77777777" w:rsidR="00D37E5A" w:rsidRDefault="00D37E5A" w:rsidP="00B73C3E">
      <w:pPr>
        <w:pStyle w:val="NoSpacing"/>
      </w:pPr>
    </w:p>
    <w:sectPr w:rsidR="00D37E5A" w:rsidSect="00B73C3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C3E"/>
    <w:rsid w:val="001A5470"/>
    <w:rsid w:val="001F3F53"/>
    <w:rsid w:val="00784306"/>
    <w:rsid w:val="00B73C3E"/>
    <w:rsid w:val="00D37E5A"/>
    <w:rsid w:val="00DF5901"/>
    <w:rsid w:val="00E60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FB61"/>
  <w15:chartTrackingRefBased/>
  <w15:docId w15:val="{EE5AA0C2-8820-4A87-890D-A62752990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C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3C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3C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3C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3C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3C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C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C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C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C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3C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3C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3C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3C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3C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C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C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C3E"/>
    <w:rPr>
      <w:rFonts w:eastAsiaTheme="majorEastAsia" w:cstheme="majorBidi"/>
      <w:color w:val="272727" w:themeColor="text1" w:themeTint="D8"/>
    </w:rPr>
  </w:style>
  <w:style w:type="paragraph" w:styleId="Title">
    <w:name w:val="Title"/>
    <w:basedOn w:val="Normal"/>
    <w:next w:val="Normal"/>
    <w:link w:val="TitleChar"/>
    <w:uiPriority w:val="10"/>
    <w:qFormat/>
    <w:rsid w:val="00B73C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C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C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C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C3E"/>
    <w:pPr>
      <w:spacing w:before="160"/>
      <w:jc w:val="center"/>
    </w:pPr>
    <w:rPr>
      <w:i/>
      <w:iCs/>
      <w:color w:val="404040" w:themeColor="text1" w:themeTint="BF"/>
    </w:rPr>
  </w:style>
  <w:style w:type="character" w:customStyle="1" w:styleId="QuoteChar">
    <w:name w:val="Quote Char"/>
    <w:basedOn w:val="DefaultParagraphFont"/>
    <w:link w:val="Quote"/>
    <w:uiPriority w:val="29"/>
    <w:rsid w:val="00B73C3E"/>
    <w:rPr>
      <w:i/>
      <w:iCs/>
      <w:color w:val="404040" w:themeColor="text1" w:themeTint="BF"/>
    </w:rPr>
  </w:style>
  <w:style w:type="paragraph" w:styleId="ListParagraph">
    <w:name w:val="List Paragraph"/>
    <w:basedOn w:val="Normal"/>
    <w:uiPriority w:val="34"/>
    <w:qFormat/>
    <w:rsid w:val="00B73C3E"/>
    <w:pPr>
      <w:ind w:left="720"/>
      <w:contextualSpacing/>
    </w:pPr>
  </w:style>
  <w:style w:type="character" w:styleId="IntenseEmphasis">
    <w:name w:val="Intense Emphasis"/>
    <w:basedOn w:val="DefaultParagraphFont"/>
    <w:uiPriority w:val="21"/>
    <w:qFormat/>
    <w:rsid w:val="00B73C3E"/>
    <w:rPr>
      <w:i/>
      <w:iCs/>
      <w:color w:val="0F4761" w:themeColor="accent1" w:themeShade="BF"/>
    </w:rPr>
  </w:style>
  <w:style w:type="paragraph" w:styleId="IntenseQuote">
    <w:name w:val="Intense Quote"/>
    <w:basedOn w:val="Normal"/>
    <w:next w:val="Normal"/>
    <w:link w:val="IntenseQuoteChar"/>
    <w:uiPriority w:val="30"/>
    <w:qFormat/>
    <w:rsid w:val="00B73C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3C3E"/>
    <w:rPr>
      <w:i/>
      <w:iCs/>
      <w:color w:val="0F4761" w:themeColor="accent1" w:themeShade="BF"/>
    </w:rPr>
  </w:style>
  <w:style w:type="character" w:styleId="IntenseReference">
    <w:name w:val="Intense Reference"/>
    <w:basedOn w:val="DefaultParagraphFont"/>
    <w:uiPriority w:val="32"/>
    <w:qFormat/>
    <w:rsid w:val="00B73C3E"/>
    <w:rPr>
      <w:b/>
      <w:bCs/>
      <w:smallCaps/>
      <w:color w:val="0F4761" w:themeColor="accent1" w:themeShade="BF"/>
      <w:spacing w:val="5"/>
    </w:rPr>
  </w:style>
  <w:style w:type="paragraph" w:styleId="NoSpacing">
    <w:name w:val="No Spacing"/>
    <w:uiPriority w:val="1"/>
    <w:qFormat/>
    <w:rsid w:val="00B73C3E"/>
    <w:pPr>
      <w:spacing w:after="0" w:line="240" w:lineRule="auto"/>
    </w:pPr>
  </w:style>
  <w:style w:type="character" w:styleId="Hyperlink">
    <w:name w:val="Hyperlink"/>
    <w:basedOn w:val="DefaultParagraphFont"/>
    <w:uiPriority w:val="99"/>
    <w:unhideWhenUsed/>
    <w:rsid w:val="00D37E5A"/>
    <w:rPr>
      <w:color w:val="467886" w:themeColor="hyperlink"/>
      <w:u w:val="single"/>
    </w:rPr>
  </w:style>
  <w:style w:type="character" w:styleId="UnresolvedMention">
    <w:name w:val="Unresolved Mention"/>
    <w:basedOn w:val="DefaultParagraphFont"/>
    <w:uiPriority w:val="99"/>
    <w:semiHidden/>
    <w:unhideWhenUsed/>
    <w:rsid w:val="00D37E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catholicsaintmedals.com/saints/st-valentine/"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471</Words>
  <Characters>2686</Characters>
  <Application>Microsoft Office Word</Application>
  <DocSecurity>0</DocSecurity>
  <Lines>22</Lines>
  <Paragraphs>6</Paragraphs>
  <ScaleCrop>false</ScaleCrop>
  <Company/>
  <LinksUpToDate>false</LinksUpToDate>
  <CharactersWithSpaces>3151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Kenner</dc:creator>
  <cp:keywords/>
  <dc:description/>
  <cp:lastModifiedBy>David Kenner</cp:lastModifiedBy>
  <cp:revision>3</cp:revision>
  <dcterms:created xsi:type="dcterms:W3CDTF">2026-08-28T20:28:00Z</dcterms:created>
  <dcterms:modified xsi:type="dcterms:W3CDTF">2026-09-01T20:03:00Z</dcterms:modified>
</cp:coreProperties>
</file>