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63A2D2C6" w14:textId="783C2C88" w:rsidR="00204E81" w:rsidRPr="00204E81" w:rsidRDefault="00204E81" w:rsidP="00204E81">
      <w:pPr>
        <w:pStyle w:val="NoSpacing"/>
      </w:pPr>
      <w:r w:rsidRPr="00204E81">
        <w:drawing>
          <wp:inline distT="0" distB="0" distL="0" distR="0" wp14:anchorId="7E2C2DBA" wp14:editId="15FBCEE0">
            <wp:extent cx="6858000" cy="3852545"/>
            <wp:effectExtent l="0" t="0" r="0" b="0"/>
            <wp:docPr id="8792287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CEEC9" w14:textId="77777777" w:rsidR="00204E81" w:rsidRPr="00204E81" w:rsidRDefault="00204E81" w:rsidP="00204E81">
      <w:pPr>
        <w:pStyle w:val="NoSpacing"/>
      </w:pPr>
      <w:hyperlink r:id="rId6" w:tgtFrame="_blank" w:history="1">
        <w:r w:rsidRPr="00204E81">
          <w:rPr>
            <w:rStyle w:val="Hyperlink"/>
          </w:rPr>
          <w:t>Kings Mountain National Military Park</w:t>
        </w:r>
      </w:hyperlink>
    </w:p>
    <w:p w14:paraId="6BE194B2" w14:textId="17B0BFB0" w:rsidR="00204E81" w:rsidRDefault="00204E81" w:rsidP="00204E81">
      <w:pPr>
        <w:pStyle w:val="NoSpacing"/>
      </w:pPr>
    </w:p>
    <w:p w14:paraId="18472678" w14:textId="7936C282" w:rsidR="00204E81" w:rsidRDefault="00204E81" w:rsidP="00204E81">
      <w:pPr>
        <w:pStyle w:val="NoSpacing"/>
      </w:pPr>
      <w:r>
        <w:rPr>
          <w:noProof/>
        </w:rPr>
        <w:drawing>
          <wp:inline distT="0" distB="0" distL="0" distR="0" wp14:anchorId="33F706C3" wp14:editId="156B70BD">
            <wp:extent cx="6762750" cy="3299726"/>
            <wp:effectExtent l="0" t="0" r="0" b="0"/>
            <wp:docPr id="6766851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6108" cy="33062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EC1B07" w14:textId="77777777" w:rsidR="00204E81" w:rsidRPr="00204E81" w:rsidRDefault="00204E81" w:rsidP="00204E81">
      <w:pPr>
        <w:pStyle w:val="NoSpacing"/>
      </w:pPr>
    </w:p>
    <w:p w14:paraId="48125E49" w14:textId="77777777" w:rsidR="00204E81" w:rsidRPr="00204E81" w:rsidRDefault="00204E81" w:rsidP="00204E81">
      <w:pPr>
        <w:pStyle w:val="NoSpacing"/>
      </w:pPr>
      <w:hyperlink r:id="rId8" w:anchor="jump" w:tgtFrame="_blank" w:history="1">
        <w:r w:rsidRPr="00204E81">
          <w:rPr>
            <w:rStyle w:val="Hyperlink"/>
          </w:rPr>
          <w:t>Kings Mountain State P</w:t>
        </w:r>
      </w:hyperlink>
      <w:r w:rsidRPr="00204E81">
        <w:t>ark</w:t>
      </w:r>
    </w:p>
    <w:p w14:paraId="03B7E679" w14:textId="44F5BB2B" w:rsidR="00204E81" w:rsidRDefault="00204E81" w:rsidP="00204E81">
      <w:pPr>
        <w:pStyle w:val="NoSpacing"/>
      </w:pPr>
    </w:p>
    <w:p w14:paraId="610B4C04" w14:textId="77777777" w:rsidR="00204E81" w:rsidRDefault="00204E81" w:rsidP="00204E81">
      <w:pPr>
        <w:pStyle w:val="NoSpacing"/>
      </w:pPr>
    </w:p>
    <w:p w14:paraId="454992F8" w14:textId="254C9B7C" w:rsidR="00204E81" w:rsidRDefault="00204E81" w:rsidP="00204E81">
      <w:pPr>
        <w:pStyle w:val="NoSpacing"/>
      </w:pPr>
      <w:r>
        <w:rPr>
          <w:noProof/>
        </w:rPr>
        <w:lastRenderedPageBreak/>
        <w:drawing>
          <wp:inline distT="0" distB="0" distL="0" distR="0" wp14:anchorId="28E07E71" wp14:editId="5A335F6F">
            <wp:extent cx="6315075" cy="3544336"/>
            <wp:effectExtent l="0" t="0" r="0" b="0"/>
            <wp:docPr id="19825252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9724" cy="3546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978D46" w14:textId="77777777" w:rsidR="00204E81" w:rsidRPr="00204E81" w:rsidRDefault="00204E81" w:rsidP="00204E81">
      <w:pPr>
        <w:pStyle w:val="NoSpacing"/>
      </w:pPr>
    </w:p>
    <w:p w14:paraId="41115C2A" w14:textId="77777777" w:rsidR="00204E81" w:rsidRPr="00204E81" w:rsidRDefault="00204E81" w:rsidP="00204E81">
      <w:pPr>
        <w:pStyle w:val="NoSpacing"/>
      </w:pPr>
      <w:r w:rsidRPr="00204E81">
        <w:t>Capt. John Dickey's Home</w:t>
      </w:r>
    </w:p>
    <w:p w14:paraId="5209978A" w14:textId="77777777" w:rsidR="00204E81" w:rsidRPr="00204E81" w:rsidRDefault="00204E81" w:rsidP="00204E81">
      <w:pPr>
        <w:pStyle w:val="NoSpacing"/>
      </w:pPr>
      <w:r w:rsidRPr="00204E81">
        <w:t>Moved to Kings Mountain State Park</w:t>
      </w:r>
    </w:p>
    <w:p w14:paraId="550772A2" w14:textId="649352B3" w:rsidR="00204E81" w:rsidRPr="00204E81" w:rsidRDefault="00204E81" w:rsidP="00204E81">
      <w:pPr>
        <w:pStyle w:val="NoSpacing"/>
      </w:pPr>
      <w:r w:rsidRPr="00204E81">
        <w:drawing>
          <wp:inline distT="0" distB="0" distL="0" distR="0" wp14:anchorId="0D2BC7F6" wp14:editId="014C3B80">
            <wp:extent cx="6858000" cy="3856990"/>
            <wp:effectExtent l="0" t="0" r="0" b="0"/>
            <wp:docPr id="19061512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5811A" w14:textId="77777777" w:rsidR="00204E81" w:rsidRPr="00204E81" w:rsidRDefault="00204E81" w:rsidP="00204E81">
      <w:pPr>
        <w:pStyle w:val="NoSpacing"/>
      </w:pPr>
      <w:hyperlink r:id="rId11" w:tgtFrame="_blank" w:history="1">
        <w:r w:rsidRPr="00204E81">
          <w:rPr>
            <w:rStyle w:val="Hyperlink"/>
          </w:rPr>
          <w:t>Bullock Creek Presbyterian Church in America</w:t>
        </w:r>
      </w:hyperlink>
    </w:p>
    <w:p w14:paraId="48F68A87" w14:textId="77777777" w:rsidR="00204E81" w:rsidRPr="00204E81" w:rsidRDefault="00204E81" w:rsidP="00204E81">
      <w:pPr>
        <w:pStyle w:val="NoSpacing"/>
      </w:pPr>
      <w:r w:rsidRPr="00204E81">
        <w:t>7386 Lockhart Rd, Sharon, SC, United States, 29742 </w:t>
      </w:r>
    </w:p>
    <w:p w14:paraId="352D2CD8" w14:textId="77777777" w:rsidR="00204E81" w:rsidRPr="00204E81" w:rsidRDefault="00204E81" w:rsidP="00204E81">
      <w:pPr>
        <w:pStyle w:val="NoSpacing"/>
        <w:numPr>
          <w:ilvl w:val="0"/>
          <w:numId w:val="1"/>
        </w:numPr>
      </w:pPr>
      <w:r w:rsidRPr="00204E81">
        <w:t>+1 803-280-4618      craiggmarshall@aol.com</w:t>
      </w:r>
    </w:p>
    <w:p w14:paraId="1ACADA26" w14:textId="77777777" w:rsidR="00204E81" w:rsidRDefault="00204E81" w:rsidP="00B73C3E">
      <w:pPr>
        <w:pStyle w:val="NoSpacing"/>
      </w:pPr>
    </w:p>
    <w:sectPr w:rsidR="00204E81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722F5"/>
    <w:multiLevelType w:val="multilevel"/>
    <w:tmpl w:val="8E7CC3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69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204E81"/>
    <w:rsid w:val="00305BCE"/>
    <w:rsid w:val="00784306"/>
    <w:rsid w:val="00B73C3E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04E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4E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uthcarolinaparks.com/kings-mountain/programs-and-event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ps.gov/kimo/index.htm" TargetMode="External"/><Relationship Id="rId11" Type="http://schemas.openxmlformats.org/officeDocument/2006/relationships/hyperlink" Target="https://www.facebook.com/bullockcreekpres/services" TargetMode="External"/><Relationship Id="rId5" Type="http://schemas.openxmlformats.org/officeDocument/2006/relationships/image" Target="media/image1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2026-08-30T15:16:00Z</dcterms:modified>
</cp:coreProperties>
</file>