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3955649" w14:textId="50259D37" w:rsidR="003107DA" w:rsidRPr="003107DA" w:rsidRDefault="003107DA" w:rsidP="003107DA">
      <w:pPr>
        <w:pStyle w:val="NoSpacing"/>
      </w:pPr>
      <w:r w:rsidRPr="003107DA">
        <w:drawing>
          <wp:inline distT="0" distB="0" distL="0" distR="0" wp14:anchorId="7D4A39B8" wp14:editId="410DF966">
            <wp:extent cx="2381250" cy="1762125"/>
            <wp:effectExtent l="0" t="0" r="0" b="9525"/>
            <wp:docPr id="70717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4F3E" w14:textId="77777777" w:rsidR="003107DA" w:rsidRDefault="003107DA" w:rsidP="003107DA">
      <w:pPr>
        <w:pStyle w:val="NoSpacing"/>
      </w:pPr>
    </w:p>
    <w:p w14:paraId="331BED89" w14:textId="576427EB" w:rsidR="003107DA" w:rsidRPr="003107DA" w:rsidRDefault="003107DA" w:rsidP="003107DA">
      <w:pPr>
        <w:pStyle w:val="NoSpacing"/>
      </w:pPr>
      <w:r w:rsidRPr="003107DA">
        <w:t>Samuel Denny</w:t>
      </w:r>
    </w:p>
    <w:p w14:paraId="5F4C40D0" w14:textId="77777777" w:rsidR="003107DA" w:rsidRDefault="003107DA" w:rsidP="00B73C3E">
      <w:pPr>
        <w:pStyle w:val="NoSpacing"/>
      </w:pPr>
    </w:p>
    <w:sectPr w:rsidR="003107DA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B28A7"/>
    <w:rsid w:val="001F3F53"/>
    <w:rsid w:val="003107DA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2026-08-30T19:02:00Z</dcterms:modified>
</cp:coreProperties>
</file>