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E731957" w14:textId="46E33F05" w:rsidR="0070232E" w:rsidRPr="0070232E" w:rsidRDefault="0070232E" w:rsidP="0070232E">
      <w:pPr>
        <w:pStyle w:val="NoSpacing"/>
      </w:pPr>
      <w:r w:rsidRPr="0070232E">
        <w:drawing>
          <wp:inline distT="0" distB="0" distL="0" distR="0" wp14:anchorId="6A0E3779" wp14:editId="09BA307F">
            <wp:extent cx="5172075" cy="5124450"/>
            <wp:effectExtent l="0" t="0" r="9525" b="0"/>
            <wp:docPr id="186302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0416" w14:textId="77777777" w:rsidR="0070232E" w:rsidRDefault="0070232E" w:rsidP="0070232E">
      <w:pPr>
        <w:pStyle w:val="NoSpacing"/>
      </w:pPr>
    </w:p>
    <w:p w14:paraId="609FE629" w14:textId="5175A4BF" w:rsidR="0070232E" w:rsidRPr="0070232E" w:rsidRDefault="0070232E" w:rsidP="0070232E">
      <w:pPr>
        <w:pStyle w:val="NoSpacing"/>
      </w:pPr>
      <w:hyperlink r:id="rId5" w:tgtFrame="_blank" w:history="1">
        <w:r w:rsidRPr="0070232E">
          <w:rPr>
            <w:rStyle w:val="Hyperlink"/>
          </w:rPr>
          <w:t>Society of the Descendants of Washington's Army at Valley Forge</w:t>
        </w:r>
      </w:hyperlink>
    </w:p>
    <w:p w14:paraId="714D9EA4" w14:textId="77777777" w:rsidR="0070232E" w:rsidRPr="0070232E" w:rsidRDefault="0070232E" w:rsidP="0070232E">
      <w:pPr>
        <w:pStyle w:val="NoSpacing"/>
      </w:pPr>
      <w:r w:rsidRPr="0070232E">
        <w:t>The Society of the Descendants of Washington's Army at Valley Forge is a historical &amp; genealogical organization where one must prove descent from a person that spent time at Valley Forge, Pennsylvania with the Continental Army between December 19, 1777 and June 19, 1778. </w:t>
      </w:r>
    </w:p>
    <w:p w14:paraId="11D434E2" w14:textId="77777777" w:rsidR="0070232E" w:rsidRDefault="0070232E" w:rsidP="00B73C3E">
      <w:pPr>
        <w:pStyle w:val="NoSpacing"/>
      </w:pPr>
    </w:p>
    <w:sectPr w:rsidR="0070232E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200F6"/>
    <w:rsid w:val="001F3F53"/>
    <w:rsid w:val="0070232E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02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valleyforgesociety.com/_files/ugd/cbe2c2_72d505a5537b47a981e600f0195a743e.pdf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2026-08-30T14:40:00Z</dcterms:modified>
</cp:coreProperties>
</file>