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20251215121603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STRING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STRING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20,202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17,569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15,556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14,791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81,512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78,880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76,866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76,101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13,042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12,621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12,299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12,176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94,554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91,501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89,165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88,277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10,505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9,136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8,089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7,691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9,697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8,433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7,467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7,099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20,202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17,569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15,556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14,791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3,232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2,811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2,489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2,366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23,434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20,381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18,045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17,157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