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5670"/>
      </w:tblGrid>
      <w:tr w:rsidR="004F0B39" w:rsidRPr="00CE5DE7" w14:paraId="27E47E0C" w14:textId="77777777" w:rsidTr="00CC024A">
        <w:tc>
          <w:tcPr>
            <w:tcW w:w="3686" w:type="dxa"/>
            <w:vMerge w:val="restart"/>
          </w:tcPr>
          <w:p w14:paraId="1BAB07A1" w14:textId="4781515B" w:rsidR="004F0B39" w:rsidRPr="00CE5DE7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DF77577" w14:textId="77777777" w:rsidR="00CE5DE7" w:rsidRDefault="00CE5DE7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</w:p>
          <w:p w14:paraId="0B506FFA" w14:textId="4C4F6C38" w:rsidR="004F0B39" w:rsidRPr="00CE5DE7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>PROPUESTA DE ARRENDAMIENTO PURO / LEASING</w:t>
            </w:r>
          </w:p>
        </w:tc>
      </w:tr>
      <w:tr w:rsidR="004F0B39" w:rsidRPr="00CE5DE7" w14:paraId="1626301D" w14:textId="77777777" w:rsidTr="00CC024A">
        <w:tc>
          <w:tcPr>
            <w:tcW w:w="3686" w:type="dxa"/>
            <w:vMerge/>
          </w:tcPr>
          <w:p w14:paraId="03C45CFE" w14:textId="77777777" w:rsidR="004F0B39" w:rsidRPr="00CE5DE7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F302C74" w14:textId="2EAE0424" w:rsidR="004F0B39" w:rsidRPr="00CE5DE7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>Folio:</w:t>
            </w:r>
            <w:r w:rsidR="00160FB6"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 xml:space="preserve"> {{folio}}</w:t>
            </w:r>
          </w:p>
        </w:tc>
      </w:tr>
    </w:tbl>
    <w:p w14:paraId="5947B3A0" w14:textId="471AFCA1" w:rsidR="00AC0AD0" w:rsidRPr="00CE5DE7" w:rsidRDefault="00CE5DE7" w:rsidP="00CC024A">
      <w:pPr>
        <w:spacing w:after="0"/>
        <w:rPr>
          <w:rFonts w:ascii="Noto Sans" w:hAnsi="Noto Sans" w:cs="Noto Sans"/>
          <w:sz w:val="22"/>
          <w:szCs w:val="22"/>
        </w:rPr>
      </w:pPr>
      <w:r w:rsidRPr="00CE5DE7">
        <w:rPr>
          <w:rFonts w:ascii="Noto Sans" w:eastAsia="Times New Roman" w:hAnsi="Noto Sans" w:cs="Noto Sans"/>
          <w:b/>
          <w:bCs/>
          <w:noProof/>
          <w:color w:val="000000"/>
          <w:kern w:val="0"/>
          <w:sz w:val="12"/>
          <w:szCs w:val="12"/>
          <w:lang w:eastAsia="es-MX"/>
          <w14:ligatures w14:val="none"/>
        </w:rPr>
        <w:drawing>
          <wp:anchor distT="0" distB="0" distL="114300" distR="114300" simplePos="0" relativeHeight="251659264" behindDoc="0" locked="0" layoutInCell="1" allowOverlap="1" wp14:anchorId="0576C01B" wp14:editId="2C6AFFAD">
            <wp:simplePos x="0" y="0"/>
            <wp:positionH relativeFrom="column">
              <wp:posOffset>10160</wp:posOffset>
            </wp:positionH>
            <wp:positionV relativeFrom="paragraph">
              <wp:posOffset>-467360</wp:posOffset>
            </wp:positionV>
            <wp:extent cx="2311400" cy="476250"/>
            <wp:effectExtent l="0" t="0" r="0" b="0"/>
            <wp:wrapNone/>
            <wp:docPr id="2" name="Imagen 1" descr="Imagen que contiene dibuj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5E9158E7-FFC7-A326-8A05-1D6B7593C05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 descr="Imagen que contiene dibuj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5E9158E7-FFC7-A326-8A05-1D6B7593C05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1400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74B74"/>
        <w:tblLook w:val="04A0" w:firstRow="1" w:lastRow="0" w:firstColumn="1" w:lastColumn="0" w:noHBand="0" w:noVBand="1"/>
      </w:tblPr>
      <w:tblGrid>
        <w:gridCol w:w="6658"/>
        <w:gridCol w:w="2693"/>
      </w:tblGrid>
      <w:tr w:rsidR="004F0B39" w:rsidRPr="00CE5DE7" w14:paraId="5F83CB28" w14:textId="77777777" w:rsidTr="00014B13">
        <w:trPr>
          <w:trHeight w:val="283"/>
        </w:trPr>
        <w:tc>
          <w:tcPr>
            <w:tcW w:w="6658" w:type="dxa"/>
            <w:shd w:val="clear" w:color="auto" w:fill="074B74"/>
            <w:vAlign w:val="center"/>
          </w:tcPr>
          <w:p w14:paraId="06473317" w14:textId="4341A4F0" w:rsidR="004F0B39" w:rsidRPr="00CE5DE7" w:rsidRDefault="004F0B39" w:rsidP="00CC024A">
            <w:pPr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C</w:t>
            </w:r>
            <w:r w:rsid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LIENTE</w:t>
            </w: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:</w:t>
            </w:r>
            <w:r w:rsidR="00160FB6"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 xml:space="preserve"> {{nombre}}</w:t>
            </w:r>
          </w:p>
        </w:tc>
        <w:tc>
          <w:tcPr>
            <w:tcW w:w="2693" w:type="dxa"/>
            <w:shd w:val="clear" w:color="auto" w:fill="074B74"/>
            <w:vAlign w:val="center"/>
          </w:tcPr>
          <w:p w14:paraId="747FA257" w14:textId="3DDEB807" w:rsidR="004F0B39" w:rsidRPr="00CE5DE7" w:rsidRDefault="004F0B39" w:rsidP="003448B9">
            <w:pPr>
              <w:jc w:val="right"/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 xml:space="preserve">PLAN: </w:t>
            </w:r>
            <w:r w:rsidR="00DE75ED">
              <w:rPr>
                <w:rFonts w:ascii="Noto Sans" w:hAnsi="Noto Sans" w:cs="Noto Sans"/>
                <w:b/>
                <w:bCs/>
                <w:sz w:val="20"/>
                <w:szCs w:val="20"/>
              </w:rPr>
              <w:t>{{plan}}</w:t>
            </w:r>
          </w:p>
        </w:tc>
      </w:tr>
    </w:tbl>
    <w:p w14:paraId="4AD435A4" w14:textId="77777777" w:rsidR="004F0B39" w:rsidRPr="00CE5DE7" w:rsidRDefault="004F0B39" w:rsidP="00EF6DE1">
      <w:pPr>
        <w:spacing w:after="0"/>
        <w:rPr>
          <w:rFonts w:ascii="Noto Sans" w:hAnsi="Noto Sans" w:cs="Noto Sans"/>
          <w:sz w:val="14"/>
          <w:szCs w:val="14"/>
        </w:rPr>
      </w:pPr>
    </w:p>
    <w:tbl>
      <w:tblPr>
        <w:tblStyle w:val="Tablaconcuadrcula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1"/>
        <w:gridCol w:w="3336"/>
        <w:gridCol w:w="291"/>
        <w:gridCol w:w="2909"/>
        <w:gridCol w:w="1004"/>
      </w:tblGrid>
      <w:tr w:rsidR="00A24093" w:rsidRPr="00CE5DE7" w14:paraId="0464553E" w14:textId="77777777" w:rsidTr="00653A95">
        <w:trPr>
          <w:trHeight w:val="227"/>
        </w:trPr>
        <w:tc>
          <w:tcPr>
            <w:tcW w:w="524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0A450"/>
            <w:vAlign w:val="center"/>
          </w:tcPr>
          <w:p w14:paraId="59FCAE20" w14:textId="6B05F613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INFORMACIÓN DEL ACTIVO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B0DE89" w14:textId="77777777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967" w:type="dxa"/>
            <w:tcBorders>
              <w:top w:val="single" w:sz="4" w:space="0" w:color="auto"/>
              <w:left w:val="single" w:sz="4" w:space="0" w:color="auto"/>
            </w:tcBorders>
            <w:shd w:val="clear" w:color="auto" w:fill="00A450"/>
            <w:vAlign w:val="center"/>
          </w:tcPr>
          <w:p w14:paraId="1556109A" w14:textId="589BB0DD" w:rsidR="00A24093" w:rsidRPr="00CE5DE7" w:rsidRDefault="00A24093" w:rsidP="00217AB6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BENEFICIOS DEL PLAN</w:t>
            </w:r>
          </w:p>
        </w:tc>
        <w:tc>
          <w:tcPr>
            <w:tcW w:w="851" w:type="dxa"/>
            <w:tcBorders>
              <w:top w:val="single" w:sz="4" w:space="0" w:color="auto"/>
              <w:right w:val="single" w:sz="4" w:space="0" w:color="auto"/>
            </w:tcBorders>
            <w:shd w:val="clear" w:color="auto" w:fill="00A450"/>
            <w:vAlign w:val="center"/>
          </w:tcPr>
          <w:p w14:paraId="21C7ADD4" w14:textId="2EC1619B" w:rsidR="00A24093" w:rsidRPr="00653A95" w:rsidRDefault="00653A95" w:rsidP="00217AB6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653A95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INCLUIDO</w:t>
            </w:r>
          </w:p>
        </w:tc>
      </w:tr>
      <w:tr w:rsidR="00A24093" w:rsidRPr="00CE5DE7" w14:paraId="2719A3AF" w14:textId="77777777" w:rsidTr="00653A95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6D597429" w14:textId="76E2CF57" w:rsidR="00217AB6" w:rsidRPr="00CE5DE7" w:rsidRDefault="00A24093" w:rsidP="00217AB6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Marca y Modelo: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1BCA38EA" w14:textId="5863A51B" w:rsidR="00217AB6" w:rsidRPr="00CE5DE7" w:rsidRDefault="005C6FE8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{{descripcion}}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F631C4" w14:textId="77777777" w:rsidR="00217AB6" w:rsidRPr="00CE5DE7" w:rsidRDefault="00217AB6" w:rsidP="00217AB6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67" w:type="dxa"/>
            <w:tcBorders>
              <w:left w:val="single" w:sz="4" w:space="0" w:color="auto"/>
            </w:tcBorders>
            <w:vAlign w:val="center"/>
          </w:tcPr>
          <w:p w14:paraId="7ADFEDFD" w14:textId="7AB5F6C5" w:rsidR="00217AB6" w:rsidRPr="00CE5DE7" w:rsidRDefault="00217AB6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Gestoría de Alta de Placas en CDMX</w:t>
            </w:r>
          </w:p>
        </w:tc>
        <w:tc>
          <w:tcPr>
            <w:tcW w:w="851" w:type="dxa"/>
            <w:tcBorders>
              <w:right w:val="single" w:sz="4" w:space="0" w:color="auto"/>
            </w:tcBorders>
            <w:vAlign w:val="center"/>
          </w:tcPr>
          <w:p w14:paraId="7BB9EF2E" w14:textId="3E319714" w:rsidR="00217AB6" w:rsidRPr="00CE5DE7" w:rsidRDefault="005C6FE8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{{gestbool}}</w:t>
            </w:r>
          </w:p>
        </w:tc>
      </w:tr>
      <w:tr w:rsidR="00A24093" w:rsidRPr="00CE5DE7" w14:paraId="1C2A11CE" w14:textId="77777777" w:rsidTr="00653A95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4CB704B0" w14:textId="349CDB09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243BA11E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A0B2D3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67" w:type="dxa"/>
            <w:tcBorders>
              <w:left w:val="single" w:sz="4" w:space="0" w:color="auto"/>
            </w:tcBorders>
            <w:vAlign w:val="center"/>
          </w:tcPr>
          <w:p w14:paraId="15F9019A" w14:textId="03C283B6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Seguro de Daños Premium</w:t>
            </w:r>
          </w:p>
        </w:tc>
        <w:tc>
          <w:tcPr>
            <w:tcW w:w="851" w:type="dxa"/>
            <w:tcBorders>
              <w:right w:val="single" w:sz="4" w:space="0" w:color="auto"/>
            </w:tcBorders>
            <w:vAlign w:val="center"/>
          </w:tcPr>
          <w:p w14:paraId="0CBF2639" w14:textId="072AD681" w:rsidR="00A24093" w:rsidRPr="00CE5DE7" w:rsidRDefault="005C6F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{{segbool}}</w:t>
            </w:r>
          </w:p>
        </w:tc>
      </w:tr>
      <w:tr w:rsidR="00A24093" w:rsidRPr="00CE5DE7" w14:paraId="75515C70" w14:textId="77777777" w:rsidTr="00653A95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3D86DE38" w14:textId="68FBFACD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Precio con IVA: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7A07CFF3" w14:textId="7612B29C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${{precio}}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C193AB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67" w:type="dxa"/>
            <w:tcBorders>
              <w:left w:val="single" w:sz="4" w:space="0" w:color="auto"/>
            </w:tcBorders>
            <w:vAlign w:val="center"/>
          </w:tcPr>
          <w:p w14:paraId="554ABA4C" w14:textId="0F2F7350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Auto Sustituto en caso de Siniestro</w:t>
            </w:r>
          </w:p>
        </w:tc>
        <w:tc>
          <w:tcPr>
            <w:tcW w:w="851" w:type="dxa"/>
            <w:tcBorders>
              <w:right w:val="single" w:sz="4" w:space="0" w:color="auto"/>
            </w:tcBorders>
            <w:vAlign w:val="center"/>
          </w:tcPr>
          <w:p w14:paraId="2ED9D1C6" w14:textId="4C348B18" w:rsidR="00A24093" w:rsidRPr="00CE5DE7" w:rsidRDefault="005C6F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{{segbool}}</w:t>
            </w:r>
          </w:p>
        </w:tc>
      </w:tr>
      <w:tr w:rsidR="00A24093" w:rsidRPr="00CE5DE7" w14:paraId="24389F75" w14:textId="77777777" w:rsidTr="00653A95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4D5427C7" w14:textId="70749B07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Accesorios con IVA: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3086D722" w14:textId="5C9B2E8E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  <w:r w:rsidR="00317140">
              <w:rPr>
                <w:rFonts w:ascii="Noto Sans" w:hAnsi="Noto Sans" w:cs="Noto Sans"/>
                <w:sz w:val="14"/>
                <w:szCs w:val="14"/>
              </w:rPr>
              <w:t>{{accesorios}}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F80506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67" w:type="dxa"/>
            <w:tcBorders>
              <w:left w:val="single" w:sz="4" w:space="0" w:color="auto"/>
            </w:tcBorders>
            <w:vAlign w:val="center"/>
          </w:tcPr>
          <w:p w14:paraId="28E59092" w14:textId="34DD6BE4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Asistencia Vial Plus</w:t>
            </w:r>
          </w:p>
        </w:tc>
        <w:tc>
          <w:tcPr>
            <w:tcW w:w="851" w:type="dxa"/>
            <w:tcBorders>
              <w:right w:val="single" w:sz="4" w:space="0" w:color="auto"/>
            </w:tcBorders>
            <w:vAlign w:val="center"/>
          </w:tcPr>
          <w:p w14:paraId="09E7FF45" w14:textId="42BFFD72" w:rsidR="00A24093" w:rsidRPr="00CE5DE7" w:rsidRDefault="005C6F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{{segbool}}</w:t>
            </w:r>
          </w:p>
        </w:tc>
      </w:tr>
      <w:tr w:rsidR="00A24093" w:rsidRPr="00CE5DE7" w14:paraId="4C59ADA7" w14:textId="77777777" w:rsidTr="00653A95">
        <w:tc>
          <w:tcPr>
            <w:tcW w:w="1838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B4A177C" w14:textId="0C16DF6A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Precio Total:</w:t>
            </w:r>
          </w:p>
        </w:tc>
        <w:tc>
          <w:tcPr>
            <w:tcW w:w="3402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473AA91" w14:textId="6F5C7C76" w:rsidR="00A24093" w:rsidRPr="00CE5DE7" w:rsidRDefault="005C6F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${{ptotal}}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635131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67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12EC0CF" w14:textId="75E35B96" w:rsidR="00A24093" w:rsidRPr="00CE5DE7" w:rsidRDefault="00653A95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GPS con plataforma de rastreo</w:t>
            </w:r>
          </w:p>
        </w:tc>
        <w:tc>
          <w:tcPr>
            <w:tcW w:w="851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9A7905B" w14:textId="41F6E35D" w:rsidR="00A24093" w:rsidRPr="00CE5DE7" w:rsidRDefault="005C6FE8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{{gpsbool}}</w:t>
            </w:r>
          </w:p>
        </w:tc>
      </w:tr>
    </w:tbl>
    <w:p w14:paraId="54D57A38" w14:textId="77777777" w:rsidR="004F0B39" w:rsidRPr="00CE5DE7" w:rsidRDefault="004F0B39" w:rsidP="00EF6DE1">
      <w:pPr>
        <w:spacing w:after="0"/>
        <w:rPr>
          <w:rFonts w:ascii="Noto Sans" w:hAnsi="Noto Sans" w:cs="Noto Sans"/>
          <w:sz w:val="6"/>
          <w:szCs w:val="6"/>
        </w:rPr>
      </w:pPr>
    </w:p>
    <w:p w14:paraId="7D15FFB8" w14:textId="77777777" w:rsidR="006032AA" w:rsidRPr="00CE5DE7" w:rsidRDefault="006032AA" w:rsidP="00EF6DE1">
      <w:pPr>
        <w:spacing w:after="0"/>
        <w:rPr>
          <w:rFonts w:ascii="Noto Sans" w:hAnsi="Noto Sans" w:cs="Noto Sans"/>
          <w:sz w:val="8"/>
          <w:szCs w:val="8"/>
        </w:rPr>
      </w:pPr>
    </w:p>
    <w:p w14:paraId="352E84A0" w14:textId="77777777" w:rsidR="006032AA" w:rsidRPr="00CE5DE7" w:rsidRDefault="006032AA" w:rsidP="00EF6DE1">
      <w:pPr>
        <w:spacing w:after="0"/>
        <w:rPr>
          <w:rFonts w:ascii="Noto Sans" w:hAnsi="Noto Sans" w:cs="Noto Sans"/>
          <w:sz w:val="8"/>
          <w:szCs w:val="8"/>
        </w:rPr>
      </w:pPr>
    </w:p>
    <w:p w14:paraId="1A6EFBAE" w14:textId="77777777" w:rsidR="00AC0AD0" w:rsidRPr="00CE5DE7" w:rsidRDefault="00AC0AD0" w:rsidP="00EF6DE1">
      <w:pPr>
        <w:spacing w:after="0"/>
        <w:rPr>
          <w:rFonts w:ascii="Noto Sans" w:hAnsi="Noto Sans" w:cs="Noto Sans"/>
          <w:sz w:val="8"/>
          <w:szCs w:val="8"/>
        </w:rPr>
      </w:pPr>
    </w:p>
    <w:tbl>
      <w:tblPr>
        <w:tblStyle w:val="Tablaconcuadrcula"/>
        <w:tblW w:w="9387" w:type="dxa"/>
        <w:tblInd w:w="-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11"/>
        <w:gridCol w:w="236"/>
        <w:gridCol w:w="318"/>
        <w:gridCol w:w="1247"/>
        <w:gridCol w:w="236"/>
        <w:gridCol w:w="308"/>
        <w:gridCol w:w="1247"/>
        <w:gridCol w:w="236"/>
        <w:gridCol w:w="308"/>
        <w:gridCol w:w="1247"/>
        <w:gridCol w:w="238"/>
        <w:gridCol w:w="308"/>
        <w:gridCol w:w="1247"/>
      </w:tblGrid>
      <w:tr w:rsidR="006032AA" w:rsidRPr="00CE5DE7" w14:paraId="30D50A02" w14:textId="77777777" w:rsidTr="00014B13">
        <w:trPr>
          <w:trHeight w:val="227"/>
        </w:trPr>
        <w:tc>
          <w:tcPr>
            <w:tcW w:w="2211" w:type="dxa"/>
            <w:shd w:val="clear" w:color="auto" w:fill="00A450"/>
            <w:vAlign w:val="center"/>
          </w:tcPr>
          <w:p w14:paraId="395DFD29" w14:textId="2855510F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CONCEPTO</w:t>
            </w:r>
          </w:p>
        </w:tc>
        <w:tc>
          <w:tcPr>
            <w:tcW w:w="236" w:type="dxa"/>
            <w:shd w:val="clear" w:color="auto" w:fill="00A450"/>
            <w:vAlign w:val="center"/>
          </w:tcPr>
          <w:p w14:paraId="65C5D201" w14:textId="55ECCAE6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6940" w:type="dxa"/>
            <w:gridSpan w:val="11"/>
            <w:shd w:val="clear" w:color="auto" w:fill="00A450"/>
            <w:vAlign w:val="center"/>
          </w:tcPr>
          <w:p w14:paraId="3FF839FA" w14:textId="61779236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PLAZO (MESES)</w:t>
            </w:r>
          </w:p>
        </w:tc>
      </w:tr>
      <w:tr w:rsidR="006032AA" w:rsidRPr="00CE5DE7" w14:paraId="2D75E7DD" w14:textId="77777777" w:rsidTr="00014B13">
        <w:tc>
          <w:tcPr>
            <w:tcW w:w="2211" w:type="dxa"/>
            <w:vAlign w:val="center"/>
          </w:tcPr>
          <w:p w14:paraId="37D77CF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60E2BBAB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75466D14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29D38FEE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34455416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2B7936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379FA8B8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031878CF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5CDF4822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7CDF1D43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8" w:type="dxa"/>
            <w:vAlign w:val="center"/>
          </w:tcPr>
          <w:p w14:paraId="16728D2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39EB850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3B119B0C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</w:tr>
      <w:tr w:rsidR="006032AA" w:rsidRPr="00CE5DE7" w14:paraId="7D4D6222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0BDA28CF" w14:textId="70F1627B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PAGO INICIAL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4B5C45D8" w14:textId="77777777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65" w:type="dxa"/>
            <w:gridSpan w:val="2"/>
            <w:shd w:val="clear" w:color="auto" w:fill="074B74"/>
            <w:vAlign w:val="center"/>
          </w:tcPr>
          <w:p w14:paraId="78109829" w14:textId="505ECCAD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24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2FAA44F9" w14:textId="5C93601D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476BC994" w14:textId="1F399210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36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0D211DB1" w14:textId="77777777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307130A5" w14:textId="207B5D3B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48</w:t>
            </w:r>
          </w:p>
        </w:tc>
        <w:tc>
          <w:tcPr>
            <w:tcW w:w="238" w:type="dxa"/>
            <w:shd w:val="clear" w:color="auto" w:fill="074B74"/>
            <w:vAlign w:val="center"/>
          </w:tcPr>
          <w:p w14:paraId="016400DD" w14:textId="77777777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31A40B2C" w14:textId="1C545FB3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60</w:t>
            </w:r>
          </w:p>
        </w:tc>
      </w:tr>
      <w:tr w:rsidR="006032AA" w:rsidRPr="00DC728B" w14:paraId="77EEA8C9" w14:textId="77777777" w:rsidTr="00C640D3">
        <w:trPr>
          <w:trHeight w:val="20"/>
        </w:trPr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539D2310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E5704E3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7B635DC4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E111839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0DB0B76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E539604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7AF03B9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02EBC1B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BF320DC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9409BF1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6EAB6ED9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1C8762A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26A027F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61915CC3" w14:textId="77777777" w:rsidTr="00C640D3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DC237F0" w14:textId="468F243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Aportación extraordinaria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EE8C4D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A7C3B27" w14:textId="6A6A649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2D406A2" w14:textId="3D1D5B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0BF1D39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4BC03C82" w14:textId="35A166C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B0F33DE" w14:textId="7F3FC046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6762417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37625FA5" w14:textId="36FEC89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31459C46" w14:textId="6ABB89B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75EB4B7F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A28688C" w14:textId="20158DB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68904FE" w14:textId="34927A0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{{enganche60}}</w:t>
            </w:r>
          </w:p>
        </w:tc>
      </w:tr>
      <w:tr w:rsidR="00AC0AD0" w:rsidRPr="00CE5DE7" w14:paraId="26C02878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20A09289" w14:textId="31CC5A1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Depósito en garantía</w:t>
            </w:r>
          </w:p>
        </w:tc>
        <w:tc>
          <w:tcPr>
            <w:tcW w:w="236" w:type="dxa"/>
            <w:vAlign w:val="center"/>
          </w:tcPr>
          <w:p w14:paraId="4B22689C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5F883975" w14:textId="0EA2A46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2141685" w14:textId="2A423E0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{{deposito24}}</w:t>
            </w:r>
          </w:p>
        </w:tc>
        <w:tc>
          <w:tcPr>
            <w:tcW w:w="236" w:type="dxa"/>
            <w:vAlign w:val="center"/>
          </w:tcPr>
          <w:p w14:paraId="69B968E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D0356B5" w14:textId="574E164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7B0AABB" w14:textId="28DE237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{{deposito36}}</w:t>
            </w:r>
          </w:p>
        </w:tc>
        <w:tc>
          <w:tcPr>
            <w:tcW w:w="236" w:type="dxa"/>
            <w:vAlign w:val="center"/>
          </w:tcPr>
          <w:p w14:paraId="5D5935B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64B27A1" w14:textId="3F77432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2F92AD8A" w14:textId="1119E97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{{deposito48}}</w:t>
            </w:r>
          </w:p>
        </w:tc>
        <w:tc>
          <w:tcPr>
            <w:tcW w:w="238" w:type="dxa"/>
            <w:vAlign w:val="center"/>
          </w:tcPr>
          <w:p w14:paraId="76A5366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E9FBC69" w14:textId="5EBC3E0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9185D4D" w14:textId="4D9989C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{{deposito60}}</w:t>
            </w:r>
          </w:p>
        </w:tc>
      </w:tr>
      <w:tr w:rsidR="00AC0AD0" w:rsidRPr="00CE5DE7" w14:paraId="0BFADCEF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34DD40BC" w14:textId="4356B2B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Comisión por apertura</w:t>
            </w:r>
          </w:p>
        </w:tc>
        <w:tc>
          <w:tcPr>
            <w:tcW w:w="236" w:type="dxa"/>
            <w:vAlign w:val="center"/>
          </w:tcPr>
          <w:p w14:paraId="27094E8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14E423AF" w14:textId="1089638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2B166FE7" w14:textId="4A51761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{{comision24}}</w:t>
            </w:r>
          </w:p>
        </w:tc>
        <w:tc>
          <w:tcPr>
            <w:tcW w:w="236" w:type="dxa"/>
            <w:vAlign w:val="center"/>
          </w:tcPr>
          <w:p w14:paraId="7FD7D06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22E62F7F" w14:textId="08FA27D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6CFC91D" w14:textId="34224C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{{comision36}}</w:t>
            </w:r>
          </w:p>
        </w:tc>
        <w:tc>
          <w:tcPr>
            <w:tcW w:w="236" w:type="dxa"/>
            <w:vAlign w:val="center"/>
          </w:tcPr>
          <w:p w14:paraId="06E204A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749A1C6F" w14:textId="426DBC6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C6308FE" w14:textId="7BBF6B0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{{comision48}}</w:t>
            </w:r>
          </w:p>
        </w:tc>
        <w:tc>
          <w:tcPr>
            <w:tcW w:w="238" w:type="dxa"/>
            <w:vAlign w:val="center"/>
          </w:tcPr>
          <w:p w14:paraId="7D9B293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19E3EA3" w14:textId="3B24609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3E5CDF9A" w14:textId="68AD816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{{comision60}}</w:t>
            </w:r>
          </w:p>
        </w:tc>
      </w:tr>
      <w:tr w:rsidR="00653A95" w:rsidRPr="00CE5DE7" w14:paraId="3A77A298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6F3F793E" w14:textId="0EEFA6B4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Seguro anual de contado*</w:t>
            </w:r>
          </w:p>
        </w:tc>
        <w:tc>
          <w:tcPr>
            <w:tcW w:w="236" w:type="dxa"/>
            <w:vAlign w:val="center"/>
          </w:tcPr>
          <w:p w14:paraId="711B457E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3E45EA49" w14:textId="4FD5BFE4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B39C192" w14:textId="47D6080C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{{segurocontado24}}</w:t>
            </w:r>
          </w:p>
        </w:tc>
        <w:tc>
          <w:tcPr>
            <w:tcW w:w="236" w:type="dxa"/>
            <w:vAlign w:val="center"/>
          </w:tcPr>
          <w:p w14:paraId="11C3C9B8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F1E5CDB" w14:textId="4CC1686B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6ADCFC32" w14:textId="76026E8B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{{segurocontado36}}</w:t>
            </w:r>
          </w:p>
        </w:tc>
        <w:tc>
          <w:tcPr>
            <w:tcW w:w="236" w:type="dxa"/>
            <w:vAlign w:val="center"/>
          </w:tcPr>
          <w:p w14:paraId="3AC404AC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CF413BA" w14:textId="065D4911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AA586DD" w14:textId="5E065B0D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{{segurocontado48}}</w:t>
            </w:r>
          </w:p>
        </w:tc>
        <w:tc>
          <w:tcPr>
            <w:tcW w:w="238" w:type="dxa"/>
            <w:vAlign w:val="center"/>
          </w:tcPr>
          <w:p w14:paraId="0B3379EC" w14:textId="77777777" w:rsidR="00653A95" w:rsidRPr="00CE5DE7" w:rsidRDefault="00653A95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50D8F799" w14:textId="569AAEAB" w:rsidR="00653A95" w:rsidRPr="00CE5DE7" w:rsidRDefault="00E3543C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E9F9082" w14:textId="0ACAD671" w:rsidR="00653A95" w:rsidRPr="00CE5DE7" w:rsidRDefault="00D05E6D" w:rsidP="00D05E6D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{{segurocontado60}}</w:t>
            </w:r>
          </w:p>
        </w:tc>
      </w:tr>
      <w:tr w:rsidR="00AC0AD0" w:rsidRPr="00CE5DE7" w14:paraId="2B66448D" w14:textId="77777777" w:rsidTr="00C640D3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1FA62F7" w14:textId="3CBC128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Primera Renta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DB362A9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32CFE774" w14:textId="01BAF0C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5DCF1CC" w14:textId="322C465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DAE19DC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8E5D4A4" w14:textId="1562E31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834D116" w14:textId="73B8F04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9638B1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1BCACE1" w14:textId="27DA365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D4618BF" w14:textId="0508AAC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3BD5277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A3F99B3" w14:textId="44884BE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5305CD7" w14:textId="44A106B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{{primermes60}}</w:t>
            </w:r>
          </w:p>
        </w:tc>
      </w:tr>
      <w:tr w:rsidR="00AC0AD0" w:rsidRPr="00CE5DE7" w14:paraId="4580A81E" w14:textId="77777777" w:rsidTr="00C640D3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E0821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EBF9A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3BA26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D5968B" w14:textId="6CEF23C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D6E83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767794" w14:textId="6B22CB1C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FD3DA5" w14:textId="441B682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0FB55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1AB64F" w14:textId="7ADC9366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32B30B" w14:textId="60C5357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3160C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0CD577" w14:textId="7B573FA4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0B6723" w14:textId="07FE578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75EA98F3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C982BB3" w14:textId="1DAD451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4D1480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245F7DA8" w14:textId="7BB4D75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BC5BBEA" w14:textId="63D2AD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7E05A7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18C318D" w14:textId="3F98116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6BC6EBC1" w14:textId="5DD64E7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03BAB3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72DC0CE" w14:textId="24AD1CE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94F2CBF" w14:textId="0200DAF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68B9BBE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DC33F67" w14:textId="4A598E6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D7468EF" w14:textId="2D4D0D1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{{subinicial60}}</w:t>
            </w:r>
          </w:p>
        </w:tc>
      </w:tr>
      <w:tr w:rsidR="00AC0AD0" w:rsidRPr="00CE5DE7" w14:paraId="3D7E7995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73903F2A" w14:textId="320F4F2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7FD432E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6B1C7299" w14:textId="63B7046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AB0E5FE" w14:textId="7E645BA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{{IVAinicial24}}</w:t>
            </w:r>
          </w:p>
        </w:tc>
        <w:tc>
          <w:tcPr>
            <w:tcW w:w="236" w:type="dxa"/>
            <w:vAlign w:val="center"/>
          </w:tcPr>
          <w:p w14:paraId="3192AB4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24020AA" w14:textId="04FB23A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F73E550" w14:textId="7A55A24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{{IVAinicial36}}</w:t>
            </w:r>
          </w:p>
        </w:tc>
        <w:tc>
          <w:tcPr>
            <w:tcW w:w="236" w:type="dxa"/>
            <w:vAlign w:val="center"/>
          </w:tcPr>
          <w:p w14:paraId="7599B1C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2C6CAB6A" w14:textId="2C23D47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C311610" w14:textId="36C8E97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{{IVAinicial48}}</w:t>
            </w:r>
          </w:p>
        </w:tc>
        <w:tc>
          <w:tcPr>
            <w:tcW w:w="238" w:type="dxa"/>
            <w:vAlign w:val="center"/>
          </w:tcPr>
          <w:p w14:paraId="0015B9B4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0FEF84E" w14:textId="386B1BC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62284225" w14:textId="1798EC6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{{IVAinicial60}}</w:t>
            </w:r>
          </w:p>
        </w:tc>
      </w:tr>
      <w:tr w:rsidR="00AC0AD0" w:rsidRPr="00CE5DE7" w14:paraId="776B490E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25A0A5C" w14:textId="7CDD3521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34C4929" w14:textId="1FCDE01E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73DA0C48" w14:textId="7F307FF6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09F6649" w14:textId="3D65577C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C514AB0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6D369CD" w14:textId="62C0DFA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E23E7CC" w14:textId="31320415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A650379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8939C0C" w14:textId="24458751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32803887" w14:textId="483FC75F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7AA3B745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31BD2CCF" w14:textId="5C81CD0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C056E74" w14:textId="33C684C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{{totalinicial60}}</w:t>
            </w:r>
          </w:p>
        </w:tc>
      </w:tr>
      <w:tr w:rsidR="00AC0AD0" w:rsidRPr="00CE5DE7" w14:paraId="5157D2B3" w14:textId="77777777" w:rsidTr="00014B13"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6C7B127A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880B8F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5D7D23C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D44FC9B" w14:textId="0F16170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A0BBB6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B267233" w14:textId="75AAF1D0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A9B791D" w14:textId="578EC4F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363C544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721D46F" w14:textId="3042F2A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98206DB" w14:textId="402E22A5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1C52251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77247F0" w14:textId="75BADA3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C4DD7AC" w14:textId="2A73717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33653B74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03A0A862" w14:textId="2F08F8E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RENTA MENSUAL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45685978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shd w:val="clear" w:color="auto" w:fill="074B74"/>
            <w:vAlign w:val="center"/>
          </w:tcPr>
          <w:p w14:paraId="15D8759D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4F3D2E54" w14:textId="24D18B44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52538CAE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3A5E5511" w14:textId="6F20A47F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79272F45" w14:textId="2CF7D2CA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356D9299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1FBE480E" w14:textId="759377F3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6F4D5357" w14:textId="5ED30DDC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8" w:type="dxa"/>
            <w:shd w:val="clear" w:color="auto" w:fill="074B74"/>
            <w:vAlign w:val="center"/>
          </w:tcPr>
          <w:p w14:paraId="6DDABE33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6714D6D5" w14:textId="16664E69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04831264" w14:textId="63F1B12C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</w:tr>
      <w:tr w:rsidR="00AC0AD0" w:rsidRPr="00CE5DE7" w14:paraId="2A5170D2" w14:textId="77777777" w:rsidTr="00014B13"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624FBA6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27AF9C8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AEF231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713971F" w14:textId="2C24CD9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458D4C7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C2DFB0B" w14:textId="6A48C274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59931B6" w14:textId="4FF2442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C8EECE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1984724" w14:textId="479DD20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1150ED3" w14:textId="4009222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01E6269E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B38A9C9" w14:textId="7BBFA33C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FE68A38" w14:textId="4CA4289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0695E232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BFC2799" w14:textId="0DAF03F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Renta Mensual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0387DFD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133BE07" w14:textId="02AA087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EA30AFB" w14:textId="63222D6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7626BF0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685BD6F9" w14:textId="5EE79AB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FE90ACA" w14:textId="2B048B2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E45345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9D766E1" w14:textId="622205C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A4FA56C" w14:textId="2E0D59A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1EE89EB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21D960C4" w14:textId="75642B9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C8A095B" w14:textId="1786033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{{mensualidad60}}</w:t>
            </w:r>
          </w:p>
        </w:tc>
      </w:tr>
      <w:tr w:rsidR="00AC0AD0" w:rsidRPr="00CE5DE7" w14:paraId="104084B1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6BDDADA" w14:textId="79F31134" w:rsidR="00AC0AD0" w:rsidRPr="00CE5DE7" w:rsidRDefault="00574EBA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{{plantag}}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C81AD2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360BDBD" w14:textId="5012852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5DC3703" w14:textId="290DD99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712A259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658B543" w14:textId="477AA4D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C374E5F" w14:textId="2652ECF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6DC3D3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3707DE42" w14:textId="4FF576D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00C67C04" w14:textId="607D880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7AB8B53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9991882" w14:textId="5D1E9EA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9904F56" w14:textId="381F466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{{rentaplan60}}</w:t>
            </w:r>
          </w:p>
        </w:tc>
      </w:tr>
      <w:tr w:rsidR="00AC0AD0" w:rsidRPr="00CE5DE7" w14:paraId="66BEFC84" w14:textId="77777777" w:rsidTr="00014B13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A33DDE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8926D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12C69F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A31078" w14:textId="015BAD4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56A72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6691A8" w14:textId="30EB0CCB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BB9EB1" w14:textId="242EB1C5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0016A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0B8986" w14:textId="1A263D08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C3B0A2" w14:textId="0486C64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04D90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AB1C14" w14:textId="1B0D15AA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5C29DE" w14:textId="2CFE8B9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0DBC159A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6EE343E" w14:textId="13FF09D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B57211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293035B8" w14:textId="718A380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89D3EDB" w14:textId="2C5A8F1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069C58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321078F" w14:textId="4B567F9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538126AF" w14:textId="2FEEB1A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6081A3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6C44D185" w14:textId="4671C7B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CB5DA39" w14:textId="0F41C3E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583C563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2A09EE9" w14:textId="350692D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7817D99" w14:textId="09AA741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{{subtotalmes60}}</w:t>
            </w:r>
          </w:p>
        </w:tc>
      </w:tr>
      <w:tr w:rsidR="00AC0AD0" w:rsidRPr="00CE5DE7" w14:paraId="30761D82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3230C947" w14:textId="1973E05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14A673C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6DE0C1F6" w14:textId="5E944AB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0B52C21" w14:textId="3989933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{{IVAmes24}}</w:t>
            </w:r>
          </w:p>
        </w:tc>
        <w:tc>
          <w:tcPr>
            <w:tcW w:w="236" w:type="dxa"/>
            <w:vAlign w:val="center"/>
          </w:tcPr>
          <w:p w14:paraId="3E4FD57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43890F3" w14:textId="04CCC28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16AD1B8" w14:textId="552C01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{{IVAmes36}}</w:t>
            </w:r>
          </w:p>
        </w:tc>
        <w:tc>
          <w:tcPr>
            <w:tcW w:w="236" w:type="dxa"/>
            <w:vAlign w:val="center"/>
          </w:tcPr>
          <w:p w14:paraId="3EC2E680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702C309" w14:textId="4FE27C2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9FC509F" w14:textId="2AC593E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{{IVAmes48}}</w:t>
            </w:r>
          </w:p>
        </w:tc>
        <w:tc>
          <w:tcPr>
            <w:tcW w:w="238" w:type="dxa"/>
            <w:vAlign w:val="center"/>
          </w:tcPr>
          <w:p w14:paraId="3333F6D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1778341" w14:textId="1DC53FF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FAD8FE5" w14:textId="5FC50C7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{{IVAmes60}}</w:t>
            </w:r>
          </w:p>
        </w:tc>
      </w:tr>
      <w:tr w:rsidR="00AC0AD0" w:rsidRPr="00CE5DE7" w14:paraId="50D04CA2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ACECF5F" w14:textId="51EBD08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AF6484C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2EC0847" w14:textId="7A0451EE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540952D" w14:textId="627DE5F6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A803B53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C4CD126" w14:textId="17BD0BF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9A7CC12" w14:textId="591D838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91AF7CC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20D9DDC5" w14:textId="561184A8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54C9785" w14:textId="3A71270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24B40259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754B1A61" w14:textId="6B90951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65DA003" w14:textId="34FDB130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{{totalmes60}}</w:t>
            </w:r>
          </w:p>
        </w:tc>
      </w:tr>
      <w:tr w:rsidR="00AC0AD0" w:rsidRPr="00CE5DE7" w14:paraId="2717B4C5" w14:textId="77777777" w:rsidTr="00014B13"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264462F4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894F1F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01C108B2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513B44C" w14:textId="0406539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62DD60C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53515360" w14:textId="3470B50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FF8B575" w14:textId="0A00949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554338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490658A3" w14:textId="1AA133FD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53560811" w14:textId="297E093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0A333AE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A1C95B0" w14:textId="28CAE15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68067B8" w14:textId="5E324C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294A15DE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266B1999" w14:textId="34B8737D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VALOR RESIDUAL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75C1C3B1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shd w:val="clear" w:color="auto" w:fill="074B74"/>
            <w:vAlign w:val="center"/>
          </w:tcPr>
          <w:p w14:paraId="2B6246E7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257D5796" w14:textId="6577436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1F74ADD1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60A05A74" w14:textId="61D76619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5495D9C0" w14:textId="71F860A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6C2EC384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2AE0873D" w14:textId="7A496182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13CF86CD" w14:textId="43E336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8" w:type="dxa"/>
            <w:shd w:val="clear" w:color="auto" w:fill="074B74"/>
            <w:vAlign w:val="center"/>
          </w:tcPr>
          <w:p w14:paraId="362D3689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7723279C" w14:textId="6A681652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1B73171B" w14:textId="0A47DCB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</w:tr>
      <w:tr w:rsidR="00AC0AD0" w:rsidRPr="00CE5DE7" w14:paraId="1165E9D8" w14:textId="77777777" w:rsidTr="00014B13"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0397A8E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C3784ED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5B347FD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8F37538" w14:textId="7446CD0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F09E61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A8D2DBB" w14:textId="5A3CF182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EE4BD16" w14:textId="02BAFD1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576A90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7D0AEED" w14:textId="590F9291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836C35E" w14:textId="5365FC1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1BF438C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75E1787F" w14:textId="7F91EB13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7F1C6D6" w14:textId="4AF89F0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57FCF680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D3995F0" w14:textId="1B3E4CA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 indicativo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53A1D4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595E57A" w14:textId="12C821C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1815D98" w14:textId="0818AC4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306EF5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1D85976" w14:textId="69CDB0D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AF06A49" w14:textId="752043D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9FC5F3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2FE3767" w14:textId="743E6D84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42A32BC" w14:textId="37A2F5D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599F421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3E7E4A1D" w14:textId="0333145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1E92353" w14:textId="65E1A78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{{residual60}}</w:t>
            </w:r>
          </w:p>
        </w:tc>
      </w:tr>
      <w:tr w:rsidR="00AC0AD0" w:rsidRPr="00CE5DE7" w14:paraId="73F44036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5D35559A" w14:textId="4E6B821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6221E78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2BC2E27B" w14:textId="22C4B51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49BB5C03" w14:textId="5291505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{{IVAresidual24}}</w:t>
            </w:r>
          </w:p>
        </w:tc>
        <w:tc>
          <w:tcPr>
            <w:tcW w:w="236" w:type="dxa"/>
            <w:vAlign w:val="center"/>
          </w:tcPr>
          <w:p w14:paraId="09E8238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5ED41DC" w14:textId="0C17D8E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3C5CD9C" w14:textId="13ECFE8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{{IVAresidual36}}</w:t>
            </w:r>
          </w:p>
        </w:tc>
        <w:tc>
          <w:tcPr>
            <w:tcW w:w="236" w:type="dxa"/>
            <w:vAlign w:val="center"/>
          </w:tcPr>
          <w:p w14:paraId="226B7BFF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348A9624" w14:textId="01DD50A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466DB070" w14:textId="48FF4DD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{{IVAresidual48}}</w:t>
            </w:r>
          </w:p>
        </w:tc>
        <w:tc>
          <w:tcPr>
            <w:tcW w:w="238" w:type="dxa"/>
            <w:vAlign w:val="center"/>
          </w:tcPr>
          <w:p w14:paraId="09D0A31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2510FE3" w14:textId="4DB73DF4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79169F90" w14:textId="19107AA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{{IVAresidual60}}</w:t>
            </w:r>
          </w:p>
        </w:tc>
      </w:tr>
      <w:tr w:rsidR="00AC0AD0" w:rsidRPr="00CE5DE7" w14:paraId="67CC7A11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7158EDC9" w14:textId="53424C7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(-) Depósito en garantía*</w:t>
            </w:r>
          </w:p>
        </w:tc>
        <w:tc>
          <w:tcPr>
            <w:tcW w:w="236" w:type="dxa"/>
            <w:vAlign w:val="center"/>
          </w:tcPr>
          <w:p w14:paraId="7BA72E0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7572FBB1" w14:textId="6F653A54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79DC60A" w14:textId="6E776538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{{reembolso24}}</w:t>
            </w:r>
          </w:p>
        </w:tc>
        <w:tc>
          <w:tcPr>
            <w:tcW w:w="236" w:type="dxa"/>
            <w:vAlign w:val="center"/>
          </w:tcPr>
          <w:p w14:paraId="00AD7440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2099AD7" w14:textId="29A6D7B1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AC36571" w14:textId="7A044CF7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{{reembolso36}}</w:t>
            </w:r>
          </w:p>
        </w:tc>
        <w:tc>
          <w:tcPr>
            <w:tcW w:w="236" w:type="dxa"/>
            <w:vAlign w:val="center"/>
          </w:tcPr>
          <w:p w14:paraId="326D3FF8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EF1B34F" w14:textId="1080A601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5178AE7" w14:textId="15D15A5C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{{reembolso48}}</w:t>
            </w:r>
          </w:p>
        </w:tc>
        <w:tc>
          <w:tcPr>
            <w:tcW w:w="238" w:type="dxa"/>
            <w:vAlign w:val="center"/>
          </w:tcPr>
          <w:p w14:paraId="107530B6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3D79F10" w14:textId="240C8C75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43387425" w14:textId="53C29762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{{reembolso48}}</w:t>
            </w:r>
          </w:p>
        </w:tc>
      </w:tr>
      <w:tr w:rsidR="00AC0AD0" w:rsidRPr="00CE5DE7" w14:paraId="61548CB5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93C6EF8" w14:textId="7B0D9836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E7A03AD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36ADDF56" w14:textId="197BA11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39EBD226" w14:textId="572EBA4C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481C233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E1651D5" w14:textId="195171A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6E9CE87" w14:textId="1585EE5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24ECC07A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21E34BE" w14:textId="243BCB23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2A4D8E5" w14:textId="3A6F4F10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26822FDE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9314CE8" w14:textId="7ADA5F2D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921D0D0" w14:textId="22C05D51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{{totalfinal60}}</w:t>
            </w:r>
          </w:p>
        </w:tc>
      </w:tr>
    </w:tbl>
    <w:p w14:paraId="7FDB0B6C" w14:textId="77777777" w:rsidR="004F0B39" w:rsidRPr="00CE5DE7" w:rsidRDefault="004F0B3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0CF225C" w14:textId="77777777" w:rsidR="00AC0AD0" w:rsidRPr="00CE5DE7" w:rsidRDefault="00AC0AD0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606A8BE0" w14:textId="77777777" w:rsidR="003C0CCE" w:rsidRPr="00CE5DE7" w:rsidRDefault="003C0CCE" w:rsidP="003C0CCE">
      <w:pPr>
        <w:spacing w:after="0"/>
        <w:rPr>
          <w:rFonts w:ascii="Noto Sans" w:hAnsi="Noto Sans" w:cs="Noto Sans"/>
          <w:b/>
          <w:bCs/>
          <w:sz w:val="14"/>
          <w:szCs w:val="14"/>
        </w:rPr>
      </w:pPr>
      <w:r w:rsidRPr="00CE5DE7">
        <w:rPr>
          <w:rFonts w:ascii="Noto Sans" w:hAnsi="Noto Sans" w:cs="Noto Sans"/>
          <w:b/>
          <w:bCs/>
          <w:sz w:val="14"/>
          <w:szCs w:val="14"/>
        </w:rPr>
        <w:t>NOTAS:</w:t>
      </w:r>
    </w:p>
    <w:p w14:paraId="7284F24E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El depósito en garantía no causa IVA</w:t>
      </w:r>
    </w:p>
    <w:p w14:paraId="715083AF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Esta cotización no representa compromiso alguno de First Lease y está sujeta a la aprobación de crédito</w:t>
      </w:r>
    </w:p>
    <w:p w14:paraId="38D8B966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Las mensualidades son fijas y el plazo es forzoso</w:t>
      </w:r>
    </w:p>
    <w:p w14:paraId="6D4D5C63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Los gastos por derechos vehiculares y los costos de mantenimiento preventivo del vehículo no están incluidos</w:t>
      </w:r>
    </w:p>
    <w:p w14:paraId="4BDE361A" w14:textId="77777777" w:rsidR="003C0CCE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El kilometraje máximo es de 30,000 kms. anuales aplicables en caso de devolución del activo al término del plazo</w:t>
      </w:r>
    </w:p>
    <w:p w14:paraId="5C4D1A09" w14:textId="0487C36D" w:rsidR="00653A95" w:rsidRPr="00CE5DE7" w:rsidRDefault="00653A95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>
        <w:rPr>
          <w:rFonts w:ascii="Noto Sans" w:hAnsi="Noto Sans" w:cs="Noto Sans"/>
          <w:sz w:val="14"/>
          <w:szCs w:val="14"/>
        </w:rPr>
        <w:t>*E</w:t>
      </w:r>
      <w:r w:rsidRPr="00653A95">
        <w:rPr>
          <w:rFonts w:ascii="Noto Sans" w:hAnsi="Noto Sans" w:cs="Noto Sans"/>
          <w:sz w:val="14"/>
          <w:szCs w:val="14"/>
        </w:rPr>
        <w:t>n caso de que se contrate seguro anual de contado, se contratarán pólizas anuales por los periodos anuales subsecuentes durante la vigencia del contrato con cargo al cliente</w:t>
      </w:r>
    </w:p>
    <w:p w14:paraId="7BFD6076" w14:textId="77777777" w:rsidR="003C0CCE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714B09E0" w14:textId="77777777" w:rsidR="00260889" w:rsidRPr="00CE5DE7" w:rsidRDefault="0026088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8AC3C5A" w14:textId="7FC60FA1" w:rsidR="003C0CCE" w:rsidRPr="00CE5DE7" w:rsidRDefault="003C0CCE" w:rsidP="003C0CCE">
      <w:pPr>
        <w:spacing w:after="0"/>
        <w:jc w:val="center"/>
        <w:rPr>
          <w:rFonts w:ascii="Noto Sans" w:hAnsi="Noto Sans" w:cs="Noto Sans"/>
          <w:b/>
          <w:bCs/>
          <w:sz w:val="14"/>
          <w:szCs w:val="14"/>
        </w:rPr>
      </w:pPr>
      <w:r w:rsidRPr="00CE5DE7">
        <w:rPr>
          <w:rFonts w:ascii="Noto Sans" w:hAnsi="Noto Sans" w:cs="Noto Sans"/>
          <w:b/>
          <w:bCs/>
          <w:sz w:val="14"/>
          <w:szCs w:val="14"/>
        </w:rPr>
        <w:t>Para cualquier duda o aclaración escríbenos a info@firstlease.com.mx o llama al teléfono (55) 5160-5604</w:t>
      </w:r>
    </w:p>
    <w:p w14:paraId="4BF2142A" w14:textId="77777777" w:rsidR="003C0CCE" w:rsidRPr="00CE5DE7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sectPr w:rsidR="003C0CCE" w:rsidRPr="00CE5DE7" w:rsidSect="00E35279">
      <w:footerReference w:type="default" r:id="rId7"/>
      <w:pgSz w:w="12240" w:h="15840"/>
      <w:pgMar w:top="1418" w:right="1474" w:bottom="1418" w:left="147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68ED93" w14:textId="77777777" w:rsidR="001729D7" w:rsidRDefault="001729D7" w:rsidP="004F0B39">
      <w:pPr>
        <w:spacing w:after="0" w:line="240" w:lineRule="auto"/>
      </w:pPr>
      <w:r>
        <w:separator/>
      </w:r>
    </w:p>
  </w:endnote>
  <w:endnote w:type="continuationSeparator" w:id="0">
    <w:p w14:paraId="4A34FAAB" w14:textId="77777777" w:rsidR="001729D7" w:rsidRDefault="001729D7" w:rsidP="004F0B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62B0C" w14:textId="3203163D" w:rsidR="00CC024A" w:rsidRPr="00CE5DE7" w:rsidRDefault="00CC024A" w:rsidP="003C0CCE">
    <w:pPr>
      <w:pStyle w:val="Piedepgina"/>
      <w:jc w:val="center"/>
      <w:rPr>
        <w:rFonts w:ascii="Arial Nova Light" w:hAnsi="Arial Nova Light" w:cs="Calibri Light"/>
        <w:noProof/>
        <w:color w:val="074B74"/>
        <w:sz w:val="14"/>
        <w:szCs w:val="14"/>
      </w:rPr>
    </w:pPr>
    <w:r w:rsidRPr="00CE5DE7">
      <w:rPr>
        <w:rFonts w:ascii="Arial Nova Light" w:hAnsi="Arial Nova Light" w:cs="Calibri Light"/>
        <w:noProof/>
        <w:sz w:val="14"/>
        <w:szCs w:val="1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06A75E8" wp14:editId="1CE000CB">
              <wp:simplePos x="0" y="0"/>
              <wp:positionH relativeFrom="column">
                <wp:posOffset>-19050</wp:posOffset>
              </wp:positionH>
              <wp:positionV relativeFrom="paragraph">
                <wp:posOffset>1905</wp:posOffset>
              </wp:positionV>
              <wp:extent cx="5939790" cy="6985"/>
              <wp:effectExtent l="0" t="0" r="22860" b="31115"/>
              <wp:wrapNone/>
              <wp:docPr id="2113704861" name="Conector rec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939790" cy="6985"/>
                      </a:xfrm>
                      <a:prstGeom prst="line">
                        <a:avLst/>
                      </a:prstGeom>
                      <a:ln w="9525">
                        <a:solidFill>
                          <a:srgbClr val="074B74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68E1F28C" id="Conector recto 2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.5pt,.15pt" to="466.2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1gczgEAAOsDAAAOAAAAZHJzL2Uyb0RvYy54bWysU8tu2zAQvBfoPxC815LdOI4EywGaIL0U&#10;bZA+7jS1tAjwBZKx5L/vkpKVIG0OLXIhKO7u7Mzsans9aEWO4IO0pqHLRUkJGG5baQ4N/fnj7sMV&#10;JSEy0zJlDTT0BIFe796/2/auhpXtrGrBEwQxoe5dQ7sYXV0UgXegWVhYBwaDwnrNIn76Q9F61iO6&#10;VsWqLC+L3vrWecshBHy9HYN0l/GFAB6/CREgEtVQ5Bbz6fO5T2ex27L64JnrJJ9osP9goZk02HSG&#10;umWRkUcv/4DSknsbrIgLbnVhhZAcsgZUsyxfqPneMQdZC5oT3GxTeDtY/vV4Y+492tC7UAd375OK&#10;QXhNhJLuF84060KmZMi2nWbbYIiE4+O6+lhtKnSXY+yyulonV4sRJaE5H+JnsJqkS0OVNEkUq9nx&#10;S4hj6jklPStD+oZW69U6ZwWrZHsnlUqx4A/7G+XJkaV5bi4+bS6mZs/SsLUyyOBJUb7Fk4IR/wEE&#10;kS0yH7XlZYMZlnEOJi4nXGUwO5UJpDAXliO1tKWvFU75qRTyIv5L8VyRO1sT52ItjfV/6x6HM2Ux&#10;5p8dGHUnC/a2PeVZZ2two/KYpu1PK/v8O5c//aO73wAAAP//AwBQSwMEFAAGAAgAAAAhACH0qlDc&#10;AAAABQEAAA8AAABkcnMvZG93bnJldi54bWxMj0FPwkAQhe8m/ofNmHiDrW0jULolxog3QwBjwm3p&#10;Dm1jd7bpLrT66x1PcJy8l+99k69G24oL9r5xpOBpGoFAKp1pqFLwuV9P5iB80GR06wgV/KCHVXF/&#10;l+vMuIG2eNmFSjCEfKYV1CF0mZS+rNFqP3UdEmcn11sd+OwraXo9MNy2Mo6iZ2l1Q7xQ6w5fayy/&#10;d2erIPnAX5rPZu/Dl0zd+vC2ibvtRqnHh/FlCSLgGK5l+NdndSjY6ejOZLxoFUwSfiUwCwSniyRO&#10;QRy5loIscnlrX/wBAAD//wMAUEsBAi0AFAAGAAgAAAAhALaDOJL+AAAA4QEAABMAAAAAAAAAAAAA&#10;AAAAAAAAAFtDb250ZW50X1R5cGVzXS54bWxQSwECLQAUAAYACAAAACEAOP0h/9YAAACUAQAACwAA&#10;AAAAAAAAAAAAAAAvAQAAX3JlbHMvLnJlbHNQSwECLQAUAAYACAAAACEA8j9YHM4BAADrAwAADgAA&#10;AAAAAAAAAAAAAAAuAgAAZHJzL2Uyb0RvYy54bWxQSwECLQAUAAYACAAAACEAIfSqUNwAAAAFAQAA&#10;DwAAAAAAAAAAAAAAAAAoBAAAZHJzL2Rvd25yZXYueG1sUEsFBgAAAAAEAAQA8wAAADEFAAAAAA==&#10;" strokecolor="#074b74">
              <v:stroke joinstyle="miter"/>
            </v:line>
          </w:pict>
        </mc:Fallback>
      </mc:AlternateContent>
    </w: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FIRST LEASE SAPI DE CV</w:t>
    </w:r>
  </w:p>
  <w:p w14:paraId="1A46C18A" w14:textId="09F3A8D0" w:rsidR="003C0CCE" w:rsidRPr="00CE5DE7" w:rsidRDefault="003C0CCE" w:rsidP="003C0CCE">
    <w:pPr>
      <w:pStyle w:val="Piedepgina"/>
      <w:jc w:val="center"/>
      <w:rPr>
        <w:rFonts w:ascii="Arial Nova Light" w:hAnsi="Arial Nova Light"/>
        <w:sz w:val="14"/>
        <w:szCs w:val="14"/>
      </w:rPr>
    </w:pP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Cracovia 72, torre B, oficina VIP01, San Ángel, Álvaro Obregón, 01000, Ciudad de México</w:t>
    </w:r>
  </w:p>
  <w:p w14:paraId="6B9C870B" w14:textId="77777777" w:rsidR="003C0CCE" w:rsidRDefault="003C0CC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817628" w14:textId="77777777" w:rsidR="001729D7" w:rsidRDefault="001729D7" w:rsidP="004F0B39">
      <w:pPr>
        <w:spacing w:after="0" w:line="240" w:lineRule="auto"/>
      </w:pPr>
      <w:r>
        <w:separator/>
      </w:r>
    </w:p>
  </w:footnote>
  <w:footnote w:type="continuationSeparator" w:id="0">
    <w:p w14:paraId="0F73CFF0" w14:textId="77777777" w:rsidR="001729D7" w:rsidRDefault="001729D7" w:rsidP="004F0B3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B39"/>
    <w:rsid w:val="00014B13"/>
    <w:rsid w:val="0002242F"/>
    <w:rsid w:val="00031BD5"/>
    <w:rsid w:val="00052FB1"/>
    <w:rsid w:val="00131634"/>
    <w:rsid w:val="00132E8C"/>
    <w:rsid w:val="00155E92"/>
    <w:rsid w:val="00160FB6"/>
    <w:rsid w:val="001636B1"/>
    <w:rsid w:val="001729D7"/>
    <w:rsid w:val="00217AB6"/>
    <w:rsid w:val="0022535D"/>
    <w:rsid w:val="00260889"/>
    <w:rsid w:val="002C270C"/>
    <w:rsid w:val="00317140"/>
    <w:rsid w:val="00324104"/>
    <w:rsid w:val="003448B9"/>
    <w:rsid w:val="00345557"/>
    <w:rsid w:val="003C0CCE"/>
    <w:rsid w:val="00420FE4"/>
    <w:rsid w:val="004A1310"/>
    <w:rsid w:val="004F0184"/>
    <w:rsid w:val="004F0B39"/>
    <w:rsid w:val="004F2B3D"/>
    <w:rsid w:val="00574EBA"/>
    <w:rsid w:val="005A64EA"/>
    <w:rsid w:val="005B06C1"/>
    <w:rsid w:val="005C6FE8"/>
    <w:rsid w:val="006032AA"/>
    <w:rsid w:val="006052C8"/>
    <w:rsid w:val="00653A95"/>
    <w:rsid w:val="00804101"/>
    <w:rsid w:val="0082289B"/>
    <w:rsid w:val="00826F58"/>
    <w:rsid w:val="008351D8"/>
    <w:rsid w:val="008504FC"/>
    <w:rsid w:val="008A2ECE"/>
    <w:rsid w:val="008E3123"/>
    <w:rsid w:val="0090461B"/>
    <w:rsid w:val="009168BD"/>
    <w:rsid w:val="009729E3"/>
    <w:rsid w:val="009C5325"/>
    <w:rsid w:val="009D6B6D"/>
    <w:rsid w:val="00A24093"/>
    <w:rsid w:val="00AC0AD0"/>
    <w:rsid w:val="00AC6F1C"/>
    <w:rsid w:val="00C640D3"/>
    <w:rsid w:val="00CC024A"/>
    <w:rsid w:val="00CC6B3F"/>
    <w:rsid w:val="00CE1A52"/>
    <w:rsid w:val="00CE5DE7"/>
    <w:rsid w:val="00D05E6D"/>
    <w:rsid w:val="00D203E7"/>
    <w:rsid w:val="00D21022"/>
    <w:rsid w:val="00D760FF"/>
    <w:rsid w:val="00D861AF"/>
    <w:rsid w:val="00D95017"/>
    <w:rsid w:val="00DC728B"/>
    <w:rsid w:val="00DE75ED"/>
    <w:rsid w:val="00E35279"/>
    <w:rsid w:val="00E3543C"/>
    <w:rsid w:val="00EC2F10"/>
    <w:rsid w:val="00EF6790"/>
    <w:rsid w:val="00EF6DE1"/>
    <w:rsid w:val="00F6216D"/>
    <w:rsid w:val="00F65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E9580A"/>
  <w15:chartTrackingRefBased/>
  <w15:docId w15:val="{407931CF-28CD-48C9-8232-2B95BE069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F0B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F0B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F0B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F0B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F0B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F0B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F0B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F0B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F0B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F0B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F0B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F0B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F0B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F0B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F0B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F0B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F0B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F0B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F0B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F0B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F0B39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F0B39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F0B39"/>
    <w:pPr>
      <w:spacing w:before="160"/>
      <w:jc w:val="center"/>
    </w:pPr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4F0B39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4F0B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F0B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F0B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F0B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F0B3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F0B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0B39"/>
  </w:style>
  <w:style w:type="paragraph" w:styleId="Piedepgina">
    <w:name w:val="footer"/>
    <w:basedOn w:val="Normal"/>
    <w:link w:val="Piedepgina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0B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</TotalTime>
  <Pages>1</Pages>
  <Words>461</Words>
  <Characters>2537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Carlos Ortega Larrauri</dc:creator>
  <cp:keywords/>
  <dc:description/>
  <cp:lastModifiedBy>Antonio Ortega</cp:lastModifiedBy>
  <cp:revision>24</cp:revision>
  <dcterms:created xsi:type="dcterms:W3CDTF">2025-12-01T17:19:00Z</dcterms:created>
  <dcterms:modified xsi:type="dcterms:W3CDTF">2026-01-14T16:04:00Z</dcterms:modified>
</cp:coreProperties>
</file>