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B468EE" w:rsidRDefault="001011F0">
          <w:pPr>
            <w:spacing w:after="20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61D0E8E" id="도형 622" o:spid="_x0000_s1026" style="position:absolute;left:0;text-align:left;margin-left:0;margin-top:0;width:561.35pt;height:742.9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55A8" w:rsidRDefault="000F06B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1888104211"/>
                                          <w:placeholder>
                                            <w:docPart w:val="3367DA8648924E188D5047D209DCE8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졸업작품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7355A8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55A8" w:rsidRDefault="007355A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55A8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55A8" w:rsidRDefault="000F06B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2002802929"/>
                                          <w:placeholder>
                                            <w:docPart w:val="A782B9389E124FF19AD5A66DB6654C0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02B7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게임</w:t>
                                          </w:r>
                                          <w:r w:rsidR="00A02B7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A02B7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55A8" w:rsidRDefault="007355A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233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55A8" w:rsidRDefault="000F06B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1888104211"/>
                                    <w:placeholder>
                                      <w:docPart w:val="3367DA8648924E188D5047D209DCE8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졸업작품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7355A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55A8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55A8" w:rsidRDefault="007355A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55A8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55A8" w:rsidRDefault="000F06B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2002802929"/>
                                    <w:placeholder>
                                      <w:docPart w:val="A782B9389E124FF19AD5A66DB6654C0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2B7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게임</w:t>
                                    </w:r>
                                    <w:r w:rsidR="00A02B7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02B7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55A8" w:rsidRDefault="007355A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55A8" w:rsidRDefault="000F06B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158213572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55A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  <w:p w:rsidR="007355A8" w:rsidRDefault="007355A8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-96273080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561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7355A8" w:rsidRDefault="000F06B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-158213572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bookmarkStart w:id="1" w:name="_GoBack"/>
                          <w:bookmarkEnd w:id="1"/>
                        </w:p>
                        <w:p w:rsidR="007355A8" w:rsidRDefault="007355A8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-96273080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000000" w:themeColor="text1"/>
              <w:sz w:val="22"/>
              <w:szCs w:val="20"/>
              <w:lang w:val="ko-KR"/>
            </w:rPr>
            <w:id w:val="166465786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468EE" w:rsidRDefault="00B468EE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98297D" w:rsidRDefault="00B468EE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8674682" w:history="1">
                <w:r w:rsidR="0098297D" w:rsidRPr="001936C1">
                  <w:rPr>
                    <w:rStyle w:val="af7"/>
                    <w:noProof/>
                  </w:rPr>
                  <w:t>1.</w:t>
                </w:r>
                <w:r w:rsidR="0098297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98297D" w:rsidRPr="001936C1">
                  <w:rPr>
                    <w:rStyle w:val="af7"/>
                    <w:noProof/>
                  </w:rPr>
                  <w:t>플레이어</w:t>
                </w:r>
                <w:r w:rsidR="0098297D" w:rsidRPr="001936C1">
                  <w:rPr>
                    <w:rStyle w:val="af7"/>
                    <w:noProof/>
                  </w:rPr>
                  <w:t xml:space="preserve"> </w:t>
                </w:r>
                <w:r w:rsidR="0098297D" w:rsidRPr="001936C1">
                  <w:rPr>
                    <w:rStyle w:val="af7"/>
                    <w:noProof/>
                  </w:rPr>
                  <w:t>캐릭터</w:t>
                </w:r>
                <w:r w:rsidR="0098297D">
                  <w:rPr>
                    <w:noProof/>
                    <w:webHidden/>
                  </w:rPr>
                  <w:tab/>
                </w:r>
                <w:r w:rsidR="0098297D">
                  <w:rPr>
                    <w:noProof/>
                    <w:webHidden/>
                  </w:rPr>
                  <w:fldChar w:fldCharType="begin"/>
                </w:r>
                <w:r w:rsidR="0098297D">
                  <w:rPr>
                    <w:noProof/>
                    <w:webHidden/>
                  </w:rPr>
                  <w:instrText xml:space="preserve"> PAGEREF _Toc508674682 \h </w:instrText>
                </w:r>
                <w:r w:rsidR="0098297D">
                  <w:rPr>
                    <w:noProof/>
                    <w:webHidden/>
                  </w:rPr>
                </w:r>
                <w:r w:rsidR="0098297D">
                  <w:rPr>
                    <w:noProof/>
                    <w:webHidden/>
                  </w:rPr>
                  <w:fldChar w:fldCharType="separate"/>
                </w:r>
                <w:r w:rsidR="0098297D">
                  <w:rPr>
                    <w:noProof/>
                    <w:webHidden/>
                  </w:rPr>
                  <w:t>2</w:t>
                </w:r>
                <w:r w:rsidR="0098297D">
                  <w:rPr>
                    <w:noProof/>
                    <w:webHidden/>
                  </w:rPr>
                  <w:fldChar w:fldCharType="end"/>
                </w:r>
              </w:hyperlink>
            </w:p>
            <w:p w:rsidR="0098297D" w:rsidRDefault="000F06B1">
              <w:pPr>
                <w:pStyle w:val="10"/>
                <w:tabs>
                  <w:tab w:val="left" w:pos="446"/>
                </w:tabs>
                <w:rPr>
                  <w:rFonts w:cstheme="minorBidi"/>
                  <w:smallCaps w:val="0"/>
                  <w:noProof/>
                  <w:color w:val="auto"/>
                  <w:kern w:val="2"/>
                  <w:sz w:val="20"/>
                  <w:szCs w:val="22"/>
                </w:rPr>
              </w:pPr>
              <w:hyperlink w:anchor="_Toc508674683" w:history="1">
                <w:r w:rsidR="0098297D" w:rsidRPr="001936C1">
                  <w:rPr>
                    <w:rStyle w:val="af7"/>
                    <w:noProof/>
                  </w:rPr>
                  <w:t>2.</w:t>
                </w:r>
                <w:r w:rsidR="0098297D">
                  <w:rPr>
                    <w:rFonts w:cstheme="minorBidi"/>
                    <w:smallCaps w:val="0"/>
                    <w:noProof/>
                    <w:color w:val="auto"/>
                    <w:kern w:val="2"/>
                    <w:sz w:val="20"/>
                    <w:szCs w:val="22"/>
                  </w:rPr>
                  <w:tab/>
                </w:r>
                <w:r w:rsidR="0098297D" w:rsidRPr="001936C1">
                  <w:rPr>
                    <w:rStyle w:val="af7"/>
                    <w:noProof/>
                  </w:rPr>
                  <w:t>보스</w:t>
                </w:r>
                <w:r w:rsidR="0098297D" w:rsidRPr="001936C1">
                  <w:rPr>
                    <w:rStyle w:val="af7"/>
                    <w:noProof/>
                  </w:rPr>
                  <w:t xml:space="preserve"> </w:t>
                </w:r>
                <w:r w:rsidR="0098297D" w:rsidRPr="001936C1">
                  <w:rPr>
                    <w:rStyle w:val="af7"/>
                    <w:noProof/>
                  </w:rPr>
                  <w:t>몬스터</w:t>
                </w:r>
                <w:r w:rsidR="0098297D">
                  <w:rPr>
                    <w:noProof/>
                    <w:webHidden/>
                  </w:rPr>
                  <w:tab/>
                </w:r>
                <w:r w:rsidR="0098297D">
                  <w:rPr>
                    <w:noProof/>
                    <w:webHidden/>
                  </w:rPr>
                  <w:fldChar w:fldCharType="begin"/>
                </w:r>
                <w:r w:rsidR="0098297D">
                  <w:rPr>
                    <w:noProof/>
                    <w:webHidden/>
                  </w:rPr>
                  <w:instrText xml:space="preserve"> PAGEREF _Toc508674683 \h </w:instrText>
                </w:r>
                <w:r w:rsidR="0098297D">
                  <w:rPr>
                    <w:noProof/>
                    <w:webHidden/>
                  </w:rPr>
                </w:r>
                <w:r w:rsidR="0098297D">
                  <w:rPr>
                    <w:noProof/>
                    <w:webHidden/>
                  </w:rPr>
                  <w:fldChar w:fldCharType="separate"/>
                </w:r>
                <w:r w:rsidR="0098297D">
                  <w:rPr>
                    <w:noProof/>
                    <w:webHidden/>
                  </w:rPr>
                  <w:t>3</w:t>
                </w:r>
                <w:r w:rsidR="0098297D">
                  <w:rPr>
                    <w:noProof/>
                    <w:webHidden/>
                  </w:rPr>
                  <w:fldChar w:fldCharType="end"/>
                </w:r>
              </w:hyperlink>
            </w:p>
            <w:p w:rsidR="00B468EE" w:rsidRDefault="00B468EE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13FBB" w:rsidRDefault="00B468EE" w:rsidP="00B468EE">
          <w:pPr>
            <w:spacing w:after="200"/>
          </w:pPr>
          <w:r>
            <w:br w:type="page"/>
          </w:r>
        </w:p>
      </w:sdtContent>
    </w:sdt>
    <w:p w:rsidR="0007243C" w:rsidRPr="0007243C" w:rsidRDefault="00A02B71" w:rsidP="0007243C">
      <w:pPr>
        <w:pStyle w:val="a4"/>
        <w:numPr>
          <w:ilvl w:val="0"/>
          <w:numId w:val="11"/>
        </w:numPr>
        <w:outlineLvl w:val="0"/>
        <w:rPr>
          <w:smallCaps w:val="0"/>
        </w:rPr>
      </w:pPr>
      <w:r>
        <w:rPr>
          <w:rFonts w:hint="eastAsia"/>
          <w:smallCaps w:val="0"/>
        </w:rPr>
        <w:lastRenderedPageBreak/>
        <w:t>게임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플레이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우선도가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연구목적과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>(</w:t>
      </w:r>
      <w:r>
        <w:rPr>
          <w:rFonts w:hint="eastAsia"/>
        </w:rPr>
        <w:t>추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붙였다</w:t>
      </w:r>
      <w:r>
        <w:rPr>
          <w:rFonts w:hint="eastAsia"/>
        </w:rPr>
        <w:t>.</w:t>
      </w:r>
    </w:p>
    <w:p w:rsidR="00044E04" w:rsidRDefault="00044E04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조작은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게임으로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터치로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044E04" w:rsidRDefault="00044E04" w:rsidP="00044E04">
      <w:pPr>
        <w:pStyle w:val="af8"/>
        <w:numPr>
          <w:ilvl w:val="1"/>
          <w:numId w:val="16"/>
        </w:numPr>
        <w:spacing w:after="200"/>
        <w:ind w:leftChars="0"/>
      </w:pP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조작은</w:t>
      </w:r>
      <w:r>
        <w:rPr>
          <w:rFonts w:hint="eastAsia"/>
        </w:rPr>
        <w:t xml:space="preserve"> U</w:t>
      </w:r>
      <w:r>
        <w:t xml:space="preserve">I </w:t>
      </w:r>
      <w:r>
        <w:rPr>
          <w:rFonts w:hint="eastAsia"/>
        </w:rPr>
        <w:t>기획서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.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앱을</w:t>
      </w:r>
      <w:r>
        <w:rPr>
          <w:rFonts w:hint="eastAsia"/>
        </w:rPr>
        <w:t xml:space="preserve"> </w:t>
      </w:r>
      <w:r>
        <w:rPr>
          <w:rFonts w:hint="eastAsia"/>
        </w:rPr>
        <w:t>시작하면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(</w:t>
      </w:r>
      <w:r>
        <w:rPr>
          <w:rFonts w:hint="eastAsia"/>
        </w:rPr>
        <w:t>추</w:t>
      </w:r>
      <w:r>
        <w:t>)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 w:rsidR="00CF0FD7">
        <w:rPr>
          <w:rFonts w:hint="eastAsia"/>
        </w:rPr>
        <w:t>(</w:t>
      </w:r>
      <w:r w:rsidR="00CF0FD7">
        <w:rPr>
          <w:rFonts w:hint="eastAsia"/>
        </w:rPr>
        <w:t>이하</w:t>
      </w:r>
      <w:r w:rsidR="00CF0FD7">
        <w:rPr>
          <w:rFonts w:hint="eastAsia"/>
        </w:rPr>
        <w:t xml:space="preserve"> </w:t>
      </w:r>
      <w:r w:rsidR="00CF0FD7">
        <w:t>PC)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장비를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몬스터와</w:t>
      </w:r>
      <w:r>
        <w:rPr>
          <w:rFonts w:hint="eastAsia"/>
        </w:rPr>
        <w:t xml:space="preserve"> </w:t>
      </w:r>
      <w:r>
        <w:rPr>
          <w:rFonts w:hint="eastAsia"/>
        </w:rPr>
        <w:t>장비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시작되면</w:t>
      </w:r>
      <w:r>
        <w:rPr>
          <w:rFonts w:hint="eastAsia"/>
        </w:rPr>
        <w:t xml:space="preserve"> 1</w:t>
      </w:r>
      <w:r>
        <w:t>00m X 100m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중앙에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몬스터가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 w:rsidR="00CF0FD7"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몬스터와</w:t>
      </w:r>
      <w:r>
        <w:rPr>
          <w:rFonts w:hint="eastAsia"/>
        </w:rPr>
        <w:t xml:space="preserve"> </w:t>
      </w:r>
      <w:r>
        <w:rPr>
          <w:rFonts w:hint="eastAsia"/>
        </w:rPr>
        <w:t>장애물과</w:t>
      </w:r>
      <w:r>
        <w:rPr>
          <w:rFonts w:hint="eastAsia"/>
        </w:rPr>
        <w:t xml:space="preserve"> </w:t>
      </w:r>
      <w:r>
        <w:rPr>
          <w:rFonts w:hint="eastAsia"/>
        </w:rPr>
        <w:t>겹치지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7243C" w:rsidRDefault="0007243C" w:rsidP="0007243C">
      <w:pPr>
        <w:pStyle w:val="af8"/>
        <w:numPr>
          <w:ilvl w:val="1"/>
          <w:numId w:val="16"/>
        </w:numPr>
        <w:spacing w:after="200"/>
        <w:ind w:leftChars="0"/>
      </w:pPr>
      <w:r>
        <w:rPr>
          <w:rFonts w:hint="eastAsia"/>
        </w:rPr>
        <w:t>`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r w:rsidR="00CF0FD7">
        <w:rPr>
          <w:rFonts w:hint="eastAsia"/>
        </w:rPr>
        <w:t>된다</w:t>
      </w:r>
      <w:proofErr w:type="spellEnd"/>
      <w:r w:rsidR="00CF0FD7">
        <w:rPr>
          <w:rFonts w:hint="eastAsia"/>
        </w:rPr>
        <w:t>.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일시정지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 w:rsidR="00CF0FD7">
        <w:t>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지시를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7243C" w:rsidRDefault="0007243C" w:rsidP="0007243C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 w:rsidR="00CF0FD7">
        <w:rPr>
          <w:rFonts w:hint="eastAsia"/>
        </w:rPr>
        <w:t>P</w:t>
      </w:r>
      <w:r w:rsidR="00CF0FD7">
        <w:t>C</w:t>
      </w:r>
      <w:r w:rsidR="00CF0FD7">
        <w:rPr>
          <w:rFonts w:hint="eastAsia"/>
        </w:rPr>
        <w:t>들은</w:t>
      </w:r>
      <w:r w:rsidR="00CF0FD7">
        <w:rPr>
          <w:rFonts w:hint="eastAsia"/>
        </w:rPr>
        <w:t xml:space="preserve"> </w:t>
      </w:r>
      <w:r w:rsidR="00CF0FD7">
        <w:rPr>
          <w:rFonts w:hint="eastAsia"/>
        </w:rPr>
        <w:t>내려진</w:t>
      </w:r>
      <w:r w:rsidR="00CF0FD7">
        <w:rPr>
          <w:rFonts w:hint="eastAsia"/>
        </w:rPr>
        <w:t xml:space="preserve"> </w:t>
      </w:r>
      <w:r w:rsidR="00CF0FD7">
        <w:rPr>
          <w:rFonts w:hint="eastAsia"/>
        </w:rPr>
        <w:t>지시를</w:t>
      </w:r>
      <w:r w:rsidR="00CF0FD7">
        <w:rPr>
          <w:rFonts w:hint="eastAsia"/>
        </w:rPr>
        <w:t xml:space="preserve"> </w:t>
      </w:r>
      <w:r w:rsidR="00CF0FD7">
        <w:rPr>
          <w:rFonts w:hint="eastAsia"/>
        </w:rPr>
        <w:t>수행하며</w:t>
      </w:r>
      <w:r w:rsidR="00CF0FD7">
        <w:rPr>
          <w:rFonts w:hint="eastAsia"/>
        </w:rPr>
        <w:t xml:space="preserve"> </w:t>
      </w:r>
      <w:r w:rsidR="00CF0FD7">
        <w:rPr>
          <w:rFonts w:hint="eastAsia"/>
        </w:rPr>
        <w:t>반</w:t>
      </w:r>
      <w:r w:rsidR="00CF0FD7">
        <w:rPr>
          <w:rFonts w:hint="eastAsia"/>
        </w:rPr>
        <w:t xml:space="preserve"> </w:t>
      </w:r>
      <w:r w:rsidR="00CF0FD7">
        <w:rPr>
          <w:rFonts w:hint="eastAsia"/>
        </w:rPr>
        <w:t>자율적으로</w:t>
      </w:r>
      <w:r w:rsidR="00CF0FD7">
        <w:rPr>
          <w:rFonts w:hint="eastAsia"/>
        </w:rPr>
        <w:t xml:space="preserve"> </w:t>
      </w:r>
      <w:r w:rsidR="00CF0FD7">
        <w:rPr>
          <w:rFonts w:hint="eastAsia"/>
        </w:rPr>
        <w:t>전투를</w:t>
      </w:r>
      <w:r w:rsidR="00CF0FD7">
        <w:rPr>
          <w:rFonts w:hint="eastAsia"/>
        </w:rPr>
        <w:t xml:space="preserve"> </w:t>
      </w:r>
      <w:r w:rsidR="00CF0FD7">
        <w:rPr>
          <w:rFonts w:hint="eastAsia"/>
        </w:rPr>
        <w:t>한다</w:t>
      </w:r>
      <w:r w:rsidR="00CF0FD7">
        <w:rPr>
          <w:rFonts w:hint="eastAsia"/>
        </w:rPr>
        <w:t>.</w:t>
      </w:r>
    </w:p>
    <w:p w:rsidR="00304DC1" w:rsidRDefault="00304DC1" w:rsidP="00304DC1">
      <w:pPr>
        <w:pStyle w:val="af8"/>
        <w:numPr>
          <w:ilvl w:val="1"/>
          <w:numId w:val="16"/>
        </w:numPr>
        <w:spacing w:after="200"/>
        <w:ind w:leftChars="0"/>
      </w:pPr>
      <w:r>
        <w:rPr>
          <w:rFonts w:hint="eastAsia"/>
        </w:rPr>
        <w:t>일시정지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지시를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B4AA1" w:rsidRDefault="00DB4AA1" w:rsidP="00DB4AA1">
      <w:pPr>
        <w:pStyle w:val="af8"/>
        <w:numPr>
          <w:ilvl w:val="1"/>
          <w:numId w:val="16"/>
        </w:numPr>
        <w:spacing w:after="200"/>
        <w:ind w:leftChars="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사유에의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지시를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지시사항들을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취소하고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장애물로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DB4AA1" w:rsidRDefault="00DB4AA1" w:rsidP="00DB4AA1">
      <w:pPr>
        <w:pStyle w:val="af8"/>
        <w:numPr>
          <w:ilvl w:val="1"/>
          <w:numId w:val="16"/>
        </w:numPr>
        <w:spacing w:after="200"/>
        <w:ind w:leftChars="0"/>
      </w:pP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보스는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룰에</w:t>
      </w:r>
      <w:r>
        <w:rPr>
          <w:rFonts w:hint="eastAsia"/>
        </w:rPr>
        <w:t xml:space="preserve"> </w:t>
      </w:r>
      <w:r>
        <w:rPr>
          <w:rFonts w:hint="eastAsia"/>
        </w:rPr>
        <w:t>어긋나지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선에서</w:t>
      </w:r>
      <w:r>
        <w:rPr>
          <w:rFonts w:hint="eastAsia"/>
        </w:rPr>
        <w:t xml:space="preserve"> </w:t>
      </w:r>
      <w:r>
        <w:rPr>
          <w:rFonts w:hint="eastAsia"/>
        </w:rPr>
        <w:t>인공지능에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움직인다</w:t>
      </w:r>
      <w:r>
        <w:rPr>
          <w:rFonts w:hint="eastAsia"/>
        </w:rPr>
        <w:t>.</w:t>
      </w:r>
    </w:p>
    <w:p w:rsidR="00DB4AA1" w:rsidRDefault="00DB4AA1" w:rsidP="00DB4AA1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보스의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이하가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P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종료되며</w:t>
      </w:r>
      <w:r>
        <w:rPr>
          <w:rFonts w:hint="eastAsia"/>
        </w:rPr>
        <w:t xml:space="preserve"> </w:t>
      </w:r>
      <w:r>
        <w:rPr>
          <w:rFonts w:hint="eastAsia"/>
        </w:rPr>
        <w:t>클리어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추</w:t>
      </w:r>
      <w:r>
        <w:rPr>
          <w:rFonts w:hint="eastAsia"/>
        </w:rPr>
        <w:t>)</w:t>
      </w:r>
      <w:r>
        <w:rPr>
          <w:rFonts w:hint="eastAsia"/>
        </w:rPr>
        <w:t>다음화면에서</w:t>
      </w:r>
      <w:r>
        <w:rPr>
          <w:rFonts w:hint="eastAsia"/>
        </w:rPr>
        <w:t xml:space="preserve"> </w:t>
      </w:r>
      <w:r>
        <w:rPr>
          <w:rFonts w:hint="eastAsia"/>
        </w:rPr>
        <w:t>통계를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DB4AA1" w:rsidRDefault="00DB4AA1" w:rsidP="00DB4AA1">
      <w:pPr>
        <w:pStyle w:val="af8"/>
        <w:numPr>
          <w:ilvl w:val="0"/>
          <w:numId w:val="16"/>
        </w:numPr>
        <w:spacing w:after="200"/>
        <w:ind w:leftChars="0"/>
      </w:pP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보스를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넘어온다</w:t>
      </w:r>
      <w:r>
        <w:rPr>
          <w:rFonts w:hint="eastAsia"/>
        </w:rPr>
        <w:t>.</w:t>
      </w:r>
    </w:p>
    <w:p w:rsidR="00B468EE" w:rsidRDefault="00B468EE" w:rsidP="0007243C">
      <w:pPr>
        <w:spacing w:after="200"/>
      </w:pPr>
      <w:r>
        <w:br w:type="page"/>
      </w:r>
    </w:p>
    <w:p w:rsidR="00B468EE" w:rsidRPr="00B468EE" w:rsidRDefault="00044E04" w:rsidP="00B468EE">
      <w:pPr>
        <w:pStyle w:val="a4"/>
        <w:numPr>
          <w:ilvl w:val="0"/>
          <w:numId w:val="11"/>
        </w:numPr>
        <w:outlineLvl w:val="0"/>
        <w:rPr>
          <w:smallCaps w:val="0"/>
        </w:rPr>
      </w:pPr>
      <w:r>
        <w:rPr>
          <w:rFonts w:hint="eastAsia"/>
          <w:smallCaps w:val="0"/>
        </w:rPr>
        <w:lastRenderedPageBreak/>
        <w:t>게임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룰</w:t>
      </w:r>
    </w:p>
    <w:p w:rsidR="00213FBB" w:rsidRDefault="00706042" w:rsidP="00706042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t xml:space="preserve">, </w:t>
      </w:r>
      <w:r>
        <w:rPr>
          <w:rFonts w:hint="eastAsia"/>
        </w:rPr>
        <w:t>스킬을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몬스터의</w:t>
      </w:r>
      <w:r>
        <w:rPr>
          <w:rFonts w:hint="eastAsia"/>
        </w:rPr>
        <w:t xml:space="preserve"> </w:t>
      </w:r>
      <w:r>
        <w:t>Hate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상승한다</w:t>
      </w:r>
      <w:r>
        <w:rPr>
          <w:rFonts w:hint="eastAsia"/>
        </w:rPr>
        <w:t>.</w:t>
      </w:r>
    </w:p>
    <w:p w:rsidR="00706042" w:rsidRDefault="00706042" w:rsidP="00706042">
      <w:pPr>
        <w:pStyle w:val="af8"/>
        <w:numPr>
          <w:ilvl w:val="1"/>
          <w:numId w:val="18"/>
        </w:numPr>
        <w:ind w:leftChars="0"/>
      </w:pP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탱커는</w:t>
      </w:r>
      <w:r>
        <w:rPr>
          <w:rFonts w:hint="eastAsia"/>
        </w:rPr>
        <w:t xml:space="preserve"> </w:t>
      </w:r>
      <w:r>
        <w:t>Hate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량이</w:t>
      </w:r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보정된다</w:t>
      </w:r>
      <w:r>
        <w:rPr>
          <w:rFonts w:hint="eastAsia"/>
        </w:rPr>
        <w:t>.</w:t>
      </w:r>
    </w:p>
    <w:p w:rsidR="00706042" w:rsidRDefault="00706042" w:rsidP="00706042">
      <w:pPr>
        <w:pStyle w:val="af8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힐러에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한해서</w:t>
      </w:r>
      <w:r>
        <w:rPr>
          <w:rFonts w:hint="eastAsia"/>
        </w:rPr>
        <w:t xml:space="preserve"> </w:t>
      </w:r>
      <w:r>
        <w:rPr>
          <w:rFonts w:hint="eastAsia"/>
        </w:rPr>
        <w:t>회복을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t xml:space="preserve"> Hate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상승한다</w:t>
      </w:r>
      <w:r>
        <w:t>.</w:t>
      </w:r>
    </w:p>
    <w:p w:rsidR="00706042" w:rsidRDefault="00706042" w:rsidP="00706042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보스의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t xml:space="preserve"> </w:t>
      </w:r>
      <w:r>
        <w:rPr>
          <w:rFonts w:hint="eastAsia"/>
        </w:rPr>
        <w:t>쿨</w:t>
      </w:r>
      <w:r>
        <w:rPr>
          <w:rFonts w:hint="eastAsia"/>
        </w:rPr>
        <w:t xml:space="preserve"> </w:t>
      </w:r>
      <w:r>
        <w:rPr>
          <w:rFonts w:hint="eastAsia"/>
        </w:rPr>
        <w:t>타임을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패턴은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706042" w:rsidRDefault="00706042" w:rsidP="00706042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보스는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Hate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공격해야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sectPr w:rsidR="00706042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6B1" w:rsidRDefault="000F06B1">
      <w:pPr>
        <w:spacing w:after="0" w:line="240" w:lineRule="auto"/>
      </w:pPr>
      <w:r>
        <w:separator/>
      </w:r>
    </w:p>
  </w:endnote>
  <w:endnote w:type="continuationSeparator" w:id="0">
    <w:p w:rsidR="000F06B1" w:rsidRDefault="000F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0F06B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7355A8" w:rsidRDefault="007355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1F217A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5A8" w:rsidRDefault="007355A8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0F06B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12201008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졸업작품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7355A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355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79722148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2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355A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2018-02-23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7355A8" w:rsidRDefault="007355A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122010088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졸업작품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797221485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2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2018-02-23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F04364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55A8" w:rsidRDefault="007355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7355A8" w:rsidRDefault="007355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55A8" w:rsidRDefault="007355A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6B1" w:rsidRDefault="000F06B1">
      <w:pPr>
        <w:spacing w:after="0" w:line="240" w:lineRule="auto"/>
      </w:pPr>
      <w:r>
        <w:separator/>
      </w:r>
    </w:p>
  </w:footnote>
  <w:footnote w:type="continuationSeparator" w:id="0">
    <w:p w:rsidR="000F06B1" w:rsidRDefault="000F0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16ED33BD"/>
    <w:multiLevelType w:val="hybridMultilevel"/>
    <w:tmpl w:val="05F86CA4"/>
    <w:lvl w:ilvl="0" w:tplc="7024AF84">
      <w:start w:val="1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DC0D54"/>
    <w:multiLevelType w:val="hybridMultilevel"/>
    <w:tmpl w:val="FBE427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D013BF"/>
    <w:multiLevelType w:val="hybridMultilevel"/>
    <w:tmpl w:val="8EA60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E837FA"/>
    <w:multiLevelType w:val="hybridMultilevel"/>
    <w:tmpl w:val="7ACA0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775399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080379"/>
    <w:multiLevelType w:val="hybridMultilevel"/>
    <w:tmpl w:val="D2D832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D76D33"/>
    <w:multiLevelType w:val="hybridMultilevel"/>
    <w:tmpl w:val="6F64C3F6"/>
    <w:lvl w:ilvl="0" w:tplc="6256072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3057DD"/>
    <w:multiLevelType w:val="hybridMultilevel"/>
    <w:tmpl w:val="F6FA8A6A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10"/>
  </w:num>
  <w:num w:numId="15">
    <w:abstractNumId w:val="12"/>
  </w:num>
  <w:num w:numId="16">
    <w:abstractNumId w:val="7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E"/>
    <w:rsid w:val="00044E04"/>
    <w:rsid w:val="0007243C"/>
    <w:rsid w:val="000F06B1"/>
    <w:rsid w:val="001011F0"/>
    <w:rsid w:val="00213FBB"/>
    <w:rsid w:val="002C35A8"/>
    <w:rsid w:val="00304DC1"/>
    <w:rsid w:val="003E05B9"/>
    <w:rsid w:val="004D3EB6"/>
    <w:rsid w:val="00503044"/>
    <w:rsid w:val="005947AA"/>
    <w:rsid w:val="006314D5"/>
    <w:rsid w:val="006831ED"/>
    <w:rsid w:val="00706042"/>
    <w:rsid w:val="00722912"/>
    <w:rsid w:val="007355A8"/>
    <w:rsid w:val="00953127"/>
    <w:rsid w:val="0098297D"/>
    <w:rsid w:val="00A02B71"/>
    <w:rsid w:val="00B00476"/>
    <w:rsid w:val="00B468EE"/>
    <w:rsid w:val="00C270E2"/>
    <w:rsid w:val="00C63766"/>
    <w:rsid w:val="00C7096D"/>
    <w:rsid w:val="00CF0FD7"/>
    <w:rsid w:val="00D03619"/>
    <w:rsid w:val="00D36E81"/>
    <w:rsid w:val="00D53A13"/>
    <w:rsid w:val="00DB4AA1"/>
    <w:rsid w:val="00EC12F6"/>
    <w:rsid w:val="00FB0EF7"/>
    <w:rsid w:val="00F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717A59-DFA7-428A-9D96-B640EB0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TOC">
    <w:name w:val="TOC Heading"/>
    <w:basedOn w:val="1"/>
    <w:next w:val="a0"/>
    <w:uiPriority w:val="39"/>
    <w:unhideWhenUsed/>
    <w:qFormat/>
    <w:rsid w:val="00B468EE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7">
    <w:name w:val="Hyperlink"/>
    <w:basedOn w:val="a1"/>
    <w:uiPriority w:val="99"/>
    <w:unhideWhenUsed/>
    <w:rsid w:val="00B468EE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B468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d4a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67DA8648924E188D5047D209DCE8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9E6C68-24CC-4328-8D43-F0DE2235CBB9}"/>
      </w:docPartPr>
      <w:docPartBody>
        <w:p w:rsidR="0093411C" w:rsidRDefault="00F17A14">
          <w:pPr>
            <w:pStyle w:val="3367DA8648924E188D5047D209DCE80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A782B9389E124FF19AD5A66DB6654C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98982E-3E2B-4F97-9DF4-4FEBDAF4328D}"/>
      </w:docPartPr>
      <w:docPartBody>
        <w:p w:rsidR="0093411C" w:rsidRDefault="00F17A14">
          <w:pPr>
            <w:pStyle w:val="A782B9389E124FF19AD5A66DB6654C0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E0"/>
    <w:rsid w:val="007625E0"/>
    <w:rsid w:val="0093411C"/>
    <w:rsid w:val="009D5658"/>
    <w:rsid w:val="00F1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D65D4F133B4A9B8A949D6E253C018A">
    <w:name w:val="F5D65D4F133B4A9B8A949D6E253C018A"/>
    <w:pPr>
      <w:widowControl w:val="0"/>
      <w:wordWrap w:val="0"/>
      <w:autoSpaceDE w:val="0"/>
      <w:autoSpaceDN w:val="0"/>
    </w:pPr>
  </w:style>
  <w:style w:type="paragraph" w:customStyle="1" w:styleId="76A2AE26FA6C45669F0C64F9901021F3">
    <w:name w:val="76A2AE26FA6C45669F0C64F9901021F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67DA8648924E188D5047D209DCE806">
    <w:name w:val="3367DA8648924E188D5047D209DCE806"/>
    <w:pPr>
      <w:widowControl w:val="0"/>
      <w:wordWrap w:val="0"/>
      <w:autoSpaceDE w:val="0"/>
      <w:autoSpaceDN w:val="0"/>
    </w:pPr>
  </w:style>
  <w:style w:type="paragraph" w:customStyle="1" w:styleId="A782B9389E124FF19AD5A66DB6654C06">
    <w:name w:val="A782B9389E124FF19AD5A66DB6654C06"/>
    <w:pPr>
      <w:widowControl w:val="0"/>
      <w:wordWrap w:val="0"/>
      <w:autoSpaceDE w:val="0"/>
      <w:autoSpaceDN w:val="0"/>
    </w:pPr>
  </w:style>
  <w:style w:type="paragraph" w:customStyle="1" w:styleId="A5E3F788AB13422CAC79B50905BF4A03">
    <w:name w:val="A5E3F788AB13422CAC79B50905BF4A03"/>
    <w:rsid w:val="007625E0"/>
    <w:pPr>
      <w:widowControl w:val="0"/>
      <w:wordWrap w:val="0"/>
      <w:autoSpaceDE w:val="0"/>
      <w:autoSpaceDN w:val="0"/>
    </w:pPr>
  </w:style>
  <w:style w:type="paragraph" w:customStyle="1" w:styleId="A40A2C87E1CC4A7886A472CB2AA8E45A">
    <w:name w:val="A40A2C87E1CC4A7886A472CB2AA8E45A"/>
    <w:rsid w:val="007625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316EFF0-E95D-4996-8AA7-FB5336CE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103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졸업작품 기획서</vt:lpstr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졸업작품 기획서</dc:title>
  <dc:subject>게임 플레이</dc:subject>
  <dc:creator>강태규</dc:creator>
  <cp:keywords/>
  <dc:description/>
  <cp:lastModifiedBy>taegyu gang</cp:lastModifiedBy>
  <cp:revision>4</cp:revision>
  <dcterms:created xsi:type="dcterms:W3CDTF">2018-03-12T21:11:00Z</dcterms:created>
  <dcterms:modified xsi:type="dcterms:W3CDTF">2018-03-16T03:38:00Z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