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_Toc28609 </w:instrText>
      </w:r>
      <w:r>
        <w:rPr>
          <w:rFonts w:hint="eastAsia"/>
          <w:lang w:val="en-US" w:eastAsia="zh-CN"/>
        </w:rPr>
        <w:fldChar w:fldCharType="separate"/>
      </w:r>
      <w:r>
        <w:rPr>
          <w:rFonts w:hint="eastAsia"/>
          <w:lang w:val="en-US" w:eastAsia="zh-CN"/>
        </w:rPr>
        <w:t>１.可行性分析</w:t>
      </w:r>
      <w:r>
        <w:tab/>
      </w:r>
      <w:r>
        <w:fldChar w:fldCharType="begin"/>
      </w:r>
      <w:r>
        <w:instrText xml:space="preserve"> PAGEREF _Toc28609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_Toc13835 </w:instrText>
      </w:r>
      <w:r>
        <w:rPr>
          <w:rFonts w:hint="eastAsia"/>
          <w:lang w:val="en-US" w:eastAsia="zh-CN"/>
        </w:rPr>
        <w:fldChar w:fldCharType="separate"/>
      </w:r>
      <w:r>
        <w:rPr>
          <w:rFonts w:hint="eastAsia"/>
          <w:lang w:eastAsia="zh-CN"/>
        </w:rPr>
        <w:t>１</w:t>
      </w:r>
      <w:r>
        <w:rPr>
          <w:rFonts w:hint="eastAsia"/>
          <w:lang w:val="en-US" w:eastAsia="zh-CN"/>
        </w:rPr>
        <w:t>.１</w:t>
      </w:r>
      <w:r>
        <w:rPr>
          <w:rFonts w:hint="eastAsia"/>
        </w:rPr>
        <w:t>游戏行业前景</w:t>
      </w:r>
      <w:r>
        <w:tab/>
      </w:r>
      <w:r>
        <w:fldChar w:fldCharType="begin"/>
      </w:r>
      <w:r>
        <w:instrText xml:space="preserve"> PAGEREF _Toc13835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_Toc23394 </w:instrText>
      </w:r>
      <w:r>
        <w:rPr>
          <w:rFonts w:hint="eastAsia"/>
          <w:lang w:val="en-US" w:eastAsia="zh-CN"/>
        </w:rPr>
        <w:fldChar w:fldCharType="separate"/>
      </w:r>
      <w:r>
        <w:rPr>
          <w:rFonts w:hint="eastAsia"/>
          <w:lang w:eastAsia="zh-CN"/>
        </w:rPr>
        <w:t>１</w:t>
      </w:r>
      <w:r>
        <w:rPr>
          <w:rFonts w:hint="eastAsia"/>
          <w:lang w:val="en-US" w:eastAsia="zh-CN"/>
        </w:rPr>
        <w:t>.２</w:t>
      </w:r>
      <w:r>
        <w:rPr>
          <w:rFonts w:hint="eastAsia"/>
        </w:rPr>
        <w:t>开发游戏的原因</w:t>
      </w:r>
      <w:r>
        <w:tab/>
      </w:r>
      <w:r>
        <w:fldChar w:fldCharType="begin"/>
      </w:r>
      <w:r>
        <w:instrText xml:space="preserve"> PAGEREF _Toc23394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_Toc13167 </w:instrText>
      </w:r>
      <w:r>
        <w:rPr>
          <w:rFonts w:hint="eastAsia"/>
          <w:lang w:val="en-US" w:eastAsia="zh-CN"/>
        </w:rPr>
        <w:fldChar w:fldCharType="separate"/>
      </w:r>
      <w:r>
        <w:rPr>
          <w:rFonts w:hint="eastAsia"/>
          <w:lang w:eastAsia="zh-CN"/>
        </w:rPr>
        <w:t>１</w:t>
      </w:r>
      <w:r>
        <w:rPr>
          <w:rFonts w:hint="eastAsia"/>
          <w:lang w:val="en-US" w:eastAsia="zh-CN"/>
        </w:rPr>
        <w:t>.３</w:t>
      </w:r>
      <w:r>
        <w:rPr>
          <w:rFonts w:hint="eastAsia"/>
        </w:rPr>
        <w:t>技术可行性</w:t>
      </w:r>
      <w:r>
        <w:tab/>
      </w:r>
      <w:r>
        <w:fldChar w:fldCharType="begin"/>
      </w:r>
      <w:r>
        <w:instrText xml:space="preserve"> PAGEREF _Toc13167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_Toc254 </w:instrText>
      </w:r>
      <w:r>
        <w:rPr>
          <w:rFonts w:hint="eastAsia"/>
          <w:lang w:val="en-US" w:eastAsia="zh-CN"/>
        </w:rPr>
        <w:fldChar w:fldCharType="separate"/>
      </w:r>
      <w:r>
        <w:rPr>
          <w:rFonts w:hint="eastAsia"/>
          <w:lang w:val="en-US" w:eastAsia="zh-CN"/>
        </w:rPr>
        <w:t>２.开发过程</w:t>
      </w:r>
      <w:r>
        <w:tab/>
      </w:r>
      <w:r>
        <w:fldChar w:fldCharType="begin"/>
      </w:r>
      <w:r>
        <w:instrText xml:space="preserve"> PAGEREF _Toc254 </w:instrText>
      </w:r>
      <w:r>
        <w:fldChar w:fldCharType="separate"/>
      </w:r>
      <w:r>
        <w:t>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_Toc19802 </w:instrText>
      </w:r>
      <w:r>
        <w:rPr>
          <w:rFonts w:hint="eastAsia"/>
          <w:lang w:val="en-US" w:eastAsia="zh-CN"/>
        </w:rPr>
        <w:fldChar w:fldCharType="separate"/>
      </w:r>
      <w:r>
        <w:rPr>
          <w:rFonts w:hint="eastAsia"/>
          <w:lang w:val="en-US" w:eastAsia="zh-CN"/>
        </w:rPr>
        <w:t>２.１设计探讨阶段</w:t>
      </w:r>
      <w:r>
        <w:tab/>
      </w:r>
      <w:r>
        <w:fldChar w:fldCharType="begin"/>
      </w:r>
      <w:r>
        <w:instrText xml:space="preserve"> PAGEREF _Toc19802 </w:instrText>
      </w:r>
      <w:r>
        <w:fldChar w:fldCharType="separate"/>
      </w:r>
      <w:r>
        <w:t>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_Toc26270 </w:instrText>
      </w:r>
      <w:r>
        <w:rPr>
          <w:rFonts w:hint="eastAsia"/>
          <w:lang w:val="en-US" w:eastAsia="zh-CN"/>
        </w:rPr>
        <w:fldChar w:fldCharType="separate"/>
      </w:r>
      <w:r>
        <w:rPr>
          <w:rFonts w:hint="eastAsia"/>
          <w:lang w:val="en-US" w:eastAsia="zh-CN"/>
        </w:rPr>
        <w:t>３.逻辑设计阶段</w:t>
      </w:r>
      <w:r>
        <w:tab/>
      </w:r>
      <w:r>
        <w:fldChar w:fldCharType="begin"/>
      </w:r>
      <w:r>
        <w:instrText xml:space="preserve"> PAGEREF _Toc26270 </w:instrText>
      </w:r>
      <w:r>
        <w:fldChar w:fldCharType="separate"/>
      </w:r>
      <w:r>
        <w:t>15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_Toc1919 </w:instrText>
      </w:r>
      <w:r>
        <w:rPr>
          <w:rFonts w:hint="eastAsia"/>
          <w:lang w:val="en-US" w:eastAsia="zh-CN"/>
        </w:rPr>
        <w:fldChar w:fldCharType="separate"/>
      </w:r>
      <w:r>
        <w:rPr>
          <w:rFonts w:hint="eastAsia"/>
          <w:lang w:val="en-US" w:eastAsia="zh-CN"/>
        </w:rPr>
        <w:t>３.１观察者模式：</w:t>
      </w:r>
      <w:r>
        <w:tab/>
      </w:r>
      <w:r>
        <w:fldChar w:fldCharType="begin"/>
      </w:r>
      <w:r>
        <w:instrText xml:space="preserve"> PAGEREF _Toc1919 </w:instrText>
      </w:r>
      <w:r>
        <w:fldChar w:fldCharType="separate"/>
      </w:r>
      <w:r>
        <w:t>15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_Toc26562 </w:instrText>
      </w:r>
      <w:r>
        <w:rPr>
          <w:rFonts w:hint="eastAsia"/>
          <w:lang w:val="en-US" w:eastAsia="zh-CN"/>
        </w:rPr>
        <w:fldChar w:fldCharType="separate"/>
      </w:r>
      <w:r>
        <w:rPr>
          <w:rFonts w:hint="eastAsia"/>
          <w:lang w:val="en-US" w:eastAsia="zh-CN"/>
        </w:rPr>
        <w:t>３.２状态机</w:t>
      </w:r>
      <w:r>
        <w:tab/>
      </w:r>
      <w:r>
        <w:fldChar w:fldCharType="begin"/>
      </w:r>
      <w:r>
        <w:instrText xml:space="preserve"> PAGEREF _Toc26562 </w:instrText>
      </w:r>
      <w:r>
        <w:fldChar w:fldCharType="separate"/>
      </w:r>
      <w:r>
        <w:t>16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_Toc9075 </w:instrText>
      </w:r>
      <w:r>
        <w:rPr>
          <w:rFonts w:hint="eastAsia"/>
          <w:lang w:val="en-US" w:eastAsia="zh-CN"/>
        </w:rPr>
        <w:fldChar w:fldCharType="separate"/>
      </w:r>
      <w:r>
        <w:rPr>
          <w:rFonts w:hint="eastAsia"/>
          <w:lang w:val="en-US" w:eastAsia="zh-CN"/>
        </w:rPr>
        <w:t>３.３基于组件（Component）设计模式</w:t>
      </w:r>
      <w:r>
        <w:tab/>
      </w:r>
      <w:r>
        <w:fldChar w:fldCharType="begin"/>
      </w:r>
      <w:r>
        <w:instrText xml:space="preserve"> PAGEREF _Toc9075 </w:instrText>
      </w:r>
      <w:r>
        <w:fldChar w:fldCharType="separate"/>
      </w:r>
      <w:r>
        <w:t>17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_Toc11107 </w:instrText>
      </w:r>
      <w:r>
        <w:rPr>
          <w:rFonts w:hint="eastAsia"/>
          <w:lang w:val="en-US" w:eastAsia="zh-CN"/>
        </w:rPr>
        <w:fldChar w:fldCharType="separate"/>
      </w:r>
      <w:r>
        <w:rPr>
          <w:rFonts w:hint="eastAsia"/>
          <w:lang w:val="en-US" w:eastAsia="zh-CN"/>
        </w:rPr>
        <w:t>３.４游戏规则具体设计</w:t>
      </w:r>
      <w:r>
        <w:tab/>
      </w:r>
      <w:r>
        <w:fldChar w:fldCharType="begin"/>
      </w:r>
      <w:r>
        <w:instrText xml:space="preserve"> PAGEREF _Toc11107 </w:instrText>
      </w:r>
      <w:r>
        <w:fldChar w:fldCharType="separate"/>
      </w:r>
      <w:r>
        <w:t>18</w:t>
      </w:r>
      <w:r>
        <w:fldChar w:fldCharType="end"/>
      </w:r>
      <w:r>
        <w:rPr>
          <w:rFonts w:hint="eastAsia"/>
          <w:lang w:val="en-US" w:eastAsia="zh-CN"/>
        </w:rPr>
        <w:fldChar w:fldCharType="end"/>
      </w:r>
    </w:p>
    <w:p>
      <w:pPr>
        <w:pStyle w:val="2"/>
        <w:jc w:val="cente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fldChar w:fldCharType="end"/>
      </w:r>
    </w:p>
    <w:p>
      <w:pPr>
        <w:pStyle w:val="2"/>
        <w:jc w:val="center"/>
        <w:rPr>
          <w:rFonts w:hint="eastAsia"/>
          <w:lang w:val="en-US" w:eastAsia="zh-CN"/>
        </w:rPr>
      </w:pPr>
      <w:bookmarkStart w:id="0" w:name="_Toc28609"/>
      <w:r>
        <w:rPr>
          <w:rFonts w:hint="eastAsia"/>
          <w:lang w:val="en-US" w:eastAsia="zh-CN"/>
        </w:rPr>
        <w:t>１.可行性分析</w:t>
      </w:r>
      <w:bookmarkEnd w:id="0"/>
    </w:p>
    <w:p>
      <w:pPr>
        <w:pStyle w:val="3"/>
        <w:rPr>
          <w:rFonts w:hint="eastAsia"/>
        </w:rPr>
      </w:pPr>
      <w:bookmarkStart w:id="1" w:name="_Toc13835"/>
      <w:r>
        <w:rPr>
          <w:rFonts w:hint="eastAsia"/>
          <w:lang w:eastAsia="zh-CN"/>
        </w:rPr>
        <w:t>１</w:t>
      </w:r>
      <w:r>
        <w:rPr>
          <w:rFonts w:hint="eastAsia"/>
          <w:lang w:val="en-US" w:eastAsia="zh-CN"/>
        </w:rPr>
        <w:t>.１</w:t>
      </w:r>
      <w:r>
        <w:rPr>
          <w:rFonts w:hint="eastAsia"/>
        </w:rPr>
        <w:t>游戏行业前景</w:t>
      </w:r>
      <w:bookmarkEnd w:id="1"/>
    </w:p>
    <w:p>
      <w:pPr>
        <w:jc w:val="left"/>
        <w:rPr>
          <w:rFonts w:hint="eastAsia" w:ascii="微软雅黑" w:hAnsi="微软雅黑" w:eastAsia="微软雅黑" w:cs="微软雅黑"/>
          <w:sz w:val="24"/>
        </w:rPr>
      </w:pPr>
      <w:r>
        <w:rPr>
          <w:rFonts w:hint="eastAsia" w:ascii="微软雅黑" w:hAnsi="微软雅黑" w:eastAsia="微软雅黑" w:cs="微软雅黑"/>
          <w:sz w:val="24"/>
          <w:lang w:eastAsia="zh-CN"/>
        </w:rPr>
        <w:t>１</w:t>
      </w:r>
      <w:r>
        <w:rPr>
          <w:rFonts w:hint="eastAsia" w:ascii="微软雅黑" w:hAnsi="微软雅黑" w:eastAsia="微软雅黑" w:cs="微软雅黑"/>
          <w:sz w:val="24"/>
          <w:lang w:val="en-US" w:eastAsia="zh-CN"/>
        </w:rPr>
        <w:t>.１.</w:t>
      </w:r>
      <w:r>
        <w:rPr>
          <w:rFonts w:hint="eastAsia" w:ascii="微软雅黑" w:hAnsi="微软雅黑" w:eastAsia="微软雅黑" w:cs="微软雅黑"/>
          <w:sz w:val="24"/>
        </w:rPr>
        <w:t>1.大趋势</w:t>
      </w:r>
    </w:p>
    <w:p>
      <w:pPr>
        <w:ind w:firstLine="420"/>
        <w:jc w:val="left"/>
        <w:rPr>
          <w:rFonts w:hint="eastAsia" w:ascii="微软雅黑" w:hAnsi="微软雅黑" w:eastAsia="微软雅黑" w:cs="微软雅黑"/>
          <w:sz w:val="24"/>
        </w:rPr>
      </w:pPr>
      <w:r>
        <w:rPr>
          <w:rFonts w:hint="eastAsia" w:ascii="微软雅黑" w:hAnsi="微软雅黑" w:eastAsia="微软雅黑" w:cs="微软雅黑"/>
          <w:sz w:val="24"/>
        </w:rPr>
        <w:t>现在国内游戏发展十分好，一是玩家越来越多；二是肯付费的玩家越来越多。</w:t>
      </w:r>
    </w:p>
    <w:p>
      <w:pPr>
        <w:rPr>
          <w:rFonts w:hint="eastAsia" w:ascii="微软雅黑" w:hAnsi="微软雅黑" w:eastAsia="微软雅黑" w:cs="微软雅黑"/>
          <w:sz w:val="24"/>
        </w:rPr>
      </w:pPr>
      <w:r>
        <w:rPr>
          <w:rFonts w:hint="eastAsia" w:ascii="微软雅黑" w:hAnsi="微软雅黑" w:eastAsia="微软雅黑" w:cs="微软雅黑"/>
          <w:sz w:val="24"/>
          <w:lang w:eastAsia="zh-CN"/>
        </w:rPr>
        <w:t>１</w:t>
      </w:r>
      <w:r>
        <w:rPr>
          <w:rFonts w:hint="eastAsia" w:ascii="微软雅黑" w:hAnsi="微软雅黑" w:eastAsia="微软雅黑" w:cs="微软雅黑"/>
          <w:sz w:val="24"/>
          <w:lang w:val="en-US" w:eastAsia="zh-CN"/>
        </w:rPr>
        <w:t>.１</w:t>
      </w:r>
      <w:r>
        <w:rPr>
          <w:rFonts w:hint="eastAsia" w:ascii="微软雅黑" w:hAnsi="微软雅黑" w:eastAsia="微软雅黑" w:cs="微软雅黑"/>
          <w:sz w:val="24"/>
        </w:rPr>
        <w:t>2.游戏发展历程</w:t>
      </w:r>
    </w:p>
    <w:p>
      <w:pPr>
        <w:ind w:firstLine="420"/>
        <w:rPr>
          <w:rFonts w:hint="eastAsia" w:ascii="微软雅黑" w:hAnsi="微软雅黑" w:eastAsia="微软雅黑" w:cs="微软雅黑"/>
          <w:sz w:val="24"/>
        </w:rPr>
      </w:pPr>
      <w:r>
        <w:rPr>
          <w:rFonts w:hint="eastAsia" w:ascii="微软雅黑" w:hAnsi="微软雅黑" w:eastAsia="微软雅黑" w:cs="微软雅黑"/>
          <w:sz w:val="24"/>
        </w:rPr>
        <w:t>游戏产业是一个新兴的朝阳产业，经历了20世纪末的初期形成期阶段，以及21世纪初的快速发展，现在中国游戏产业处在成长期并快速走向成熟期的阶段。  </w:t>
      </w:r>
    </w:p>
    <w:p>
      <w:pPr>
        <w:ind w:firstLine="420"/>
        <w:rPr>
          <w:rFonts w:hint="eastAsia" w:ascii="微软雅黑" w:hAnsi="微软雅黑" w:eastAsia="微软雅黑" w:cs="微软雅黑"/>
          <w:sz w:val="24"/>
        </w:rPr>
      </w:pPr>
      <w:r>
        <w:rPr>
          <w:rFonts w:hint="eastAsia" w:ascii="微软雅黑" w:hAnsi="微软雅黑" w:eastAsia="微软雅黑" w:cs="微软雅黑"/>
          <w:sz w:val="24"/>
        </w:rPr>
        <w:t>我国游戏产业呈现快速稳定的良好发展态势，不仅形成日渐完善的产业链和相对成熟的产业发展环境，而且本土原创游戏在实现由量变到质变跨越同时，积极拓展海外市场。各类游戏在游戏品种、数量、题材类型、市场规模和从业人员数量等方面，都实现了持续快速的增长。由单一大型多人在线到网页游戏、社区游戏、手机网游等新品种不断的涌现，由以魔幻类游戏题材为主到益智、军事等游戏投放市场。</w:t>
      </w:r>
    </w:p>
    <w:p>
      <w:pPr>
        <w:pStyle w:val="3"/>
        <w:rPr>
          <w:rFonts w:hint="eastAsia"/>
        </w:rPr>
      </w:pPr>
      <w:bookmarkStart w:id="2" w:name="_Toc23394"/>
      <w:r>
        <w:rPr>
          <w:rFonts w:hint="eastAsia"/>
          <w:lang w:eastAsia="zh-CN"/>
        </w:rPr>
        <w:t>１</w:t>
      </w:r>
      <w:r>
        <w:rPr>
          <w:rFonts w:hint="eastAsia"/>
          <w:lang w:val="en-US" w:eastAsia="zh-CN"/>
        </w:rPr>
        <w:t>.２</w:t>
      </w:r>
      <w:r>
        <w:rPr>
          <w:rFonts w:hint="eastAsia"/>
        </w:rPr>
        <w:t>开发游戏的原因</w:t>
      </w:r>
      <w:bookmarkEnd w:id="2"/>
    </w:p>
    <w:p>
      <w:pPr>
        <w:rPr>
          <w:rFonts w:hint="eastAsia" w:ascii="微软雅黑" w:hAnsi="微软雅黑" w:eastAsia="微软雅黑" w:cs="微软雅黑"/>
          <w:sz w:val="24"/>
          <w:lang w:val="en-US" w:eastAsia="zh-CN"/>
        </w:rPr>
      </w:pPr>
      <w:r>
        <w:rPr>
          <w:rFonts w:hint="eastAsia" w:ascii="微软雅黑" w:hAnsi="微软雅黑" w:eastAsia="微软雅黑" w:cs="微软雅黑"/>
          <w:sz w:val="24"/>
        </w:rPr>
        <w:t>1.</w:t>
      </w:r>
      <w:r>
        <w:rPr>
          <w:rFonts w:hint="eastAsia" w:ascii="微软雅黑" w:hAnsi="微软雅黑" w:eastAsia="微软雅黑" w:cs="微软雅黑"/>
          <w:sz w:val="24"/>
          <w:lang w:eastAsia="zh-CN"/>
        </w:rPr>
        <w:t>２</w:t>
      </w:r>
      <w:r>
        <w:rPr>
          <w:rFonts w:hint="eastAsia" w:ascii="微软雅黑" w:hAnsi="微软雅黑" w:eastAsia="微软雅黑" w:cs="微软雅黑"/>
          <w:sz w:val="24"/>
          <w:lang w:val="en-US" w:eastAsia="zh-CN"/>
        </w:rPr>
        <w:t>.１国内独立游戏发芽</w:t>
      </w:r>
    </w:p>
    <w:p>
      <w:pPr>
        <w:ind w:firstLine="420" w:firstLineChars="0"/>
        <w:rPr>
          <w:rFonts w:hint="eastAsia" w:ascii="微软雅黑" w:hAnsi="微软雅黑" w:eastAsia="微软雅黑" w:cs="微软雅黑"/>
          <w:sz w:val="24"/>
        </w:rPr>
      </w:pPr>
      <w:r>
        <w:rPr>
          <w:rFonts w:hint="eastAsia" w:ascii="微软雅黑" w:hAnsi="微软雅黑" w:eastAsia="微软雅黑" w:cs="微软雅黑"/>
          <w:sz w:val="24"/>
        </w:rPr>
        <w:t>独立游戏领域越来越受重视，技术的进步使得开发游戏的门槛越来越低；我们运用掌握的知识再补充一些游戏行业的知识就可以进行游戏开发。</w:t>
      </w:r>
    </w:p>
    <w:p>
      <w:pPr>
        <w:rPr>
          <w:rFonts w:hint="eastAsia" w:ascii="微软雅黑" w:hAnsi="微软雅黑" w:eastAsia="微软雅黑" w:cs="微软雅黑"/>
          <w:sz w:val="24"/>
          <w:lang w:val="en-US" w:eastAsia="zh-CN"/>
        </w:rPr>
      </w:pPr>
      <w:r>
        <w:rPr>
          <w:rFonts w:hint="eastAsia" w:ascii="微软雅黑" w:hAnsi="微软雅黑" w:eastAsia="微软雅黑" w:cs="微软雅黑"/>
          <w:sz w:val="24"/>
          <w:lang w:eastAsia="zh-CN"/>
        </w:rPr>
        <w:t>１</w:t>
      </w:r>
      <w:r>
        <w:rPr>
          <w:rFonts w:hint="eastAsia" w:ascii="微软雅黑" w:hAnsi="微软雅黑" w:eastAsia="微软雅黑" w:cs="微软雅黑"/>
          <w:sz w:val="24"/>
          <w:lang w:val="en-US" w:eastAsia="zh-CN"/>
        </w:rPr>
        <w:t>.</w:t>
      </w:r>
      <w:r>
        <w:rPr>
          <w:rFonts w:hint="eastAsia" w:ascii="微软雅黑" w:hAnsi="微软雅黑" w:eastAsia="微软雅黑" w:cs="微软雅黑"/>
          <w:sz w:val="24"/>
        </w:rPr>
        <w:t>2.</w:t>
      </w:r>
      <w:r>
        <w:rPr>
          <w:rFonts w:hint="eastAsia" w:ascii="微软雅黑" w:hAnsi="微软雅黑" w:eastAsia="微软雅黑" w:cs="微软雅黑"/>
          <w:sz w:val="24"/>
          <w:lang w:eastAsia="zh-CN"/>
        </w:rPr>
        <w:t>２</w:t>
      </w:r>
      <w:r>
        <w:rPr>
          <w:rFonts w:hint="eastAsia" w:ascii="微软雅黑" w:hAnsi="微软雅黑" w:eastAsia="微软雅黑" w:cs="微软雅黑"/>
          <w:sz w:val="24"/>
          <w:lang w:val="en-US" w:eastAsia="zh-CN"/>
        </w:rPr>
        <w:t>学而致用</w:t>
      </w:r>
    </w:p>
    <w:p>
      <w:pPr>
        <w:ind w:firstLine="420" w:firstLineChars="0"/>
        <w:rPr>
          <w:rFonts w:hint="eastAsia" w:ascii="微软雅黑" w:hAnsi="微软雅黑" w:eastAsia="微软雅黑" w:cs="微软雅黑"/>
          <w:sz w:val="24"/>
        </w:rPr>
      </w:pPr>
      <w:r>
        <w:rPr>
          <w:rFonts w:hint="eastAsia" w:ascii="微软雅黑" w:hAnsi="微软雅黑" w:eastAsia="微软雅黑" w:cs="微软雅黑"/>
          <w:sz w:val="24"/>
        </w:rPr>
        <w:t>团队的三名成员都喜欢玩游戏，想要把所学的知识运用到自己喜欢的领域；投身于自己喜欢的领域并且在这个领域有所发展是我们每个人的梦想。我们都对游戏充满兴趣所以在开发的过程中都是主动且积极的。</w:t>
      </w:r>
    </w:p>
    <w:p>
      <w:pPr>
        <w:numPr>
          <w:ilvl w:val="0"/>
          <w:numId w:val="1"/>
        </w:numPr>
        <w:rPr>
          <w:rFonts w:hint="eastAsia" w:ascii="微软雅黑" w:hAnsi="微软雅黑" w:eastAsia="微软雅黑" w:cs="微软雅黑"/>
          <w:sz w:val="24"/>
        </w:rPr>
      </w:pPr>
      <w:r>
        <w:rPr>
          <w:rFonts w:hint="eastAsia" w:ascii="微软雅黑" w:hAnsi="微软雅黑" w:eastAsia="微软雅黑" w:cs="微软雅黑"/>
          <w:sz w:val="24"/>
          <w:lang w:val="en-US" w:eastAsia="zh-CN"/>
        </w:rPr>
        <w:t>２</w:t>
      </w:r>
      <w:r>
        <w:rPr>
          <w:rFonts w:hint="eastAsia" w:ascii="微软雅黑" w:hAnsi="微软雅黑" w:eastAsia="微软雅黑" w:cs="微软雅黑"/>
          <w:sz w:val="24"/>
        </w:rPr>
        <w:t>3.游戏的变现能力</w:t>
      </w:r>
    </w:p>
    <w:p>
      <w:pPr>
        <w:numPr>
          <w:ilvl w:val="0"/>
          <w:numId w:val="0"/>
        </w:numPr>
        <w:ind w:firstLine="420" w:firstLineChars="0"/>
        <w:rPr>
          <w:rFonts w:hint="eastAsia" w:ascii="微软雅黑" w:hAnsi="微软雅黑" w:eastAsia="微软雅黑" w:cs="微软雅黑"/>
          <w:sz w:val="24"/>
        </w:rPr>
      </w:pPr>
      <w:r>
        <w:rPr>
          <w:rFonts w:hint="eastAsia" w:ascii="微软雅黑" w:hAnsi="微软雅黑" w:eastAsia="微软雅黑" w:cs="微软雅黑"/>
          <w:sz w:val="24"/>
        </w:rPr>
        <w:t>回顾我们所做过的购物网站等等课程设计，都只是简单的套用所学的知识来完成一个网站，并没有上线运行以及投入使用和盈利。在这样一个全民创业的时代，我们希望我们完成的产品能够投入使用，给我们带来金钱或其他回报。游戏比其他产品更注重代入感和互动，通过全方位的调动用户的感官，很容易让用户体验到自我意识，一旦用户认同了游戏中的身份，他们就很容易在游戏里花钱。</w:t>
      </w:r>
    </w:p>
    <w:p>
      <w:pPr>
        <w:pStyle w:val="3"/>
        <w:rPr>
          <w:rFonts w:hint="eastAsia"/>
        </w:rPr>
      </w:pPr>
      <w:bookmarkStart w:id="3" w:name="_Toc13167"/>
      <w:r>
        <w:rPr>
          <w:rFonts w:hint="eastAsia"/>
          <w:lang w:eastAsia="zh-CN"/>
        </w:rPr>
        <w:t>１</w:t>
      </w:r>
      <w:r>
        <w:rPr>
          <w:rFonts w:hint="eastAsia"/>
          <w:lang w:val="en-US" w:eastAsia="zh-CN"/>
        </w:rPr>
        <w:t>.３</w:t>
      </w:r>
      <w:r>
        <w:rPr>
          <w:rFonts w:hint="eastAsia"/>
        </w:rPr>
        <w:t>技术可行性</w:t>
      </w:r>
      <w:bookmarkEnd w:id="3"/>
    </w:p>
    <w:p>
      <w:pPr>
        <w:rPr>
          <w:rFonts w:hint="eastAsia" w:ascii="微软雅黑" w:hAnsi="微软雅黑" w:eastAsia="微软雅黑" w:cs="微软雅黑"/>
          <w:sz w:val="24"/>
        </w:rPr>
      </w:pPr>
      <w:r>
        <w:rPr>
          <w:rFonts w:hint="eastAsia" w:ascii="微软雅黑" w:hAnsi="微软雅黑" w:eastAsia="微软雅黑" w:cs="微软雅黑"/>
          <w:sz w:val="24"/>
          <w:lang w:eastAsia="zh-CN"/>
        </w:rPr>
        <w:t>１</w:t>
      </w:r>
      <w:r>
        <w:rPr>
          <w:rFonts w:hint="eastAsia" w:ascii="微软雅黑" w:hAnsi="微软雅黑" w:eastAsia="微软雅黑" w:cs="微软雅黑"/>
          <w:sz w:val="24"/>
          <w:lang w:val="en-US" w:eastAsia="zh-CN"/>
        </w:rPr>
        <w:t>.３.１</w:t>
      </w:r>
      <w:r>
        <w:rPr>
          <w:rFonts w:hint="eastAsia" w:ascii="微软雅黑" w:hAnsi="微软雅黑" w:eastAsia="微软雅黑" w:cs="微软雅黑"/>
          <w:sz w:val="24"/>
        </w:rPr>
        <w:t>Unity3D介绍</w:t>
      </w:r>
    </w:p>
    <w:p>
      <w:pPr>
        <w:ind w:firstLine="420"/>
        <w:jc w:val="left"/>
        <w:rPr>
          <w:rFonts w:ascii="微软雅黑" w:hAnsi="微软雅黑" w:eastAsia="微软雅黑" w:cs="微软雅黑"/>
          <w:sz w:val="24"/>
        </w:rPr>
      </w:pPr>
      <w:r>
        <w:rPr>
          <w:rFonts w:hint="eastAsia" w:ascii="微软雅黑" w:hAnsi="微软雅黑" w:eastAsia="微软雅黑" w:cs="微软雅黑"/>
          <w:sz w:val="24"/>
        </w:rPr>
        <w:t>Unity3D是由Unity Technologies开发的一个游戏引擎，操作界面如下图所示，它集快速性交互性于一体，带有强大的渲染引擎，对DirectX、OpenGL拥有高度优化的图形渲染管道，能够允许开发者能够高效直观的开发出2D或者3D游戏，是一个全面整合的游戏引擎。并且，Unity3D游戏引擎能够十分方便的将开发出 的游戏发布到各个平台，如iPhone、Android等 平台。此外，还可以用Unity Web Player插件将作品发布成网页游戏，玩 家只需下载这个很小的插件就能轻轻松松的玩Unity网页版游戏。Unity3D游戏引擎通过使用植被系统Unitree，提供了大量的Shader供开发者使用，这些Shader完全足以满足开发者的需求，使得即使在低端硬件设备下也 能 够运行广阔茂盛的植被景观。打开地形编辑器，从左到右依次是：地形拉 升降低、准确的绘制地形高度、地形圆滑、地形文理绘制、地形植被绘制树木、地形植被绘制-草及小物体、地形参数设置。另外，它支持所有主要 的文件格式，并能和其他应用程序协同工作。它还用了PhysX的物理引擎，使得开发者能够轻松的实现各种物理效果。Unity游戏引擎提供了柔和阴影与烘焙的高度完善的光影渲染系统，它的着色器整合了易用性、灵活性和高性能的特点。目前，Unity3D游戏引擎最新版本是Unity4.0，它能将你的作品发布到MAC、Windows、安卓等十个以上当今盛行的平台。此外，购买功能更加强大的正版Unity3D游戏引擎，经授权之后可以安装在2个不同的系统，如一个Windows，一个Mac，官方网址是unity3d.com。Unity3D游戏引擎研讨会正在茁壮发展。第一次Unity3D游戏引擎研讨 会是在2010年5月，举办地点是在韩国，引发了许许多多的商家投资并签订了引擎预定协议。亚洲作为Unity3D游戏引擎公司的一个重要战略地，2013 年在上海举办了研讨会。不久Unity3D游戏引擎公司又宣布取消支持对Flash的支持。</w:t>
      </w:r>
    </w:p>
    <w:p>
      <w:pPr>
        <w:ind w:firstLine="420"/>
        <w:jc w:val="left"/>
        <w:rPr>
          <w:rFonts w:ascii="微软雅黑" w:hAnsi="微软雅黑" w:eastAsia="微软雅黑" w:cs="微软雅黑"/>
        </w:rPr>
      </w:pPr>
      <w:r>
        <w:rPr>
          <w:rFonts w:hint="eastAsia" w:ascii="微软雅黑" w:hAnsi="微软雅黑" w:eastAsia="微软雅黑" w:cs="微软雅黑"/>
        </w:rPr>
        <w:drawing>
          <wp:inline distT="0" distB="0" distL="114300" distR="114300">
            <wp:extent cx="4441190" cy="3209925"/>
            <wp:effectExtent l="0" t="0" r="1651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441190" cy="3209925"/>
                    </a:xfrm>
                    <a:prstGeom prst="rect">
                      <a:avLst/>
                    </a:prstGeom>
                    <a:noFill/>
                    <a:ln w="9525">
                      <a:noFill/>
                    </a:ln>
                  </pic:spPr>
                </pic:pic>
              </a:graphicData>
            </a:graphic>
          </wp:inline>
        </w:drawing>
      </w:r>
      <w:bookmarkStart w:id="11" w:name="_GoBack"/>
      <w:bookmarkEnd w:id="11"/>
    </w:p>
    <w:p>
      <w:pPr>
        <w:ind w:firstLine="2400" w:firstLineChars="1000"/>
        <w:rPr>
          <w:rFonts w:ascii="微软雅黑" w:hAnsi="微软雅黑" w:eastAsia="微软雅黑" w:cs="微软雅黑"/>
          <w:sz w:val="24"/>
        </w:rPr>
      </w:pPr>
      <w:r>
        <w:rPr>
          <w:rFonts w:hint="eastAsia" w:ascii="微软雅黑" w:hAnsi="微软雅黑" w:eastAsia="微软雅黑" w:cs="微软雅黑"/>
          <w:sz w:val="24"/>
        </w:rPr>
        <w:t>Unity3D操作界面</w:t>
      </w:r>
    </w:p>
    <w:p>
      <w:pPr>
        <w:pStyle w:val="11"/>
        <w:numPr>
          <w:ilvl w:val="0"/>
          <w:numId w:val="0"/>
        </w:numPr>
        <w:ind w:leftChars="0"/>
        <w:rPr>
          <w:rFonts w:ascii="微软雅黑" w:hAnsi="微软雅黑" w:eastAsia="微软雅黑" w:cs="微软雅黑"/>
          <w:sz w:val="24"/>
        </w:rPr>
      </w:pPr>
      <w:r>
        <w:rPr>
          <w:rFonts w:hint="eastAsia" w:ascii="微软雅黑" w:hAnsi="微软雅黑" w:eastAsia="微软雅黑" w:cs="微软雅黑"/>
          <w:sz w:val="24"/>
          <w:lang w:eastAsia="zh-CN"/>
        </w:rPr>
        <w:t>１</w:t>
      </w:r>
      <w:r>
        <w:rPr>
          <w:rFonts w:hint="eastAsia" w:ascii="微软雅黑" w:hAnsi="微软雅黑" w:eastAsia="微软雅黑" w:cs="微软雅黑"/>
          <w:sz w:val="24"/>
          <w:lang w:val="en-US" w:eastAsia="zh-CN"/>
        </w:rPr>
        <w:t>.３.２</w:t>
      </w:r>
      <w:r>
        <w:rPr>
          <w:rFonts w:hint="eastAsia" w:ascii="微软雅黑" w:hAnsi="微软雅黑" w:eastAsia="微软雅黑" w:cs="微软雅黑"/>
          <w:sz w:val="24"/>
        </w:rPr>
        <w:t xml:space="preserve">Unity3D语言开发环境及开发工具  </w:t>
      </w:r>
    </w:p>
    <w:p>
      <w:pPr>
        <w:ind w:firstLine="420"/>
        <w:rPr>
          <w:rFonts w:ascii="微软雅黑" w:hAnsi="微软雅黑" w:eastAsia="微软雅黑" w:cs="微软雅黑"/>
          <w:sz w:val="24"/>
        </w:rPr>
      </w:pPr>
      <w:r>
        <w:rPr>
          <w:rFonts w:hint="eastAsia" w:ascii="微软雅黑" w:hAnsi="微软雅黑" w:eastAsia="微软雅黑" w:cs="微软雅黑"/>
          <w:sz w:val="24"/>
        </w:rPr>
        <w:t>Unity3D是一款综合型的游戏开发引擎。其中MonoBehaviour是该公司 自己开发的一个编译工具，自然跟Unity3D是十分兼容的，比如调试等就十分方便。当然，也可以选择自己的编译工具，如Visual Studio 2010，只需要在菜单里面设置一下默认编译工具就行，这样在你创建并打开代码文档时就默认打开了你所设置的编译工具。目前，Unity3D只允许3种编程语言：C#、 javascript、Mobo。其中C#运用较为广泛，因为它的兼容性比较好，便于更好的发布到各个平台。</w:t>
      </w:r>
    </w:p>
    <w:p>
      <w:pPr>
        <w:rPr>
          <w:rFonts w:ascii="微软雅黑" w:hAnsi="微软雅黑" w:eastAsia="微软雅黑" w:cs="微软雅黑"/>
          <w:sz w:val="24"/>
        </w:rPr>
      </w:pPr>
      <w:r>
        <w:rPr>
          <w:rFonts w:hint="eastAsia" w:ascii="微软雅黑" w:hAnsi="微软雅黑" w:eastAsia="微软雅黑" w:cs="微软雅黑"/>
          <w:sz w:val="24"/>
        </w:rPr>
        <w:t xml:space="preserve">1.3 </w:t>
      </w:r>
      <w:r>
        <w:rPr>
          <w:rFonts w:hint="eastAsia" w:ascii="微软雅黑" w:hAnsi="微软雅黑" w:eastAsia="微软雅黑" w:cs="微软雅黑"/>
          <w:sz w:val="24"/>
          <w:lang w:val="en-US" w:eastAsia="zh-CN"/>
        </w:rPr>
        <w:t>.３</w:t>
      </w:r>
      <w:r>
        <w:rPr>
          <w:rFonts w:hint="eastAsia" w:ascii="微软雅黑" w:hAnsi="微软雅黑" w:eastAsia="微软雅黑" w:cs="微软雅黑"/>
          <w:sz w:val="24"/>
        </w:rPr>
        <w:t>Unity3D应用</w:t>
      </w:r>
    </w:p>
    <w:p>
      <w:pPr>
        <w:ind w:firstLine="420"/>
        <w:rPr>
          <w:rFonts w:ascii="微软雅黑" w:hAnsi="微软雅黑" w:eastAsia="微软雅黑" w:cs="微软雅黑"/>
          <w:sz w:val="24"/>
        </w:rPr>
      </w:pPr>
      <w:r>
        <w:rPr>
          <w:rFonts w:hint="eastAsia" w:ascii="微软雅黑" w:hAnsi="微软雅黑" w:eastAsia="微软雅黑" w:cs="微软雅黑"/>
          <w:sz w:val="24"/>
        </w:rPr>
        <w:t>目前，用Unity3D游戏设计引擎开发手机游戏的比较多，如勇者之心、 神庙逃亡系列、愤怒的小鸟等；也有用来开发单机游戏的，如轩辕剑六、捣蛋猪等；网页游戏诸如新仙剑Online、QQ乐团等，部分游戏截图如下图所示。在虚拟现实方面，只需要将在Maya或者Max等其他三维软件里面做出的模型导出为fbx格式，然后导入Unity3D，设置摄像机代 码、UI、Build。</w:t>
      </w:r>
    </w:p>
    <w:p>
      <w:pPr>
        <w:rPr>
          <w:rFonts w:ascii="微软雅黑" w:hAnsi="微软雅黑" w:eastAsia="微软雅黑" w:cs="微软雅黑"/>
          <w:sz w:val="24"/>
        </w:rPr>
      </w:pPr>
      <w:r>
        <w:rPr>
          <w:rFonts w:hint="eastAsia" w:ascii="微软雅黑" w:hAnsi="微软雅黑" w:eastAsia="微软雅黑" w:cs="微软雅黑"/>
          <w:sz w:val="24"/>
        </w:rPr>
        <w:t>1.</w:t>
      </w:r>
      <w:r>
        <w:rPr>
          <w:rFonts w:hint="eastAsia" w:ascii="微软雅黑" w:hAnsi="微软雅黑" w:eastAsia="微软雅黑" w:cs="微软雅黑"/>
          <w:sz w:val="24"/>
          <w:lang w:eastAsia="zh-CN"/>
        </w:rPr>
        <w:t>３</w:t>
      </w:r>
      <w:r>
        <w:rPr>
          <w:rFonts w:hint="eastAsia" w:ascii="微软雅黑" w:hAnsi="微软雅黑" w:eastAsia="微软雅黑" w:cs="微软雅黑"/>
          <w:sz w:val="24"/>
          <w:lang w:val="en-US" w:eastAsia="zh-CN"/>
        </w:rPr>
        <w:t>.</w:t>
      </w:r>
      <w:r>
        <w:rPr>
          <w:rFonts w:hint="eastAsia" w:ascii="微软雅黑" w:hAnsi="微软雅黑" w:eastAsia="微软雅黑" w:cs="微软雅黑"/>
          <w:sz w:val="24"/>
        </w:rPr>
        <w:t xml:space="preserve">4 Unity3D未来优势 </w:t>
      </w:r>
    </w:p>
    <w:p>
      <w:pPr>
        <w:ind w:firstLine="420"/>
        <w:rPr>
          <w:rFonts w:ascii="微软雅黑" w:hAnsi="微软雅黑" w:eastAsia="微软雅黑" w:cs="微软雅黑"/>
          <w:sz w:val="24"/>
        </w:rPr>
      </w:pPr>
      <w:r>
        <w:rPr>
          <w:rFonts w:hint="eastAsia" w:ascii="微软雅黑" w:hAnsi="微软雅黑" w:eastAsia="微软雅黑" w:cs="微软雅黑"/>
          <w:sz w:val="24"/>
        </w:rPr>
        <w:t>很多游戏引擎起初都是很不起眼的，Unity在2004年诞生于丹麦，后来 把总部设在了美国旧金山。到2014年，其注册人数已达80万，仅是苹果应用商店里面用Unity开发的游戏已达一千五百多个。在未来，随着Web、IOS、Android等平台越来越广泛的应用，因它强悍的跨平台能力和易学的功能界，Unity3D游戏设计引擎必将变大炙手可热。  Unity3D是开发者使用最广的游戏引擎，目前有53.1%的开发所开发的游戏是通过Unity3D游戏引擎来开发制作的，其中在一项调查中显示，开发选择这款引擎一个最重要的因素是它的开发周期短。之所以这样，是因为他们都觉得Unity3D游戏引擎简单易学，功能强大；有一定程序基础的人只需要一两个月就能入门。</w:t>
      </w:r>
    </w:p>
    <w:p>
      <w:pPr>
        <w:rPr>
          <w:rFonts w:ascii="微软雅黑" w:hAnsi="微软雅黑" w:eastAsia="微软雅黑" w:cs="微软雅黑"/>
          <w:sz w:val="24"/>
        </w:rPr>
      </w:pPr>
      <w:r>
        <w:rPr>
          <w:rFonts w:hint="eastAsia" w:ascii="微软雅黑" w:hAnsi="微软雅黑" w:eastAsia="微软雅黑" w:cs="微软雅黑"/>
          <w:sz w:val="24"/>
          <w:lang w:eastAsia="zh-CN"/>
        </w:rPr>
        <w:t>１</w:t>
      </w:r>
      <w:r>
        <w:rPr>
          <w:rFonts w:hint="eastAsia" w:ascii="微软雅黑" w:hAnsi="微软雅黑" w:eastAsia="微软雅黑" w:cs="微软雅黑"/>
          <w:sz w:val="24"/>
          <w:lang w:val="en-US" w:eastAsia="zh-CN"/>
        </w:rPr>
        <w:t>.３.５</w:t>
      </w:r>
      <w:r>
        <w:rPr>
          <w:rFonts w:hint="eastAsia" w:ascii="微软雅黑" w:hAnsi="微软雅黑" w:eastAsia="微软雅黑" w:cs="微软雅黑"/>
          <w:sz w:val="24"/>
        </w:rPr>
        <w:t xml:space="preserve"> Unity3D优势</w:t>
      </w:r>
    </w:p>
    <w:p>
      <w:pPr>
        <w:ind w:firstLine="420" w:firstLineChars="0"/>
        <w:rPr>
          <w:rFonts w:ascii="微软雅黑" w:hAnsi="微软雅黑" w:eastAsia="微软雅黑" w:cs="微软雅黑"/>
          <w:sz w:val="24"/>
        </w:rPr>
      </w:pPr>
      <w:r>
        <w:rPr>
          <w:rFonts w:hint="eastAsia" w:ascii="微软雅黑" w:hAnsi="微软雅黑" w:eastAsia="微软雅黑" w:cs="微软雅黑"/>
          <w:sz w:val="24"/>
          <w:lang w:eastAsia="zh-CN"/>
        </w:rPr>
        <w:t>１）</w:t>
      </w:r>
      <w:r>
        <w:rPr>
          <w:rFonts w:hint="eastAsia" w:ascii="微软雅黑" w:hAnsi="微软雅黑" w:eastAsia="微软雅黑" w:cs="微软雅黑"/>
          <w:sz w:val="24"/>
        </w:rPr>
        <w:t xml:space="preserve">跨平台的先进技术 </w:t>
      </w:r>
    </w:p>
    <w:p>
      <w:pPr>
        <w:ind w:firstLine="420"/>
        <w:rPr>
          <w:rFonts w:ascii="微软雅黑" w:hAnsi="微软雅黑" w:eastAsia="微软雅黑" w:cs="微软雅黑"/>
          <w:sz w:val="24"/>
        </w:rPr>
      </w:pPr>
      <w:r>
        <w:rPr>
          <w:rFonts w:hint="eastAsia" w:ascii="微软雅黑" w:hAnsi="微软雅黑" w:eastAsia="微软雅黑" w:cs="微软雅黑"/>
          <w:sz w:val="24"/>
        </w:rPr>
        <w:t>Unity3D开发的游戏和应用主要使用的是C#语言、javascript、Mobo，其编译的过程根据目标平台的变化而不尽相同。在PC、Mac和Android平台上，你所写的代码会被系统编译成字节码，并且可以在Runtime用JIT(Just In Time的缩写，中文意思是即时编译器)编译器执行。如果是在其他的平台上，那么游戏在执行是代码是需要进行一个预编译的，转变成目标机器的本地代码而执行。   这就是为什么Unity3D开发的游戏能够支持多平台，能够发布到近十几种十分流行的平台上去。</w:t>
      </w:r>
    </w:p>
    <w:p>
      <w:pPr>
        <w:ind w:firstLine="420" w:firstLineChars="0"/>
        <w:rPr>
          <w:rFonts w:ascii="微软雅黑" w:hAnsi="微软雅黑" w:eastAsia="微软雅黑" w:cs="微软雅黑"/>
          <w:sz w:val="24"/>
        </w:rPr>
      </w:pPr>
      <w:r>
        <w:rPr>
          <w:rFonts w:hint="eastAsia" w:ascii="微软雅黑" w:hAnsi="微软雅黑" w:eastAsia="微软雅黑" w:cs="微软雅黑"/>
          <w:sz w:val="24"/>
        </w:rPr>
        <w:t>2</w:t>
      </w:r>
      <w:r>
        <w:rPr>
          <w:rFonts w:hint="eastAsia" w:ascii="微软雅黑" w:hAnsi="微软雅黑" w:eastAsia="微软雅黑" w:cs="微软雅黑"/>
          <w:sz w:val="24"/>
          <w:lang w:eastAsia="zh-CN"/>
        </w:rPr>
        <w:t>）</w:t>
      </w:r>
      <w:r>
        <w:rPr>
          <w:rFonts w:hint="eastAsia" w:ascii="微软雅黑" w:hAnsi="微软雅黑" w:eastAsia="微软雅黑" w:cs="微软雅黑"/>
          <w:sz w:val="24"/>
        </w:rPr>
        <w:t xml:space="preserve">轻松入门 </w:t>
      </w:r>
    </w:p>
    <w:p>
      <w:pPr>
        <w:ind w:firstLine="420"/>
        <w:rPr>
          <w:rFonts w:ascii="微软雅黑" w:hAnsi="微软雅黑" w:eastAsia="微软雅黑" w:cs="微软雅黑"/>
          <w:sz w:val="24"/>
        </w:rPr>
      </w:pPr>
      <w:r>
        <w:rPr>
          <w:rFonts w:hint="eastAsia" w:ascii="微软雅黑" w:hAnsi="微软雅黑" w:eastAsia="微软雅黑" w:cs="微软雅黑"/>
          <w:sz w:val="24"/>
        </w:rPr>
        <w:t>目前为止，注册Unity3D用户已达八十多万，每天在线人数达二十多万，如果在学习使用Unity3D的时候可以随时上官网论坛上去请求帮助。更重要的一点是你所遇到的问题，其实在之前很多人都遇到过，这样你的问题就很快能得到解决。另外，Unity3D的交互性特点可以让你即使程序基础不是很好也能设计出你想要的游戏。</w:t>
      </w:r>
    </w:p>
    <w:p>
      <w:pPr>
        <w:ind w:firstLine="420" w:firstLineChars="0"/>
        <w:rPr>
          <w:rFonts w:ascii="微软雅黑" w:hAnsi="微软雅黑" w:eastAsia="微软雅黑" w:cs="微软雅黑"/>
          <w:sz w:val="24"/>
        </w:rPr>
      </w:pPr>
      <w:r>
        <w:rPr>
          <w:rFonts w:hint="eastAsia" w:ascii="微软雅黑" w:hAnsi="微软雅黑" w:eastAsia="微软雅黑" w:cs="微软雅黑"/>
          <w:sz w:val="24"/>
          <w:lang w:eastAsia="zh-CN"/>
        </w:rPr>
        <w:t>３）</w:t>
      </w:r>
      <w:r>
        <w:rPr>
          <w:rFonts w:hint="eastAsia" w:ascii="微软雅黑" w:hAnsi="微软雅黑" w:eastAsia="微软雅黑" w:cs="微软雅黑"/>
          <w:sz w:val="24"/>
        </w:rPr>
        <w:t>市场影响力广</w:t>
      </w:r>
    </w:p>
    <w:p>
      <w:pPr>
        <w:ind w:firstLine="420"/>
        <w:rPr>
          <w:rFonts w:ascii="微软雅黑" w:hAnsi="微软雅黑" w:eastAsia="微软雅黑" w:cs="微软雅黑"/>
          <w:sz w:val="24"/>
        </w:rPr>
      </w:pPr>
      <w:r>
        <w:rPr>
          <w:rFonts w:hint="eastAsia" w:ascii="微软雅黑" w:hAnsi="微软雅黑" w:eastAsia="微软雅黑" w:cs="微软雅黑"/>
          <w:sz w:val="24"/>
        </w:rPr>
        <w:t>现在不管是哪行哪业，什么产品，都将就一个客户需求量，也就是市场，那么Unity3D的市场怎么样呢？  同诸多游戏引擎不同的是，Unity3D不仅仅处在3D游戏市场，也能够制作完美的2D游戏，Unity3D支持很多平台（Windows、IOS、Mac等十余种），还支持许多游戏机（PS3、Wii等），以及浏览器等等，市场范围是如此之广。在一项调查中显示，一个开发者在开发一个3D游戏的时候，有72%的人首选的开发工具是Unity3D。他们往往还选择用Unity3D做一下视觉结构、军事仿真等等。</w:t>
      </w:r>
    </w:p>
    <w:p>
      <w:pPr>
        <w:rPr>
          <w:rFonts w:ascii="微软雅黑" w:hAnsi="微软雅黑" w:eastAsia="微软雅黑" w:cs="微软雅黑"/>
          <w:sz w:val="24"/>
        </w:rPr>
      </w:pPr>
      <w:r>
        <w:rPr>
          <w:rFonts w:hint="eastAsia" w:ascii="微软雅黑" w:hAnsi="微软雅黑" w:eastAsia="微软雅黑" w:cs="微软雅黑"/>
          <w:sz w:val="24"/>
          <w:lang w:eastAsia="zh-CN"/>
        </w:rPr>
        <w:t>１</w:t>
      </w:r>
      <w:r>
        <w:rPr>
          <w:rFonts w:hint="eastAsia" w:ascii="微软雅黑" w:hAnsi="微软雅黑" w:eastAsia="微软雅黑" w:cs="微软雅黑"/>
          <w:sz w:val="24"/>
          <w:lang w:val="en-US" w:eastAsia="zh-CN"/>
        </w:rPr>
        <w:t>.３.６</w:t>
      </w:r>
      <w:r>
        <w:rPr>
          <w:rFonts w:hint="eastAsia" w:ascii="微软雅黑" w:hAnsi="微软雅黑" w:eastAsia="微软雅黑" w:cs="微软雅黑"/>
          <w:sz w:val="24"/>
        </w:rPr>
        <w:t xml:space="preserve">游戏前景 </w:t>
      </w:r>
    </w:p>
    <w:p>
      <w:pPr>
        <w:ind w:firstLine="420"/>
        <w:rPr>
          <w:rFonts w:hint="eastAsia" w:ascii="微软雅黑" w:hAnsi="微软雅黑" w:eastAsia="微软雅黑" w:cs="微软雅黑"/>
          <w:sz w:val="24"/>
        </w:rPr>
      </w:pPr>
      <w:r>
        <w:rPr>
          <w:rFonts w:hint="eastAsia" w:ascii="微软雅黑" w:hAnsi="微软雅黑" w:eastAsia="微软雅黑" w:cs="微软雅黑"/>
          <w:sz w:val="24"/>
        </w:rPr>
        <w:t>如今游戏正在蓬勃发展，属于一种朝阳行业，而且本游戏的设计背景又源自于一部风靡全球的作品，当用户看见这个名字时会不经意的去下载它。就客户量来说，随着这部电影的喜爱着的增加，加上用户量庞大，因此本游戏具有它的客户量。就经济效益来说，游戏开发的时间和成本都很低，需要的资源很很少，却能带来很多的经济效益。 就市场来说，由于Unity3D可以把产品发布到十多个目前流行的平台，它的市场面是十分广大的。</w:t>
      </w:r>
    </w:p>
    <w:p>
      <w:pPr>
        <w:ind w:firstLine="420"/>
        <w:rPr>
          <w:rFonts w:hint="eastAsia" w:ascii="微软雅黑" w:hAnsi="微软雅黑" w:eastAsia="微软雅黑" w:cs="微软雅黑"/>
          <w:sz w:val="24"/>
        </w:rPr>
      </w:pPr>
      <w:r>
        <w:rPr>
          <w:rFonts w:hint="eastAsia" w:ascii="微软雅黑" w:hAnsi="微软雅黑" w:eastAsia="微软雅黑" w:cs="微软雅黑"/>
          <w:sz w:val="24"/>
        </w:rPr>
        <w:br w:type="page"/>
      </w:r>
    </w:p>
    <w:p>
      <w:pPr>
        <w:pStyle w:val="2"/>
        <w:jc w:val="center"/>
        <w:rPr>
          <w:rFonts w:hint="eastAsia"/>
          <w:lang w:val="en-US" w:eastAsia="zh-CN"/>
        </w:rPr>
      </w:pPr>
      <w:bookmarkStart w:id="4" w:name="_Toc254"/>
      <w:r>
        <w:rPr>
          <w:rFonts w:hint="eastAsia"/>
          <w:lang w:val="en-US" w:eastAsia="zh-CN"/>
        </w:rPr>
        <w:t>２.开发过程</w:t>
      </w:r>
      <w:bookmarkEnd w:id="4"/>
    </w:p>
    <w:p>
      <w:pPr>
        <w:pStyle w:val="3"/>
        <w:rPr>
          <w:rFonts w:hint="eastAsia"/>
          <w:lang w:val="en-US" w:eastAsia="zh-CN"/>
        </w:rPr>
      </w:pPr>
      <w:bookmarkStart w:id="5" w:name="_Toc19802"/>
      <w:r>
        <w:rPr>
          <w:rFonts w:hint="eastAsia"/>
          <w:lang w:val="en-US" w:eastAsia="zh-CN"/>
        </w:rPr>
        <w:t>２.１设计探讨阶段</w:t>
      </w:r>
      <w:bookmarkEnd w:id="5"/>
    </w:p>
    <w:p>
      <w:p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首先我们先探讨要做一个什么游戏，即这款游戏的核心要素是什么。游戏开发游戏是一门需要多方配合的工程，需要美工，程序，策划，测试来整体配合。最后，基于时间的考虑和技术上的可实现性，决定制作一款音乐反应类的３Ｄ游戏。</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１）场景搭建</w:t>
      </w:r>
    </w:p>
    <w:p>
      <w:p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因为团队没有美工基础，所以从网上下了低级模型，自行搭建场景。</w:t>
      </w:r>
    </w:p>
    <w:p>
      <w:p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首先下载好之后，导入资源包效果如下。</w:t>
      </w:r>
    </w:p>
    <w:p>
      <w:pPr>
        <w:keepNext w:val="0"/>
        <w:keepLines w:val="0"/>
        <w:widowControl/>
        <w:suppressLineNumbers w:val="0"/>
        <w:jc w:val="left"/>
        <w:rPr>
          <w:rFonts w:hint="eastAsia" w:ascii="微软雅黑" w:hAnsi="微软雅黑" w:eastAsia="微软雅黑" w:cs="微软雅黑"/>
          <w:sz w:val="24"/>
          <w:szCs w:val="24"/>
          <w:lang w:val="en-US" w:eastAsia="zh-CN"/>
        </w:rPr>
      </w:pPr>
      <w:r>
        <w:rPr>
          <w:rFonts w:ascii="宋体" w:hAnsi="宋体" w:eastAsia="宋体" w:cs="宋体"/>
          <w:kern w:val="0"/>
          <w:sz w:val="24"/>
          <w:szCs w:val="24"/>
          <w:lang w:val="en-US" w:eastAsia="zh-CN" w:bidi="ar"/>
        </w:rPr>
        <w:drawing>
          <wp:inline distT="0" distB="0" distL="114300" distR="114300">
            <wp:extent cx="5284470" cy="2856230"/>
            <wp:effectExtent l="0" t="0" r="11430" b="127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5284470" cy="2856230"/>
                    </a:xfrm>
                    <a:prstGeom prst="rect">
                      <a:avLst/>
                    </a:prstGeom>
                    <a:noFill/>
                    <a:ln w="9525">
                      <a:noFill/>
                    </a:ln>
                  </pic:spPr>
                </pic:pic>
              </a:graphicData>
            </a:graphic>
          </wp:inline>
        </w:drawing>
      </w:r>
    </w:p>
    <w:p>
      <w:p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通过零碎资源搭建起零碎场景。</w:t>
      </w:r>
    </w:p>
    <w:p>
      <w:p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自行搭建场景，在场景搭建，调试过程中存在问题：</w:t>
      </w:r>
    </w:p>
    <w:p>
      <w:pPr>
        <w:ind w:firstLine="420" w:firstLineChars="0"/>
        <w:rPr>
          <w:rFonts w:hint="eastAsia" w:ascii="微软雅黑" w:hAnsi="微软雅黑" w:eastAsia="微软雅黑" w:cs="微软雅黑"/>
          <w:sz w:val="24"/>
          <w:szCs w:val="24"/>
          <w:lang w:val="en-US" w:eastAsia="zh-CN"/>
        </w:rPr>
      </w:pPr>
      <w:r>
        <w:rPr>
          <w:rFonts w:ascii="宋体" w:hAnsi="宋体" w:eastAsia="宋体" w:cs="宋体"/>
          <w:kern w:val="0"/>
          <w:sz w:val="24"/>
          <w:szCs w:val="24"/>
          <w:lang w:val="en-US" w:eastAsia="zh-CN" w:bidi="ar"/>
        </w:rPr>
        <w:drawing>
          <wp:anchor distT="0" distB="0" distL="114300" distR="114300" simplePos="0" relativeHeight="251659264" behindDoc="0" locked="0" layoutInCell="1" allowOverlap="1">
            <wp:simplePos x="0" y="0"/>
            <wp:positionH relativeFrom="column">
              <wp:posOffset>200025</wp:posOffset>
            </wp:positionH>
            <wp:positionV relativeFrom="paragraph">
              <wp:posOffset>1023620</wp:posOffset>
            </wp:positionV>
            <wp:extent cx="4743450" cy="4578985"/>
            <wp:effectExtent l="0" t="0" r="0" b="12065"/>
            <wp:wrapTopAndBottom/>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6"/>
                    <a:stretch>
                      <a:fillRect/>
                    </a:stretch>
                  </pic:blipFill>
                  <pic:spPr>
                    <a:xfrm>
                      <a:off x="0" y="0"/>
                      <a:ext cx="4743450" cy="4578985"/>
                    </a:xfrm>
                    <a:prstGeom prst="rect">
                      <a:avLst/>
                    </a:prstGeom>
                    <a:noFill/>
                    <a:ln w="9525">
                      <a:noFill/>
                    </a:ln>
                  </pic:spPr>
                </pic:pic>
              </a:graphicData>
            </a:graphic>
          </wp:anchor>
        </w:drawing>
      </w:r>
      <w:r>
        <w:rPr>
          <w:rFonts w:hint="eastAsia" w:ascii="微软雅黑" w:hAnsi="微软雅黑" w:eastAsia="微软雅黑" w:cs="微软雅黑"/>
          <w:sz w:val="24"/>
          <w:szCs w:val="24"/>
          <w:lang w:val="en-US" w:eastAsia="zh-CN"/>
        </w:rPr>
        <w:t>首先因为初次使用，在Untiy3D搭建环境中，大量使用敏感度高的Mesh Collider。</w:t>
      </w:r>
    </w:p>
    <w:p>
      <w:p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在Unity Profiler工具下，发现场景资源渲染占用内存较大，鉴于游戏要跨平台发布，出于对游戏性能考虑，逐一对场景组件的Collider进行分析，对于桥，水池等较精细，具有一定的垂直高度的物体对象，仍保留内存损耗较大的Mesh Collider，对于地面，树木等进行Collider更换，把Mesh Collider改为Box Collider。</w:t>
      </w:r>
    </w:p>
    <w:p>
      <w:pPr>
        <w:ind w:firstLine="420" w:firstLineChars="0"/>
        <w:rPr>
          <w:rFonts w:hint="eastAsia" w:ascii="微软雅黑" w:hAnsi="微软雅黑" w:eastAsia="微软雅黑" w:cs="微软雅黑"/>
          <w:sz w:val="24"/>
          <w:szCs w:val="24"/>
          <w:lang w:val="en-US" w:eastAsia="zh-CN"/>
        </w:rPr>
      </w:pPr>
      <w:r>
        <w:rPr>
          <w:rFonts w:ascii="宋体" w:hAnsi="宋体" w:eastAsia="宋体" w:cs="宋体"/>
          <w:kern w:val="0"/>
          <w:sz w:val="24"/>
          <w:szCs w:val="24"/>
          <w:lang w:val="en-US" w:eastAsia="zh-CN" w:bidi="ar"/>
        </w:rPr>
        <w:drawing>
          <wp:inline distT="0" distB="0" distL="114300" distR="114300">
            <wp:extent cx="5145405" cy="4272915"/>
            <wp:effectExtent l="0" t="0" r="17145" b="13335"/>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7"/>
                    <a:stretch>
                      <a:fillRect/>
                    </a:stretch>
                  </pic:blipFill>
                  <pic:spPr>
                    <a:xfrm>
                      <a:off x="0" y="0"/>
                      <a:ext cx="5145405" cy="4272915"/>
                    </a:xfrm>
                    <a:prstGeom prst="rect">
                      <a:avLst/>
                    </a:prstGeom>
                    <a:noFill/>
                    <a:ln w="9525">
                      <a:noFill/>
                    </a:ln>
                  </pic:spPr>
                </pic:pic>
              </a:graphicData>
            </a:graphic>
          </wp:inline>
        </w:drawing>
      </w:r>
    </w:p>
    <w:p>
      <w:pPr>
        <w:keepNext w:val="0"/>
        <w:keepLines w:val="0"/>
        <w:widowControl/>
        <w:suppressLineNumbers w:val="0"/>
        <w:jc w:val="left"/>
      </w:pPr>
    </w:p>
    <w:p>
      <w:p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修改后性能损耗如下</w:t>
      </w:r>
    </w:p>
    <w:p>
      <w:pPr>
        <w:ind w:firstLine="420" w:firstLineChars="0"/>
        <w:rPr>
          <w:rFonts w:hint="eastAsia" w:ascii="微软雅黑" w:hAnsi="微软雅黑" w:eastAsia="微软雅黑" w:cs="微软雅黑"/>
          <w:sz w:val="24"/>
          <w:szCs w:val="24"/>
          <w:lang w:val="en-US" w:eastAsia="zh-CN"/>
        </w:rPr>
      </w:pPr>
      <w:r>
        <w:rPr>
          <w:rFonts w:ascii="宋体" w:hAnsi="宋体" w:eastAsia="宋体" w:cs="宋体"/>
          <w:kern w:val="0"/>
          <w:sz w:val="24"/>
          <w:szCs w:val="24"/>
          <w:lang w:val="en-US" w:eastAsia="zh-CN" w:bidi="ar"/>
        </w:rPr>
        <w:drawing>
          <wp:inline distT="0" distB="0" distL="114300" distR="114300">
            <wp:extent cx="5018405" cy="3769995"/>
            <wp:effectExtent l="0" t="0" r="10795" b="190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8"/>
                    <a:stretch>
                      <a:fillRect/>
                    </a:stretch>
                  </pic:blipFill>
                  <pic:spPr>
                    <a:xfrm>
                      <a:off x="0" y="0"/>
                      <a:ext cx="5018405" cy="3769995"/>
                    </a:xfrm>
                    <a:prstGeom prst="rect">
                      <a:avLst/>
                    </a:prstGeom>
                    <a:noFill/>
                    <a:ln w="9525">
                      <a:noFill/>
                    </a:ln>
                  </pic:spPr>
                </pic:pic>
              </a:graphicData>
            </a:graphic>
          </wp:inline>
        </w:drawing>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最后搭建好的游戏场景如下</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248275" cy="6677025"/>
            <wp:effectExtent l="0" t="0" r="9525" b="952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9"/>
                    <a:stretch>
                      <a:fillRect/>
                    </a:stretch>
                  </pic:blipFill>
                  <pic:spPr>
                    <a:xfrm>
                      <a:off x="0" y="0"/>
                      <a:ext cx="5248275" cy="667702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２）对象骨架的绑定</w:t>
      </w:r>
    </w:p>
    <w:p>
      <w:p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对象模型下载好后，发现无法在物体运动过程中进行人为形态变化操作。查询资料后发现，该对象模型的骨骼系统不符合标准的人形骨骼系统，为了实现人</w:t>
      </w:r>
      <w:r>
        <w:rPr>
          <w:rFonts w:ascii="宋体" w:hAnsi="宋体" w:eastAsia="宋体" w:cs="宋体"/>
          <w:kern w:val="0"/>
          <w:sz w:val="24"/>
          <w:szCs w:val="24"/>
          <w:lang w:val="en-US" w:eastAsia="zh-CN" w:bidi="ar"/>
        </w:rPr>
        <w:drawing>
          <wp:anchor distT="0" distB="0" distL="114300" distR="114300" simplePos="0" relativeHeight="251662336" behindDoc="0" locked="0" layoutInCell="1" allowOverlap="1">
            <wp:simplePos x="0" y="0"/>
            <wp:positionH relativeFrom="column">
              <wp:posOffset>-8890</wp:posOffset>
            </wp:positionH>
            <wp:positionV relativeFrom="paragraph">
              <wp:posOffset>937895</wp:posOffset>
            </wp:positionV>
            <wp:extent cx="5297170" cy="4718050"/>
            <wp:effectExtent l="0" t="0" r="17780" b="6350"/>
            <wp:wrapTopAndBottom/>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10"/>
                    <a:stretch>
                      <a:fillRect/>
                    </a:stretch>
                  </pic:blipFill>
                  <pic:spPr>
                    <a:xfrm>
                      <a:off x="0" y="0"/>
                      <a:ext cx="5297170" cy="4718050"/>
                    </a:xfrm>
                    <a:prstGeom prst="rect">
                      <a:avLst/>
                    </a:prstGeom>
                    <a:noFill/>
                    <a:ln w="9525">
                      <a:noFill/>
                    </a:ln>
                  </pic:spPr>
                </pic:pic>
              </a:graphicData>
            </a:graphic>
          </wp:anchor>
        </w:drawing>
      </w:r>
      <w:r>
        <w:rPr>
          <w:rFonts w:hint="eastAsia" w:ascii="微软雅黑" w:hAnsi="微软雅黑" w:eastAsia="微软雅黑" w:cs="微软雅黑"/>
          <w:sz w:val="24"/>
          <w:szCs w:val="24"/>
          <w:lang w:val="en-US" w:eastAsia="zh-CN"/>
        </w:rPr>
        <w:t>物对象动画效果，必须重新绑定好人物骨骼。绑定前，对象模型的骨骼系统报错，如图</w:t>
      </w:r>
    </w:p>
    <w:p>
      <w:pPr>
        <w:keepNext w:val="0"/>
        <w:keepLines w:val="0"/>
        <w:widowControl/>
        <w:suppressLineNumbers w:val="0"/>
        <w:jc w:val="left"/>
        <w:rPr>
          <w:rFonts w:hint="eastAsia" w:ascii="微软雅黑" w:hAnsi="微软雅黑" w:eastAsia="微软雅黑" w:cs="微软雅黑"/>
          <w:sz w:val="24"/>
          <w:szCs w:val="24"/>
          <w:lang w:val="en-US" w:eastAsia="zh-CN"/>
        </w:rPr>
      </w:pPr>
      <w:r>
        <w:rPr>
          <w:rFonts w:ascii="宋体" w:hAnsi="宋体" w:eastAsia="宋体" w:cs="宋体"/>
          <w:kern w:val="0"/>
          <w:sz w:val="24"/>
          <w:szCs w:val="24"/>
          <w:lang w:val="en-US" w:eastAsia="zh-CN" w:bidi="ar"/>
        </w:rPr>
        <w:drawing>
          <wp:anchor distT="0" distB="0" distL="114300" distR="114300" simplePos="0" relativeHeight="251661312" behindDoc="0" locked="0" layoutInCell="1" allowOverlap="1">
            <wp:simplePos x="0" y="0"/>
            <wp:positionH relativeFrom="column">
              <wp:posOffset>635</wp:posOffset>
            </wp:positionH>
            <wp:positionV relativeFrom="paragraph">
              <wp:posOffset>5154930</wp:posOffset>
            </wp:positionV>
            <wp:extent cx="5260975" cy="3185795"/>
            <wp:effectExtent l="0" t="0" r="15875" b="14605"/>
            <wp:wrapNone/>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11"/>
                    <a:stretch>
                      <a:fillRect/>
                    </a:stretch>
                  </pic:blipFill>
                  <pic:spPr>
                    <a:xfrm>
                      <a:off x="0" y="0"/>
                      <a:ext cx="5260975" cy="3185795"/>
                    </a:xfrm>
                    <a:prstGeom prst="rect">
                      <a:avLst/>
                    </a:prstGeom>
                    <a:noFill/>
                    <a:ln w="9525">
                      <a:noFill/>
                    </a:ln>
                  </pic:spPr>
                </pic:pic>
              </a:graphicData>
            </a:graphic>
          </wp:anchor>
        </w:drawing>
      </w:r>
      <w:r>
        <w:rPr>
          <w:rFonts w:hint="eastAsia" w:ascii="微软雅黑" w:hAnsi="微软雅黑" w:eastAsia="微软雅黑" w:cs="微软雅黑"/>
          <w:sz w:val="24"/>
          <w:szCs w:val="24"/>
          <w:lang w:val="en-US" w:eastAsia="zh-CN"/>
        </w:rPr>
        <w:t>重新绑定后，对象模型的骨骼系统完成，可以流畅运行预期的动画效果。</w:t>
      </w:r>
    </w:p>
    <w:p>
      <w:pPr>
        <w:keepNext w:val="0"/>
        <w:keepLines w:val="0"/>
        <w:widowControl/>
        <w:suppressLineNumbers w:val="0"/>
        <w:jc w:val="left"/>
        <w:rPr>
          <w:rFonts w:hint="eastAsia" w:ascii="微软雅黑" w:hAnsi="微软雅黑" w:eastAsia="微软雅黑" w:cs="微软雅黑"/>
          <w:sz w:val="24"/>
          <w:szCs w:val="24"/>
          <w:lang w:val="en-US" w:eastAsia="zh-CN"/>
        </w:rPr>
      </w:pPr>
    </w:p>
    <w:p>
      <w:pPr>
        <w:keepNext w:val="0"/>
        <w:keepLines w:val="0"/>
        <w:widowControl/>
        <w:suppressLineNumbers w:val="0"/>
        <w:jc w:val="left"/>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p>
    <w:p>
      <w:p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但是在人物运行过程中，发现人物对象不具有真正的物理形态。人物对象出现无法与周围对象发生交互，不符合现实人物行为表现。查阅资源后，发现根本原因在于人物对象没有添加Rigidbody，在Untiy引擎中，不受力影响的物体不能发生实际的物理交互效果，即会出现起跳后，人物滞空不下垂等情况。</w:t>
      </w:r>
    </w:p>
    <w:p>
      <w:pPr>
        <w:jc w:val="left"/>
        <w:rPr>
          <w:rFonts w:hint="eastAsia" w:ascii="微软雅黑" w:hAnsi="微软雅黑" w:eastAsia="微软雅黑" w:cs="微软雅黑"/>
          <w:sz w:val="24"/>
          <w:szCs w:val="24"/>
          <w:lang w:val="en-US" w:eastAsia="zh-CN"/>
        </w:rPr>
      </w:pPr>
      <w:r>
        <w:drawing>
          <wp:inline distT="0" distB="0" distL="114300" distR="114300">
            <wp:extent cx="2647315" cy="1863725"/>
            <wp:effectExtent l="0" t="0" r="635" b="317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2"/>
                    <a:stretch>
                      <a:fillRect/>
                    </a:stretch>
                  </pic:blipFill>
                  <pic:spPr>
                    <a:xfrm>
                      <a:off x="0" y="0"/>
                      <a:ext cx="2647315" cy="1863725"/>
                    </a:xfrm>
                    <a:prstGeom prst="rect">
                      <a:avLst/>
                    </a:prstGeom>
                    <a:noFill/>
                    <a:ln w="9525">
                      <a:noFill/>
                    </a:ln>
                  </pic:spPr>
                </pic:pic>
              </a:graphicData>
            </a:graphic>
          </wp:inline>
        </w:drawing>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３）添加天空盒特效</w:t>
      </w:r>
    </w:p>
    <w:p>
      <w:pPr>
        <w:keepNext w:val="0"/>
        <w:keepLines w:val="0"/>
        <w:widowControl/>
        <w:suppressLineNumbers w:val="0"/>
        <w:jc w:val="left"/>
        <w:rPr>
          <w:rFonts w:hint="eastAsia" w:ascii="微软雅黑" w:hAnsi="微软雅黑" w:eastAsia="微软雅黑" w:cs="微软雅黑"/>
          <w:sz w:val="24"/>
          <w:szCs w:val="24"/>
          <w:lang w:val="en-US" w:eastAsia="zh-CN"/>
        </w:rPr>
      </w:pPr>
      <w:r>
        <w:rPr>
          <w:rFonts w:ascii="宋体" w:hAnsi="宋体" w:eastAsia="宋体" w:cs="宋体"/>
          <w:kern w:val="0"/>
          <w:sz w:val="24"/>
          <w:szCs w:val="24"/>
          <w:lang w:val="en-US" w:eastAsia="zh-CN" w:bidi="ar"/>
        </w:rPr>
        <w:drawing>
          <wp:inline distT="0" distB="0" distL="114300" distR="114300">
            <wp:extent cx="5278755" cy="3457575"/>
            <wp:effectExtent l="0" t="0" r="17145" b="9525"/>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13"/>
                    <a:stretch>
                      <a:fillRect/>
                    </a:stretch>
                  </pic:blipFill>
                  <pic:spPr>
                    <a:xfrm>
                      <a:off x="0" y="0"/>
                      <a:ext cx="5278755" cy="3457575"/>
                    </a:xfrm>
                    <a:prstGeom prst="rect">
                      <a:avLst/>
                    </a:prstGeom>
                    <a:noFill/>
                    <a:ln w="9525">
                      <a:noFill/>
                    </a:ln>
                  </pic:spPr>
                </pic:pic>
              </a:graphicData>
            </a:graphic>
          </wp:inline>
        </w:drawing>
      </w:r>
    </w:p>
    <w:p>
      <w:pPr>
        <w:ind w:firstLine="420" w:firstLineChars="0"/>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４）添加音效组件</w:t>
      </w:r>
    </w:p>
    <w:p>
      <w:pPr>
        <w:rPr>
          <w:rFonts w:hint="eastAsia" w:ascii="微软雅黑" w:hAnsi="微软雅黑" w:eastAsia="微软雅黑" w:cs="微软雅黑"/>
          <w:sz w:val="24"/>
          <w:szCs w:val="24"/>
          <w:lang w:val="en-US" w:eastAsia="zh-CN"/>
        </w:rPr>
      </w:pPr>
    </w:p>
    <w:p>
      <w:r>
        <w:drawing>
          <wp:inline distT="0" distB="0" distL="114300" distR="114300">
            <wp:extent cx="2694940" cy="3485515"/>
            <wp:effectExtent l="0" t="0" r="10160" b="63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4"/>
                    <a:stretch>
                      <a:fillRect/>
                    </a:stretch>
                  </pic:blipFill>
                  <pic:spPr>
                    <a:xfrm>
                      <a:off x="0" y="0"/>
                      <a:ext cx="2694940" cy="3485515"/>
                    </a:xfrm>
                    <a:prstGeom prst="rect">
                      <a:avLst/>
                    </a:prstGeom>
                    <a:noFill/>
                    <a:ln w="9525">
                      <a:noFill/>
                    </a:ln>
                  </pic:spPr>
                </pic:pic>
              </a:graphicData>
            </a:graphic>
          </wp:inline>
        </w:drawing>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５）添加声音的监听者</w:t>
      </w:r>
    </w:p>
    <w:p>
      <w:pPr>
        <w:rPr>
          <w:rFonts w:hint="eastAsia"/>
          <w:lang w:val="en-US" w:eastAsia="zh-CN"/>
        </w:rPr>
      </w:pPr>
      <w:r>
        <w:drawing>
          <wp:inline distT="0" distB="0" distL="114300" distR="114300">
            <wp:extent cx="2685415" cy="4152265"/>
            <wp:effectExtent l="0" t="0" r="635" b="635"/>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5"/>
                    <a:stretch>
                      <a:fillRect/>
                    </a:stretch>
                  </pic:blipFill>
                  <pic:spPr>
                    <a:xfrm>
                      <a:off x="0" y="0"/>
                      <a:ext cx="2685415" cy="4152265"/>
                    </a:xfrm>
                    <a:prstGeom prst="rect">
                      <a:avLst/>
                    </a:prstGeom>
                    <a:noFill/>
                    <a:ln w="9525">
                      <a:noFill/>
                    </a:ln>
                  </pic:spPr>
                </pic:pic>
              </a:graphicData>
            </a:graphic>
          </wp:inline>
        </w:drawing>
      </w:r>
    </w:p>
    <w:p>
      <w:pPr>
        <w:pStyle w:val="2"/>
        <w:jc w:val="center"/>
        <w:rPr>
          <w:rFonts w:hint="eastAsia"/>
          <w:lang w:val="en-US" w:eastAsia="zh-CN"/>
        </w:rPr>
      </w:pPr>
      <w:bookmarkStart w:id="6" w:name="_Toc26270"/>
      <w:r>
        <w:rPr>
          <w:rFonts w:hint="eastAsia"/>
          <w:lang w:val="en-US" w:eastAsia="zh-CN"/>
        </w:rPr>
        <w:t>３.逻辑设计阶段</w:t>
      </w:r>
      <w:bookmarkEnd w:id="6"/>
    </w:p>
    <w:p>
      <w:pPr>
        <w:ind w:firstLine="420" w:firstLineChars="0"/>
        <w:rPr>
          <w:rFonts w:hint="eastAsia" w:ascii="微软雅黑" w:hAnsi="微软雅黑" w:eastAsia="微软雅黑" w:cs="微软雅黑"/>
          <w:b w:val="0"/>
          <w:i w:val="0"/>
          <w:caps w:val="0"/>
          <w:color w:val="3F3F3F"/>
          <w:spacing w:val="0"/>
          <w:sz w:val="22"/>
          <w:szCs w:val="22"/>
          <w:shd w:val="clear" w:fill="FFFFFF"/>
          <w:lang w:val="en-US" w:eastAsia="zh-CN"/>
        </w:rPr>
      </w:pPr>
      <w:r>
        <w:rPr>
          <w:rFonts w:hint="eastAsia" w:ascii="微软雅黑" w:hAnsi="微软雅黑" w:eastAsia="微软雅黑" w:cs="微软雅黑"/>
          <w:b w:val="0"/>
          <w:i w:val="0"/>
          <w:caps w:val="0"/>
          <w:color w:val="3F3F3F"/>
          <w:spacing w:val="0"/>
          <w:sz w:val="22"/>
          <w:szCs w:val="22"/>
          <w:shd w:val="clear" w:fill="FFFFFF"/>
          <w:lang w:val="en-US" w:eastAsia="zh-CN"/>
        </w:rPr>
        <w:t>我们在如何构建游戏的实现上，主要采取以下３种模式：</w:t>
      </w:r>
    </w:p>
    <w:p>
      <w:pPr>
        <w:pStyle w:val="3"/>
        <w:rPr>
          <w:rFonts w:hint="eastAsia"/>
          <w:lang w:val="en-US" w:eastAsia="zh-CN"/>
        </w:rPr>
      </w:pPr>
      <w:bookmarkStart w:id="7" w:name="_Toc1919"/>
      <w:r>
        <w:rPr>
          <w:rFonts w:hint="eastAsia"/>
          <w:lang w:val="en-US" w:eastAsia="zh-CN"/>
        </w:rPr>
        <w:t>３.１观察者模式：</w:t>
      </w:r>
      <w:bookmarkEnd w:id="7"/>
    </w:p>
    <w:p>
      <w:pPr>
        <w:ind w:firstLine="420" w:firstLineChars="0"/>
        <w:rPr>
          <w:rFonts w:hint="eastAsia" w:ascii="微软雅黑" w:hAnsi="微软雅黑" w:eastAsia="微软雅黑" w:cs="微软雅黑"/>
          <w:b w:val="0"/>
          <w:i w:val="0"/>
          <w:caps w:val="0"/>
          <w:color w:val="3F3F3F"/>
          <w:spacing w:val="0"/>
          <w:sz w:val="22"/>
          <w:szCs w:val="22"/>
          <w:shd w:val="clear" w:fill="FFFFFF"/>
          <w:lang w:val="en-US" w:eastAsia="zh-CN"/>
        </w:rPr>
      </w:pPr>
      <w:r>
        <w:rPr>
          <w:rFonts w:hint="eastAsia" w:ascii="微软雅黑" w:hAnsi="微软雅黑" w:eastAsia="微软雅黑" w:cs="微软雅黑"/>
          <w:b w:val="0"/>
          <w:i w:val="0"/>
          <w:caps w:val="0"/>
          <w:color w:val="3F3F3F"/>
          <w:spacing w:val="0"/>
          <w:sz w:val="22"/>
          <w:szCs w:val="22"/>
          <w:shd w:val="clear" w:fill="FFFFFF"/>
          <w:lang w:val="en-US" w:eastAsia="zh-CN"/>
        </w:rPr>
        <w:t>在游戏开发设计中，游戏场景是按帧执行的。为了优化游戏性能，一般要减少帧的使用。所以响应式代码往往比每帧执行的Ｕｐｄａｔｅ（）等方法性能更优。而且观察者模式可以</w:t>
      </w:r>
      <w:r>
        <w:rPr>
          <w:rFonts w:ascii="微软雅黑" w:hAnsi="微软雅黑" w:eastAsia="微软雅黑" w:cs="微软雅黑"/>
          <w:b w:val="0"/>
          <w:i w:val="0"/>
          <w:caps w:val="0"/>
          <w:color w:val="3F3F3F"/>
          <w:spacing w:val="0"/>
          <w:sz w:val="22"/>
          <w:szCs w:val="22"/>
          <w:shd w:val="clear" w:fill="FFFFFF"/>
        </w:rPr>
        <w:t>解除耦合，让耦合的双方都依赖于抽象，从而使得各自的变换都不会影响另一边的变换。</w:t>
      </w:r>
      <w:r>
        <w:rPr>
          <w:rFonts w:hint="eastAsia" w:ascii="微软雅黑" w:hAnsi="微软雅黑" w:eastAsia="微软雅黑" w:cs="微软雅黑"/>
          <w:b w:val="0"/>
          <w:i w:val="0"/>
          <w:caps w:val="0"/>
          <w:color w:val="3F3F3F"/>
          <w:spacing w:val="0"/>
          <w:sz w:val="22"/>
          <w:szCs w:val="22"/>
          <w:shd w:val="clear" w:fill="FFFFFF"/>
          <w:lang w:val="en-US" w:eastAsia="zh-CN"/>
        </w:rPr>
        <w:t>例如在场景中：</w:t>
      </w:r>
    </w:p>
    <w:p>
      <w:pPr>
        <w:ind w:firstLine="420" w:firstLineChars="0"/>
        <w:rPr>
          <w:rFonts w:hint="eastAsia" w:ascii="微软雅黑" w:hAnsi="微软雅黑" w:eastAsia="微软雅黑" w:cs="微软雅黑"/>
          <w:b w:val="0"/>
          <w:i w:val="0"/>
          <w:caps w:val="0"/>
          <w:color w:val="3F3F3F"/>
          <w:spacing w:val="0"/>
          <w:sz w:val="22"/>
          <w:szCs w:val="22"/>
          <w:shd w:val="clear" w:fill="FFFFFF"/>
          <w:lang w:val="en-US" w:eastAsia="zh-CN"/>
        </w:rPr>
      </w:pPr>
      <w:r>
        <w:rPr>
          <w:rFonts w:hint="eastAsia" w:ascii="微软雅黑" w:hAnsi="微软雅黑" w:eastAsia="微软雅黑" w:cs="微软雅黑"/>
          <w:b w:val="0"/>
          <w:i w:val="0"/>
          <w:caps w:val="0"/>
          <w:color w:val="3F3F3F"/>
          <w:spacing w:val="0"/>
          <w:sz w:val="22"/>
          <w:szCs w:val="22"/>
          <w:shd w:val="clear" w:fill="FFFFFF"/>
          <w:lang w:val="en-US" w:eastAsia="zh-CN"/>
        </w:rPr>
        <w:t>（１）在时间监听中，时间为消息的发布者，玩家和安全区为消息的接收者。当只剩１０秒的时候，安全区接受到消息实例化。当时间为０时，玩家接收到消息，判断是否死亡。</w:t>
      </w:r>
    </w:p>
    <w:p>
      <w:pPr>
        <w:ind w:firstLine="420" w:firstLineChars="0"/>
        <w:rPr>
          <w:rFonts w:hint="eastAsia" w:ascii="微软雅黑" w:hAnsi="微软雅黑" w:eastAsia="微软雅黑" w:cs="微软雅黑"/>
          <w:b w:val="0"/>
          <w:i w:val="0"/>
          <w:caps w:val="0"/>
          <w:color w:val="3F3F3F"/>
          <w:spacing w:val="0"/>
          <w:sz w:val="22"/>
          <w:szCs w:val="22"/>
          <w:shd w:val="clear" w:fill="FFFFFF"/>
          <w:lang w:val="en-US" w:eastAsia="zh-CN"/>
        </w:rPr>
      </w:pPr>
      <w:r>
        <w:rPr>
          <w:rFonts w:hint="eastAsia" w:ascii="微软雅黑" w:hAnsi="微软雅黑" w:eastAsia="微软雅黑" w:cs="微软雅黑"/>
          <w:b w:val="0"/>
          <w:i w:val="0"/>
          <w:caps w:val="0"/>
          <w:color w:val="3F3F3F"/>
          <w:spacing w:val="0"/>
          <w:sz w:val="22"/>
          <w:szCs w:val="22"/>
          <w:shd w:val="clear" w:fill="FFFFFF"/>
          <w:lang w:val="en-US" w:eastAsia="zh-CN"/>
        </w:rPr>
        <w:t>（２）在音乐监听中，音乐为消息的发布者，玩家为消息的接收者。当音乐变化到特定的频段时，玩家接受消息，判断自身的状态是否应该死亡。</w:t>
      </w:r>
    </w:p>
    <w:p>
      <w:pPr>
        <w:ind w:firstLine="420" w:firstLineChars="0"/>
        <w:rPr>
          <w:rFonts w:hint="eastAsia" w:ascii="微软雅黑" w:hAnsi="微软雅黑" w:eastAsia="微软雅黑" w:cs="微软雅黑"/>
          <w:b w:val="0"/>
          <w:i w:val="0"/>
          <w:caps w:val="0"/>
          <w:color w:val="3F3F3F"/>
          <w:spacing w:val="0"/>
          <w:sz w:val="22"/>
          <w:szCs w:val="22"/>
          <w:shd w:val="clear" w:fill="FFFFFF"/>
          <w:lang w:val="en-US" w:eastAsia="zh-CN"/>
        </w:rPr>
      </w:pPr>
      <w:r>
        <w:drawing>
          <wp:inline distT="0" distB="0" distL="114300" distR="114300">
            <wp:extent cx="4579620" cy="3274695"/>
            <wp:effectExtent l="0" t="0" r="11430" b="1905"/>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6"/>
                    <a:stretch>
                      <a:fillRect/>
                    </a:stretch>
                  </pic:blipFill>
                  <pic:spPr>
                    <a:xfrm>
                      <a:off x="0" y="0"/>
                      <a:ext cx="4579620" cy="3274695"/>
                    </a:xfrm>
                    <a:prstGeom prst="rect">
                      <a:avLst/>
                    </a:prstGeom>
                    <a:noFill/>
                    <a:ln w="9525">
                      <a:noFill/>
                    </a:ln>
                  </pic:spPr>
                </pic:pic>
              </a:graphicData>
            </a:graphic>
          </wp:inline>
        </w:drawing>
      </w:r>
    </w:p>
    <w:p>
      <w:pPr>
        <w:ind w:firstLine="420" w:firstLineChars="0"/>
        <w:rPr>
          <w:rFonts w:hint="eastAsia" w:ascii="微软雅黑" w:hAnsi="微软雅黑" w:eastAsia="微软雅黑" w:cs="微软雅黑"/>
          <w:sz w:val="24"/>
          <w:szCs w:val="24"/>
          <w:lang w:val="en-US" w:eastAsia="zh-CN"/>
        </w:rPr>
      </w:pPr>
      <w:r>
        <w:drawing>
          <wp:inline distT="0" distB="0" distL="114300" distR="114300">
            <wp:extent cx="4726305" cy="3989705"/>
            <wp:effectExtent l="0" t="0" r="17145" b="10795"/>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17"/>
                    <a:stretch>
                      <a:fillRect/>
                    </a:stretch>
                  </pic:blipFill>
                  <pic:spPr>
                    <a:xfrm>
                      <a:off x="0" y="0"/>
                      <a:ext cx="4726305" cy="3989705"/>
                    </a:xfrm>
                    <a:prstGeom prst="rect">
                      <a:avLst/>
                    </a:prstGeom>
                    <a:noFill/>
                    <a:ln w="9525">
                      <a:noFill/>
                    </a:ln>
                  </pic:spPr>
                </pic:pic>
              </a:graphicData>
            </a:graphic>
          </wp:inline>
        </w:drawing>
      </w:r>
    </w:p>
    <w:p>
      <w:pPr>
        <w:pStyle w:val="3"/>
        <w:rPr>
          <w:rFonts w:hint="eastAsia"/>
          <w:lang w:val="en-US" w:eastAsia="zh-CN"/>
        </w:rPr>
      </w:pPr>
      <w:bookmarkStart w:id="8" w:name="_Toc26562"/>
      <w:r>
        <w:rPr>
          <w:rFonts w:hint="eastAsia"/>
          <w:lang w:val="en-US" w:eastAsia="zh-CN"/>
        </w:rPr>
        <w:t>３.２状态机</w:t>
      </w:r>
      <w:bookmarkEnd w:id="8"/>
    </w:p>
    <w:p>
      <w:p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b w:val="0"/>
          <w:bCs w:val="0"/>
          <w:sz w:val="24"/>
          <w:szCs w:val="24"/>
          <w:lang w:val="en-US" w:eastAsia="zh-CN"/>
        </w:rPr>
        <w:t>利用状态机方便修改人物的状态</w:t>
      </w:r>
      <w:r>
        <w:rPr>
          <w:rFonts w:hint="eastAsia" w:ascii="微软雅黑" w:hAnsi="微软雅黑" w:eastAsia="微软雅黑" w:cs="微软雅黑"/>
          <w:sz w:val="24"/>
          <w:szCs w:val="24"/>
          <w:lang w:val="en-US" w:eastAsia="zh-CN"/>
        </w:rPr>
        <w:t>，可以减少很多判断语句的书写，例如在动画播放的过程，可以根据人物的状态来确定播放的效果，减少代码的冗余量。而且在状态机中，修改更加方便，更符合代码书写的开闭原则。</w:t>
      </w:r>
    </w:p>
    <w:p>
      <w:p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5268595" cy="2684780"/>
            <wp:effectExtent l="0" t="0" r="8255" b="127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8"/>
                    <a:stretch>
                      <a:fillRect/>
                    </a:stretch>
                  </pic:blipFill>
                  <pic:spPr>
                    <a:xfrm>
                      <a:off x="0" y="0"/>
                      <a:ext cx="5268595" cy="2684780"/>
                    </a:xfrm>
                    <a:prstGeom prst="rect">
                      <a:avLst/>
                    </a:prstGeom>
                    <a:noFill/>
                    <a:ln w="9525">
                      <a:noFill/>
                    </a:ln>
                  </pic:spPr>
                </pic:pic>
              </a:graphicData>
            </a:graphic>
          </wp:inline>
        </w:drawing>
      </w:r>
    </w:p>
    <w:p>
      <w:pPr>
        <w:ind w:firstLine="420" w:firstLineChars="0"/>
        <w:rPr>
          <w:rFonts w:hint="eastAsia" w:ascii="微软雅黑" w:hAnsi="微软雅黑" w:eastAsia="微软雅黑" w:cs="微软雅黑"/>
          <w:sz w:val="24"/>
          <w:szCs w:val="24"/>
          <w:lang w:val="en-US" w:eastAsia="zh-CN"/>
        </w:rPr>
      </w:pPr>
    </w:p>
    <w:p>
      <w:pPr>
        <w:ind w:firstLine="420" w:firstLineChars="0"/>
        <w:rPr>
          <w:rFonts w:hint="eastAsia" w:ascii="微软雅黑" w:hAnsi="微软雅黑" w:eastAsia="微软雅黑" w:cs="微软雅黑"/>
          <w:sz w:val="24"/>
          <w:szCs w:val="24"/>
          <w:lang w:val="en-US" w:eastAsia="zh-CN"/>
        </w:rPr>
      </w:pPr>
    </w:p>
    <w:p>
      <w:pPr>
        <w:ind w:firstLine="420" w:firstLineChars="0"/>
      </w:pPr>
      <w:r>
        <w:drawing>
          <wp:inline distT="0" distB="0" distL="114300" distR="114300">
            <wp:extent cx="5274310" cy="3726815"/>
            <wp:effectExtent l="0" t="0" r="2540" b="6985"/>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9"/>
                    <a:stretch>
                      <a:fillRect/>
                    </a:stretch>
                  </pic:blipFill>
                  <pic:spPr>
                    <a:xfrm>
                      <a:off x="0" y="0"/>
                      <a:ext cx="5274310" cy="3726815"/>
                    </a:xfrm>
                    <a:prstGeom prst="rect">
                      <a:avLst/>
                    </a:prstGeom>
                    <a:noFill/>
                    <a:ln w="9525">
                      <a:noFill/>
                    </a:ln>
                  </pic:spPr>
                </pic:pic>
              </a:graphicData>
            </a:graphic>
          </wp:inline>
        </w:drawing>
      </w:r>
    </w:p>
    <w:p>
      <w:pPr>
        <w:ind w:firstLine="420" w:firstLineChars="0"/>
        <w:rPr>
          <w:rFonts w:hint="eastAsia"/>
          <w:lang w:val="en-US" w:eastAsia="zh-CN"/>
        </w:rPr>
      </w:pPr>
    </w:p>
    <w:p>
      <w:pPr>
        <w:pStyle w:val="3"/>
        <w:rPr>
          <w:rFonts w:hint="eastAsia"/>
          <w:b/>
          <w:lang w:val="en-US" w:eastAsia="zh-CN"/>
        </w:rPr>
      </w:pPr>
      <w:bookmarkStart w:id="9" w:name="_Toc9075"/>
      <w:r>
        <w:rPr>
          <w:rFonts w:hint="eastAsia"/>
          <w:b/>
          <w:lang w:val="en-US" w:eastAsia="zh-CN"/>
        </w:rPr>
        <w:t>３.３基于组件（Component）设计模式</w:t>
      </w:r>
      <w:bookmarkEnd w:id="9"/>
    </w:p>
    <w:p>
      <w:p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秉承“组合优于继承”的设计原则，将各状态例如声音，物理，碰撞，脚本，相机等作为组件挂载在游戏对象上。可以通过组合实现各种复杂的功能，同时实现代码的复用。</w:t>
      </w:r>
    </w:p>
    <w:p>
      <w:pPr>
        <w:ind w:firstLine="420" w:firstLineChars="0"/>
      </w:pPr>
      <w:r>
        <w:drawing>
          <wp:inline distT="0" distB="0" distL="114300" distR="114300">
            <wp:extent cx="2694940" cy="2135505"/>
            <wp:effectExtent l="0" t="0" r="10160" b="17145"/>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20"/>
                    <a:stretch>
                      <a:fillRect/>
                    </a:stretch>
                  </pic:blipFill>
                  <pic:spPr>
                    <a:xfrm>
                      <a:off x="0" y="0"/>
                      <a:ext cx="2694940" cy="2135505"/>
                    </a:xfrm>
                    <a:prstGeom prst="rect">
                      <a:avLst/>
                    </a:prstGeom>
                    <a:noFill/>
                    <a:ln w="9525">
                      <a:noFill/>
                    </a:ln>
                  </pic:spPr>
                </pic:pic>
              </a:graphicData>
            </a:graphic>
          </wp:inline>
        </w:drawing>
      </w:r>
    </w:p>
    <w:p>
      <w:pPr>
        <w:pStyle w:val="3"/>
        <w:rPr>
          <w:rFonts w:hint="eastAsia"/>
          <w:lang w:val="en-US" w:eastAsia="zh-CN"/>
        </w:rPr>
      </w:pPr>
      <w:bookmarkStart w:id="10" w:name="_Toc11107"/>
      <w:r>
        <w:rPr>
          <w:rFonts w:hint="eastAsia"/>
          <w:lang w:val="en-US" w:eastAsia="zh-CN"/>
        </w:rPr>
        <w:t>３.４游戏规则具体设计</w:t>
      </w:r>
      <w:bookmarkEnd w:id="10"/>
    </w:p>
    <w:p>
      <w:p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游戏具有一下两个重要的规则：</w:t>
      </w:r>
    </w:p>
    <w:p>
      <w:p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１.要在合适的背景音乐中，做合适的事情（在动音乐下，人物必须运动；在停音乐下，人物必须停止）；</w:t>
      </w:r>
    </w:p>
    <w:p>
      <w:pPr>
        <w:ind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２.必须吃到标记物且时间结束时在生存圈中才能在时间结束后生存。</w:t>
      </w:r>
    </w:p>
    <w:p>
      <w:p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音乐监听过程流程图设计如下</w:t>
      </w:r>
    </w:p>
    <w:p>
      <w:pPr>
        <w:jc w:val="cente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drawing>
          <wp:inline distT="0" distB="0" distL="114300" distR="114300">
            <wp:extent cx="2873375" cy="2779395"/>
            <wp:effectExtent l="0" t="0" r="0" b="0"/>
            <wp:docPr id="24" name="图片 24" descr="音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音乐"/>
                    <pic:cNvPicPr>
                      <a:picLocks noChangeAspect="1"/>
                    </pic:cNvPicPr>
                  </pic:nvPicPr>
                  <pic:blipFill>
                    <a:blip r:embed="rId21"/>
                    <a:stretch>
                      <a:fillRect/>
                    </a:stretch>
                  </pic:blipFill>
                  <pic:spPr>
                    <a:xfrm>
                      <a:off x="0" y="0"/>
                      <a:ext cx="2873375" cy="2779395"/>
                    </a:xfrm>
                    <a:prstGeom prst="rect">
                      <a:avLst/>
                    </a:prstGeom>
                  </pic:spPr>
                </pic:pic>
              </a:graphicData>
            </a:graphic>
          </wp:inline>
        </w:drawing>
      </w:r>
    </w:p>
    <w:p>
      <w:p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人物吃星星流程图如下</w:t>
      </w:r>
    </w:p>
    <w:p>
      <w:pPr>
        <w:jc w:val="center"/>
        <w:rPr>
          <w:rFonts w:hint="eastAsia"/>
          <w:b/>
          <w:bCs/>
          <w:lang w:val="en-US" w:eastAsia="zh-CN"/>
        </w:rPr>
      </w:pPr>
      <w:r>
        <w:rPr>
          <w:rFonts w:hint="eastAsia"/>
          <w:b/>
          <w:bCs/>
          <w:lang w:val="en-US" w:eastAsia="zh-CN"/>
        </w:rPr>
        <w:drawing>
          <wp:inline distT="0" distB="0" distL="114300" distR="114300">
            <wp:extent cx="1995805" cy="2788920"/>
            <wp:effectExtent l="0" t="0" r="0" b="0"/>
            <wp:docPr id="22" name="图片 22" descr="捡起星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捡起星星"/>
                    <pic:cNvPicPr>
                      <a:picLocks noChangeAspect="1"/>
                    </pic:cNvPicPr>
                  </pic:nvPicPr>
                  <pic:blipFill>
                    <a:blip r:embed="rId22"/>
                    <a:stretch>
                      <a:fillRect/>
                    </a:stretch>
                  </pic:blipFill>
                  <pic:spPr>
                    <a:xfrm>
                      <a:off x="0" y="0"/>
                      <a:ext cx="1995805" cy="2788920"/>
                    </a:xfrm>
                    <a:prstGeom prst="rect">
                      <a:avLst/>
                    </a:prstGeom>
                  </pic:spPr>
                </pic:pic>
              </a:graphicData>
            </a:graphic>
          </wp:inline>
        </w:drawing>
      </w:r>
    </w:p>
    <w:p>
      <w:p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人物进圈流程图如下</w:t>
      </w:r>
    </w:p>
    <w:p>
      <w:pPr>
        <w:jc w:val="center"/>
        <w:rPr>
          <w:rFonts w:hint="eastAsia"/>
          <w:b/>
          <w:bCs/>
          <w:lang w:val="en-US" w:eastAsia="zh-CN"/>
        </w:rPr>
      </w:pPr>
      <w:r>
        <w:rPr>
          <w:rFonts w:hint="eastAsia"/>
          <w:b/>
          <w:bCs/>
          <w:lang w:val="en-US" w:eastAsia="zh-CN"/>
        </w:rPr>
        <w:drawing>
          <wp:inline distT="0" distB="0" distL="114300" distR="114300">
            <wp:extent cx="2437765" cy="3568700"/>
            <wp:effectExtent l="0" t="0" r="0" b="0"/>
            <wp:docPr id="27" name="图片 27" descr="安全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安全区"/>
                    <pic:cNvPicPr>
                      <a:picLocks noChangeAspect="1"/>
                    </pic:cNvPicPr>
                  </pic:nvPicPr>
                  <pic:blipFill>
                    <a:blip r:embed="rId23"/>
                    <a:stretch>
                      <a:fillRect/>
                    </a:stretch>
                  </pic:blipFill>
                  <pic:spPr>
                    <a:xfrm>
                      <a:off x="0" y="0"/>
                      <a:ext cx="2437765" cy="3568700"/>
                    </a:xfrm>
                    <a:prstGeom prst="rect">
                      <a:avLst/>
                    </a:prstGeom>
                  </pic:spPr>
                </pic:pic>
              </a:graphicData>
            </a:graphic>
          </wp:inline>
        </w:drawing>
      </w:r>
    </w:p>
    <w:p>
      <w:p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游戏胜利判定流程图</w:t>
      </w:r>
    </w:p>
    <w:p>
      <w:pPr>
        <w:jc w:val="center"/>
        <w:rPr>
          <w:rFonts w:hint="eastAsia"/>
          <w:b w:val="0"/>
          <w:bCs w:val="0"/>
          <w:lang w:val="en-US" w:eastAsia="zh-CN"/>
        </w:rPr>
      </w:pPr>
      <w:r>
        <w:rPr>
          <w:rFonts w:hint="eastAsia"/>
          <w:b w:val="0"/>
          <w:bCs w:val="0"/>
          <w:lang w:val="en-US" w:eastAsia="zh-CN"/>
        </w:rPr>
        <w:drawing>
          <wp:inline distT="0" distB="0" distL="114300" distR="114300">
            <wp:extent cx="2601595" cy="4168775"/>
            <wp:effectExtent l="0" t="0" r="0" b="0"/>
            <wp:docPr id="31" name="图片 31" descr="安全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安全区"/>
                    <pic:cNvPicPr>
                      <a:picLocks noChangeAspect="1"/>
                    </pic:cNvPicPr>
                  </pic:nvPicPr>
                  <pic:blipFill>
                    <a:blip r:embed="rId23"/>
                    <a:stretch>
                      <a:fillRect/>
                    </a:stretch>
                  </pic:blipFill>
                  <pic:spPr>
                    <a:xfrm>
                      <a:off x="0" y="0"/>
                      <a:ext cx="2601595" cy="4168775"/>
                    </a:xfrm>
                    <a:prstGeom prst="rect">
                      <a:avLst/>
                    </a:prstGeom>
                  </pic:spPr>
                </pic:pic>
              </a:graphicData>
            </a:graphic>
          </wp:inline>
        </w:drawing>
      </w:r>
    </w:p>
    <w:p>
      <w:pPr>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第三人称用户控制器调用动画类进而修改状态机的时序图</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257800" cy="3571875"/>
            <wp:effectExtent l="0" t="0" r="0" b="9525"/>
            <wp:docPr id="32"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descr="IMG_256"/>
                    <pic:cNvPicPr>
                      <a:picLocks noChangeAspect="1"/>
                    </pic:cNvPicPr>
                  </pic:nvPicPr>
                  <pic:blipFill>
                    <a:blip r:embed="rId24"/>
                    <a:stretch>
                      <a:fillRect/>
                    </a:stretch>
                  </pic:blipFill>
                  <pic:spPr>
                    <a:xfrm>
                      <a:off x="0" y="0"/>
                      <a:ext cx="5257800" cy="3571875"/>
                    </a:xfrm>
                    <a:prstGeom prst="rect">
                      <a:avLst/>
                    </a:prstGeom>
                    <a:noFill/>
                    <a:ln w="9525">
                      <a:noFill/>
                    </a:ln>
                  </pic:spPr>
                </pic:pic>
              </a:graphicData>
            </a:graphic>
          </wp:inline>
        </w:drawing>
      </w:r>
    </w:p>
    <w:p>
      <w:pPr>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时间触发器的时序图</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267325" cy="2409825"/>
            <wp:effectExtent l="0" t="0" r="9525" b="9525"/>
            <wp:docPr id="33" name="图片 33" descr="QQ截图20170914000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QQ截图20170914000358"/>
                    <pic:cNvPicPr>
                      <a:picLocks noChangeAspect="1"/>
                    </pic:cNvPicPr>
                  </pic:nvPicPr>
                  <pic:blipFill>
                    <a:blip r:embed="rId25"/>
                    <a:stretch>
                      <a:fillRect/>
                    </a:stretch>
                  </pic:blipFill>
                  <pic:spPr>
                    <a:xfrm>
                      <a:off x="0" y="0"/>
                      <a:ext cx="5267325" cy="2409825"/>
                    </a:xfrm>
                    <a:prstGeom prst="rect">
                      <a:avLst/>
                    </a:prstGeom>
                  </pic:spPr>
                </pic:pic>
              </a:graphicData>
            </a:graphic>
          </wp:inline>
        </w:drawing>
      </w:r>
    </w:p>
    <w:p>
      <w:pPr>
        <w:jc w:val="both"/>
        <w:rPr>
          <w:rFonts w:hint="eastAsia"/>
          <w:b w:val="0"/>
          <w:bCs w:val="0"/>
          <w:lang w:val="en-US" w:eastAsia="zh-CN"/>
        </w:rPr>
      </w:pPr>
      <w:r>
        <w:rPr>
          <w:rFonts w:hint="eastAsia"/>
          <w:b w:val="0"/>
          <w:bCs w:val="0"/>
          <w:lang w:val="en-US" w:eastAsia="zh-CN"/>
        </w:rPr>
        <w:br w:type="page"/>
      </w:r>
    </w:p>
    <w:p>
      <w:pPr>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音乐触发器时序图</w:t>
      </w:r>
    </w:p>
    <w:p>
      <w:pPr>
        <w:jc w:val="both"/>
        <w:rPr>
          <w:rFonts w:hint="eastAsia"/>
          <w:b w:val="0"/>
          <w:bCs w:val="0"/>
          <w:lang w:val="en-US" w:eastAsia="zh-CN"/>
        </w:rPr>
      </w:pPr>
      <w:r>
        <w:rPr>
          <w:rFonts w:hint="eastAsia"/>
          <w:b w:val="0"/>
          <w:bCs w:val="0"/>
          <w:lang w:val="en-US" w:eastAsia="zh-CN"/>
        </w:rPr>
        <w:drawing>
          <wp:inline distT="0" distB="0" distL="114300" distR="114300">
            <wp:extent cx="5269230" cy="2735580"/>
            <wp:effectExtent l="0" t="0" r="7620" b="7620"/>
            <wp:docPr id="34" name="图片 34" descr="QQ图片2017091323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QQ图片20170913234608"/>
                    <pic:cNvPicPr>
                      <a:picLocks noChangeAspect="1"/>
                    </pic:cNvPicPr>
                  </pic:nvPicPr>
                  <pic:blipFill>
                    <a:blip r:embed="rId26"/>
                    <a:stretch>
                      <a:fillRect/>
                    </a:stretch>
                  </pic:blipFill>
                  <pic:spPr>
                    <a:xfrm>
                      <a:off x="0" y="0"/>
                      <a:ext cx="5269230" cy="2735580"/>
                    </a:xfrm>
                    <a:prstGeom prst="rect">
                      <a:avLst/>
                    </a:prstGeom>
                  </pic:spPr>
                </pic:pic>
              </a:graphicData>
            </a:graphic>
          </wp:inline>
        </w:drawing>
      </w:r>
    </w:p>
    <w:p>
      <w:pPr>
        <w:jc w:val="both"/>
        <w:rPr>
          <w:rFonts w:hint="eastAsia"/>
          <w:b w:val="0"/>
          <w:bCs w:val="0"/>
          <w:lang w:val="en-US" w:eastAsia="zh-CN"/>
        </w:rPr>
      </w:pPr>
    </w:p>
    <w:p>
      <w:pPr>
        <w:jc w:val="both"/>
        <w:rPr>
          <w:rFonts w:hint="eastAsia"/>
          <w:b w:val="0"/>
          <w:bCs w:val="0"/>
          <w:lang w:val="en-US" w:eastAsia="zh-CN"/>
        </w:rPr>
      </w:pPr>
      <w:r>
        <w:rPr>
          <w:rFonts w:hint="eastAsia"/>
          <w:b w:val="0"/>
          <w:bCs w:val="0"/>
          <w:lang w:val="en-US" w:eastAsia="zh-CN"/>
        </w:rPr>
        <w:br w:type="page"/>
      </w:r>
    </w:p>
    <w:p>
      <w:pPr>
        <w:pStyle w:val="2"/>
        <w:jc w:val="center"/>
        <w:rPr>
          <w:rFonts w:hint="eastAsia"/>
          <w:lang w:val="en-US" w:eastAsia="zh-CN"/>
        </w:rPr>
      </w:pPr>
      <w:r>
        <w:rPr>
          <w:rFonts w:hint="eastAsia"/>
          <w:lang w:val="en-US" w:eastAsia="zh-CN"/>
        </w:rPr>
        <w:t>游戏演示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A00002BF" w:usb1="28CF0010" w:usb2="00000016" w:usb3="00000000" w:csb0="0004000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97A76"/>
    <w:multiLevelType w:val="singleLevel"/>
    <w:tmpl w:val="59B97A76"/>
    <w:lvl w:ilvl="0" w:tentative="0">
      <w:start w:val="1"/>
      <w:numFmt w:val="decimalFullWidth"/>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FC57D7"/>
    <w:rsid w:val="0C361795"/>
    <w:rsid w:val="13112272"/>
    <w:rsid w:val="14665FB9"/>
    <w:rsid w:val="1FA9369A"/>
    <w:rsid w:val="227270C7"/>
    <w:rsid w:val="3FCE18E5"/>
    <w:rsid w:val="46E12509"/>
    <w:rsid w:val="47632A36"/>
    <w:rsid w:val="499F19CF"/>
    <w:rsid w:val="4C261525"/>
    <w:rsid w:val="53303191"/>
    <w:rsid w:val="54883DCE"/>
    <w:rsid w:val="54AF10F0"/>
    <w:rsid w:val="5F0A64F8"/>
    <w:rsid w:val="62FC57D7"/>
    <w:rsid w:val="6E7E3617"/>
    <w:rsid w:val="7804067D"/>
    <w:rsid w:val="7E382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toc 1"/>
    <w:basedOn w:val="1"/>
    <w:next w:val="1"/>
    <w:uiPriority w:val="0"/>
  </w:style>
  <w:style w:type="paragraph" w:styleId="6">
    <w:name w:val="toc 2"/>
    <w:basedOn w:val="1"/>
    <w:next w:val="1"/>
    <w:uiPriority w:val="0"/>
    <w:pPr>
      <w:ind w:left="420" w:leftChars="200"/>
    </w:p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paragraph" w:customStyle="1" w:styleId="11">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2017-09-13T16:22:00Z</dcterms:created>
  <dc:creator>Diamond.J</dc:creator>
  <cp:lastModifiedBy>Diamond.J</cp:lastModifiedBy>
  <dcterms:modified xsi:type="dcterms:W3CDTF">2017-09-13T19:13:10Z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