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5341" w14:textId="16EF2BAE" w:rsidR="00D84FC1" w:rsidRDefault="0039206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>คุณธรรมและจริยธรรมโลกไซเบอร์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43BB03EA" w14:textId="6C620FF3" w:rsidR="00585ECB" w:rsidRPr="00BE018E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BE018E">
        <w:rPr>
          <w:rFonts w:ascii="Daneile" w:hAnsi="Daneile" w:cs="Daneile"/>
          <w:color w:val="2E74B5" w:themeColor="accent5" w:themeShade="BF"/>
          <w:szCs w:val="22"/>
        </w:rPr>
        <w:tab/>
        <w:t xml:space="preserve">Information &amp; Communication Technology: ICT </w:t>
      </w:r>
      <w:r w:rsidRPr="00BE018E">
        <w:rPr>
          <w:rFonts w:ascii="Daneile" w:hAnsi="Daneile" w:cs="Daneile"/>
          <w:color w:val="2E74B5" w:themeColor="accent5" w:themeShade="BF"/>
          <w:szCs w:val="22"/>
          <w:cs/>
        </w:rPr>
        <w:t>เทคโนโลยีสารสนเทศและการสื่อสารมีบทบาทสำคัญในปัจจุบัน</w:t>
      </w:r>
    </w:p>
    <w:p w14:paraId="7891EF7C" w14:textId="77777777" w:rsidR="00585ECB" w:rsidRPr="00BE018E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BE018E">
        <w:rPr>
          <w:rFonts w:ascii="Daneile" w:hAnsi="Daneile" w:cs="Daneile"/>
          <w:color w:val="2E74B5" w:themeColor="accent5" w:themeShade="BF"/>
          <w:szCs w:val="22"/>
        </w:rPr>
        <w:tab/>
      </w:r>
      <w:r w:rsidRPr="00BE018E">
        <w:rPr>
          <w:rFonts w:ascii="Daneile" w:hAnsi="Daneile" w:cs="Daneile"/>
          <w:color w:val="2E74B5" w:themeColor="accent5" w:themeShade="BF"/>
          <w:szCs w:val="22"/>
          <w:cs/>
        </w:rPr>
        <w:t>ผู้กระทำผิดยากต่อการติดตาม</w:t>
      </w:r>
    </w:p>
    <w:p w14:paraId="626E0B04" w14:textId="119D7331" w:rsidR="00585ECB" w:rsidRPr="00BE018E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BE018E">
        <w:rPr>
          <w:rFonts w:ascii="Daneile" w:hAnsi="Daneile" w:cs="Daneile"/>
          <w:color w:val="2E74B5" w:themeColor="accent5" w:themeShade="BF"/>
          <w:szCs w:val="22"/>
        </w:rPr>
        <w:tab/>
      </w:r>
      <w:r w:rsidRPr="00BE018E">
        <w:rPr>
          <w:rFonts w:ascii="Daneile" w:hAnsi="Daneile" w:cs="Daneile"/>
          <w:color w:val="2E74B5" w:themeColor="accent5" w:themeShade="BF"/>
          <w:szCs w:val="22"/>
          <w:cs/>
        </w:rPr>
        <w:t>มาตรการป้องกันและแก้ไขปัญหาเพื่อให้เกิดการพัฒนาอย่างเหมาะสมและยั่งยืน</w:t>
      </w:r>
    </w:p>
    <w:p w14:paraId="34E08AC2" w14:textId="061CD0E1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>จริยธรรมการประกอบอาชีพ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5109AD66" w14:textId="31617ABE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ช่วง </w:t>
      </w:r>
      <w:r w:rsidRPr="008A2A32">
        <w:rPr>
          <w:rFonts w:ascii="Daneile" w:hAnsi="Daneile" w:cs="Daneile"/>
          <w:color w:val="2E74B5" w:themeColor="accent5" w:themeShade="BF"/>
          <w:szCs w:val="22"/>
        </w:rPr>
        <w:t>1960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 xml:space="preserve"> หลายองค์กรสนใจการแสดงออกพฤติกรรมทางจริยธรรมของกลุ่มนักวิชาชีพคอมแต่ยังไม่มีกฎหมายทางคอมและยังไม่มีใบประกอบวิชาชีพคอม </w:t>
      </w:r>
      <w:r w:rsidRPr="008A2A32">
        <w:rPr>
          <w:rFonts w:ascii="Daneile" w:hAnsi="Daneile" w:cs="Daneile"/>
          <w:color w:val="2E74B5" w:themeColor="accent5" w:themeShade="BF"/>
          <w:szCs w:val="22"/>
        </w:rPr>
        <w:t>100%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 xml:space="preserve"> หรือต้องสมัครในสมาคมมีแต่การกำหนดแนวทางด้านจริยธรรมของแต่ละองค์กรวิชาชี</w:t>
      </w:r>
      <w:r w:rsidRPr="008A2A32">
        <w:rPr>
          <w:rFonts w:ascii="Daneile" w:hAnsi="Daneile" w:cs="Daneile" w:hint="cs"/>
          <w:color w:val="2E74B5" w:themeColor="accent5" w:themeShade="BF"/>
          <w:szCs w:val="22"/>
          <w:cs/>
        </w:rPr>
        <w:t>พ</w:t>
      </w:r>
      <w:r w:rsidR="00BE018E" w:rsidRPr="008A2A3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 xml:space="preserve">ดังนั้นองค์กรต่างๆ จึงรวมตัวกำหนดแนวทางด้านจริยธรรมเพื่อใช้ร่วมกัน โดยมี </w:t>
      </w:r>
      <w:r w:rsidRPr="008A2A32">
        <w:rPr>
          <w:rFonts w:ascii="Daneile" w:hAnsi="Daneile" w:cs="Daneile"/>
          <w:color w:val="2E74B5" w:themeColor="accent5" w:themeShade="BF"/>
          <w:szCs w:val="22"/>
        </w:rPr>
        <w:t>5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 xml:space="preserve"> องค์กรดังนี้</w:t>
      </w:r>
    </w:p>
    <w:p w14:paraId="7B4E015C" w14:textId="5A8F74BE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  <w:t xml:space="preserve">1. The Data Processing Management Association: DPMA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องค์กรที่จัดการและรับผิดชอบด้านสารสนเทศให้มีประสิทธิภาพ กำหนดจริยธรรมและมาตรฐานในการปฏิบ</w:t>
      </w:r>
      <w:r w:rsidRPr="008A2A32">
        <w:rPr>
          <w:rFonts w:ascii="Daneile" w:hAnsi="Daneile" w:cs="Daneile" w:hint="cs"/>
          <w:color w:val="2E74B5" w:themeColor="accent5" w:themeShade="BF"/>
          <w:szCs w:val="22"/>
          <w:cs/>
        </w:rPr>
        <w:t>ั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ติงานเกี่ยวกับคอม</w:t>
      </w:r>
    </w:p>
    <w:p w14:paraId="7A97286B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  <w:t xml:space="preserve">2. The Association for Computing Machinery: ACM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สมาคมทางการศึกษาและศาสตร์ทางคอมโดยมีวัตถุประสงค์ที่จะสนับสนุนความรับผิดชอบในการใช้คอมและพัฒนา กระบวนการทางระบบสารสนเทศในฐานะเป็นศาสตร์แขนงหนึ่ง</w:t>
      </w:r>
    </w:p>
    <w:p w14:paraId="13F696C5" w14:textId="531732BF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  <w:t xml:space="preserve">3. The Institute for Certification of Computer Professional: ICCP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องค์ที่สนับสนุนให้ผู้ที่อยู่ในวิชาชีพได้มีโอกาสทดสอบความรู้และความเป็นนักวิชาชีพ ออกใบประกาศวิชาชีพ</w:t>
      </w:r>
    </w:p>
    <w:p w14:paraId="7602CDD1" w14:textId="4429F2E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  <w:t xml:space="preserve">4. The Canadian Information Processing Society: CIPS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สมาคมวิชาชีพคอมให้การสนับสนุนความเป็นนักวิชาชีพในกลุ่มของผู้ทำงานระบบสารสนเทศ ผู้ที่ได้รับใบของสมาคมต้องมีคุณสมบัติ</w:t>
      </w:r>
      <w:r w:rsidR="00BE018E"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ประสบการณ์ตามาตรฐานที่กำหนด</w:t>
      </w:r>
    </w:p>
    <w:p w14:paraId="00D03C85" w14:textId="649ECB5A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  <w:t xml:space="preserve">5. The British Computer Society: BCS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สมาคมวิชาชีพผู้ที่ทำงานด้านคอมเพื่อพัฒนาด้านคอมและนำไปใช้อย่างมีประสิทธิภาพ บทบาทสำคัญคือกำหนดมาตรฐานสมรรถนะทางวิชาชีพและจริยธรรมในการปฏิบัติงานด้านคอมและมีบทบาทออกกฎหมายเกี่ยวกับการคุ้มครอง</w:t>
      </w:r>
    </w:p>
    <w:p w14:paraId="2537F524" w14:textId="283C0D4B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 xml:space="preserve">จริยธรรมการใช้ </w:t>
      </w:r>
      <w:r w:rsidR="00585ECB" w:rsidRPr="00585ECB">
        <w:rPr>
          <w:rFonts w:ascii="Daneile" w:hAnsi="Daneile" w:cs="Daneile"/>
          <w:szCs w:val="22"/>
        </w:rPr>
        <w:t>email, web board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45BD0032" w14:textId="14583A49" w:rsidR="00585ECB" w:rsidRPr="008A2A32" w:rsidRDefault="00585ECB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ไม่โฆษณา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ไม่เสนอขาย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รู้ว่ากำลังพูดอะไร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ถ้าไม่เห็นด้วยกับหลักพื้นฐานในกลุ่มก็ออกไม่ต้องโต้แย้ง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คิดก่อนพิมพ์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อย่าใช้อารมณ์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พยายามอ่านคำถามก่อนเสมอ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ไม่ส่งข่าวสารที่กล่าวร้ายหรือจดหมายลูกโซ่หรือเมล์ขยะ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ถ้าสงสัยไม่ควรทำ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ระวังคำเสียดสี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อ่านข้อความให้ละเอียดก่อนส่ง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ตรวจชื่อผู้รับ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สำหรับผู้เขียนคือบันทึกฉันท์เพื่อนสำหรับผู้รับคือข้อความที่จารึกไว้บนศิลาจารึก</w:t>
      </w:r>
    </w:p>
    <w:p w14:paraId="6EC4368C" w14:textId="3DF47897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>จริยธรรมของนักคอม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48E666E9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มุ่งมั่นมีความรับผิดชอบต่อการขายสินค้าและบริการส่วนรวม</w:t>
      </w:r>
    </w:p>
    <w:p w14:paraId="4A06CE23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มีความพร้อมรับใช้สังคมด้วยศรัทธาและจริงใจ</w:t>
      </w:r>
    </w:p>
    <w:p w14:paraId="021EF839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รักษาผลประโยชน์ของสังคมร่วมอย่างจริงใจ ซื่อสัตย์ต่อสังคมและผู้บริโภค</w:t>
      </w:r>
    </w:p>
    <w:p w14:paraId="79255E92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lastRenderedPageBreak/>
        <w:tab/>
        <w:t>ไม่อำพรางข้อเท็จจริงหรือความเป็นจริงเรื่องคุณภาพของสินค้าและบริการ</w:t>
      </w:r>
    </w:p>
    <w:p w14:paraId="29AA0C44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ไม่เผยแพร่สิ่งที่เป็นพิษภัยต่อสังคม</w:t>
      </w:r>
    </w:p>
    <w:p w14:paraId="7BA5559B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ปฏิบัติตามกฎหมาย ข้อบังคับ ระเบียบ แบบแผน วินัยของสังคมเพื่อให้เกิดระเบียบที่ดี</w:t>
      </w:r>
    </w:p>
    <w:p w14:paraId="61279112" w14:textId="10D21166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รับใช้สังคมตามความรู้ความสามารถ เช่น เสียภาษี</w:t>
      </w:r>
    </w:p>
    <w:p w14:paraId="786D9C35" w14:textId="6380D1C9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>จรรยาบรรณของนักคอม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05F7ADC0" w14:textId="0A48E2F0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1. ต่อตนเอง -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ยึดมั่นในความซื่อสัตย์สุจริต ปฏ</w:t>
      </w:r>
      <w:r w:rsidRPr="008A2A32">
        <w:rPr>
          <w:rFonts w:ascii="Daneile" w:hAnsi="Daneile" w:cs="Daneile" w:hint="cs"/>
          <w:color w:val="2E74B5" w:themeColor="accent5" w:themeShade="BF"/>
          <w:szCs w:val="22"/>
          <w:cs/>
        </w:rPr>
        <w:t>ิ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บัติงานหน้าที่ดำรงชีวิตเหมาะสมตามหลักธรรมา</w:t>
      </w:r>
      <w:proofErr w:type="spellStart"/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ภิ</w:t>
      </w:r>
      <w:proofErr w:type="spellEnd"/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บาล</w:t>
      </w:r>
    </w:p>
    <w:p w14:paraId="09D14305" w14:textId="0903B5CC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ประกอบวิชาชีพนักคอมด้วยความซื่อสัตย์สุจริต ยุติธรรม หาความรู้ใหม่ๆ พัฒนาตนและงานที่รับผิดชอบเป็นการเพิ่มศักยภาพให้ตนเองและหน่วยงานที่สังกัด</w:t>
      </w:r>
    </w:p>
    <w:p w14:paraId="3C04C6FF" w14:textId="6E621172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ผู้ประกอยวิชาชีพคอมจะมีความวิริยะอุตสาหะในการทำงานตามเป้าหมายของงาน</w:t>
      </w:r>
    </w:p>
    <w:p w14:paraId="1E52F69C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2. ต่อผู้ร่วมงาน -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ตั้งมั่นในความถูกต้อง มีเหตุผล รู้รักสามัคคี</w:t>
      </w:r>
    </w:p>
    <w:p w14:paraId="6FCB8D92" w14:textId="43444769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ไม่คัดลอกผลงานมาเป็นของตัวเองเว้นได้รับอนุญาตจากเจ้าของเป็นลายลักษณ์อักษร</w:t>
      </w:r>
    </w:p>
    <w:p w14:paraId="6F02FE24" w14:textId="2D7470DF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ยกย่อง นับถือผู้ร่วมงานและอาชีพทุกระดับที่มีความรู้ความสามารถประพฤติดี</w:t>
      </w:r>
    </w:p>
    <w:p w14:paraId="60DC9EB1" w14:textId="671AD9CD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รักษาและแสวงหามิตรภาพระหว่างผู้ร่วมงานและอาชีพ</w:t>
      </w:r>
    </w:p>
    <w:p w14:paraId="0AC0D0A2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3. ต่อวิชาชีพ -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ไม่ประพฤติหรือกระทำที่เกิดความเสื่อมเสียเกียรติศักดิ์ในวิชาชีพแห่งตน</w:t>
      </w:r>
    </w:p>
    <w:p w14:paraId="221092A6" w14:textId="0C226F8F" w:rsidR="00585ECB" w:rsidRPr="008A2A32" w:rsidRDefault="008A2A32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="00585ECB"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- ใช้ความรู้ ความสามารถในทางสร้างสรรค์ ไม่ใช้ทำลายหรือกลั่นแกล้ง</w:t>
      </w:r>
    </w:p>
    <w:p w14:paraId="70D69BD4" w14:textId="201E6B83" w:rsidR="00585ECB" w:rsidRPr="008A2A32" w:rsidRDefault="008A2A32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="00585ECB"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- ไม่แอบอ้าง อวด ดูหมิ่นต่อบุคคลหรือกลุ่มวิชาชีพอื่นๆ</w:t>
      </w:r>
    </w:p>
    <w:p w14:paraId="742516B0" w14:textId="4A0F3AA9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ให้ความร่วมมือในการทำหน้าที่เพื่อนส่งเสริมเกียรติคุณของวิชาชีพ ผู้ร่วมอาชีพและเพื่อพัฒนาวิชาชีพ</w:t>
      </w:r>
    </w:p>
    <w:p w14:paraId="4DE455BF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4. ต่อสังคม -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ปฏิบัติหน้าที่และตนในวิชาชีพนักคอมที่ดีเป็นแบบอย่างที่ดีของสังคม</w:t>
      </w:r>
    </w:p>
    <w:p w14:paraId="4BBA6B4F" w14:textId="356837BE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ไม่เรียก</w:t>
      </w:r>
      <w:r w:rsidR="008A52DC">
        <w:rPr>
          <w:rFonts w:ascii="Daneile" w:hAnsi="Daneile" w:cs="Daneile"/>
          <w:color w:val="2E74B5" w:themeColor="accent5" w:themeShade="BF"/>
          <w:szCs w:val="22"/>
        </w:rPr>
        <w:t>/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ยอมรับทรัพย์สินผลประโยชน์สำหรับตนเองหรือผู้อื่นโดยมิช</w:t>
      </w:r>
      <w:r w:rsidR="008A2A32" w:rsidRPr="008A2A32">
        <w:rPr>
          <w:rFonts w:ascii="Daneile" w:hAnsi="Daneile" w:cs="Daneile" w:hint="cs"/>
          <w:color w:val="2E74B5" w:themeColor="accent5" w:themeShade="BF"/>
          <w:szCs w:val="22"/>
          <w:cs/>
        </w:rPr>
        <w:t>อ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บด้วยกฎระเบียบหลักคุณธรรมจริยธรรม</w:t>
      </w:r>
    </w:p>
    <w:p w14:paraId="49B39741" w14:textId="5A917482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ไม่ใช้อำนาจหน้าที่โดยไม่ชอบในการเอื้อให้ต</w:t>
      </w:r>
      <w:r w:rsidR="008A52DC">
        <w:rPr>
          <w:rFonts w:ascii="Daneile" w:hAnsi="Daneile" w:cs="Daneile"/>
          <w:color w:val="2E74B5" w:themeColor="accent5" w:themeShade="BF"/>
          <w:szCs w:val="22"/>
        </w:rPr>
        <w:t>o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เองหรือผ</w:t>
      </w:r>
      <w:r w:rsidR="008A52DC">
        <w:rPr>
          <w:rFonts w:ascii="Daneile" w:hAnsi="Daneile" w:cs="Daneile" w:hint="cs"/>
          <w:color w:val="2E74B5" w:themeColor="accent5" w:themeShade="BF"/>
          <w:szCs w:val="22"/>
          <w:cs/>
        </w:rPr>
        <w:t>ู้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อ</w:t>
      </w:r>
      <w:r w:rsidR="00874DEF">
        <w:rPr>
          <w:rFonts w:ascii="Daneile" w:hAnsi="Daneile" w:cs="Daneile" w:hint="cs"/>
          <w:color w:val="2E74B5" w:themeColor="accent5" w:themeShade="BF"/>
          <w:szCs w:val="22"/>
          <w:cs/>
        </w:rPr>
        <w:t>ื่น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ได้รับหรือเสียประโยชน์</w:t>
      </w:r>
    </w:p>
    <w:p w14:paraId="09BE857D" w14:textId="547F8D6D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ไม่ใช่ความรู้ ความสามารถไปในทางล่อลวง หลอกลวงจนเป็นเหตุให้เกิดผลเสียต่อผู้อื่น</w:t>
      </w:r>
    </w:p>
    <w:p w14:paraId="6D13BCF6" w14:textId="77777777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  <w:t>5. ต่อผู้รับบริการ -</w:t>
      </w:r>
      <w:r w:rsidRPr="008A2A32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เคารพในสิทธิเสรีภาพ ความเสมอภาคของผุ้อื่น ปฏิบัติหน้าที่ด้วยความโปร่งใสเป็นธรรม</w:t>
      </w:r>
    </w:p>
    <w:p w14:paraId="29451E2F" w14:textId="3C617793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รับฟังความคิดเห็นแลกเปลี่ยนประสบการณ์ระหว่างบุคคล เครือข่ายและองค์กรที่เกี่ยวข้อง</w:t>
      </w:r>
    </w:p>
    <w:p w14:paraId="043058EB" w14:textId="0235083D" w:rsidR="00585ECB" w:rsidRPr="008A2A32" w:rsidRDefault="00585ECB" w:rsidP="00585ECB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A2A32" w:rsidRPr="008A2A3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8A2A32">
        <w:rPr>
          <w:rFonts w:ascii="Daneile" w:hAnsi="Daneile" w:cs="Daneile"/>
          <w:color w:val="2E74B5" w:themeColor="accent5" w:themeShade="BF"/>
          <w:szCs w:val="22"/>
          <w:cs/>
        </w:rPr>
        <w:t>- เปิดโอกาสให้ประชาชนเข้ามามีส่วนร่วม ตรวจสอบการทำงานได้</w:t>
      </w:r>
    </w:p>
    <w:p w14:paraId="200E8721" w14:textId="2C33CE80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585ECB" w:rsidRPr="00585ECB">
        <w:rPr>
          <w:rFonts w:ascii="Daneile" w:hAnsi="Daneile" w:cs="Daneile"/>
          <w:szCs w:val="22"/>
          <w:cs/>
        </w:rPr>
        <w:t>แนวทางป้องกันและแก้ไขปัญหา (มาตรการทาง)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4437B157" w14:textId="4EC261FC" w:rsidR="00AC2D83" w:rsidRPr="00C46FA8" w:rsidRDefault="00C46FA8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AC2D83" w:rsidRPr="00C46FA8">
        <w:rPr>
          <w:rFonts w:ascii="Daneile" w:hAnsi="Daneile" w:cs="Daneile"/>
          <w:color w:val="2E74B5" w:themeColor="accent5" w:themeShade="BF"/>
          <w:szCs w:val="22"/>
          <w:cs/>
        </w:rPr>
        <w:t>1. การบริหาร -</w:t>
      </w:r>
      <w:r w:rsidR="00AC2D83"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="00AC2D83" w:rsidRPr="00C46FA8">
        <w:rPr>
          <w:rFonts w:ascii="Daneile" w:hAnsi="Daneile" w:cs="Daneile"/>
          <w:color w:val="2E74B5" w:themeColor="accent5" w:themeShade="BF"/>
          <w:szCs w:val="22"/>
          <w:cs/>
        </w:rPr>
        <w:t>หน่วยงานรัฐทำงานอย่างจริงจัง</w:t>
      </w:r>
    </w:p>
    <w:p w14:paraId="279B2009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lastRenderedPageBreak/>
        <w:tab/>
        <w:t>2. กฎหมาย -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>หน่วยงานที่ทำหน้าที่บังคับใช้กฎหมายต้องมีคนเพียงพอ</w:t>
      </w:r>
    </w:p>
    <w:p w14:paraId="0528D36A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3. ควบคุมจรรยาบรรณ -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>ต้องมีเครือข่ายที่มีการดูแลผู้ประกอบอาชีพและกิจกรรมบนไซเบอร์ทำหน้าที่ได้ต่อเนื่อง</w:t>
      </w:r>
    </w:p>
    <w:p w14:paraId="0A432A54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4. สังคม -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>ยกระดับและพันาสถาบันพื้นฐาน เช่น ครอบครัว ศาสนา สัง</w:t>
      </w:r>
      <w:proofErr w:type="spellStart"/>
      <w:r w:rsidRPr="00C46FA8">
        <w:rPr>
          <w:rFonts w:ascii="Daneile" w:hAnsi="Daneile" w:cs="Daneile"/>
          <w:color w:val="2E74B5" w:themeColor="accent5" w:themeShade="BF"/>
          <w:szCs w:val="22"/>
          <w:cs/>
        </w:rPr>
        <w:t>ึม</w:t>
      </w:r>
      <w:proofErr w:type="spellEnd"/>
      <w:r w:rsidRPr="00C46FA8">
        <w:rPr>
          <w:rFonts w:ascii="Daneile" w:hAnsi="Daneile" w:cs="Daneile"/>
          <w:color w:val="2E74B5" w:themeColor="accent5" w:themeShade="BF"/>
          <w:szCs w:val="22"/>
          <w:cs/>
        </w:rPr>
        <w:t xml:space="preserve"> ธุรกิจให้มีความรู้ความสามารถด้าน </w:t>
      </w:r>
      <w:r w:rsidRPr="00C46FA8">
        <w:rPr>
          <w:rFonts w:ascii="Daneile" w:hAnsi="Daneile" w:cs="Daneile"/>
          <w:color w:val="2E74B5" w:themeColor="accent5" w:themeShade="BF"/>
          <w:szCs w:val="22"/>
        </w:rPr>
        <w:t>IT</w:t>
      </w:r>
    </w:p>
    <w:p w14:paraId="4DBBA16C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5. การศึกษา -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 xml:space="preserve">พัฒนาการศึกษาระบบสารสนเทศและความรู้ 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IT </w:t>
      </w: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>ให้กว้างขวาง</w:t>
      </w:r>
    </w:p>
    <w:p w14:paraId="322C7BF6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6. คุณธรรมและจริยธรรม -</w:t>
      </w:r>
      <w:r w:rsidRPr="00C46FA8">
        <w:rPr>
          <w:rFonts w:ascii="Daneile" w:hAnsi="Daneile" w:cs="Daneile"/>
          <w:color w:val="2E74B5" w:themeColor="accent5" w:themeShade="BF"/>
          <w:szCs w:val="22"/>
        </w:rPr>
        <w:t xml:space="preserve">&gt; </w:t>
      </w:r>
    </w:p>
    <w:p w14:paraId="6F9C4A08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ดังนั้น การแก้ที่ดีคือการส่งเสริมให้ประชาชนมีคุณธรรมจริยธรรมในการใช้เทคโนโลยีประกาศใช้พรบ.คอมที่ชัดเจนเอาผิดกับคนทำผิดอย่างจริงจัง มีคนควบคุมระบบย่อยและใหญ่ทั้งหมด เพื่อไม่ให้เกิดการทำผิด </w:t>
      </w:r>
    </w:p>
    <w:p w14:paraId="5D1F9C3B" w14:textId="59D1018D" w:rsidR="00585ECB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นอกจากนี้ส่งเสริมให้คนมีคุณภาพมาใช้อินเทอร์เน็ตและสร้างเว็บที่มีคุณภาพ สำคัญคือสถานศึกษาต้องปลูกจิตสำนึกของผู้เรียนในสถาบันให้มีความรู้ความเข้าใจในการใช้อินเตอร์เน็ตอย่างถูกต้อง</w:t>
      </w:r>
    </w:p>
    <w:p w14:paraId="6862C9CA" w14:textId="489496DC" w:rsidR="00EB7B1C" w:rsidRDefault="00EB7B1C" w:rsidP="00EB7B1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w:rFonts w:ascii="Daneile" w:hAnsi="Daneile" w:cs="Daneile"/>
          <w:szCs w:val="22"/>
        </w:rPr>
        <w:t xml:space="preserve"> </w:t>
      </w:r>
      <w:r w:rsidR="00AC2D83" w:rsidRPr="00AC2D83">
        <w:rPr>
          <w:rFonts w:ascii="Daneile" w:hAnsi="Daneile" w:cs="Daneile"/>
          <w:szCs w:val="22"/>
          <w:cs/>
        </w:rPr>
        <w:t xml:space="preserve">บัญญัติ </w:t>
      </w:r>
      <w:r w:rsidR="00AC2D83" w:rsidRPr="00AC2D83">
        <w:rPr>
          <w:rFonts w:ascii="Daneile" w:hAnsi="Daneile" w:cs="Daneile"/>
          <w:szCs w:val="22"/>
        </w:rPr>
        <w:t xml:space="preserve">10 </w:t>
      </w:r>
      <w:r w:rsidR="00AC2D83" w:rsidRPr="00AC2D83">
        <w:rPr>
          <w:rFonts w:ascii="Daneile" w:hAnsi="Daneile" w:cs="Daneile"/>
          <w:szCs w:val="22"/>
          <w:cs/>
        </w:rPr>
        <w:t>ประการ</w:t>
      </w:r>
      <w:r w:rsidRPr="00EB7B1C">
        <w:rPr>
          <w:rFonts w:ascii="Daneile" w:hAnsi="Daneile" w:cs="Daneile"/>
          <w:szCs w:val="22"/>
        </w:rPr>
        <w:t xml:space="preserve"> </w:t>
      </w:r>
      <w:r w:rsidRPr="00EB7B1C">
        <w:rPr>
          <w:rFonts w:ascii="Segoe UI Emoji" w:hAnsi="Segoe UI Emoji" w:cs="Segoe UI Emoji"/>
          <w:szCs w:val="22"/>
        </w:rPr>
        <w:t>🪄</w:t>
      </w:r>
      <w:r w:rsidRPr="00EB7B1C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0"/>
          </mc:Choice>
          <mc:Fallback>
            <w:t>🌠</w:t>
          </mc:Fallback>
        </mc:AlternateContent>
      </w:r>
    </w:p>
    <w:p w14:paraId="2FDACE7C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1. ไม่ใช่คอมทำร้ายหรือละเมิดผู้อื่น</w:t>
      </w:r>
    </w:p>
    <w:p w14:paraId="78302A5C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2. ไม่รบกวนการทำงานผู้อื่น</w:t>
      </w:r>
    </w:p>
    <w:p w14:paraId="6AD5F7EA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3. ไม่สอดแนมหรือแก้ไขเปิดแฟ้มคนอื่น</w:t>
      </w:r>
    </w:p>
    <w:p w14:paraId="2D94CCD0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4. ไม่ใช้คอมเพื่อโจรกรรมข้อมูลข่าวสาร</w:t>
      </w:r>
    </w:p>
    <w:p w14:paraId="40820454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5. ไม่ใช้คอมสร้างหลักฐานเป็นเท็จ</w:t>
      </w:r>
    </w:p>
    <w:p w14:paraId="56ECF044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6. ต้องไม่คัดลอกโปรแกรมที่มีลิขสิทธิ์</w:t>
      </w:r>
    </w:p>
    <w:p w14:paraId="5ACA542B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7. ไม่ละเมิดการใช้ทรัพยากรคอมโดยไม่ตนเองไม่มีสิทธิ์</w:t>
      </w:r>
    </w:p>
    <w:p w14:paraId="1F0BCBF1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8. ไม่เอาผลงานของผู้อื่นมาเป็นของตน</w:t>
      </w:r>
    </w:p>
    <w:p w14:paraId="229B999F" w14:textId="77777777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9. คำนึกถึงสิ่งที่จะเกิดขึ้นกับสังคมติดตามมาจากการกระทำ</w:t>
      </w:r>
    </w:p>
    <w:p w14:paraId="63EBBE9A" w14:textId="46611DA9" w:rsidR="00AC2D83" w:rsidRPr="00C46FA8" w:rsidRDefault="00AC2D83" w:rsidP="00AC2D8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C46FA8">
        <w:rPr>
          <w:rFonts w:ascii="Daneile" w:hAnsi="Daneile" w:cs="Daneile"/>
          <w:color w:val="2E74B5" w:themeColor="accent5" w:themeShade="BF"/>
          <w:szCs w:val="22"/>
          <w:cs/>
        </w:rPr>
        <w:tab/>
        <w:t>10. ใช้คอมโดยเคารพกฎระเบียบ กติกามารยาท</w:t>
      </w:r>
    </w:p>
    <w:p w14:paraId="78AD8BFE" w14:textId="77777777" w:rsidR="00EB7B1C" w:rsidRPr="00EB7B1C" w:rsidRDefault="00EB7B1C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sectPr w:rsidR="00EB7B1C" w:rsidRPr="00EB7B1C" w:rsidSect="007F47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A33A" w14:textId="77777777" w:rsidR="007F47E6" w:rsidRDefault="007F47E6" w:rsidP="00B211B0">
      <w:pPr>
        <w:spacing w:after="0" w:line="240" w:lineRule="auto"/>
      </w:pPr>
      <w:r>
        <w:separator/>
      </w:r>
    </w:p>
  </w:endnote>
  <w:endnote w:type="continuationSeparator" w:id="0">
    <w:p w14:paraId="342D4F6F" w14:textId="77777777" w:rsidR="007F47E6" w:rsidRDefault="007F47E6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17A8" w14:textId="77777777" w:rsidR="00252E73" w:rsidRDefault="00252E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284B" w14:textId="77777777" w:rsidR="00252E73" w:rsidRDefault="00252E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1A30" w14:textId="77777777" w:rsidR="007F47E6" w:rsidRDefault="007F47E6" w:rsidP="00B211B0">
      <w:pPr>
        <w:spacing w:after="0" w:line="240" w:lineRule="auto"/>
      </w:pPr>
      <w:r>
        <w:separator/>
      </w:r>
    </w:p>
  </w:footnote>
  <w:footnote w:type="continuationSeparator" w:id="0">
    <w:p w14:paraId="2BAFB126" w14:textId="77777777" w:rsidR="007F47E6" w:rsidRDefault="007F47E6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E980" w14:textId="77777777" w:rsidR="00252E73" w:rsidRDefault="00252E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308CCFFF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="00CF2380">
      <w:rPr>
        <w:rFonts w:ascii="Daneile" w:hAnsi="Daneile" w:cs="Daneile"/>
        <w:b/>
        <w:bCs/>
        <w:sz w:val="24"/>
        <w:szCs w:val="24"/>
      </w:rPr>
      <w:t>2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620F48F1" w:rsidR="00B211B0" w:rsidRPr="00AF6FEB" w:rsidRDefault="00B211B0" w:rsidP="00AF6FEB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="00252E73" w:rsidRPr="00252E73">
      <w:rPr>
        <w:rFonts w:ascii="Daneile" w:hAnsi="Daneile" w:cs="Daneile"/>
        <w:b/>
        <w:bCs/>
        <w:sz w:val="24"/>
        <w:szCs w:val="24"/>
        <w:cs/>
      </w:rPr>
      <w:t>คุณธรรมจริยธรรมนักคอม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5CA8" w14:textId="77777777" w:rsidR="00252E73" w:rsidRDefault="00252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33D3B"/>
    <w:rsid w:val="000631FD"/>
    <w:rsid w:val="00066256"/>
    <w:rsid w:val="000B09DC"/>
    <w:rsid w:val="000C5C80"/>
    <w:rsid w:val="000E1BF0"/>
    <w:rsid w:val="000E1E22"/>
    <w:rsid w:val="000F69FC"/>
    <w:rsid w:val="001023B7"/>
    <w:rsid w:val="00123FCA"/>
    <w:rsid w:val="00125631"/>
    <w:rsid w:val="00141DBF"/>
    <w:rsid w:val="0014647C"/>
    <w:rsid w:val="001565C2"/>
    <w:rsid w:val="001624B5"/>
    <w:rsid w:val="00173720"/>
    <w:rsid w:val="001E08B7"/>
    <w:rsid w:val="002005FA"/>
    <w:rsid w:val="002259D8"/>
    <w:rsid w:val="00244FBE"/>
    <w:rsid w:val="0025191D"/>
    <w:rsid w:val="0025258B"/>
    <w:rsid w:val="00252E73"/>
    <w:rsid w:val="002825D5"/>
    <w:rsid w:val="00283271"/>
    <w:rsid w:val="002B4A09"/>
    <w:rsid w:val="002B5D93"/>
    <w:rsid w:val="002D692A"/>
    <w:rsid w:val="002E73CC"/>
    <w:rsid w:val="002F0063"/>
    <w:rsid w:val="00300D46"/>
    <w:rsid w:val="003017C8"/>
    <w:rsid w:val="003018B4"/>
    <w:rsid w:val="00304463"/>
    <w:rsid w:val="00334E3C"/>
    <w:rsid w:val="003370DC"/>
    <w:rsid w:val="003445C9"/>
    <w:rsid w:val="00346B5D"/>
    <w:rsid w:val="00377A50"/>
    <w:rsid w:val="00392069"/>
    <w:rsid w:val="003A7CCC"/>
    <w:rsid w:val="003C44DD"/>
    <w:rsid w:val="003D06EF"/>
    <w:rsid w:val="00410DC8"/>
    <w:rsid w:val="00417E4F"/>
    <w:rsid w:val="004448C8"/>
    <w:rsid w:val="00450DA3"/>
    <w:rsid w:val="004515FC"/>
    <w:rsid w:val="004B0A29"/>
    <w:rsid w:val="004E5A1F"/>
    <w:rsid w:val="00506E9B"/>
    <w:rsid w:val="00511C60"/>
    <w:rsid w:val="0052338C"/>
    <w:rsid w:val="00535659"/>
    <w:rsid w:val="005629C4"/>
    <w:rsid w:val="00566878"/>
    <w:rsid w:val="005750AD"/>
    <w:rsid w:val="00585ECB"/>
    <w:rsid w:val="005C07FE"/>
    <w:rsid w:val="005C491C"/>
    <w:rsid w:val="005E08C8"/>
    <w:rsid w:val="005F3966"/>
    <w:rsid w:val="00603EB5"/>
    <w:rsid w:val="00644983"/>
    <w:rsid w:val="0066049F"/>
    <w:rsid w:val="00661C68"/>
    <w:rsid w:val="00665BBD"/>
    <w:rsid w:val="006B498D"/>
    <w:rsid w:val="006B7564"/>
    <w:rsid w:val="006E3904"/>
    <w:rsid w:val="006F595B"/>
    <w:rsid w:val="006F689D"/>
    <w:rsid w:val="00704205"/>
    <w:rsid w:val="007509D3"/>
    <w:rsid w:val="007735C8"/>
    <w:rsid w:val="00795E81"/>
    <w:rsid w:val="007974A3"/>
    <w:rsid w:val="007B39AC"/>
    <w:rsid w:val="007C6D51"/>
    <w:rsid w:val="007D49A7"/>
    <w:rsid w:val="007F299C"/>
    <w:rsid w:val="007F47E6"/>
    <w:rsid w:val="007F514E"/>
    <w:rsid w:val="00820C2C"/>
    <w:rsid w:val="00827396"/>
    <w:rsid w:val="008320AA"/>
    <w:rsid w:val="00833155"/>
    <w:rsid w:val="00840F1D"/>
    <w:rsid w:val="0085005D"/>
    <w:rsid w:val="00874DEF"/>
    <w:rsid w:val="00877464"/>
    <w:rsid w:val="00884FB0"/>
    <w:rsid w:val="008A2A32"/>
    <w:rsid w:val="008A52DC"/>
    <w:rsid w:val="008C09D4"/>
    <w:rsid w:val="008E5E1D"/>
    <w:rsid w:val="008F7BBE"/>
    <w:rsid w:val="0092393C"/>
    <w:rsid w:val="00932178"/>
    <w:rsid w:val="0094358E"/>
    <w:rsid w:val="00972E30"/>
    <w:rsid w:val="00972FEF"/>
    <w:rsid w:val="00977637"/>
    <w:rsid w:val="009B0898"/>
    <w:rsid w:val="009C232D"/>
    <w:rsid w:val="009E19B2"/>
    <w:rsid w:val="009E711A"/>
    <w:rsid w:val="00A34E46"/>
    <w:rsid w:val="00A47DD1"/>
    <w:rsid w:val="00A530F9"/>
    <w:rsid w:val="00A54742"/>
    <w:rsid w:val="00A62550"/>
    <w:rsid w:val="00A84E34"/>
    <w:rsid w:val="00A84FDF"/>
    <w:rsid w:val="00A86092"/>
    <w:rsid w:val="00A878D5"/>
    <w:rsid w:val="00AC2D83"/>
    <w:rsid w:val="00AE19D3"/>
    <w:rsid w:val="00AF528E"/>
    <w:rsid w:val="00AF6FEB"/>
    <w:rsid w:val="00AF75CD"/>
    <w:rsid w:val="00B17BF2"/>
    <w:rsid w:val="00B17FA4"/>
    <w:rsid w:val="00B211B0"/>
    <w:rsid w:val="00B817A1"/>
    <w:rsid w:val="00BA6D88"/>
    <w:rsid w:val="00BD1276"/>
    <w:rsid w:val="00BD1F88"/>
    <w:rsid w:val="00BE018E"/>
    <w:rsid w:val="00C46FA8"/>
    <w:rsid w:val="00C75311"/>
    <w:rsid w:val="00C80088"/>
    <w:rsid w:val="00C94F2C"/>
    <w:rsid w:val="00C97341"/>
    <w:rsid w:val="00CA76BA"/>
    <w:rsid w:val="00CB6191"/>
    <w:rsid w:val="00CD17BC"/>
    <w:rsid w:val="00CD4B15"/>
    <w:rsid w:val="00CF2380"/>
    <w:rsid w:val="00CF4FA3"/>
    <w:rsid w:val="00D0543D"/>
    <w:rsid w:val="00D14442"/>
    <w:rsid w:val="00D14799"/>
    <w:rsid w:val="00D21719"/>
    <w:rsid w:val="00D609F8"/>
    <w:rsid w:val="00D63085"/>
    <w:rsid w:val="00D76068"/>
    <w:rsid w:val="00D80BD5"/>
    <w:rsid w:val="00D84FC1"/>
    <w:rsid w:val="00D859C1"/>
    <w:rsid w:val="00D97D81"/>
    <w:rsid w:val="00DB0893"/>
    <w:rsid w:val="00DD4C4A"/>
    <w:rsid w:val="00DE4674"/>
    <w:rsid w:val="00E162AD"/>
    <w:rsid w:val="00E329D5"/>
    <w:rsid w:val="00E407B4"/>
    <w:rsid w:val="00E568D4"/>
    <w:rsid w:val="00E664D6"/>
    <w:rsid w:val="00E70792"/>
    <w:rsid w:val="00E97A09"/>
    <w:rsid w:val="00EA5A59"/>
    <w:rsid w:val="00EB5BAD"/>
    <w:rsid w:val="00EB7952"/>
    <w:rsid w:val="00EB7B1C"/>
    <w:rsid w:val="00F11A20"/>
    <w:rsid w:val="00F34686"/>
    <w:rsid w:val="00F37163"/>
    <w:rsid w:val="00F37178"/>
    <w:rsid w:val="00F42445"/>
    <w:rsid w:val="00F5581D"/>
    <w:rsid w:val="00F729CB"/>
    <w:rsid w:val="00F75BDC"/>
    <w:rsid w:val="00F75E07"/>
    <w:rsid w:val="00F93FBF"/>
    <w:rsid w:val="00F97B51"/>
    <w:rsid w:val="00FD4020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195</cp:revision>
  <cp:lastPrinted>2024-01-17T12:40:00Z</cp:lastPrinted>
  <dcterms:created xsi:type="dcterms:W3CDTF">2024-01-17T08:23:00Z</dcterms:created>
  <dcterms:modified xsi:type="dcterms:W3CDTF">2024-01-24T15:45:00Z</dcterms:modified>
</cp:coreProperties>
</file>