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eastAsia="zh-CN"/>
        </w:rPr>
      </w:pPr>
      <w:r>
        <w:rPr>
          <w:rFonts w:hint="eastAsia"/>
          <w:lang w:eastAsia="zh-CN"/>
        </w:rPr>
        <w:t>305 陈世华  十九大—征程</w:t>
      </w:r>
    </w:p>
    <w:p>
      <w:pPr>
        <w:rPr>
          <w:rFonts w:hint="eastAsia"/>
          <w:lang w:eastAsia="zh-CN"/>
        </w:rPr>
      </w:pPr>
      <w:r>
        <w:rPr>
          <w:rFonts w:hint="eastAsia"/>
          <w:lang w:eastAsia="zh-CN"/>
        </w:rPr>
        <w:t>1921年7月23日，在上海召开了中国共产党第一次全国人民代表大会，这一大会的召开也宣告了中国共产党的成立。从1921到2017年中国走过了97年长长短短的路程，一步步实现了自己的目标逐渐变成世界强国：中国特色社会主义市场经济体制—全面建成小康社会。</w:t>
      </w:r>
    </w:p>
    <w:p>
      <w:pPr>
        <w:rPr>
          <w:rFonts w:hint="eastAsia"/>
          <w:lang w:eastAsia="zh-CN"/>
        </w:rPr>
      </w:pPr>
      <w:r>
        <w:rPr>
          <w:rFonts w:hint="eastAsia"/>
          <w:lang w:eastAsia="zh-CN"/>
        </w:rPr>
        <w:t xml:space="preserve">    这次代表大会回顾和总结了十八大以来的党和国家事业的历史变革和历史性成就，做出重大的新时代选择。提出新时代中国的主要矛盾问题并决定部署了中国未来的努力方案，生动阐述了中国新时期的历史使命。</w:t>
      </w:r>
    </w:p>
    <w:p>
      <w:pPr>
        <w:widowControl/>
        <w:jc w:val="left"/>
        <w:rPr>
          <w:rFonts w:hint="eastAsia"/>
          <w:lang w:eastAsia="zh-CN"/>
        </w:rPr>
      </w:pPr>
      <w:r>
        <w:rPr>
          <w:rFonts w:hint="eastAsia"/>
          <w:lang w:eastAsia="zh-CN"/>
        </w:rPr>
        <w:t xml:space="preserve">    大会将习近平主席的新时代社会主义思想写进党章，实现了党的指导思想的与时俱进。大会选举产生了新一届中央纪律检查委员会，为推动党和国家事业发展提供了坚强政治保证和组织保证。从十八大召开以来中国共产党展开了一系列的反腐扫黄活动，整治了民风政风，在社会上形成了良好的社会氛围促进了人们团结一致的精神的形成。</w:t>
      </w:r>
    </w:p>
    <w:p>
      <w:pPr>
        <w:widowControl/>
        <w:jc w:val="left"/>
        <w:rPr>
          <w:rFonts w:hint="eastAsia"/>
          <w:lang w:eastAsia="zh-CN"/>
        </w:rPr>
      </w:pPr>
      <w:r>
        <w:rPr>
          <w:rFonts w:hint="eastAsia"/>
          <w:lang w:eastAsia="zh-CN"/>
        </w:rPr>
        <w:t xml:space="preserve">    党的十九大牢记不忘初心、牢记使命、团结向上的人文精神，坚持不懈的跟随以习近平主席为中心的中国共产党的领导坚持中国特色社会主义核心价值观的指导，学习十九大精神首先我们应该充分学习贯彻习近平新时代中国特色社会主义思想，深刻认识到我国社会主要矛盾已经由人民日益增长的物质文化需要同社会落后的社会生产之间的矛盾转化为人民日益增长的美好生活需要和不平衡不充分的发展之间的矛盾的重大论断，牢牢把握我们党在新时代的历史使命，牢牢把握分两步走全面建设社会主义现代化国家的奋斗目标牢牢把握新时代党的建设总要求，继续在实践中统筹推进“五位一体”总体布局、协调推进“四个全面”战略布局，做好改革发展稳定、内政外交国防、治党治国等各方面工作，不断推进科技发展社会与时俱进。</w:t>
      </w:r>
    </w:p>
    <w:p>
      <w:pPr>
        <w:widowControl/>
        <w:jc w:val="left"/>
        <w:rPr>
          <w:rFonts w:hint="eastAsia"/>
          <w:lang w:eastAsia="zh-CN"/>
        </w:rPr>
      </w:pPr>
      <w:r>
        <w:rPr>
          <w:rFonts w:hint="eastAsia"/>
          <w:lang w:eastAsia="zh-CN"/>
        </w:rPr>
        <w:t xml:space="preserve">    在十九大召开之后，我们大学生会更加了解社会发展的进程，以更加积极的态度参与国家和社会建设，十九大倡导的十九大精神让我们为决胜全面建设小康社会、夺取新时代中国特色社会主义的伟大胜利、实现中华民族伟大复兴的中国梦、实现人民对美好生活的向往更加有信心和勇气。</w:t>
      </w:r>
    </w:p>
    <w:p>
      <w:pPr>
        <w:widowControl/>
        <w:jc w:val="left"/>
        <w:rPr>
          <w:rFonts w:hint="eastAsia"/>
          <w:lang w:eastAsia="zh-CN"/>
        </w:rPr>
      </w:pPr>
      <w:r>
        <w:rPr>
          <w:rFonts w:hint="eastAsia"/>
          <w:lang w:eastAsia="zh-CN"/>
        </w:rPr>
        <w:t xml:space="preserve">    十九大的召开是新中国发展的征程体现，从新中国成立开始，代表大会见证了新中国的奋斗历程，哪怕她在文化大革命期间被迫停止召开，但这些停止和阻挠并不能扼杀她顽强的生命力，她在文革之后又再次召开，带领着新中国走上了在此之前任何国家都未曾走过的道路：中国特色社会主义道路。她所带有的精神力量和思想精神是一代代中国人民思想的共同结晶，就像毛泽东精神是以毛泽东为领导的中央的精神一样。</w:t>
      </w:r>
    </w:p>
    <w:p>
      <w:pPr>
        <w:widowControl/>
        <w:jc w:val="left"/>
        <w:rPr>
          <w:rFonts w:hint="eastAsia"/>
          <w:lang w:eastAsia="zh-CN"/>
        </w:rPr>
      </w:pPr>
      <w:r>
        <w:rPr>
          <w:rFonts w:hint="eastAsia"/>
          <w:lang w:eastAsia="zh-CN"/>
        </w:rPr>
        <w:t xml:space="preserve">  我相信在中国共产党的领导下，在十九大的方针政策的指引方向，中国将变得更加美丽富强。</w:t>
      </w:r>
      <w:bookmarkStart w:id="0" w:name="_GoBack"/>
      <w:bookmarkEnd w:id="0"/>
    </w:p>
    <w:p>
      <w:pPr>
        <w:widowControl/>
        <w:jc w:val="left"/>
      </w:pPr>
    </w:p>
    <w:p>
      <w:pPr>
        <w:widowControl/>
        <w:jc w:val="left"/>
        <w:rPr>
          <w:rFonts w:hint="eastAsia"/>
          <w:lang w:eastAsia="zh-CN"/>
        </w:rPr>
      </w:pPr>
    </w:p>
    <w:p>
      <w:pPr>
        <w:widowControl/>
        <w:jc w:val="left"/>
        <w:rPr>
          <w:rFonts w:hint="eastAsia"/>
          <w:lang w:eastAsia="zh-CN"/>
        </w:rPr>
      </w:pPr>
      <w:r>
        <w:rPr>
          <w:rFonts w:hint="eastAsia"/>
          <w:lang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2017-11-14T20:20:19Z</dcterms:created>
  <dc:creator>iPhone (2)</dc:creator>
  <cp:lastModifiedBy>iPhone (2)</cp:lastModifiedBy>
  <dcterms:modified xsi:type="dcterms:W3CDTF">2017-11-14T22:24:18Z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2052-8.0.0</vt:lpwstr>
  </property>
</Properties>
</file>