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7D315" w14:textId="25E339E2" w:rsidR="0039784A" w:rsidRPr="00C56F7D" w:rsidRDefault="00C56F7D" w:rsidP="00C56F7D">
      <w:pPr>
        <w:pBdr>
          <w:bottom w:val="double" w:sz="6" w:space="1" w:color="auto"/>
        </w:pBdr>
        <w:spacing w:line="240" w:lineRule="auto"/>
        <w:jc w:val="center"/>
        <w:rPr>
          <w:rFonts w:ascii="华文中宋" w:eastAsia="华文中宋" w:hAnsi="华文中宋"/>
          <w:b/>
          <w:bCs/>
          <w:sz w:val="48"/>
          <w:szCs w:val="48"/>
        </w:rPr>
      </w:pPr>
      <w:proofErr w:type="spellStart"/>
      <w:r w:rsidRPr="00C56F7D">
        <w:rPr>
          <w:rFonts w:ascii="华文中宋" w:eastAsia="华文中宋" w:hAnsi="华文中宋" w:hint="eastAsia"/>
          <w:b/>
          <w:bCs/>
          <w:sz w:val="48"/>
          <w:szCs w:val="48"/>
        </w:rPr>
        <w:t>Apriori</w:t>
      </w:r>
      <w:proofErr w:type="spellEnd"/>
      <w:r w:rsidRPr="00C56F7D">
        <w:rPr>
          <w:rFonts w:ascii="华文中宋" w:eastAsia="华文中宋" w:hAnsi="华文中宋" w:hint="eastAsia"/>
          <w:b/>
          <w:bCs/>
          <w:sz w:val="48"/>
          <w:szCs w:val="48"/>
        </w:rPr>
        <w:t>关联规则挖掘</w:t>
      </w:r>
    </w:p>
    <w:p w14:paraId="3D7BAE7C" w14:textId="5A05312E" w:rsidR="00C56F7D" w:rsidRDefault="00C56F7D" w:rsidP="00C56F7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14:paraId="143C8988" w14:textId="4B1F4A15" w:rsidR="00C56F7D" w:rsidRDefault="00C56F7D" w:rsidP="00B90152">
      <w:pPr>
        <w:ind w:firstLineChars="200" w:firstLine="480"/>
      </w:pPr>
      <w:r>
        <w:rPr>
          <w:rFonts w:hint="eastAsia"/>
        </w:rPr>
        <w:t>在某个商场，销售经理希望通过重新布置商品的摆放情况来提高销售额，那么该如何摆放既有利于方便顾客购买，也刺激顾客的购买欲呢？商品的摆放并不是随意的，首先是将同类商品放在一起外；其次，可以考虑将客户会经常同时购买的物品放在相邻的区域，可以有效地促进消费方便客户。在这种策略的指引下，于是这位销售经理开始统计购物小票，希望能从中有所发现</w:t>
      </w:r>
      <w:r w:rsidR="00B90152">
        <w:rPr>
          <w:rFonts w:hint="eastAsia"/>
        </w:rPr>
        <w:t>。</w:t>
      </w:r>
    </w:p>
    <w:p w14:paraId="3EC89540" w14:textId="2F34BF9C" w:rsidR="00C56F7D" w:rsidRDefault="00B90152" w:rsidP="00B9015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环境及数据准备</w:t>
      </w:r>
    </w:p>
    <w:p w14:paraId="53E2C95F" w14:textId="06C3340F" w:rsidR="00C56F7D" w:rsidRDefault="00B90152" w:rsidP="00B90152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环境及依赖</w:t>
      </w:r>
    </w:p>
    <w:p w14:paraId="3C5C5559" w14:textId="02B39BD8" w:rsidR="00C56F7D" w:rsidRDefault="00B90152" w:rsidP="00C56F7D">
      <w:pPr>
        <w:ind w:firstLineChars="200" w:firstLine="480"/>
      </w:pPr>
      <w:r>
        <w:rPr>
          <w:rFonts w:hint="eastAsia"/>
        </w:rPr>
        <w:t>本实验需要安装第三方</w:t>
      </w:r>
      <w:proofErr w:type="spellStart"/>
      <w:r w:rsidRPr="00B90152">
        <w:t>mlxtend</w:t>
      </w:r>
      <w:proofErr w:type="spellEnd"/>
      <w:r>
        <w:rPr>
          <w:rFonts w:hint="eastAsia"/>
        </w:rPr>
        <w:t>依赖包，请大家使用</w:t>
      </w:r>
      <w:r>
        <w:rPr>
          <w:rFonts w:hint="eastAsia"/>
        </w:rPr>
        <w:t>pip</w:t>
      </w:r>
      <w:r>
        <w:rPr>
          <w:rFonts w:hint="eastAsia"/>
        </w:rPr>
        <w:t>进行安装，所用到的指令为：</w:t>
      </w:r>
      <w:proofErr w:type="gramStart"/>
      <w:r>
        <w:rPr>
          <w:rFonts w:hint="eastAsia"/>
        </w:rPr>
        <w:t>pip</w:t>
      </w:r>
      <w:proofErr w:type="gramEnd"/>
      <w:r>
        <w:t xml:space="preserve"> install </w:t>
      </w:r>
      <w:proofErr w:type="spellStart"/>
      <w:r w:rsidRPr="00B90152">
        <w:t>mlxtend</w:t>
      </w:r>
      <w:proofErr w:type="spellEnd"/>
    </w:p>
    <w:p w14:paraId="51926BDB" w14:textId="77777777" w:rsidR="00B90152" w:rsidRPr="00B90152" w:rsidRDefault="00B90152" w:rsidP="00B90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gramStart"/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>import</w:t>
      </w:r>
      <w:proofErr w:type="gramEnd"/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 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pandas </w:t>
      </w:r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pd</w:t>
      </w:r>
      <w:proofErr w:type="spellEnd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mlxtend.frequent_patterns</w:t>
      </w:r>
      <w:proofErr w:type="spellEnd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apriori</w:t>
      </w:r>
      <w:proofErr w:type="spellEnd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mlxtend.frequent_patterns</w:t>
      </w:r>
      <w:proofErr w:type="spellEnd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B9015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association_rules</w:t>
      </w:r>
      <w:proofErr w:type="spellEnd"/>
    </w:p>
    <w:p w14:paraId="4F3F9386" w14:textId="04101A94" w:rsidR="00C56F7D" w:rsidRDefault="00B90152" w:rsidP="00B9015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数据说明</w:t>
      </w:r>
    </w:p>
    <w:p w14:paraId="30131306" w14:textId="6364C246" w:rsidR="00C56F7D" w:rsidRDefault="00B90152" w:rsidP="00C56F7D">
      <w:pPr>
        <w:ind w:firstLineChars="200" w:firstLine="480"/>
      </w:pPr>
      <w:r>
        <w:rPr>
          <w:rFonts w:hint="eastAsia"/>
        </w:rPr>
        <w:t>请大家打开文件目录下的“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”文档。</w:t>
      </w:r>
    </w:p>
    <w:p w14:paraId="2B7DDCBC" w14:textId="7378550A" w:rsidR="00B90152" w:rsidRDefault="00B90152" w:rsidP="00B90152">
      <w:pPr>
        <w:pStyle w:val="a3"/>
      </w:pPr>
      <w:r w:rsidRPr="00B90152">
        <w:rPr>
          <w:noProof/>
        </w:rPr>
        <w:drawing>
          <wp:inline distT="0" distB="0" distL="0" distR="0" wp14:anchorId="6A634B07" wp14:editId="045D66C7">
            <wp:extent cx="5274310" cy="1092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652" w14:textId="337B5666" w:rsidR="00B90152" w:rsidRDefault="00B90152" w:rsidP="00C56F7D">
      <w:pPr>
        <w:ind w:firstLineChars="200" w:firstLine="480"/>
      </w:pPr>
      <w:r>
        <w:rPr>
          <w:rFonts w:hint="eastAsia"/>
        </w:rPr>
        <w:t>可以看到，我们的小票数据集每一行为一个样本，购买的商品之间用逗号隔开。</w:t>
      </w:r>
    </w:p>
    <w:p w14:paraId="1DAE659E" w14:textId="3EE81E94" w:rsidR="00B90152" w:rsidRDefault="00B90152" w:rsidP="00B90152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数据读入</w:t>
      </w:r>
    </w:p>
    <w:p w14:paraId="69E9F731" w14:textId="13B4F008" w:rsidR="00B90152" w:rsidRDefault="00B90152" w:rsidP="00B90152">
      <w:pPr>
        <w:ind w:firstLineChars="200" w:firstLine="480"/>
      </w:pPr>
      <w:r>
        <w:rPr>
          <w:rFonts w:hint="eastAsia"/>
        </w:rPr>
        <w:t>因为我们的原始数据</w:t>
      </w:r>
      <w:proofErr w:type="gramStart"/>
      <w:r>
        <w:rPr>
          <w:rFonts w:hint="eastAsia"/>
        </w:rPr>
        <w:t>集不再</w:t>
      </w:r>
      <w:proofErr w:type="gramEnd"/>
      <w:r>
        <w:rPr>
          <w:rFonts w:hint="eastAsia"/>
        </w:rPr>
        <w:t>是标准的</w:t>
      </w:r>
      <w:proofErr w:type="spellStart"/>
      <w:r w:rsidR="00584DD4">
        <w:rPr>
          <w:rFonts w:hint="eastAsia"/>
        </w:rPr>
        <w:t>csv</w:t>
      </w:r>
      <w:proofErr w:type="spellEnd"/>
      <w:r w:rsidR="00584DD4">
        <w:rPr>
          <w:rFonts w:hint="eastAsia"/>
        </w:rPr>
        <w:t>或</w:t>
      </w:r>
      <w:r w:rsidR="00584DD4">
        <w:rPr>
          <w:rFonts w:hint="eastAsia"/>
        </w:rPr>
        <w:t>excel</w:t>
      </w:r>
      <w:r w:rsidR="00584DD4">
        <w:rPr>
          <w:rFonts w:hint="eastAsia"/>
        </w:rPr>
        <w:t>表格，而是一个不规则文本文件。它的读取不宜使用</w:t>
      </w:r>
      <w:r w:rsidR="00584DD4">
        <w:rPr>
          <w:rFonts w:hint="eastAsia"/>
        </w:rPr>
        <w:t>pandas</w:t>
      </w:r>
      <w:r w:rsidR="00584DD4">
        <w:rPr>
          <w:rFonts w:hint="eastAsia"/>
        </w:rPr>
        <w:t>进行，而适合使用</w:t>
      </w:r>
      <w:r w:rsidR="00584DD4">
        <w:rPr>
          <w:rFonts w:hint="eastAsia"/>
        </w:rPr>
        <w:t>python</w:t>
      </w:r>
      <w:r w:rsidR="00584DD4">
        <w:rPr>
          <w:rFonts w:hint="eastAsia"/>
        </w:rPr>
        <w:t>原生方法。</w:t>
      </w:r>
    </w:p>
    <w:p w14:paraId="1F691F27" w14:textId="4BC2F948" w:rsidR="00584DD4" w:rsidRPr="00B90152" w:rsidRDefault="00584DD4" w:rsidP="00B90152">
      <w:pPr>
        <w:ind w:firstLineChars="200" w:firstLine="480"/>
      </w:pPr>
      <w:r>
        <w:rPr>
          <w:rFonts w:hint="eastAsia"/>
        </w:rPr>
        <w:lastRenderedPageBreak/>
        <w:t>首先，我们要打开文件，使用</w:t>
      </w:r>
      <w:r>
        <w:rPr>
          <w:rFonts w:hint="eastAsia"/>
        </w:rPr>
        <w:t>open</w:t>
      </w:r>
      <w:r>
        <w:rPr>
          <w:rFonts w:hint="eastAsia"/>
        </w:rPr>
        <w:t>函数实现，需要指明数据集的路径、进行的操作和文件的编码。</w:t>
      </w:r>
    </w:p>
    <w:p w14:paraId="5AD748C7" w14:textId="5A20FF1F" w:rsidR="00B90152" w:rsidRPr="00B90152" w:rsidRDefault="00B90152" w:rsidP="00B90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B90152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90152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打开文件</w:t>
      </w:r>
      <w:r w:rsidRPr="00B90152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origin_data</w:t>
      </w:r>
      <w:proofErr w:type="spellEnd"/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B90152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B901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"D:/input/data.txt"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B901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"r"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B90152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B90152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'utf-8'</w:t>
      </w:r>
      <w:r w:rsidRPr="00B9015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7706A518" w14:textId="51C8D44A" w:rsidR="00C56F7D" w:rsidRDefault="00584DD4" w:rsidP="00C56F7D">
      <w:pPr>
        <w:ind w:firstLineChars="200" w:firstLine="480"/>
      </w:pPr>
      <w:r>
        <w:rPr>
          <w:rFonts w:hint="eastAsia"/>
        </w:rPr>
        <w:t>我们可以查看一下数据集的第一行，因为不是通过</w:t>
      </w:r>
      <w:r>
        <w:rPr>
          <w:rFonts w:hint="eastAsia"/>
        </w:rPr>
        <w:t>pandas</w:t>
      </w:r>
      <w:r>
        <w:rPr>
          <w:rFonts w:hint="eastAsia"/>
        </w:rPr>
        <w:t>读入文件，我们此处不能使用</w:t>
      </w:r>
      <w:r>
        <w:rPr>
          <w:rFonts w:hint="eastAsia"/>
        </w:rPr>
        <w:t>head</w:t>
      </w:r>
      <w:r>
        <w:rPr>
          <w:rFonts w:hint="eastAsia"/>
        </w:rPr>
        <w:t>函数。</w:t>
      </w:r>
    </w:p>
    <w:p w14:paraId="5C32071A" w14:textId="63B08B41" w:rsidR="00C56F7D" w:rsidRPr="006316E8" w:rsidRDefault="00584DD4" w:rsidP="00631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84DD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84DD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读取一行数据</w:t>
      </w:r>
      <w:r w:rsidRPr="00584DD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584DD4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584DD4">
        <w:rPr>
          <w:rFonts w:ascii="Courier New" w:hAnsi="Courier New" w:cs="Courier New"/>
          <w:color w:val="080808"/>
          <w:kern w:val="0"/>
          <w:sz w:val="20"/>
          <w:szCs w:val="20"/>
        </w:rPr>
        <w:t>origin_data.readline</w:t>
      </w:r>
      <w:proofErr w:type="spellEnd"/>
      <w:r w:rsidRPr="00584DD4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584DD4">
        <w:rPr>
          <w:rFonts w:ascii="Courier New" w:hAnsi="Courier New" w:cs="Courier New"/>
          <w:color w:val="080808"/>
          <w:kern w:val="0"/>
          <w:sz w:val="20"/>
          <w:szCs w:val="20"/>
        </w:rPr>
        <w:br/>
        <w:t>line</w:t>
      </w:r>
      <w:r w:rsidR="006316E8"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//</w:t>
      </w:r>
      <w:r>
        <w:rPr>
          <w:rFonts w:hint="eastAsia"/>
        </w:rPr>
        <w:t>可以看到，我们的文件读取进行成功。</w:t>
      </w:r>
    </w:p>
    <w:p w14:paraId="7BA599E6" w14:textId="4FE86266" w:rsidR="00C56F7D" w:rsidRDefault="00584DD4" w:rsidP="00584DD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数据处理</w:t>
      </w:r>
    </w:p>
    <w:p w14:paraId="04402956" w14:textId="66C20B94" w:rsidR="00C56F7D" w:rsidRDefault="00185CFA" w:rsidP="00C56F7D">
      <w:pPr>
        <w:ind w:firstLineChars="200" w:firstLine="480"/>
      </w:pPr>
      <w:r>
        <w:rPr>
          <w:rFonts w:hint="eastAsia"/>
        </w:rPr>
        <w:t>我们要进行关联规则挖掘，首先要把现在的购物小票数据转换为标准的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或</w:t>
      </w:r>
      <w:r>
        <w:rPr>
          <w:rFonts w:hint="eastAsia"/>
        </w:rPr>
        <w:t>excel</w:t>
      </w:r>
      <w:r>
        <w:rPr>
          <w:rFonts w:hint="eastAsia"/>
        </w:rPr>
        <w:t>数据表。</w:t>
      </w:r>
    </w:p>
    <w:p w14:paraId="5C8BA21B" w14:textId="4C4ED4BA" w:rsidR="00185CFA" w:rsidRDefault="00185CFA" w:rsidP="00185CFA">
      <w:pPr>
        <w:ind w:firstLineChars="200" w:firstLine="480"/>
      </w:pPr>
      <w:r>
        <w:rPr>
          <w:rFonts w:hint="eastAsia"/>
        </w:rPr>
        <w:t>这里我们选择大家更熟悉的</w:t>
      </w:r>
      <w:r>
        <w:rPr>
          <w:rFonts w:hint="eastAsia"/>
        </w:rPr>
        <w:t>excel</w:t>
      </w:r>
      <w:r>
        <w:rPr>
          <w:rFonts w:hint="eastAsia"/>
        </w:rPr>
        <w:t>数据表进行转换。</w:t>
      </w:r>
    </w:p>
    <w:p w14:paraId="4697CB73" w14:textId="287888A7" w:rsidR="00185CFA" w:rsidRDefault="00185CFA" w:rsidP="00185CFA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获取列名集</w:t>
      </w:r>
    </w:p>
    <w:p w14:paraId="0926CCFF" w14:textId="60D4F7F1" w:rsidR="00C56F7D" w:rsidRDefault="00185CFA" w:rsidP="00C56F7D">
      <w:pPr>
        <w:ind w:firstLineChars="200" w:firstLine="480"/>
      </w:pPr>
      <w:r>
        <w:rPr>
          <w:rFonts w:hint="eastAsia"/>
        </w:rPr>
        <w:t>我们所需的数据表是如下图所示的标准数据集。</w:t>
      </w:r>
    </w:p>
    <w:p w14:paraId="6538B622" w14:textId="536C8769" w:rsidR="00185CFA" w:rsidRDefault="00185CFA" w:rsidP="00185CFA">
      <w:pPr>
        <w:pStyle w:val="a3"/>
      </w:pPr>
      <w:r>
        <w:rPr>
          <w:noProof/>
        </w:rPr>
        <w:drawing>
          <wp:inline distT="0" distB="0" distL="0" distR="0" wp14:anchorId="059396CC" wp14:editId="5DEC0929">
            <wp:extent cx="2758440" cy="2342256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891" cy="23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E40" w14:textId="4228C457" w:rsidR="00C56F7D" w:rsidRDefault="00185CFA" w:rsidP="00C56F7D">
      <w:pPr>
        <w:ind w:firstLineChars="200" w:firstLine="480"/>
      </w:pPr>
      <w:r>
        <w:rPr>
          <w:rFonts w:hint="eastAsia"/>
        </w:rPr>
        <w:t>在目的数据表中，每个商品名作为一列，每个样本作为一行。每个样本购买的商品对应取值为</w:t>
      </w:r>
      <w:r>
        <w:rPr>
          <w:rFonts w:hint="eastAsia"/>
        </w:rPr>
        <w:t>1</w:t>
      </w:r>
      <w:r>
        <w:rPr>
          <w:rFonts w:hint="eastAsia"/>
        </w:rPr>
        <w:t>，未购买的商品对应取值为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1012515" w14:textId="72FA2362" w:rsidR="00185CFA" w:rsidRDefault="00185CFA" w:rsidP="00C56F7D">
      <w:pPr>
        <w:ind w:firstLineChars="200" w:firstLine="480"/>
      </w:pPr>
      <w:r>
        <w:rPr>
          <w:rFonts w:hint="eastAsia"/>
        </w:rPr>
        <w:t>首先我们需要获取小票数据中出现的所有商品名，第一步建立一个空列表，用于商品名存放。</w:t>
      </w:r>
    </w:p>
    <w:p w14:paraId="012C51FA" w14:textId="43B08164" w:rsidR="00185CFA" w:rsidRPr="00185CFA" w:rsidRDefault="00185CFA" w:rsidP="00185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创建空列表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[]</w:t>
      </w:r>
    </w:p>
    <w:p w14:paraId="09AE21C8" w14:textId="410B8287" w:rsidR="00C56F7D" w:rsidRDefault="00185CFA" w:rsidP="00C56F7D">
      <w:pPr>
        <w:ind w:firstLineChars="200" w:firstLine="480"/>
      </w:pPr>
      <w:r>
        <w:rPr>
          <w:rFonts w:hint="eastAsia"/>
        </w:rPr>
        <w:t>接下来逐行读取数据集，对每个样本根据逗号分割成单个商品名，将这些商品名添加到列表中。</w:t>
      </w:r>
    </w:p>
    <w:p w14:paraId="719B570C" w14:textId="00B91ED8" w:rsidR="00185CFA" w:rsidRPr="00185CFA" w:rsidRDefault="00185CFA" w:rsidP="00185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迭代所有行，直到把文件所有行读完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185CFA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while 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line: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去掉换行符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line.strip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把一行数据按照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“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，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”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隔开为一个个商品名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product_items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line.split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185CFA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将这些商品名都加入到列表中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item </w:t>
      </w:r>
      <w:r w:rsidRPr="00185CFA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product_items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title_list.append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(item)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读取下一行，继续迭代</w:t>
      </w:r>
      <w:r w:rsidRPr="00185CFA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origin_data.</w:t>
      </w:r>
      <w:proofErr w:type="gramStart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readline</w:t>
      </w:r>
      <w:proofErr w:type="spellEnd"/>
      <w:r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proofErr w:type="gramEnd"/>
    </w:p>
    <w:p w14:paraId="196E09A7" w14:textId="6EFB5E64" w:rsidR="00C56F7D" w:rsidRDefault="00185CFA" w:rsidP="00C56F7D">
      <w:pPr>
        <w:ind w:firstLineChars="200" w:firstLine="480"/>
      </w:pPr>
      <w:r>
        <w:rPr>
          <w:rFonts w:hint="eastAsia"/>
        </w:rPr>
        <w:t>数据集中</w:t>
      </w:r>
      <w:r w:rsidR="00645455">
        <w:rPr>
          <w:rFonts w:hint="eastAsia"/>
        </w:rPr>
        <w:t>存在很多相同的值，这也导致我们的</w:t>
      </w:r>
      <w:proofErr w:type="spellStart"/>
      <w:r w:rsidR="00645455" w:rsidRPr="00185CFA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="00645455" w:rsidRPr="00645455">
        <w:t>中有很多重复值</w:t>
      </w:r>
      <w:r w:rsidR="00645455">
        <w:rPr>
          <w:rFonts w:hint="eastAsia"/>
        </w:rPr>
        <w:t>，而目的数据集列名是不能有重复的。故而我们使用数据结构</w:t>
      </w:r>
      <w:r w:rsidR="00645455">
        <w:rPr>
          <w:rFonts w:hint="eastAsia"/>
        </w:rPr>
        <w:t>set</w:t>
      </w:r>
      <w:r w:rsidR="00645455">
        <w:rPr>
          <w:rFonts w:hint="eastAsia"/>
        </w:rPr>
        <w:t>进行去重。</w:t>
      </w:r>
    </w:p>
    <w:p w14:paraId="3C6110C6" w14:textId="6E775D9A" w:rsidR="00645455" w:rsidRPr="00645455" w:rsidRDefault="00645455" w:rsidP="0064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使用</w:t>
      </w: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set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数据结构去重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645455">
        <w:rPr>
          <w:rFonts w:ascii="Courier New" w:hAnsi="Courier New" w:cs="Courier New"/>
          <w:color w:val="000080"/>
          <w:kern w:val="0"/>
          <w:sz w:val="20"/>
          <w:szCs w:val="20"/>
        </w:rPr>
        <w:t>set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7C1C83BB" w14:textId="53A9C65E" w:rsidR="00C56F7D" w:rsidRDefault="00645455" w:rsidP="00C56F7D">
      <w:pPr>
        <w:ind w:firstLineChars="200" w:firstLine="480"/>
      </w:pPr>
      <w:r>
        <w:rPr>
          <w:rFonts w:hint="eastAsia"/>
        </w:rPr>
        <w:t>可以将去重后的列名数组打印出来。</w:t>
      </w:r>
    </w:p>
    <w:p w14:paraId="4BF159B8" w14:textId="0C373AE4" w:rsidR="00C56F7D" w:rsidRPr="006316E8" w:rsidRDefault="00645455" w:rsidP="00631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打印商品列表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="006316E8">
        <w:rPr>
          <w:rFonts w:ascii="Courier New" w:hAnsi="Courier New" w:cs="Courier New" w:hint="eastAsia"/>
          <w:color w:val="080808"/>
          <w:kern w:val="0"/>
          <w:sz w:val="20"/>
          <w:szCs w:val="20"/>
        </w:rPr>
        <w:t>//</w:t>
      </w:r>
      <w:r>
        <w:rPr>
          <w:rFonts w:hint="eastAsia"/>
        </w:rPr>
        <w:t>查看列表长度，即为数据集的列数。</w:t>
      </w:r>
    </w:p>
    <w:p w14:paraId="48C226F2" w14:textId="77777777" w:rsidR="00645455" w:rsidRPr="00645455" w:rsidRDefault="00645455" w:rsidP="0064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打印商品列表长度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645455"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45455">
        <w:rPr>
          <w:rFonts w:ascii="宋体" w:hAnsi="宋体" w:cs="Courier New" w:hint="eastAsia"/>
          <w:b/>
          <w:bCs/>
          <w:color w:val="008080"/>
          <w:kern w:val="0"/>
          <w:sz w:val="20"/>
          <w:szCs w:val="20"/>
        </w:rPr>
        <w:t>共有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645455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) ,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45455">
        <w:rPr>
          <w:rFonts w:ascii="宋体" w:hAnsi="宋体" w:cs="Courier New" w:hint="eastAsia"/>
          <w:b/>
          <w:bCs/>
          <w:color w:val="008080"/>
          <w:kern w:val="0"/>
          <w:sz w:val="20"/>
          <w:szCs w:val="20"/>
        </w:rPr>
        <w:t>种商品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314B4EA4" w14:textId="135CC598" w:rsidR="00C56F7D" w:rsidRDefault="00645455" w:rsidP="00C56F7D">
      <w:pPr>
        <w:ind w:firstLineChars="200" w:firstLine="480"/>
      </w:pPr>
      <w:r>
        <w:rPr>
          <w:rFonts w:hint="eastAsia"/>
        </w:rPr>
        <w:t>可以看到，我们的小票数据中共出现了</w:t>
      </w:r>
      <w:r>
        <w:rPr>
          <w:rFonts w:hint="eastAsia"/>
        </w:rPr>
        <w:t>1</w:t>
      </w:r>
      <w:r>
        <w:t>16</w:t>
      </w:r>
      <w:r>
        <w:rPr>
          <w:rFonts w:hint="eastAsia"/>
        </w:rPr>
        <w:t>种商品，而对应地，目的数据集也会有</w:t>
      </w:r>
      <w:r>
        <w:rPr>
          <w:rFonts w:hint="eastAsia"/>
        </w:rPr>
        <w:t>1</w:t>
      </w:r>
      <w:r>
        <w:t>16</w:t>
      </w:r>
      <w:r>
        <w:rPr>
          <w:rFonts w:hint="eastAsia"/>
        </w:rPr>
        <w:t>列。</w:t>
      </w:r>
    </w:p>
    <w:p w14:paraId="69151E6D" w14:textId="61CE87E3" w:rsidR="00645455" w:rsidRDefault="00645455" w:rsidP="00C56F7D">
      <w:pPr>
        <w:ind w:firstLineChars="200" w:firstLine="480"/>
      </w:pPr>
      <w:r>
        <w:rPr>
          <w:rFonts w:hint="eastAsia"/>
        </w:rPr>
        <w:t>完成文件的一次读取后，我们需要关闭文件。</w:t>
      </w:r>
    </w:p>
    <w:p w14:paraId="4B3FEEEC" w14:textId="37ACA638" w:rsidR="00645455" w:rsidRPr="00645455" w:rsidRDefault="00645455" w:rsidP="0064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关闭文件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origin_data.</w:t>
      </w:r>
      <w:proofErr w:type="gram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close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proofErr w:type="gramEnd"/>
    </w:p>
    <w:p w14:paraId="02FBC42B" w14:textId="724F581C" w:rsidR="00C56F7D" w:rsidRDefault="00645455" w:rsidP="00645455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数据转换</w:t>
      </w:r>
    </w:p>
    <w:p w14:paraId="3E84877F" w14:textId="64FA8685" w:rsidR="00C56F7D" w:rsidRDefault="00645455" w:rsidP="00C56F7D">
      <w:pPr>
        <w:ind w:firstLineChars="200" w:firstLine="480"/>
      </w:pPr>
      <w:r>
        <w:rPr>
          <w:rFonts w:hint="eastAsia"/>
        </w:rPr>
        <w:t>上一步，我们已经得到了所有商品名的列表，接下来我们将根据原数据</w:t>
      </w:r>
      <w:proofErr w:type="gramStart"/>
      <w:r>
        <w:rPr>
          <w:rFonts w:hint="eastAsia"/>
        </w:rPr>
        <w:t>集完成</w:t>
      </w:r>
      <w:proofErr w:type="gramEnd"/>
      <w:r>
        <w:rPr>
          <w:rFonts w:hint="eastAsia"/>
        </w:rPr>
        <w:t>目的数据集的创建。</w:t>
      </w:r>
    </w:p>
    <w:p w14:paraId="54BE48D5" w14:textId="2427519F" w:rsidR="00C56F7D" w:rsidRDefault="00645455" w:rsidP="00C56F7D">
      <w:pPr>
        <w:ind w:firstLineChars="200" w:firstLine="480"/>
      </w:pPr>
      <w:r>
        <w:rPr>
          <w:rFonts w:hint="eastAsia"/>
        </w:rPr>
        <w:t>首先，创建一个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用于存储目的数据集。它的列即为此前得到的商品名列表项。</w:t>
      </w:r>
    </w:p>
    <w:p w14:paraId="0575C589" w14:textId="4EEDF8D6" w:rsidR="00645455" w:rsidRPr="00645455" w:rsidRDefault="00645455" w:rsidP="0064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创建一个空的</w:t>
      </w:r>
      <w:proofErr w:type="spellStart"/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dataframe</w:t>
      </w:r>
      <w:proofErr w:type="spellEnd"/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用来存放处理后的数据集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changed_data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pd.</w:t>
      </w:r>
      <w:proofErr w:type="gram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DataFrame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645455">
        <w:rPr>
          <w:rFonts w:ascii="Courier New" w:hAnsi="Courier New" w:cs="Courier New"/>
          <w:color w:val="660099"/>
          <w:kern w:val="0"/>
          <w:sz w:val="20"/>
          <w:szCs w:val="20"/>
        </w:rPr>
        <w:t>columns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5D280360" w14:textId="1D294242" w:rsidR="00C56F7D" w:rsidRDefault="00645455" w:rsidP="00C56F7D">
      <w:pPr>
        <w:ind w:firstLineChars="200" w:firstLine="480"/>
      </w:pPr>
      <w:r>
        <w:rPr>
          <w:rFonts w:hint="eastAsia"/>
        </w:rPr>
        <w:t>再次打开原数据文件。</w:t>
      </w:r>
    </w:p>
    <w:p w14:paraId="52DFA708" w14:textId="63D23184" w:rsidR="00645455" w:rsidRPr="00645455" w:rsidRDefault="00645455" w:rsidP="00645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645455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打开文件</w:t>
      </w:r>
      <w:r w:rsidRPr="00645455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origin_data</w:t>
      </w:r>
      <w:proofErr w:type="spellEnd"/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r w:rsidRPr="00645455">
        <w:rPr>
          <w:rFonts w:ascii="Courier New" w:hAnsi="Courier New" w:cs="Courier New"/>
          <w:color w:val="000080"/>
          <w:kern w:val="0"/>
          <w:sz w:val="20"/>
          <w:szCs w:val="20"/>
        </w:rPr>
        <w:t>open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"D:/input/data.txt"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"r"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645455">
        <w:rPr>
          <w:rFonts w:ascii="Courier New" w:hAnsi="Courier New" w:cs="Courier New"/>
          <w:color w:val="660099"/>
          <w:kern w:val="0"/>
          <w:sz w:val="20"/>
          <w:szCs w:val="20"/>
        </w:rPr>
        <w:t>encoding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645455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'utf-8'</w:t>
      </w:r>
      <w:r w:rsidRPr="00645455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6C6DCFF1" w14:textId="05480E34" w:rsidR="00C56F7D" w:rsidRDefault="00645455" w:rsidP="00C56F7D">
      <w:pPr>
        <w:ind w:firstLineChars="200" w:firstLine="480"/>
      </w:pPr>
      <w:r>
        <w:rPr>
          <w:rFonts w:hint="eastAsia"/>
        </w:rPr>
        <w:t>接下来我们根据原数据集样本，生成目的数据集</w:t>
      </w:r>
      <w:r w:rsidR="00374F21">
        <w:rPr>
          <w:rFonts w:hint="eastAsia"/>
        </w:rPr>
        <w:t>样本。对每个样本，检测其是否含有每个商品，若有则此项为</w:t>
      </w:r>
      <w:r w:rsidR="00374F21">
        <w:rPr>
          <w:rFonts w:hint="eastAsia"/>
        </w:rPr>
        <w:t>1</w:t>
      </w:r>
      <w:r w:rsidR="00374F21">
        <w:rPr>
          <w:rFonts w:hint="eastAsia"/>
        </w:rPr>
        <w:t>，否则此项为</w:t>
      </w:r>
      <w:r w:rsidR="00374F21">
        <w:rPr>
          <w:rFonts w:hint="eastAsia"/>
        </w:rPr>
        <w:t>0</w:t>
      </w:r>
      <w:r w:rsidR="00374F21">
        <w:rPr>
          <w:rFonts w:hint="eastAsia"/>
        </w:rPr>
        <w:t>。</w:t>
      </w:r>
    </w:p>
    <w:p w14:paraId="3855860E" w14:textId="3D44D505" w:rsidR="00374F21" w:rsidRPr="00374F21" w:rsidRDefault="00374F21" w:rsidP="00374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读取一行数据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origin_data.readline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迭代所有行，直到把文件所有行读完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while 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line: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去掉换行符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line.strip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存储这条记录中，</w:t>
      </w:r>
      <w:proofErr w:type="gramStart"/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各个商品</w:t>
      </w:r>
      <w:proofErr w:type="gramEnd"/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的购买情况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customer = {}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把一行数据根据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“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，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”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隔开为一个个商品名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product_items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line.split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374F21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逐个查看是否购买商品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item </w:t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title_list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gramStart"/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proofErr w:type="gram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product_items.</w:t>
      </w:r>
      <w:r w:rsidRPr="00374F21">
        <w:rPr>
          <w:rFonts w:ascii="Courier New" w:hAnsi="Courier New" w:cs="Courier New"/>
          <w:color w:val="B200B2"/>
          <w:kern w:val="0"/>
          <w:sz w:val="20"/>
          <w:szCs w:val="20"/>
        </w:rPr>
        <w:t>__contains</w:t>
      </w:r>
      <w:proofErr w:type="spellEnd"/>
      <w:r w:rsidRPr="00374F21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(item)) :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customer[item] = </w:t>
      </w:r>
      <w:r w:rsidRPr="00374F21"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 w:rsidRPr="00374F21">
        <w:rPr>
          <w:rFonts w:ascii="Courier New" w:hAnsi="Courier New" w:cs="Courier New"/>
          <w:color w:val="1750EB"/>
          <w:kern w:val="0"/>
          <w:sz w:val="20"/>
          <w:szCs w:val="20"/>
        </w:rPr>
        <w:br/>
        <w:t xml:space="preserve">        </w:t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customer[item] = </w:t>
      </w:r>
      <w:r w:rsidRPr="00374F21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374F21">
        <w:rPr>
          <w:rFonts w:ascii="Courier New" w:hAnsi="Courier New" w:cs="Courier New"/>
          <w:color w:val="1750EB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将这一行添加到数据集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changed_data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changed_data.append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(customer, </w:t>
      </w:r>
      <w:proofErr w:type="spellStart"/>
      <w:r w:rsidRPr="00374F21">
        <w:rPr>
          <w:rFonts w:ascii="Courier New" w:hAnsi="Courier New" w:cs="Courier New"/>
          <w:color w:val="660099"/>
          <w:kern w:val="0"/>
          <w:sz w:val="20"/>
          <w:szCs w:val="20"/>
        </w:rPr>
        <w:t>ignore_index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>True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读取下一行，继续迭代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line = </w:t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origin_data.readline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</w:p>
    <w:p w14:paraId="67BC3780" w14:textId="11BE4E12" w:rsidR="00C56F7D" w:rsidRDefault="00374F21" w:rsidP="00C56F7D">
      <w:pPr>
        <w:ind w:firstLineChars="200" w:firstLine="480"/>
      </w:pPr>
      <w:r>
        <w:rPr>
          <w:rFonts w:hint="eastAsia"/>
        </w:rPr>
        <w:t>因为数据集样本较多，转换操作需要一些时间。转换完成后，我们输出前几行数据进行查看。</w:t>
      </w:r>
    </w:p>
    <w:p w14:paraId="3676D46B" w14:textId="77777777" w:rsidR="00374F21" w:rsidRPr="00374F21" w:rsidRDefault="00374F21" w:rsidP="00374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打印前五行数据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changed_data.</w:t>
      </w:r>
      <w:proofErr w:type="gram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head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74F21"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2BAD1FF9" w14:textId="5958AFDF" w:rsidR="00C56F7D" w:rsidRDefault="00374F21" w:rsidP="00C56F7D">
      <w:pPr>
        <w:ind w:firstLineChars="200" w:firstLine="480"/>
      </w:pPr>
      <w:r>
        <w:rPr>
          <w:rFonts w:hint="eastAsia"/>
        </w:rPr>
        <w:t>可以看到，数据集已经被转化为我们所需要的标准形式。</w:t>
      </w:r>
    </w:p>
    <w:p w14:paraId="3A5FF1B4" w14:textId="3F529858" w:rsidR="00374F21" w:rsidRDefault="00374F21" w:rsidP="00C56F7D">
      <w:pPr>
        <w:ind w:firstLineChars="200" w:firstLine="480"/>
      </w:pPr>
      <w:r>
        <w:rPr>
          <w:rFonts w:hint="eastAsia"/>
        </w:rPr>
        <w:t>我们将处理后的数据保存为一个</w:t>
      </w:r>
      <w:r>
        <w:rPr>
          <w:rFonts w:hint="eastAsia"/>
        </w:rPr>
        <w:t>excel</w:t>
      </w:r>
      <w:r>
        <w:rPr>
          <w:rFonts w:hint="eastAsia"/>
        </w:rPr>
        <w:t>表格，可以本地查看数据集或供以后使用。</w:t>
      </w:r>
    </w:p>
    <w:p w14:paraId="4F4DF3C5" w14:textId="77777777" w:rsidR="00374F21" w:rsidRPr="00374F21" w:rsidRDefault="00374F21" w:rsidP="00374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374F21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将处理后的数据集保存</w:t>
      </w:r>
      <w:r w:rsidRPr="00374F21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changed_data.to_</w:t>
      </w:r>
      <w:proofErr w:type="gramStart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excel</w:t>
      </w:r>
      <w:proofErr w:type="spellEnd"/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74F21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"D:/output/changed_data.xlsx"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374F21">
        <w:rPr>
          <w:rFonts w:ascii="Courier New" w:hAnsi="Courier New" w:cs="Courier New"/>
          <w:color w:val="660099"/>
          <w:kern w:val="0"/>
          <w:sz w:val="20"/>
          <w:szCs w:val="20"/>
        </w:rPr>
        <w:t>index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374F21">
        <w:rPr>
          <w:rFonts w:ascii="Courier New" w:hAnsi="Courier New" w:cs="Courier New"/>
          <w:color w:val="0033B3"/>
          <w:kern w:val="0"/>
          <w:sz w:val="20"/>
          <w:szCs w:val="20"/>
        </w:rPr>
        <w:t>False</w:t>
      </w:r>
      <w:r w:rsidRPr="00374F21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25C6232D" w14:textId="30A4F24E" w:rsidR="00C56F7D" w:rsidRDefault="00374F21" w:rsidP="00C56F7D">
      <w:pPr>
        <w:ind w:firstLineChars="200" w:firstLine="480"/>
      </w:pPr>
      <w:r>
        <w:rPr>
          <w:rFonts w:hint="eastAsia"/>
        </w:rPr>
        <w:t>大家可以本地打开文件查看。</w:t>
      </w:r>
    </w:p>
    <w:p w14:paraId="42F06929" w14:textId="4EE25FFB" w:rsidR="00374F21" w:rsidRDefault="00374F21" w:rsidP="00374F2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关联规则挖掘</w:t>
      </w:r>
    </w:p>
    <w:p w14:paraId="66BA9B27" w14:textId="54F3CC09" w:rsidR="00C56F7D" w:rsidRDefault="00374F21" w:rsidP="00C56F7D">
      <w:pPr>
        <w:ind w:firstLineChars="200" w:firstLine="480"/>
      </w:pPr>
      <w:r>
        <w:rPr>
          <w:rFonts w:hint="eastAsia"/>
        </w:rPr>
        <w:t>准备好了数据集，我们终于可以进入到</w:t>
      </w:r>
      <w:r w:rsidR="00DD3017">
        <w:rPr>
          <w:rFonts w:hint="eastAsia"/>
        </w:rPr>
        <w:t>关联规则挖掘步骤了。</w:t>
      </w:r>
    </w:p>
    <w:p w14:paraId="27E76630" w14:textId="51626579" w:rsidR="00DD3017" w:rsidRDefault="00DD3017" w:rsidP="00C56F7D">
      <w:pPr>
        <w:ind w:firstLineChars="200" w:firstLine="480"/>
      </w:pPr>
      <w:r>
        <w:rPr>
          <w:rFonts w:hint="eastAsia"/>
        </w:rPr>
        <w:t>这一步，我们是调用</w:t>
      </w:r>
      <w:proofErr w:type="spellStart"/>
      <w:r w:rsidRPr="00DD3017">
        <w:t>mlxtend</w:t>
      </w:r>
      <w:proofErr w:type="spellEnd"/>
      <w:r>
        <w:rPr>
          <w:rFonts w:hint="eastAsia"/>
        </w:rPr>
        <w:t>工具包实现的，故而代码非常简单。</w:t>
      </w:r>
    </w:p>
    <w:p w14:paraId="2BD01C60" w14:textId="77777777" w:rsidR="00DD3017" w:rsidRDefault="00DD3017" w:rsidP="00DD3017">
      <w:pPr>
        <w:ind w:firstLineChars="200" w:firstLine="480"/>
      </w:pPr>
      <w:proofErr w:type="spellStart"/>
      <w:r>
        <w:t>A</w:t>
      </w:r>
      <w:r>
        <w:rPr>
          <w:rFonts w:hint="eastAsia"/>
        </w:rPr>
        <w:t>priori</w:t>
      </w:r>
      <w:proofErr w:type="spellEnd"/>
      <w:r>
        <w:rPr>
          <w:rFonts w:hint="eastAsia"/>
        </w:rPr>
        <w:t>函数有多个参数：</w:t>
      </w:r>
    </w:p>
    <w:p w14:paraId="586798DF" w14:textId="67510F98" w:rsidR="00DD3017" w:rsidRDefault="00DD3017" w:rsidP="00DD3017">
      <w:pPr>
        <w:pStyle w:val="a4"/>
        <w:numPr>
          <w:ilvl w:val="0"/>
          <w:numId w:val="1"/>
        </w:numPr>
        <w:ind w:firstLineChars="0"/>
      </w:pPr>
      <w:proofErr w:type="spellStart"/>
      <w:r>
        <w:t>min_support</w:t>
      </w:r>
      <w:proofErr w:type="spellEnd"/>
      <w:r>
        <w:t>：给定的最小支持度。</w:t>
      </w:r>
    </w:p>
    <w:p w14:paraId="19609714" w14:textId="69DD66C3" w:rsidR="00DD3017" w:rsidRDefault="00DD3017" w:rsidP="00DD3017">
      <w:pPr>
        <w:pStyle w:val="a4"/>
        <w:numPr>
          <w:ilvl w:val="0"/>
          <w:numId w:val="1"/>
        </w:numPr>
        <w:ind w:firstLineChars="0"/>
      </w:pPr>
      <w:proofErr w:type="spellStart"/>
      <w:r>
        <w:t>use_colnames</w:t>
      </w:r>
      <w:proofErr w:type="spellEnd"/>
      <w:r>
        <w:t>：默认</w:t>
      </w:r>
      <w:r>
        <w:t>False</w:t>
      </w:r>
      <w:r>
        <w:t>，则返回的物品组合用编号显示，为</w:t>
      </w:r>
      <w:r>
        <w:t>True</w:t>
      </w:r>
      <w:r>
        <w:t>的话直接显示物品名称。</w:t>
      </w:r>
    </w:p>
    <w:p w14:paraId="46DBA23B" w14:textId="6DBC4983" w:rsidR="00DD3017" w:rsidRDefault="00DD3017" w:rsidP="00DD3017">
      <w:pPr>
        <w:pStyle w:val="a4"/>
        <w:numPr>
          <w:ilvl w:val="0"/>
          <w:numId w:val="1"/>
        </w:numPr>
        <w:ind w:firstLineChars="0"/>
      </w:pPr>
      <w:proofErr w:type="spellStart"/>
      <w:r>
        <w:t>max_len</w:t>
      </w:r>
      <w:proofErr w:type="spellEnd"/>
      <w:r>
        <w:t>：最大物品组合数，默认是</w:t>
      </w:r>
      <w:r>
        <w:t>None</w:t>
      </w:r>
      <w:r>
        <w:t>，不做限制。如果只需要计算</w:t>
      </w:r>
      <w:r>
        <w:lastRenderedPageBreak/>
        <w:t>两个物品组合的话，便将这个值设置为</w:t>
      </w:r>
      <w:r>
        <w:t>2</w:t>
      </w:r>
      <w:r>
        <w:t>。</w:t>
      </w:r>
    </w:p>
    <w:p w14:paraId="3E61D2AB" w14:textId="3264DA8B" w:rsidR="00DD3017" w:rsidRPr="00DD3017" w:rsidRDefault="00DD3017" w:rsidP="00DD3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Theme="minorHAnsi" w:cs="Courier New"/>
          <w:color w:val="080808"/>
          <w:kern w:val="0"/>
          <w:sz w:val="20"/>
          <w:szCs w:val="20"/>
        </w:rPr>
      </w:pPr>
      <w:proofErr w:type="spellStart"/>
      <w:r w:rsidRPr="00DD3017">
        <w:rPr>
          <w:rFonts w:eastAsiaTheme="minorHAnsi" w:cs="Courier New"/>
          <w:color w:val="080808"/>
          <w:kern w:val="0"/>
          <w:sz w:val="20"/>
          <w:szCs w:val="20"/>
        </w:rPr>
        <w:t>frequent_itemsets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proofErr w:type="gramStart"/>
      <w:r w:rsidRPr="00DD3017">
        <w:rPr>
          <w:rFonts w:eastAsiaTheme="minorHAnsi" w:cs="Courier New"/>
          <w:color w:val="080808"/>
          <w:kern w:val="0"/>
          <w:sz w:val="20"/>
          <w:szCs w:val="20"/>
        </w:rPr>
        <w:t>apriori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(</w:t>
      </w:r>
      <w:proofErr w:type="spellStart"/>
      <w:proofErr w:type="gram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changed_data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D3017">
        <w:rPr>
          <w:rFonts w:eastAsiaTheme="minorHAnsi" w:cs="Courier New"/>
          <w:color w:val="660099"/>
          <w:kern w:val="0"/>
          <w:sz w:val="20"/>
          <w:szCs w:val="20"/>
        </w:rPr>
        <w:t>min_support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=</w:t>
      </w:r>
      <w:r w:rsidRPr="00DD3017">
        <w:rPr>
          <w:rFonts w:eastAsiaTheme="minorHAnsi" w:cs="Courier New"/>
          <w:color w:val="1750EB"/>
          <w:kern w:val="0"/>
          <w:sz w:val="20"/>
          <w:szCs w:val="20"/>
        </w:rPr>
        <w:t>0.05</w:t>
      </w:r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D3017">
        <w:rPr>
          <w:rFonts w:eastAsiaTheme="minorHAnsi" w:cs="Courier New"/>
          <w:color w:val="660099"/>
          <w:kern w:val="0"/>
          <w:sz w:val="20"/>
          <w:szCs w:val="20"/>
        </w:rPr>
        <w:t>use_colnames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=</w:t>
      </w:r>
      <w:r w:rsidRPr="00DD3017">
        <w:rPr>
          <w:rFonts w:eastAsiaTheme="minorHAnsi" w:cs="Courier New"/>
          <w:color w:val="0033B3"/>
          <w:kern w:val="0"/>
          <w:sz w:val="20"/>
          <w:szCs w:val="20"/>
        </w:rPr>
        <w:t>True</w:t>
      </w:r>
      <w:r w:rsidRPr="00DD3017">
        <w:rPr>
          <w:rFonts w:eastAsiaTheme="minorHAnsi" w:cs="Courier New"/>
          <w:color w:val="080808"/>
          <w:kern w:val="0"/>
          <w:sz w:val="20"/>
          <w:szCs w:val="20"/>
        </w:rPr>
        <w:t>)</w:t>
      </w:r>
    </w:p>
    <w:p w14:paraId="4A3C0FA1" w14:textId="4CD9AA1D" w:rsidR="00C56F7D" w:rsidRDefault="00DD3017" w:rsidP="00C56F7D">
      <w:pPr>
        <w:ind w:firstLineChars="200" w:firstLine="480"/>
      </w:pPr>
      <w:r>
        <w:rPr>
          <w:rFonts w:hint="eastAsia"/>
        </w:rPr>
        <w:t>随后输出运算得到的频繁项集。</w:t>
      </w:r>
    </w:p>
    <w:p w14:paraId="00146771" w14:textId="77777777" w:rsidR="00DD3017" w:rsidRPr="00DD3017" w:rsidRDefault="00DD3017" w:rsidP="00DD3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D301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DD301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输出频繁项集</w:t>
      </w:r>
      <w:r w:rsidRPr="00DD301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DD3017">
        <w:rPr>
          <w:rFonts w:ascii="Courier New" w:hAnsi="Courier New" w:cs="Courier New"/>
          <w:color w:val="080808"/>
          <w:kern w:val="0"/>
          <w:sz w:val="20"/>
          <w:szCs w:val="20"/>
        </w:rPr>
        <w:t>frequent_itemsets</w:t>
      </w:r>
      <w:proofErr w:type="spellEnd"/>
    </w:p>
    <w:p w14:paraId="47185317" w14:textId="431C1DDF" w:rsidR="00C56F7D" w:rsidRDefault="00DD3017" w:rsidP="00C56F7D">
      <w:pPr>
        <w:ind w:firstLineChars="200" w:firstLine="480"/>
      </w:pPr>
      <w:r>
        <w:rPr>
          <w:rFonts w:hint="eastAsia"/>
        </w:rPr>
        <w:t>大家可以看到符合设置条件的频繁项集和它对应的支持度。</w:t>
      </w:r>
    </w:p>
    <w:p w14:paraId="28B2BBF2" w14:textId="32407AC0" w:rsidR="00DD3017" w:rsidRDefault="00DD3017" w:rsidP="00C56F7D">
      <w:pPr>
        <w:ind w:firstLineChars="200" w:firstLine="480"/>
      </w:pPr>
      <w:r>
        <w:rPr>
          <w:rFonts w:hint="eastAsia"/>
        </w:rPr>
        <w:t>我们可以用频繁项集生成关联规则，同样使用</w:t>
      </w:r>
      <w:proofErr w:type="spellStart"/>
      <w:r>
        <w:rPr>
          <w:rFonts w:hint="eastAsia"/>
        </w:rPr>
        <w:t>mlxtend</w:t>
      </w:r>
      <w:proofErr w:type="spellEnd"/>
      <w:r>
        <w:rPr>
          <w:rFonts w:hint="eastAsia"/>
        </w:rPr>
        <w:t>提供的方法实现。</w:t>
      </w:r>
    </w:p>
    <w:p w14:paraId="6EB1DABC" w14:textId="63276D42" w:rsidR="00DD3017" w:rsidRDefault="00DD3017" w:rsidP="00C56F7D">
      <w:pPr>
        <w:ind w:firstLineChars="200" w:firstLine="480"/>
      </w:pPr>
      <w:proofErr w:type="spellStart"/>
      <w:r w:rsidRPr="00DD3017">
        <w:t>association_rules</w:t>
      </w:r>
      <w:proofErr w:type="spellEnd"/>
      <w:r>
        <w:rPr>
          <w:rFonts w:hint="eastAsia"/>
        </w:rPr>
        <w:t>方法同样可以设置多个参数：</w:t>
      </w:r>
    </w:p>
    <w:p w14:paraId="4212532D" w14:textId="1F2FD3BA" w:rsidR="00DD3017" w:rsidRDefault="00DD3017" w:rsidP="00DD3017">
      <w:pPr>
        <w:pStyle w:val="a4"/>
        <w:numPr>
          <w:ilvl w:val="0"/>
          <w:numId w:val="2"/>
        </w:numPr>
        <w:ind w:firstLineChars="0"/>
      </w:pPr>
      <w:proofErr w:type="spellStart"/>
      <w:r>
        <w:t>frequent_itemsets</w:t>
      </w:r>
      <w:proofErr w:type="spellEnd"/>
      <w:r>
        <w:t>：这个不用说，就是</w:t>
      </w:r>
      <w:r>
        <w:t xml:space="preserve"> </w:t>
      </w:r>
      <w:proofErr w:type="spellStart"/>
      <w:r>
        <w:t>Apriori</w:t>
      </w:r>
      <w:proofErr w:type="spellEnd"/>
      <w:r>
        <w:t xml:space="preserve"> </w:t>
      </w:r>
      <w:r>
        <w:t>计算后的频繁项集。</w:t>
      </w:r>
    </w:p>
    <w:p w14:paraId="540DB7FE" w14:textId="08DA5506" w:rsidR="00DD3017" w:rsidRDefault="00DD3017" w:rsidP="00DD3017">
      <w:pPr>
        <w:pStyle w:val="a4"/>
        <w:numPr>
          <w:ilvl w:val="0"/>
          <w:numId w:val="2"/>
        </w:numPr>
        <w:ind w:firstLineChars="0"/>
      </w:pPr>
      <w:r>
        <w:t>metric</w:t>
      </w:r>
      <w:r>
        <w:t>：可选值</w:t>
      </w:r>
      <w:r>
        <w:t>['</w:t>
      </w:r>
      <w:proofErr w:type="spellStart"/>
      <w:r>
        <w:t>support','confidence','lift','leverage','conviction</w:t>
      </w:r>
      <w:proofErr w:type="spellEnd"/>
      <w:r>
        <w:t>']</w:t>
      </w:r>
      <w:r>
        <w:t>。</w:t>
      </w:r>
    </w:p>
    <w:p w14:paraId="2D587287" w14:textId="3AFC8179" w:rsidR="00DD3017" w:rsidRDefault="00DD3017" w:rsidP="00DD3017">
      <w:pPr>
        <w:pStyle w:val="a4"/>
        <w:numPr>
          <w:ilvl w:val="0"/>
          <w:numId w:val="3"/>
        </w:numPr>
        <w:ind w:firstLineChars="0"/>
      </w:pPr>
      <w:r>
        <w:t>里面比较常用的就是置信度和支持度。这个参数和下面的</w:t>
      </w:r>
      <w:proofErr w:type="spellStart"/>
      <w:r>
        <w:t>min_threshold</w:t>
      </w:r>
      <w:proofErr w:type="spellEnd"/>
      <w:r>
        <w:t>参数配合使用。</w:t>
      </w:r>
    </w:p>
    <w:p w14:paraId="352E640F" w14:textId="03FFE4F0" w:rsidR="00DD3017" w:rsidRDefault="00DD3017" w:rsidP="00DD3017">
      <w:pPr>
        <w:pStyle w:val="a4"/>
        <w:numPr>
          <w:ilvl w:val="0"/>
          <w:numId w:val="2"/>
        </w:numPr>
        <w:ind w:firstLineChars="0"/>
      </w:pPr>
      <w:proofErr w:type="spellStart"/>
      <w:r>
        <w:t>min_threshold</w:t>
      </w:r>
      <w:proofErr w:type="spellEnd"/>
      <w:r>
        <w:t>：参数类型是浮点型，根据</w:t>
      </w:r>
      <w:r>
        <w:t xml:space="preserve"> metric </w:t>
      </w:r>
      <w:r>
        <w:t>不同可选值有不同的范围，</w:t>
      </w:r>
    </w:p>
    <w:p w14:paraId="4FC16412" w14:textId="0AFE86D6" w:rsidR="00DD3017" w:rsidRDefault="00DD3017" w:rsidP="00DD3017">
      <w:pPr>
        <w:pStyle w:val="a4"/>
        <w:numPr>
          <w:ilvl w:val="0"/>
          <w:numId w:val="4"/>
        </w:numPr>
        <w:ind w:firstLineChars="0"/>
      </w:pPr>
      <w:r>
        <w:t xml:space="preserve">metric = 'support'  =&gt; </w:t>
      </w:r>
      <w:r>
        <w:t>取值范围</w:t>
      </w:r>
      <w:r>
        <w:t xml:space="preserve"> [0,1]</w:t>
      </w:r>
    </w:p>
    <w:p w14:paraId="4928F176" w14:textId="61876355" w:rsidR="00DD3017" w:rsidRDefault="00DD3017" w:rsidP="00DD3017">
      <w:pPr>
        <w:pStyle w:val="a4"/>
        <w:numPr>
          <w:ilvl w:val="0"/>
          <w:numId w:val="4"/>
        </w:numPr>
        <w:ind w:firstLineChars="0"/>
      </w:pPr>
      <w:r>
        <w:t xml:space="preserve">metric = 'confidence'  =&gt; </w:t>
      </w:r>
      <w:r>
        <w:t>取值范围</w:t>
      </w:r>
      <w:r>
        <w:t xml:space="preserve"> [0,1]</w:t>
      </w:r>
    </w:p>
    <w:p w14:paraId="42C41D6D" w14:textId="21FA986F" w:rsidR="00DD3017" w:rsidRDefault="00DD3017" w:rsidP="00DD3017">
      <w:pPr>
        <w:pStyle w:val="a4"/>
        <w:numPr>
          <w:ilvl w:val="0"/>
          <w:numId w:val="4"/>
        </w:numPr>
        <w:ind w:firstLineChars="0"/>
      </w:pPr>
      <w:r>
        <w:t xml:space="preserve">metric = 'lift'  =&gt; </w:t>
      </w:r>
      <w:r>
        <w:t>取值范围</w:t>
      </w:r>
      <w:r>
        <w:t xml:space="preserve"> [0, </w:t>
      </w:r>
      <w:proofErr w:type="spellStart"/>
      <w:r>
        <w:t>inf</w:t>
      </w:r>
      <w:proofErr w:type="spellEnd"/>
      <w:r>
        <w:t>]</w:t>
      </w:r>
    </w:p>
    <w:p w14:paraId="7A976366" w14:textId="6BCBD0B4" w:rsidR="00DD3017" w:rsidRDefault="00DD3017" w:rsidP="00DD3017">
      <w:pPr>
        <w:pStyle w:val="a4"/>
        <w:numPr>
          <w:ilvl w:val="0"/>
          <w:numId w:val="2"/>
        </w:numPr>
        <w:ind w:firstLineChars="0"/>
      </w:pPr>
      <w:proofErr w:type="spellStart"/>
      <w:r>
        <w:t>support_only</w:t>
      </w:r>
      <w:proofErr w:type="spellEnd"/>
      <w:r>
        <w:t>：默认是</w:t>
      </w:r>
      <w:r>
        <w:t xml:space="preserve"> False</w:t>
      </w:r>
      <w:r>
        <w:t>。仅计算有支持度的项集，若缺失支持度则用</w:t>
      </w:r>
      <w:r>
        <w:t xml:space="preserve"> </w:t>
      </w:r>
      <w:proofErr w:type="spellStart"/>
      <w:r>
        <w:t>NaNs</w:t>
      </w:r>
      <w:proofErr w:type="spellEnd"/>
      <w:r>
        <w:t xml:space="preserve"> </w:t>
      </w:r>
      <w:r>
        <w:t>填充。</w:t>
      </w:r>
    </w:p>
    <w:p w14:paraId="308A68EE" w14:textId="6116D76C" w:rsidR="00DD3017" w:rsidRPr="00DD3017" w:rsidRDefault="00DD3017" w:rsidP="00DD3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Theme="minorHAnsi" w:cs="Courier New"/>
          <w:color w:val="080808"/>
          <w:kern w:val="0"/>
          <w:sz w:val="20"/>
          <w:szCs w:val="20"/>
        </w:rPr>
      </w:pPr>
      <w:proofErr w:type="gramStart"/>
      <w:r w:rsidRPr="00DD3017">
        <w:rPr>
          <w:rFonts w:eastAsiaTheme="minorHAnsi" w:cs="Courier New"/>
          <w:color w:val="080808"/>
          <w:kern w:val="0"/>
          <w:sz w:val="20"/>
          <w:szCs w:val="20"/>
        </w:rPr>
        <w:t>rules</w:t>
      </w:r>
      <w:proofErr w:type="gram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DD3017">
        <w:rPr>
          <w:rFonts w:eastAsiaTheme="minorHAnsi" w:cs="Courier New"/>
          <w:color w:val="080808"/>
          <w:kern w:val="0"/>
          <w:sz w:val="20"/>
          <w:szCs w:val="20"/>
        </w:rPr>
        <w:t>association_rules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(</w:t>
      </w:r>
      <w:proofErr w:type="spellStart"/>
      <w:r w:rsidRPr="00DD3017">
        <w:rPr>
          <w:rFonts w:eastAsiaTheme="minorHAnsi" w:cs="Courier New"/>
          <w:color w:val="080808"/>
          <w:kern w:val="0"/>
          <w:sz w:val="20"/>
          <w:szCs w:val="20"/>
        </w:rPr>
        <w:t>frequent_itemsets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r w:rsidRPr="00DD3017">
        <w:rPr>
          <w:rFonts w:eastAsiaTheme="minorHAnsi" w:cs="Courier New"/>
          <w:color w:val="660099"/>
          <w:kern w:val="0"/>
          <w:sz w:val="20"/>
          <w:szCs w:val="20"/>
        </w:rPr>
        <w:t>metric</w:t>
      </w:r>
      <w:r w:rsidRPr="00DD3017">
        <w:rPr>
          <w:rFonts w:eastAsiaTheme="minorHAnsi" w:cs="Courier New"/>
          <w:color w:val="080808"/>
          <w:kern w:val="0"/>
          <w:sz w:val="20"/>
          <w:szCs w:val="20"/>
        </w:rPr>
        <w:t>=</w:t>
      </w:r>
      <w:r w:rsidRPr="00DD3017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"lift"</w:t>
      </w:r>
      <w:r w:rsidRPr="00DD3017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D3017">
        <w:rPr>
          <w:rFonts w:eastAsiaTheme="minorHAnsi" w:cs="Courier New"/>
          <w:color w:val="660099"/>
          <w:kern w:val="0"/>
          <w:sz w:val="20"/>
          <w:szCs w:val="20"/>
        </w:rPr>
        <w:t>min_threshold</w:t>
      </w:r>
      <w:proofErr w:type="spellEnd"/>
      <w:r w:rsidRPr="00DD3017">
        <w:rPr>
          <w:rFonts w:eastAsiaTheme="minorHAnsi" w:cs="Courier New"/>
          <w:color w:val="080808"/>
          <w:kern w:val="0"/>
          <w:sz w:val="20"/>
          <w:szCs w:val="20"/>
        </w:rPr>
        <w:t>=</w:t>
      </w:r>
      <w:r w:rsidRPr="00DD3017">
        <w:rPr>
          <w:rFonts w:eastAsiaTheme="minorHAnsi" w:cs="Courier New"/>
          <w:color w:val="1750EB"/>
          <w:kern w:val="0"/>
          <w:sz w:val="20"/>
          <w:szCs w:val="20"/>
        </w:rPr>
        <w:t>1</w:t>
      </w:r>
      <w:r w:rsidRPr="00DD3017">
        <w:rPr>
          <w:rFonts w:eastAsiaTheme="minorHAnsi" w:cs="Courier New"/>
          <w:color w:val="080808"/>
          <w:kern w:val="0"/>
          <w:sz w:val="20"/>
          <w:szCs w:val="20"/>
        </w:rPr>
        <w:t>)</w:t>
      </w:r>
    </w:p>
    <w:p w14:paraId="11460437" w14:textId="31065D5C" w:rsidR="00C56F7D" w:rsidRDefault="00DD3017" w:rsidP="00C56F7D">
      <w:pPr>
        <w:ind w:firstLineChars="200" w:firstLine="480"/>
      </w:pPr>
      <w:r>
        <w:rPr>
          <w:rFonts w:hint="eastAsia"/>
        </w:rPr>
        <w:t>输出得到的关联规则：</w:t>
      </w:r>
    </w:p>
    <w:p w14:paraId="5B32253D" w14:textId="77777777" w:rsidR="00DD3017" w:rsidRPr="00DD3017" w:rsidRDefault="00DD3017" w:rsidP="00DD3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proofErr w:type="gramStart"/>
      <w:r w:rsidRPr="00DD3017">
        <w:rPr>
          <w:rFonts w:ascii="Courier New" w:hAnsi="Courier New" w:cs="Courier New"/>
          <w:color w:val="080808"/>
          <w:kern w:val="0"/>
          <w:sz w:val="20"/>
          <w:szCs w:val="20"/>
        </w:rPr>
        <w:t>rules</w:t>
      </w:r>
      <w:proofErr w:type="gramEnd"/>
    </w:p>
    <w:p w14:paraId="774643A5" w14:textId="77777777" w:rsidR="00DD3017" w:rsidRDefault="00DD3017" w:rsidP="00DD3017">
      <w:pPr>
        <w:ind w:firstLineChars="200" w:firstLine="480"/>
      </w:pPr>
      <w:bookmarkStart w:id="0" w:name="_GoBack"/>
      <w:bookmarkEnd w:id="0"/>
      <w:r>
        <w:rPr>
          <w:rFonts w:hint="eastAsia"/>
        </w:rPr>
        <w:t>输出结果中，各个列对应的含义如下：</w:t>
      </w:r>
    </w:p>
    <w:p w14:paraId="1D8A2657" w14:textId="27165705" w:rsidR="00DD3017" w:rsidRDefault="00DD3017" w:rsidP="00DD3017">
      <w:pPr>
        <w:pStyle w:val="a4"/>
        <w:numPr>
          <w:ilvl w:val="0"/>
          <w:numId w:val="6"/>
        </w:numPr>
        <w:ind w:firstLineChars="0"/>
      </w:pPr>
      <w:r w:rsidRPr="00DD3017">
        <w:t>antecedents</w:t>
      </w:r>
      <w:r>
        <w:t>前项集</w:t>
      </w:r>
    </w:p>
    <w:p w14:paraId="57ED8A09" w14:textId="73991BE0" w:rsidR="00DD3017" w:rsidRDefault="00DD3017" w:rsidP="00DD3017">
      <w:pPr>
        <w:pStyle w:val="a4"/>
        <w:numPr>
          <w:ilvl w:val="0"/>
          <w:numId w:val="6"/>
        </w:numPr>
        <w:ind w:firstLineChars="0"/>
      </w:pPr>
      <w:r>
        <w:t>consequents</w:t>
      </w:r>
      <w:r>
        <w:t>后项集</w:t>
      </w:r>
    </w:p>
    <w:p w14:paraId="4ED54F1D" w14:textId="529403B9" w:rsidR="00DD3017" w:rsidRDefault="00DD3017" w:rsidP="00DD3017">
      <w:pPr>
        <w:pStyle w:val="a4"/>
        <w:numPr>
          <w:ilvl w:val="0"/>
          <w:numId w:val="6"/>
        </w:numPr>
        <w:ind w:firstLineChars="0"/>
      </w:pPr>
      <w:r>
        <w:t>support</w:t>
      </w:r>
      <w:r>
        <w:t>支持度</w:t>
      </w:r>
    </w:p>
    <w:p w14:paraId="6848EF30" w14:textId="59786F9B" w:rsidR="00DD3017" w:rsidRDefault="00DD3017" w:rsidP="00DD3017">
      <w:pPr>
        <w:pStyle w:val="a4"/>
        <w:numPr>
          <w:ilvl w:val="0"/>
          <w:numId w:val="6"/>
        </w:numPr>
        <w:ind w:firstLineChars="0"/>
      </w:pPr>
      <w:r>
        <w:t>confidence</w:t>
      </w:r>
      <w:r>
        <w:t>置信度</w:t>
      </w:r>
    </w:p>
    <w:p w14:paraId="4D69A8C6" w14:textId="4EA4B796" w:rsidR="00C56F7D" w:rsidRDefault="00DD3017" w:rsidP="00DD3017">
      <w:pPr>
        <w:pStyle w:val="a4"/>
        <w:numPr>
          <w:ilvl w:val="0"/>
          <w:numId w:val="6"/>
        </w:numPr>
        <w:ind w:firstLineChars="0"/>
      </w:pPr>
      <w:r>
        <w:t>lift</w:t>
      </w:r>
      <w:r>
        <w:t>提升度</w:t>
      </w:r>
    </w:p>
    <w:p w14:paraId="6CB8F4D2" w14:textId="1451C2BE" w:rsidR="00C56F7D" w:rsidRDefault="00E24C09" w:rsidP="00C56F7D">
      <w:pPr>
        <w:ind w:firstLineChars="200" w:firstLine="480"/>
      </w:pPr>
      <w:r>
        <w:rPr>
          <w:rFonts w:hint="eastAsia"/>
        </w:rPr>
        <w:t>本案例难点在于对初始小票数据的处理，请大家尽力理解数据处理代码，争取能做到自己完成数据转换。</w:t>
      </w:r>
    </w:p>
    <w:p w14:paraId="1FA8B21E" w14:textId="2FDA80BD" w:rsidR="00801367" w:rsidRDefault="00801367" w:rsidP="00C56F7D">
      <w:pPr>
        <w:ind w:firstLineChars="200" w:firstLine="480"/>
      </w:pPr>
      <w:r>
        <w:rPr>
          <w:rFonts w:hint="eastAsia"/>
        </w:rPr>
        <w:t>同时，大家也可以调整参数，获取其他标准下的关联规则。</w:t>
      </w:r>
    </w:p>
    <w:p w14:paraId="05E06E37" w14:textId="77777777" w:rsidR="00C56F7D" w:rsidRDefault="00C56F7D" w:rsidP="00C56F7D"/>
    <w:sectPr w:rsidR="00C5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2822B" w14:textId="77777777" w:rsidR="00505C5F" w:rsidRDefault="00505C5F" w:rsidP="006316E8">
      <w:pPr>
        <w:spacing w:line="240" w:lineRule="auto"/>
      </w:pPr>
      <w:r>
        <w:separator/>
      </w:r>
    </w:p>
  </w:endnote>
  <w:endnote w:type="continuationSeparator" w:id="0">
    <w:p w14:paraId="3EF30748" w14:textId="77777777" w:rsidR="00505C5F" w:rsidRDefault="00505C5F" w:rsidP="00631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50AD2" w14:textId="77777777" w:rsidR="00505C5F" w:rsidRDefault="00505C5F" w:rsidP="006316E8">
      <w:pPr>
        <w:spacing w:line="240" w:lineRule="auto"/>
      </w:pPr>
      <w:r>
        <w:separator/>
      </w:r>
    </w:p>
  </w:footnote>
  <w:footnote w:type="continuationSeparator" w:id="0">
    <w:p w14:paraId="72F16CE3" w14:textId="77777777" w:rsidR="00505C5F" w:rsidRDefault="00505C5F" w:rsidP="006316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3BE"/>
    <w:multiLevelType w:val="hybridMultilevel"/>
    <w:tmpl w:val="9D2AFF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D801D11"/>
    <w:multiLevelType w:val="hybridMultilevel"/>
    <w:tmpl w:val="AED49DF0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11452F84"/>
    <w:multiLevelType w:val="hybridMultilevel"/>
    <w:tmpl w:val="2826BF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02318B3"/>
    <w:multiLevelType w:val="hybridMultilevel"/>
    <w:tmpl w:val="604250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EF41E11"/>
    <w:multiLevelType w:val="hybridMultilevel"/>
    <w:tmpl w:val="77D006B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52A96B3B"/>
    <w:multiLevelType w:val="hybridMultilevel"/>
    <w:tmpl w:val="27AC716C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50"/>
    <w:rsid w:val="00185CFA"/>
    <w:rsid w:val="00216A71"/>
    <w:rsid w:val="00374F21"/>
    <w:rsid w:val="00505C5F"/>
    <w:rsid w:val="00584DD4"/>
    <w:rsid w:val="006316E8"/>
    <w:rsid w:val="00645455"/>
    <w:rsid w:val="00680DC3"/>
    <w:rsid w:val="00801367"/>
    <w:rsid w:val="00893150"/>
    <w:rsid w:val="00B90152"/>
    <w:rsid w:val="00C56F7D"/>
    <w:rsid w:val="00DD3017"/>
    <w:rsid w:val="00E24C09"/>
    <w:rsid w:val="00F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C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F7D"/>
    <w:pPr>
      <w:widowControl w:val="0"/>
      <w:spacing w:line="400" w:lineRule="exact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56F7D"/>
    <w:pPr>
      <w:keepNext/>
      <w:keepLines/>
      <w:spacing w:before="240" w:after="12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15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F7D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15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B90152"/>
    <w:pPr>
      <w:widowControl w:val="0"/>
      <w:jc w:val="center"/>
    </w:pPr>
    <w:rPr>
      <w:rFonts w:eastAsia="宋体"/>
      <w:color w:val="000000" w:themeColor="text1"/>
      <w:sz w:val="24"/>
    </w:rPr>
  </w:style>
  <w:style w:type="paragraph" w:styleId="a4">
    <w:name w:val="List Paragraph"/>
    <w:basedOn w:val="a"/>
    <w:uiPriority w:val="34"/>
    <w:qFormat/>
    <w:rsid w:val="00DD30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316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6E8"/>
    <w:rPr>
      <w:rFonts w:eastAsia="宋体"/>
      <w:color w:val="000000" w:themeColor="text1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16E8"/>
    <w:rPr>
      <w:rFonts w:eastAsia="宋体"/>
      <w:color w:val="000000" w:themeColor="text1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16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16E8"/>
    <w:rPr>
      <w:rFonts w:eastAsia="宋体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F7D"/>
    <w:pPr>
      <w:widowControl w:val="0"/>
      <w:spacing w:line="400" w:lineRule="exact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56F7D"/>
    <w:pPr>
      <w:keepNext/>
      <w:keepLines/>
      <w:spacing w:before="240" w:after="12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15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F7D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15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B90152"/>
    <w:pPr>
      <w:widowControl w:val="0"/>
      <w:jc w:val="center"/>
    </w:pPr>
    <w:rPr>
      <w:rFonts w:eastAsia="宋体"/>
      <w:color w:val="000000" w:themeColor="text1"/>
      <w:sz w:val="24"/>
    </w:rPr>
  </w:style>
  <w:style w:type="paragraph" w:styleId="a4">
    <w:name w:val="List Paragraph"/>
    <w:basedOn w:val="a"/>
    <w:uiPriority w:val="34"/>
    <w:qFormat/>
    <w:rsid w:val="00DD30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316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16E8"/>
    <w:rPr>
      <w:rFonts w:eastAsia="宋体"/>
      <w:color w:val="000000" w:themeColor="text1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16E8"/>
    <w:rPr>
      <w:rFonts w:eastAsia="宋体"/>
      <w:color w:val="000000" w:themeColor="text1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16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16E8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紫印</dc:creator>
  <cp:keywords/>
  <dc:description/>
  <cp:lastModifiedBy>DELL</cp:lastModifiedBy>
  <cp:revision>4</cp:revision>
  <dcterms:created xsi:type="dcterms:W3CDTF">2021-07-14T13:45:00Z</dcterms:created>
  <dcterms:modified xsi:type="dcterms:W3CDTF">2023-05-18T08:26:00Z</dcterms:modified>
</cp:coreProperties>
</file>