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FA41F" w14:textId="77777777" w:rsidR="009A7557" w:rsidRPr="00CC2622" w:rsidRDefault="009A7557" w:rsidP="009A7557">
      <w:pPr>
        <w:pStyle w:val="CoverProductName"/>
      </w:pPr>
      <w:r w:rsidRPr="00CC2622">
        <w:fldChar w:fldCharType="begin"/>
      </w:r>
      <w:r w:rsidRPr="00CC2622">
        <w:instrText xml:space="preserve"> SUBJECT   \* MERGEFORMAT </w:instrText>
      </w:r>
      <w:r w:rsidRPr="00CC2622">
        <w:fldChar w:fldCharType="separate"/>
      </w:r>
      <w:r w:rsidRPr="00CC2622">
        <w:t>AllData</w:t>
      </w:r>
      <w:r w:rsidRPr="00CC2622">
        <w:rPr>
          <w:vertAlign w:val="superscript"/>
        </w:rPr>
        <w:t>®</w:t>
      </w:r>
      <w:r w:rsidRPr="00CC2622">
        <w:rPr>
          <w:vertAlign w:val="superscript"/>
        </w:rPr>
        <w:fldChar w:fldCharType="end"/>
      </w:r>
    </w:p>
    <w:p w14:paraId="6C482E72" w14:textId="77777777" w:rsidR="009A7557" w:rsidRPr="00CC2622" w:rsidRDefault="009A7557" w:rsidP="009A7557">
      <w:pPr>
        <w:pStyle w:val="CoverDocumentTitle"/>
      </w:pPr>
      <w:r w:rsidRPr="00CC2622">
        <w:fldChar w:fldCharType="begin"/>
      </w:r>
      <w:r w:rsidRPr="00CC2622">
        <w:instrText xml:space="preserve"> TITLE   \* MERGEFORMAT </w:instrText>
      </w:r>
      <w:r w:rsidRPr="00CC2622">
        <w:fldChar w:fldCharType="separate"/>
      </w:r>
      <w:r w:rsidRPr="00CC2622">
        <w:t>Next-Gen Widgets Integration Guide</w:t>
      </w:r>
      <w:r w:rsidRPr="00CC2622">
        <w:fldChar w:fldCharType="end"/>
      </w:r>
    </w:p>
    <w:p w14:paraId="282ACEEA" w14:textId="6D81F1A0" w:rsidR="009A7557" w:rsidRDefault="009A7557" w:rsidP="009A7557">
      <w:pPr>
        <w:pStyle w:val="CoverDate-Version"/>
      </w:pPr>
      <w:r w:rsidRPr="00CC2622">
        <w:fldChar w:fldCharType="begin"/>
      </w:r>
      <w:r w:rsidRPr="00CC2622">
        <w:instrText xml:space="preserve"> KEYWORDS   \* MERGEFORMAT </w:instrText>
      </w:r>
      <w:r w:rsidRPr="00CC2622">
        <w:fldChar w:fldCharType="separate"/>
      </w:r>
      <w:r w:rsidRPr="00CC2622">
        <w:t>November 2021</w:t>
      </w:r>
      <w:r w:rsidRPr="00CC2622">
        <w:fldChar w:fldCharType="end"/>
      </w:r>
    </w:p>
    <w:p w14:paraId="2D1F66CF" w14:textId="28B7EB64" w:rsidR="009A7557" w:rsidRDefault="009A7557" w:rsidP="009A7557">
      <w:pPr>
        <w:pStyle w:val="CoverDate-Version"/>
      </w:pPr>
    </w:p>
    <w:p w14:paraId="0D50B875" w14:textId="77777777" w:rsidR="009A7557" w:rsidRPr="00CC2622" w:rsidRDefault="009A7557" w:rsidP="009A7557"/>
    <w:p w14:paraId="6CC124FC" w14:textId="77777777" w:rsidR="009A7557" w:rsidRPr="00CC2622" w:rsidRDefault="009A7557" w:rsidP="009A7557"/>
    <w:p w14:paraId="48B4D880" w14:textId="77777777" w:rsidR="009A7557" w:rsidRPr="00CC2622" w:rsidRDefault="009A7557" w:rsidP="009A7557"/>
    <w:p w14:paraId="5CE27134" w14:textId="77777777" w:rsidR="009A7557" w:rsidRPr="00CC2622" w:rsidRDefault="009A7557" w:rsidP="009A7557"/>
    <w:p w14:paraId="761DB566" w14:textId="77777777" w:rsidR="009A7557" w:rsidRPr="00CC2622" w:rsidRDefault="009A7557" w:rsidP="009A7557"/>
    <w:p w14:paraId="6CC4FE44" w14:textId="77777777" w:rsidR="009A7557" w:rsidRPr="00CC2622" w:rsidRDefault="009A7557" w:rsidP="009A7557"/>
    <w:p w14:paraId="5C5B6C6A" w14:textId="77777777" w:rsidR="009A7557" w:rsidRPr="00CC2622" w:rsidRDefault="009A7557" w:rsidP="009A7557"/>
    <w:p w14:paraId="3A5B0622" w14:textId="77777777" w:rsidR="009A7557" w:rsidRPr="00CC2622" w:rsidRDefault="009A7557" w:rsidP="009A7557"/>
    <w:p w14:paraId="51072835" w14:textId="77777777" w:rsidR="009A7557" w:rsidRPr="00CC2622" w:rsidRDefault="009A7557" w:rsidP="009A7557"/>
    <w:p w14:paraId="1A9E5BA3" w14:textId="77777777" w:rsidR="009A7557" w:rsidRPr="00CC2622" w:rsidRDefault="009A7557" w:rsidP="009A7557"/>
    <w:p w14:paraId="482E42A6" w14:textId="77777777" w:rsidR="009A7557" w:rsidRPr="00CC2622" w:rsidRDefault="009A7557" w:rsidP="009A7557"/>
    <w:p w14:paraId="31BFAA41" w14:textId="77777777" w:rsidR="009A7557" w:rsidRPr="00CC2622" w:rsidRDefault="009A7557" w:rsidP="009A7557"/>
    <w:p w14:paraId="20F35230" w14:textId="77777777" w:rsidR="009A7557" w:rsidRPr="00CC2622" w:rsidRDefault="009A7557" w:rsidP="009A7557"/>
    <w:p w14:paraId="31A4B55C" w14:textId="77777777" w:rsidR="009A7557" w:rsidRPr="00CC2622" w:rsidRDefault="009A7557" w:rsidP="009A7557">
      <w:pPr>
        <w:pStyle w:val="Heading5"/>
      </w:pPr>
      <w:r w:rsidRPr="00CC2622">
        <w:br w:type="page"/>
      </w:r>
    </w:p>
    <w:p w14:paraId="208DEE95" w14:textId="77777777" w:rsidR="00330D0E" w:rsidRPr="00CC2622" w:rsidRDefault="00330D0E" w:rsidP="00330D0E">
      <w:pPr>
        <w:pStyle w:val="Heading1"/>
      </w:pPr>
      <w:bookmarkStart w:id="0" w:name="_Toc88202587"/>
      <w:r w:rsidRPr="00CC2622">
        <w:lastRenderedPageBreak/>
        <w:t>Appendix A</w:t>
      </w:r>
      <w:bookmarkEnd w:id="0"/>
    </w:p>
    <w:p w14:paraId="00068AA5" w14:textId="77777777" w:rsidR="00330D0E" w:rsidRPr="00CC2622" w:rsidRDefault="00330D0E" w:rsidP="00330D0E">
      <w:pPr>
        <w:pStyle w:val="Heading2"/>
      </w:pPr>
      <w:bookmarkStart w:id="1" w:name="_Harvesting_Alert_Error"/>
      <w:bookmarkStart w:id="2" w:name="_Toc61339178"/>
      <w:bookmarkStart w:id="3" w:name="_Toc88202588"/>
      <w:bookmarkEnd w:id="1"/>
      <w:r w:rsidRPr="00CC2622">
        <w:t>Harvesting Alert Error Resolution Screens</w:t>
      </w:r>
      <w:bookmarkEnd w:id="2"/>
      <w:bookmarkEnd w:id="3"/>
    </w:p>
    <w:p w14:paraId="16019E7B" w14:textId="77777777" w:rsidR="00330D0E" w:rsidRPr="00CC2622" w:rsidRDefault="00330D0E" w:rsidP="00330D0E">
      <w:pPr>
        <w:pStyle w:val="Heading3"/>
      </w:pPr>
      <w:bookmarkStart w:id="4" w:name="_Toc21602116"/>
      <w:bookmarkStart w:id="5" w:name="_Toc61339179"/>
      <w:bookmarkStart w:id="6" w:name="_Toc88202589"/>
      <w:r w:rsidRPr="00CC2622">
        <w:t>Error 100</w:t>
      </w:r>
      <w:bookmarkEnd w:id="4"/>
      <w:bookmarkEnd w:id="5"/>
      <w:bookmarkEnd w:id="6"/>
    </w:p>
    <w:p w14:paraId="5729938C" w14:textId="77777777" w:rsidR="00330D0E" w:rsidRPr="00CC2622" w:rsidRDefault="00330D0E" w:rsidP="00330D0E">
      <w:pPr>
        <w:rPr>
          <w:b/>
          <w:bCs/>
          <w:szCs w:val="20"/>
        </w:rPr>
      </w:pPr>
      <w:r w:rsidRPr="00CC2622">
        <w:rPr>
          <w:b/>
          <w:bCs/>
          <w:szCs w:val="20"/>
        </w:rPr>
        <w:t>Currently unable to update accounts at this institution</w:t>
      </w:r>
    </w:p>
    <w:p w14:paraId="710E5890" w14:textId="77777777" w:rsidR="00330D0E" w:rsidRPr="00CC2622" w:rsidRDefault="00330D0E" w:rsidP="00330D0E">
      <w:pPr>
        <w:rPr>
          <w:szCs w:val="20"/>
        </w:rPr>
      </w:pPr>
      <w:r w:rsidRPr="00CC2622">
        <w:rPr>
          <w:szCs w:val="20"/>
        </w:rPr>
        <w:t xml:space="preserve">We are actively working on this issue. When this issue has been resolved, your accounts will be automatically updated. We apologize for the inconvenience. </w:t>
      </w:r>
    </w:p>
    <w:p w14:paraId="4E6879DB" w14:textId="77777777" w:rsidR="00330D0E" w:rsidRPr="00CC2622" w:rsidRDefault="00330D0E" w:rsidP="00330D0E">
      <w:pPr>
        <w:pStyle w:val="Nudge"/>
      </w:pPr>
    </w:p>
    <w:p w14:paraId="1917B5FB" w14:textId="77777777" w:rsidR="00330D0E" w:rsidRPr="00CC2622" w:rsidRDefault="00330D0E" w:rsidP="00330D0E">
      <w:pPr>
        <w:pStyle w:val="Nudge"/>
      </w:pPr>
    </w:p>
    <w:p w14:paraId="3DAD157B" w14:textId="77777777" w:rsidR="00330D0E" w:rsidRPr="00CC2622" w:rsidRDefault="00330D0E" w:rsidP="00330D0E">
      <w:pPr>
        <w:pStyle w:val="Nudge"/>
      </w:pPr>
      <w:r w:rsidRPr="00CC2622">
        <w:rPr>
          <w:noProof/>
        </w:rPr>
        <w:drawing>
          <wp:inline distT="0" distB="0" distL="0" distR="0" wp14:anchorId="6CD80E77" wp14:editId="37AFC991">
            <wp:extent cx="5788152" cy="3538728"/>
            <wp:effectExtent l="0" t="0" r="3175" b="5080"/>
            <wp:docPr id="2068" name="Picture 20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Picture 2068" descr="Graphical user interface, text, application, email&#10;&#10;Description automatically generated"/>
                    <pic:cNvPicPr/>
                  </pic:nvPicPr>
                  <pic:blipFill>
                    <a:blip r:embed="rId8"/>
                    <a:stretch>
                      <a:fillRect/>
                    </a:stretch>
                  </pic:blipFill>
                  <pic:spPr>
                    <a:xfrm>
                      <a:off x="0" y="0"/>
                      <a:ext cx="5788152" cy="3538728"/>
                    </a:xfrm>
                    <a:prstGeom prst="rect">
                      <a:avLst/>
                    </a:prstGeom>
                  </pic:spPr>
                </pic:pic>
              </a:graphicData>
            </a:graphic>
          </wp:inline>
        </w:drawing>
      </w:r>
    </w:p>
    <w:p w14:paraId="341DEB79" w14:textId="77777777" w:rsidR="00330D0E" w:rsidRPr="00CC2622" w:rsidRDefault="00330D0E" w:rsidP="00330D0E">
      <w:pPr>
        <w:pStyle w:val="Nudge"/>
      </w:pPr>
    </w:p>
    <w:p w14:paraId="7ADF47FC" w14:textId="77777777" w:rsidR="00330D0E" w:rsidRPr="00CC2622" w:rsidRDefault="00330D0E" w:rsidP="00330D0E">
      <w:pPr>
        <w:pStyle w:val="Nudge"/>
      </w:pPr>
    </w:p>
    <w:p w14:paraId="62D9963D" w14:textId="77777777" w:rsidR="00330D0E" w:rsidRPr="00CC2622" w:rsidRDefault="00330D0E" w:rsidP="00330D0E">
      <w:r w:rsidRPr="00CC2622">
        <w:rPr>
          <w:b/>
          <w:bCs/>
        </w:rPr>
        <w:t>Information alert:</w:t>
      </w:r>
      <w:r w:rsidRPr="00CC2622">
        <w:t xml:space="preserve"> Fiserv will resolve the issue. After it is resolved, refreshing the account will clear the error.</w:t>
      </w:r>
    </w:p>
    <w:p w14:paraId="5065A090" w14:textId="77777777" w:rsidR="00330D0E" w:rsidRPr="00CC2622" w:rsidRDefault="00330D0E" w:rsidP="00330D0E">
      <w:pPr>
        <w:spacing w:before="0" w:after="0"/>
        <w:rPr>
          <w:rFonts w:eastAsia="Times New Roman"/>
          <w:b/>
          <w:bCs/>
          <w:color w:val="666666"/>
          <w:sz w:val="28"/>
          <w:szCs w:val="26"/>
        </w:rPr>
      </w:pPr>
      <w:bookmarkStart w:id="7" w:name="_Toc61339180"/>
      <w:r w:rsidRPr="00CC2622">
        <w:br w:type="page"/>
      </w:r>
    </w:p>
    <w:p w14:paraId="65CD9E8F" w14:textId="77777777" w:rsidR="00330D0E" w:rsidRPr="00CC2622" w:rsidRDefault="00330D0E" w:rsidP="00330D0E">
      <w:pPr>
        <w:pStyle w:val="Heading3"/>
      </w:pPr>
      <w:bookmarkStart w:id="8" w:name="_Toc88202590"/>
      <w:r w:rsidRPr="00CC2622">
        <w:lastRenderedPageBreak/>
        <w:t>Error 103</w:t>
      </w:r>
      <w:bookmarkEnd w:id="7"/>
      <w:bookmarkEnd w:id="8"/>
    </w:p>
    <w:p w14:paraId="1C48C385" w14:textId="77777777" w:rsidR="00330D0E" w:rsidRPr="00CC2622" w:rsidRDefault="00330D0E" w:rsidP="00330D0E">
      <w:pPr>
        <w:rPr>
          <w:b/>
          <w:bCs/>
        </w:rPr>
      </w:pPr>
      <w:r w:rsidRPr="00CC2622">
        <w:rPr>
          <w:b/>
          <w:bCs/>
        </w:rPr>
        <w:t>Currently unable to access accounts at this institution</w:t>
      </w:r>
    </w:p>
    <w:p w14:paraId="2E818A8D" w14:textId="77777777" w:rsidR="00330D0E" w:rsidRPr="00CC2622" w:rsidRDefault="00330D0E" w:rsidP="00330D0E">
      <w:r w:rsidRPr="00CC2622">
        <w:t xml:space="preserve">There were problems with this institution’s website when we last attempted to update your account. When this issue is resolved at </w:t>
      </w:r>
      <w:r w:rsidRPr="00CC2622">
        <w:rPr>
          <w:i/>
          <w:iCs/>
        </w:rPr>
        <w:t>institution name</w:t>
      </w:r>
      <w:r w:rsidRPr="00CC2622">
        <w:t xml:space="preserve">, your accounts will be automatically updated. We apologize for the inconvenience. </w:t>
      </w:r>
    </w:p>
    <w:p w14:paraId="3AAD16C5" w14:textId="77777777" w:rsidR="00330D0E" w:rsidRPr="00CC2622" w:rsidRDefault="00330D0E" w:rsidP="00330D0E">
      <w:pPr>
        <w:pStyle w:val="Nudge"/>
      </w:pPr>
    </w:p>
    <w:p w14:paraId="1D4F4B5A" w14:textId="77777777" w:rsidR="00330D0E" w:rsidRPr="00CC2622" w:rsidRDefault="00330D0E" w:rsidP="00330D0E">
      <w:pPr>
        <w:pStyle w:val="Nudge"/>
      </w:pPr>
    </w:p>
    <w:p w14:paraId="060A6FA0" w14:textId="77777777" w:rsidR="00330D0E" w:rsidRPr="00CC2622" w:rsidRDefault="00330D0E" w:rsidP="00330D0E">
      <w:pPr>
        <w:pStyle w:val="Nudge"/>
      </w:pPr>
      <w:r w:rsidRPr="00CC2622">
        <w:rPr>
          <w:noProof/>
        </w:rPr>
        <w:drawing>
          <wp:inline distT="0" distB="0" distL="0" distR="0" wp14:anchorId="6DD48D86" wp14:editId="0E464352">
            <wp:extent cx="5943600" cy="3465576"/>
            <wp:effectExtent l="0" t="0" r="0" b="1905"/>
            <wp:docPr id="2131" name="Picture 21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 name="Picture 2131" descr="Graphical user interface, text, application, email&#10;&#10;Description automatically generated"/>
                    <pic:cNvPicPr/>
                  </pic:nvPicPr>
                  <pic:blipFill>
                    <a:blip r:embed="rId9"/>
                    <a:stretch>
                      <a:fillRect/>
                    </a:stretch>
                  </pic:blipFill>
                  <pic:spPr>
                    <a:xfrm>
                      <a:off x="0" y="0"/>
                      <a:ext cx="5943600" cy="3465576"/>
                    </a:xfrm>
                    <a:prstGeom prst="rect">
                      <a:avLst/>
                    </a:prstGeom>
                  </pic:spPr>
                </pic:pic>
              </a:graphicData>
            </a:graphic>
          </wp:inline>
        </w:drawing>
      </w:r>
    </w:p>
    <w:p w14:paraId="5968FBE1" w14:textId="77777777" w:rsidR="00330D0E" w:rsidRPr="00CC2622" w:rsidRDefault="00330D0E" w:rsidP="00330D0E">
      <w:pPr>
        <w:pStyle w:val="Nudge"/>
      </w:pPr>
    </w:p>
    <w:p w14:paraId="2B93CDC4" w14:textId="77777777" w:rsidR="00330D0E" w:rsidRPr="00CC2622" w:rsidRDefault="00330D0E" w:rsidP="00330D0E">
      <w:pPr>
        <w:pStyle w:val="Nudge"/>
      </w:pPr>
    </w:p>
    <w:p w14:paraId="6049A8AD" w14:textId="77777777" w:rsidR="00330D0E" w:rsidRPr="00CC2622" w:rsidRDefault="00330D0E" w:rsidP="00330D0E">
      <w:r w:rsidRPr="00CC2622">
        <w:rPr>
          <w:b/>
          <w:bCs/>
        </w:rPr>
        <w:t>Information alert:</w:t>
      </w:r>
      <w:r w:rsidRPr="00CC2622">
        <w:t xml:space="preserve"> Issue with FI website</w:t>
      </w:r>
    </w:p>
    <w:p w14:paraId="04D8D1D6" w14:textId="77777777" w:rsidR="00330D0E" w:rsidRPr="00CC2622" w:rsidRDefault="00330D0E" w:rsidP="00330D0E">
      <w:pPr>
        <w:spacing w:before="0" w:after="0"/>
        <w:rPr>
          <w:rFonts w:eastAsia="Times New Roman"/>
          <w:b/>
          <w:bCs/>
          <w:color w:val="666666"/>
          <w:sz w:val="28"/>
          <w:szCs w:val="26"/>
        </w:rPr>
      </w:pPr>
      <w:bookmarkStart w:id="9" w:name="_Toc61339181"/>
      <w:r w:rsidRPr="00CC2622">
        <w:br w:type="page"/>
      </w:r>
    </w:p>
    <w:p w14:paraId="0CF6C22E" w14:textId="77777777" w:rsidR="00330D0E" w:rsidRPr="00CC2622" w:rsidRDefault="00330D0E" w:rsidP="00330D0E">
      <w:pPr>
        <w:pStyle w:val="Heading3"/>
      </w:pPr>
      <w:bookmarkStart w:id="10" w:name="_Toc88202591"/>
      <w:r w:rsidRPr="00CC2622">
        <w:lastRenderedPageBreak/>
        <w:t>Error 104</w:t>
      </w:r>
      <w:bookmarkEnd w:id="9"/>
      <w:bookmarkEnd w:id="10"/>
    </w:p>
    <w:p w14:paraId="71842477" w14:textId="77777777" w:rsidR="00330D0E" w:rsidRPr="00CC2622" w:rsidRDefault="00330D0E" w:rsidP="00330D0E">
      <w:pPr>
        <w:rPr>
          <w:b/>
          <w:bCs/>
          <w:szCs w:val="20"/>
        </w:rPr>
      </w:pPr>
      <w:r w:rsidRPr="00CC2622">
        <w:rPr>
          <w:b/>
          <w:bCs/>
          <w:szCs w:val="20"/>
        </w:rPr>
        <w:t>Currently unable to access accounts at this institution</w:t>
      </w:r>
    </w:p>
    <w:p w14:paraId="7577ED8D" w14:textId="77777777" w:rsidR="00330D0E" w:rsidRPr="00CC2622" w:rsidRDefault="00330D0E" w:rsidP="00330D0E">
      <w:pPr>
        <w:rPr>
          <w:szCs w:val="20"/>
        </w:rPr>
      </w:pPr>
      <w:r w:rsidRPr="00CC2622">
        <w:rPr>
          <w:szCs w:val="20"/>
        </w:rPr>
        <w:t xml:space="preserve">There were problems with this institution’s website when we last attempted to update your account. When this issue is resolved by </w:t>
      </w:r>
      <w:r w:rsidRPr="00CC2622">
        <w:rPr>
          <w:b/>
          <w:bCs/>
          <w:szCs w:val="20"/>
        </w:rPr>
        <w:t>institution name</w:t>
      </w:r>
      <w:r w:rsidRPr="00CC2622">
        <w:rPr>
          <w:szCs w:val="20"/>
        </w:rPr>
        <w:t xml:space="preserve">, your accounts will be automatically updated. We apologize for the inconvenience. </w:t>
      </w:r>
    </w:p>
    <w:p w14:paraId="14E13209" w14:textId="77777777" w:rsidR="00330D0E" w:rsidRPr="00CC2622" w:rsidRDefault="00330D0E" w:rsidP="00330D0E">
      <w:pPr>
        <w:pStyle w:val="Nudge"/>
      </w:pPr>
    </w:p>
    <w:p w14:paraId="1E4947D5" w14:textId="77777777" w:rsidR="00330D0E" w:rsidRPr="00CC2622" w:rsidRDefault="00330D0E" w:rsidP="00330D0E">
      <w:pPr>
        <w:pStyle w:val="Nudge"/>
      </w:pPr>
    </w:p>
    <w:p w14:paraId="7C557192" w14:textId="77777777" w:rsidR="00330D0E" w:rsidRPr="00CC2622" w:rsidRDefault="00330D0E" w:rsidP="00330D0E">
      <w:pPr>
        <w:pStyle w:val="Nudge"/>
      </w:pPr>
      <w:r w:rsidRPr="00CC2622">
        <w:rPr>
          <w:noProof/>
        </w:rPr>
        <w:drawing>
          <wp:inline distT="0" distB="0" distL="0" distR="0" wp14:anchorId="38915B29" wp14:editId="3B62FA7A">
            <wp:extent cx="5806440" cy="3502152"/>
            <wp:effectExtent l="0" t="0" r="3810" b="3175"/>
            <wp:docPr id="2069" name="Picture 20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Picture 2069" descr="Graphical user interface, text, application, email&#10;&#10;Description automatically generated"/>
                    <pic:cNvPicPr/>
                  </pic:nvPicPr>
                  <pic:blipFill>
                    <a:blip r:embed="rId10"/>
                    <a:stretch>
                      <a:fillRect/>
                    </a:stretch>
                  </pic:blipFill>
                  <pic:spPr>
                    <a:xfrm>
                      <a:off x="0" y="0"/>
                      <a:ext cx="5806440" cy="3502152"/>
                    </a:xfrm>
                    <a:prstGeom prst="rect">
                      <a:avLst/>
                    </a:prstGeom>
                  </pic:spPr>
                </pic:pic>
              </a:graphicData>
            </a:graphic>
          </wp:inline>
        </w:drawing>
      </w:r>
    </w:p>
    <w:p w14:paraId="74F2DAE8" w14:textId="77777777" w:rsidR="00330D0E" w:rsidRPr="00CC2622" w:rsidRDefault="00330D0E" w:rsidP="00330D0E">
      <w:pPr>
        <w:pStyle w:val="Nudge"/>
      </w:pPr>
    </w:p>
    <w:p w14:paraId="23C4F3A3" w14:textId="77777777" w:rsidR="00330D0E" w:rsidRPr="00CC2622" w:rsidRDefault="00330D0E" w:rsidP="00330D0E">
      <w:pPr>
        <w:pStyle w:val="Nudge"/>
      </w:pPr>
    </w:p>
    <w:p w14:paraId="55C389B5" w14:textId="77777777" w:rsidR="00330D0E" w:rsidRPr="00CC2622" w:rsidRDefault="00330D0E" w:rsidP="00330D0E">
      <w:bookmarkStart w:id="11" w:name="_Toc61339182"/>
      <w:r w:rsidRPr="00CC2622">
        <w:rPr>
          <w:b/>
          <w:bCs/>
        </w:rPr>
        <w:t>Information alert:</w:t>
      </w:r>
      <w:r w:rsidRPr="00CC2622">
        <w:t xml:space="preserve"> Issue with FI website</w:t>
      </w:r>
    </w:p>
    <w:p w14:paraId="4986C842" w14:textId="77777777" w:rsidR="00330D0E" w:rsidRPr="00CC2622" w:rsidRDefault="00330D0E" w:rsidP="00330D0E">
      <w:pPr>
        <w:spacing w:before="0" w:after="0"/>
        <w:rPr>
          <w:rFonts w:eastAsia="Times New Roman"/>
          <w:b/>
          <w:bCs/>
          <w:color w:val="666666"/>
          <w:sz w:val="28"/>
          <w:szCs w:val="26"/>
        </w:rPr>
      </w:pPr>
      <w:r w:rsidRPr="00CC2622">
        <w:br w:type="page"/>
      </w:r>
    </w:p>
    <w:p w14:paraId="52BD6E35" w14:textId="77777777" w:rsidR="00330D0E" w:rsidRPr="00CC2622" w:rsidRDefault="00330D0E" w:rsidP="00330D0E">
      <w:pPr>
        <w:pStyle w:val="Heading3"/>
      </w:pPr>
      <w:bookmarkStart w:id="12" w:name="_Toc88202592"/>
      <w:r w:rsidRPr="00CC2622">
        <w:lastRenderedPageBreak/>
        <w:t>Error 105</w:t>
      </w:r>
      <w:bookmarkEnd w:id="11"/>
      <w:bookmarkEnd w:id="12"/>
    </w:p>
    <w:p w14:paraId="4839C61D" w14:textId="77777777" w:rsidR="00330D0E" w:rsidRPr="00CC2622" w:rsidRDefault="00330D0E" w:rsidP="00330D0E">
      <w:pPr>
        <w:rPr>
          <w:b/>
          <w:bCs/>
          <w:szCs w:val="20"/>
        </w:rPr>
      </w:pPr>
      <w:r w:rsidRPr="00CC2622">
        <w:rPr>
          <w:b/>
          <w:bCs/>
          <w:szCs w:val="20"/>
        </w:rPr>
        <w:t>Currently unable to access accounts at this institution</w:t>
      </w:r>
    </w:p>
    <w:p w14:paraId="6B721EB9" w14:textId="77777777" w:rsidR="00330D0E" w:rsidRPr="00CC2622" w:rsidRDefault="00330D0E" w:rsidP="00330D0E">
      <w:pPr>
        <w:rPr>
          <w:szCs w:val="20"/>
        </w:rPr>
      </w:pPr>
      <w:r w:rsidRPr="00CC2622">
        <w:rPr>
          <w:szCs w:val="20"/>
        </w:rPr>
        <w:t xml:space="preserve">There were problems with this institution’s website when we last attempted to update your account. When this issue is resolved by </w:t>
      </w:r>
      <w:r w:rsidRPr="00CC2622">
        <w:rPr>
          <w:i/>
          <w:iCs/>
          <w:szCs w:val="20"/>
        </w:rPr>
        <w:t>institution name</w:t>
      </w:r>
      <w:r w:rsidRPr="00CC2622">
        <w:rPr>
          <w:szCs w:val="20"/>
        </w:rPr>
        <w:t xml:space="preserve">, your accounts will be automatically updated. We apologize for the inconvenience. </w:t>
      </w:r>
    </w:p>
    <w:p w14:paraId="14119765" w14:textId="77777777" w:rsidR="00330D0E" w:rsidRPr="00CC2622" w:rsidRDefault="00330D0E" w:rsidP="00330D0E">
      <w:pPr>
        <w:pStyle w:val="Nudge"/>
      </w:pPr>
    </w:p>
    <w:p w14:paraId="01E9BEA9" w14:textId="77777777" w:rsidR="00330D0E" w:rsidRPr="00CC2622" w:rsidRDefault="00330D0E" w:rsidP="00330D0E">
      <w:pPr>
        <w:pStyle w:val="Nudge"/>
      </w:pPr>
    </w:p>
    <w:p w14:paraId="7F43F903" w14:textId="77777777" w:rsidR="00330D0E" w:rsidRPr="00CC2622" w:rsidRDefault="00330D0E" w:rsidP="00330D0E">
      <w:pPr>
        <w:pStyle w:val="Nudge"/>
      </w:pPr>
      <w:r w:rsidRPr="00CC2622">
        <w:rPr>
          <w:noProof/>
        </w:rPr>
        <w:drawing>
          <wp:inline distT="0" distB="0" distL="0" distR="0" wp14:anchorId="5F2FF834" wp14:editId="4E51D395">
            <wp:extent cx="5815584" cy="3630168"/>
            <wp:effectExtent l="0" t="0" r="0" b="8890"/>
            <wp:docPr id="2070" name="Picture 20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Picture 2070" descr="Graphical user interface, text, application, email&#10;&#10;Description automatically generated"/>
                    <pic:cNvPicPr/>
                  </pic:nvPicPr>
                  <pic:blipFill>
                    <a:blip r:embed="rId11"/>
                    <a:stretch>
                      <a:fillRect/>
                    </a:stretch>
                  </pic:blipFill>
                  <pic:spPr>
                    <a:xfrm>
                      <a:off x="0" y="0"/>
                      <a:ext cx="5815584" cy="3630168"/>
                    </a:xfrm>
                    <a:prstGeom prst="rect">
                      <a:avLst/>
                    </a:prstGeom>
                  </pic:spPr>
                </pic:pic>
              </a:graphicData>
            </a:graphic>
          </wp:inline>
        </w:drawing>
      </w:r>
    </w:p>
    <w:p w14:paraId="6DB4DAF4" w14:textId="77777777" w:rsidR="00330D0E" w:rsidRPr="00CC2622" w:rsidRDefault="00330D0E" w:rsidP="00330D0E">
      <w:pPr>
        <w:pStyle w:val="Nudge"/>
      </w:pPr>
    </w:p>
    <w:p w14:paraId="4E40C4F1" w14:textId="77777777" w:rsidR="00330D0E" w:rsidRPr="00CC2622" w:rsidRDefault="00330D0E" w:rsidP="00330D0E">
      <w:pPr>
        <w:pStyle w:val="Nudge"/>
      </w:pPr>
    </w:p>
    <w:p w14:paraId="25D02699" w14:textId="77777777" w:rsidR="00330D0E" w:rsidRPr="00CC2622" w:rsidRDefault="00330D0E" w:rsidP="00330D0E">
      <w:bookmarkStart w:id="13" w:name="_Toc61339183"/>
      <w:r w:rsidRPr="00CC2622">
        <w:rPr>
          <w:b/>
          <w:bCs/>
        </w:rPr>
        <w:t>Information alert:</w:t>
      </w:r>
      <w:r w:rsidRPr="00CC2622">
        <w:t xml:space="preserve"> Issue with FI website</w:t>
      </w:r>
    </w:p>
    <w:p w14:paraId="3D657547" w14:textId="77777777" w:rsidR="00330D0E" w:rsidRPr="00CC2622" w:rsidRDefault="00330D0E" w:rsidP="00330D0E">
      <w:pPr>
        <w:spacing w:before="0" w:after="0"/>
        <w:rPr>
          <w:rFonts w:eastAsia="Times New Roman"/>
          <w:b/>
          <w:bCs/>
          <w:color w:val="666666"/>
          <w:sz w:val="28"/>
          <w:szCs w:val="26"/>
        </w:rPr>
      </w:pPr>
      <w:r w:rsidRPr="00CC2622">
        <w:br w:type="page"/>
      </w:r>
    </w:p>
    <w:p w14:paraId="7850F962" w14:textId="77777777" w:rsidR="00330D0E" w:rsidRPr="00CC2622" w:rsidRDefault="00330D0E" w:rsidP="00330D0E">
      <w:pPr>
        <w:pStyle w:val="Heading3"/>
      </w:pPr>
      <w:bookmarkStart w:id="14" w:name="_Toc88202593"/>
      <w:r w:rsidRPr="00CC2622">
        <w:lastRenderedPageBreak/>
        <w:t>Error 106</w:t>
      </w:r>
      <w:bookmarkEnd w:id="13"/>
      <w:bookmarkEnd w:id="14"/>
    </w:p>
    <w:p w14:paraId="557C2793" w14:textId="77777777" w:rsidR="00330D0E" w:rsidRPr="00CC2622" w:rsidRDefault="00330D0E" w:rsidP="00330D0E">
      <w:pPr>
        <w:rPr>
          <w:b/>
          <w:bCs/>
          <w:szCs w:val="20"/>
        </w:rPr>
      </w:pPr>
      <w:r w:rsidRPr="00CC2622">
        <w:rPr>
          <w:b/>
          <w:bCs/>
          <w:szCs w:val="20"/>
        </w:rPr>
        <w:t>Currently unable to access accounts at this institution</w:t>
      </w:r>
    </w:p>
    <w:p w14:paraId="17071FBA" w14:textId="77777777" w:rsidR="00330D0E" w:rsidRPr="00CC2622" w:rsidRDefault="00330D0E" w:rsidP="00330D0E">
      <w:pPr>
        <w:rPr>
          <w:szCs w:val="20"/>
        </w:rPr>
      </w:pPr>
      <w:r w:rsidRPr="00CC2622">
        <w:rPr>
          <w:szCs w:val="20"/>
        </w:rPr>
        <w:t xml:space="preserve">There were problems with this institution’s website when we last attempted to update your account. When this issue is resolved by </w:t>
      </w:r>
      <w:r w:rsidRPr="00CC2622">
        <w:rPr>
          <w:i/>
          <w:iCs/>
          <w:szCs w:val="20"/>
        </w:rPr>
        <w:t>institution name</w:t>
      </w:r>
      <w:r w:rsidRPr="00CC2622">
        <w:rPr>
          <w:szCs w:val="20"/>
        </w:rPr>
        <w:t xml:space="preserve">, your accounts will be automatically updated. We apologize for the inconvenience. </w:t>
      </w:r>
    </w:p>
    <w:p w14:paraId="0758D693" w14:textId="77777777" w:rsidR="00330D0E" w:rsidRPr="00CC2622" w:rsidRDefault="00330D0E" w:rsidP="00330D0E">
      <w:pPr>
        <w:pStyle w:val="Nudge"/>
      </w:pPr>
    </w:p>
    <w:p w14:paraId="762C7B1F" w14:textId="77777777" w:rsidR="00330D0E" w:rsidRPr="00CC2622" w:rsidRDefault="00330D0E" w:rsidP="00330D0E">
      <w:pPr>
        <w:pStyle w:val="Nudge"/>
      </w:pPr>
    </w:p>
    <w:p w14:paraId="237C5D88" w14:textId="77777777" w:rsidR="00330D0E" w:rsidRPr="00CC2622" w:rsidRDefault="00330D0E" w:rsidP="00330D0E">
      <w:pPr>
        <w:pStyle w:val="Nudge"/>
      </w:pPr>
      <w:r w:rsidRPr="00CC2622">
        <w:rPr>
          <w:noProof/>
        </w:rPr>
        <w:drawing>
          <wp:inline distT="0" distB="0" distL="0" distR="0" wp14:anchorId="342EDC29" wp14:editId="04C0F35B">
            <wp:extent cx="5788152" cy="3493008"/>
            <wp:effectExtent l="0" t="0" r="3175" b="0"/>
            <wp:docPr id="2072" name="Picture 20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Picture 2072" descr="Graphical user interface, text, application, email&#10;&#10;Description automatically generated"/>
                    <pic:cNvPicPr/>
                  </pic:nvPicPr>
                  <pic:blipFill>
                    <a:blip r:embed="rId12"/>
                    <a:stretch>
                      <a:fillRect/>
                    </a:stretch>
                  </pic:blipFill>
                  <pic:spPr>
                    <a:xfrm>
                      <a:off x="0" y="0"/>
                      <a:ext cx="5788152" cy="3493008"/>
                    </a:xfrm>
                    <a:prstGeom prst="rect">
                      <a:avLst/>
                    </a:prstGeom>
                  </pic:spPr>
                </pic:pic>
              </a:graphicData>
            </a:graphic>
          </wp:inline>
        </w:drawing>
      </w:r>
    </w:p>
    <w:p w14:paraId="751CFB40" w14:textId="77777777" w:rsidR="00330D0E" w:rsidRPr="00CC2622" w:rsidRDefault="00330D0E" w:rsidP="00330D0E">
      <w:pPr>
        <w:pStyle w:val="Nudge"/>
      </w:pPr>
    </w:p>
    <w:p w14:paraId="73DFC613" w14:textId="77777777" w:rsidR="00330D0E" w:rsidRPr="00CC2622" w:rsidRDefault="00330D0E" w:rsidP="00330D0E">
      <w:pPr>
        <w:pStyle w:val="Nudge"/>
      </w:pPr>
    </w:p>
    <w:p w14:paraId="6ABEC29B" w14:textId="77777777" w:rsidR="00330D0E" w:rsidRPr="00CC2622" w:rsidRDefault="00330D0E" w:rsidP="00330D0E">
      <w:bookmarkStart w:id="15" w:name="_Toc61339184"/>
      <w:r w:rsidRPr="00CC2622">
        <w:rPr>
          <w:b/>
          <w:bCs/>
        </w:rPr>
        <w:t>Information alert:</w:t>
      </w:r>
      <w:r w:rsidRPr="00CC2622">
        <w:t xml:space="preserve"> Issue with FI website</w:t>
      </w:r>
    </w:p>
    <w:p w14:paraId="333CB051" w14:textId="77777777" w:rsidR="00330D0E" w:rsidRPr="00CC2622" w:rsidRDefault="00330D0E" w:rsidP="00330D0E">
      <w:pPr>
        <w:spacing w:before="0" w:after="0"/>
        <w:rPr>
          <w:rFonts w:eastAsia="Times New Roman"/>
          <w:b/>
          <w:bCs/>
          <w:color w:val="666666"/>
          <w:sz w:val="28"/>
          <w:szCs w:val="26"/>
        </w:rPr>
      </w:pPr>
      <w:r w:rsidRPr="00CC2622">
        <w:br w:type="page"/>
      </w:r>
    </w:p>
    <w:p w14:paraId="3A44DE81" w14:textId="77777777" w:rsidR="00330D0E" w:rsidRPr="00CC2622" w:rsidRDefault="00330D0E" w:rsidP="00330D0E">
      <w:pPr>
        <w:pStyle w:val="Heading3"/>
      </w:pPr>
      <w:bookmarkStart w:id="16" w:name="_Toc88202594"/>
      <w:r w:rsidRPr="00CC2622">
        <w:lastRenderedPageBreak/>
        <w:t>Error 107</w:t>
      </w:r>
      <w:bookmarkEnd w:id="15"/>
      <w:bookmarkEnd w:id="16"/>
    </w:p>
    <w:p w14:paraId="7F18D4D9" w14:textId="77777777" w:rsidR="00330D0E" w:rsidRPr="00CC2622" w:rsidRDefault="00330D0E" w:rsidP="00330D0E">
      <w:pPr>
        <w:rPr>
          <w:b/>
          <w:bCs/>
          <w:szCs w:val="20"/>
        </w:rPr>
      </w:pPr>
      <w:r w:rsidRPr="00CC2622">
        <w:rPr>
          <w:b/>
          <w:bCs/>
          <w:szCs w:val="20"/>
        </w:rPr>
        <w:t>Currently unable to access accounts at this institution</w:t>
      </w:r>
    </w:p>
    <w:p w14:paraId="76AA8ECD" w14:textId="77777777" w:rsidR="00330D0E" w:rsidRPr="00CC2622" w:rsidRDefault="00330D0E" w:rsidP="00330D0E">
      <w:pPr>
        <w:rPr>
          <w:szCs w:val="20"/>
        </w:rPr>
      </w:pPr>
      <w:r w:rsidRPr="00CC2622">
        <w:rPr>
          <w:szCs w:val="20"/>
        </w:rPr>
        <w:t xml:space="preserve">There were problems with this institution’s website when we last attempted to update your account. When this issue is resolved by </w:t>
      </w:r>
      <w:r w:rsidRPr="00CC2622">
        <w:rPr>
          <w:i/>
          <w:iCs/>
          <w:szCs w:val="20"/>
        </w:rPr>
        <w:t>institution name</w:t>
      </w:r>
      <w:r w:rsidRPr="00CC2622">
        <w:rPr>
          <w:szCs w:val="20"/>
        </w:rPr>
        <w:t xml:space="preserve">, your accounts will be automatically updated. We apologize for the inconvenience. </w:t>
      </w:r>
    </w:p>
    <w:p w14:paraId="083545FD" w14:textId="77777777" w:rsidR="00330D0E" w:rsidRPr="00CC2622" w:rsidRDefault="00330D0E" w:rsidP="00330D0E">
      <w:pPr>
        <w:pStyle w:val="Nudge"/>
      </w:pPr>
    </w:p>
    <w:p w14:paraId="7ECAA398" w14:textId="77777777" w:rsidR="00330D0E" w:rsidRPr="00CC2622" w:rsidRDefault="00330D0E" w:rsidP="00330D0E">
      <w:pPr>
        <w:pStyle w:val="Nudge"/>
      </w:pPr>
    </w:p>
    <w:p w14:paraId="3EF2F043" w14:textId="77777777" w:rsidR="00330D0E" w:rsidRPr="00CC2622" w:rsidRDefault="00330D0E" w:rsidP="00330D0E">
      <w:pPr>
        <w:pStyle w:val="Nudge"/>
      </w:pPr>
      <w:r w:rsidRPr="00CC2622">
        <w:rPr>
          <w:noProof/>
        </w:rPr>
        <w:drawing>
          <wp:inline distT="0" distB="0" distL="0" distR="0" wp14:anchorId="79449118" wp14:editId="567F37E9">
            <wp:extent cx="5797296" cy="3511296"/>
            <wp:effectExtent l="0" t="0" r="0" b="0"/>
            <wp:docPr id="2073" name="Picture 20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Picture 2073" descr="Graphical user interface, text, application, email&#10;&#10;Description automatically generated"/>
                    <pic:cNvPicPr/>
                  </pic:nvPicPr>
                  <pic:blipFill>
                    <a:blip r:embed="rId13"/>
                    <a:stretch>
                      <a:fillRect/>
                    </a:stretch>
                  </pic:blipFill>
                  <pic:spPr>
                    <a:xfrm>
                      <a:off x="0" y="0"/>
                      <a:ext cx="5797296" cy="3511296"/>
                    </a:xfrm>
                    <a:prstGeom prst="rect">
                      <a:avLst/>
                    </a:prstGeom>
                  </pic:spPr>
                </pic:pic>
              </a:graphicData>
            </a:graphic>
          </wp:inline>
        </w:drawing>
      </w:r>
    </w:p>
    <w:p w14:paraId="08F7FF81" w14:textId="77777777" w:rsidR="00330D0E" w:rsidRPr="00CC2622" w:rsidRDefault="00330D0E" w:rsidP="00330D0E">
      <w:pPr>
        <w:pStyle w:val="Nudge"/>
      </w:pPr>
    </w:p>
    <w:p w14:paraId="2D119E14" w14:textId="77777777" w:rsidR="00330D0E" w:rsidRPr="00CC2622" w:rsidRDefault="00330D0E" w:rsidP="00330D0E">
      <w:pPr>
        <w:pStyle w:val="Nudge"/>
      </w:pPr>
    </w:p>
    <w:p w14:paraId="17EA312C" w14:textId="77777777" w:rsidR="00330D0E" w:rsidRPr="00CC2622" w:rsidRDefault="00330D0E" w:rsidP="00330D0E">
      <w:bookmarkStart w:id="17" w:name="_bookmark62"/>
      <w:bookmarkEnd w:id="17"/>
      <w:r w:rsidRPr="00CC2622">
        <w:rPr>
          <w:b/>
          <w:bCs/>
        </w:rPr>
        <w:t>Information alert:</w:t>
      </w:r>
      <w:r w:rsidRPr="00CC2622">
        <w:t xml:space="preserve"> Issue with FI website</w:t>
      </w:r>
    </w:p>
    <w:p w14:paraId="0E6D188A" w14:textId="77777777" w:rsidR="00330D0E" w:rsidRPr="00CC2622" w:rsidRDefault="00330D0E" w:rsidP="00330D0E">
      <w:pPr>
        <w:spacing w:before="0" w:after="0"/>
        <w:rPr>
          <w:rFonts w:eastAsia="Times New Roman"/>
          <w:b/>
          <w:bCs/>
          <w:color w:val="666666"/>
          <w:sz w:val="28"/>
          <w:szCs w:val="26"/>
        </w:rPr>
      </w:pPr>
      <w:bookmarkStart w:id="18" w:name="_Toc61339185"/>
      <w:r w:rsidRPr="00CC2622">
        <w:br w:type="page"/>
      </w:r>
    </w:p>
    <w:p w14:paraId="0A53186A" w14:textId="77777777" w:rsidR="00330D0E" w:rsidRPr="00CC2622" w:rsidRDefault="00330D0E" w:rsidP="00330D0E">
      <w:pPr>
        <w:pStyle w:val="Heading3"/>
      </w:pPr>
      <w:bookmarkStart w:id="19" w:name="_Toc88202595"/>
      <w:r w:rsidRPr="00CC2622">
        <w:lastRenderedPageBreak/>
        <w:t>Error 108</w:t>
      </w:r>
      <w:bookmarkEnd w:id="18"/>
      <w:bookmarkEnd w:id="19"/>
    </w:p>
    <w:p w14:paraId="30DC496A" w14:textId="77777777" w:rsidR="00330D0E" w:rsidRPr="00CC2622" w:rsidRDefault="00330D0E" w:rsidP="00330D0E">
      <w:pPr>
        <w:rPr>
          <w:b/>
          <w:bCs/>
          <w:szCs w:val="20"/>
        </w:rPr>
      </w:pPr>
      <w:r w:rsidRPr="00CC2622">
        <w:rPr>
          <w:b/>
          <w:bCs/>
          <w:szCs w:val="20"/>
        </w:rPr>
        <w:t>Currently unable to access accounts at this institution</w:t>
      </w:r>
    </w:p>
    <w:p w14:paraId="0DF9361C" w14:textId="77777777" w:rsidR="00330D0E" w:rsidRPr="00CC2622" w:rsidRDefault="00330D0E" w:rsidP="00330D0E">
      <w:pPr>
        <w:rPr>
          <w:szCs w:val="20"/>
        </w:rPr>
      </w:pPr>
      <w:r w:rsidRPr="00CC2622">
        <w:rPr>
          <w:szCs w:val="20"/>
        </w:rPr>
        <w:t xml:space="preserve">There were problems with this institution’s website when we last attempted to update your account. When this issue is resolved by </w:t>
      </w:r>
      <w:r w:rsidRPr="00CC2622">
        <w:rPr>
          <w:i/>
          <w:iCs/>
          <w:szCs w:val="20"/>
        </w:rPr>
        <w:t>institution name</w:t>
      </w:r>
      <w:r w:rsidRPr="00CC2622">
        <w:rPr>
          <w:szCs w:val="20"/>
        </w:rPr>
        <w:t xml:space="preserve">, your accounts will be automatically updated. We apologize for the inconvenience. </w:t>
      </w:r>
    </w:p>
    <w:p w14:paraId="2C9D9867" w14:textId="77777777" w:rsidR="00330D0E" w:rsidRPr="00CC2622" w:rsidRDefault="00330D0E" w:rsidP="00330D0E">
      <w:pPr>
        <w:pStyle w:val="Nudge"/>
      </w:pPr>
    </w:p>
    <w:p w14:paraId="34EC8527" w14:textId="77777777" w:rsidR="00330D0E" w:rsidRPr="00CC2622" w:rsidRDefault="00330D0E" w:rsidP="00330D0E">
      <w:pPr>
        <w:pStyle w:val="Nudge"/>
      </w:pPr>
    </w:p>
    <w:p w14:paraId="70BD0BEC" w14:textId="77777777" w:rsidR="00330D0E" w:rsidRPr="00CC2622" w:rsidRDefault="00330D0E" w:rsidP="00330D0E">
      <w:pPr>
        <w:pStyle w:val="Nudge"/>
      </w:pPr>
      <w:r w:rsidRPr="00CC2622">
        <w:rPr>
          <w:noProof/>
        </w:rPr>
        <w:drawing>
          <wp:inline distT="0" distB="0" distL="0" distR="0" wp14:anchorId="6990B897" wp14:editId="7006559D">
            <wp:extent cx="5779008" cy="3584448"/>
            <wp:effectExtent l="0" t="0" r="0" b="0"/>
            <wp:docPr id="2074" name="Picture 207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Picture 2074" descr="Graphical user interface, text, application, email, Teams&#10;&#10;Description automatically generated"/>
                    <pic:cNvPicPr/>
                  </pic:nvPicPr>
                  <pic:blipFill>
                    <a:blip r:embed="rId14"/>
                    <a:stretch>
                      <a:fillRect/>
                    </a:stretch>
                  </pic:blipFill>
                  <pic:spPr>
                    <a:xfrm>
                      <a:off x="0" y="0"/>
                      <a:ext cx="5779008" cy="3584448"/>
                    </a:xfrm>
                    <a:prstGeom prst="rect">
                      <a:avLst/>
                    </a:prstGeom>
                  </pic:spPr>
                </pic:pic>
              </a:graphicData>
            </a:graphic>
          </wp:inline>
        </w:drawing>
      </w:r>
    </w:p>
    <w:p w14:paraId="1F7F4603" w14:textId="77777777" w:rsidR="00330D0E" w:rsidRPr="00CC2622" w:rsidRDefault="00330D0E" w:rsidP="00330D0E">
      <w:pPr>
        <w:pStyle w:val="Nudge"/>
      </w:pPr>
    </w:p>
    <w:p w14:paraId="70AD9C81" w14:textId="77777777" w:rsidR="00330D0E" w:rsidRPr="00CC2622" w:rsidRDefault="00330D0E" w:rsidP="00330D0E">
      <w:pPr>
        <w:pStyle w:val="Nudge"/>
      </w:pPr>
    </w:p>
    <w:p w14:paraId="4F5A02A3" w14:textId="77777777" w:rsidR="00330D0E" w:rsidRPr="00CC2622" w:rsidRDefault="00330D0E" w:rsidP="00330D0E">
      <w:bookmarkStart w:id="20" w:name="_bookmark63"/>
      <w:bookmarkStart w:id="21" w:name="_Toc61339186"/>
      <w:bookmarkEnd w:id="20"/>
      <w:r w:rsidRPr="00CC2622">
        <w:rPr>
          <w:b/>
          <w:bCs/>
        </w:rPr>
        <w:t>Information alert:</w:t>
      </w:r>
      <w:r w:rsidRPr="00CC2622">
        <w:t xml:space="preserve"> Issue with FI website</w:t>
      </w:r>
    </w:p>
    <w:p w14:paraId="4B241822" w14:textId="77777777" w:rsidR="00330D0E" w:rsidRPr="00CC2622" w:rsidRDefault="00330D0E" w:rsidP="00330D0E">
      <w:pPr>
        <w:spacing w:before="0" w:after="0"/>
        <w:rPr>
          <w:rFonts w:eastAsia="Times New Roman"/>
          <w:b/>
          <w:bCs/>
          <w:color w:val="666666"/>
          <w:sz w:val="28"/>
          <w:szCs w:val="26"/>
        </w:rPr>
      </w:pPr>
      <w:r w:rsidRPr="00CC2622">
        <w:br w:type="page"/>
      </w:r>
    </w:p>
    <w:p w14:paraId="42BE9FED" w14:textId="77777777" w:rsidR="00330D0E" w:rsidRPr="00CC2622" w:rsidRDefault="00330D0E" w:rsidP="00330D0E">
      <w:pPr>
        <w:pStyle w:val="Heading3"/>
      </w:pPr>
      <w:bookmarkStart w:id="22" w:name="_Toc88202596"/>
      <w:r w:rsidRPr="00CC2622">
        <w:lastRenderedPageBreak/>
        <w:t>Error 109</w:t>
      </w:r>
      <w:bookmarkEnd w:id="21"/>
      <w:bookmarkEnd w:id="22"/>
    </w:p>
    <w:p w14:paraId="260A1D31" w14:textId="77777777" w:rsidR="00330D0E" w:rsidRPr="00CC2622" w:rsidRDefault="00330D0E" w:rsidP="00330D0E">
      <w:pPr>
        <w:rPr>
          <w:b/>
          <w:bCs/>
          <w:szCs w:val="20"/>
        </w:rPr>
      </w:pPr>
      <w:r w:rsidRPr="00CC2622">
        <w:rPr>
          <w:b/>
          <w:bCs/>
          <w:szCs w:val="20"/>
        </w:rPr>
        <w:t>Currently unable to update accounts at this institution</w:t>
      </w:r>
    </w:p>
    <w:p w14:paraId="6D0EAF53" w14:textId="77777777" w:rsidR="00330D0E" w:rsidRPr="00CC2622" w:rsidRDefault="00330D0E" w:rsidP="00330D0E">
      <w:pPr>
        <w:rPr>
          <w:szCs w:val="20"/>
        </w:rPr>
      </w:pPr>
      <w:r w:rsidRPr="00CC2622">
        <w:rPr>
          <w:szCs w:val="20"/>
        </w:rPr>
        <w:t xml:space="preserve">We are actively working on this issue. When this issue has been resolved, your accounts will be automatically updated. We apologize for the inconvenience. </w:t>
      </w:r>
    </w:p>
    <w:p w14:paraId="6768EAC7" w14:textId="77777777" w:rsidR="00330D0E" w:rsidRPr="00CC2622" w:rsidRDefault="00330D0E" w:rsidP="00330D0E">
      <w:pPr>
        <w:pStyle w:val="Nudge"/>
      </w:pPr>
    </w:p>
    <w:p w14:paraId="3F03B63A" w14:textId="77777777" w:rsidR="00330D0E" w:rsidRPr="00CC2622" w:rsidRDefault="00330D0E" w:rsidP="00330D0E">
      <w:pPr>
        <w:pStyle w:val="Nudge"/>
      </w:pPr>
    </w:p>
    <w:p w14:paraId="0C72920F" w14:textId="77777777" w:rsidR="00330D0E" w:rsidRPr="00CC2622" w:rsidRDefault="00330D0E" w:rsidP="00330D0E">
      <w:pPr>
        <w:pStyle w:val="Nudge"/>
      </w:pPr>
      <w:r w:rsidRPr="00CC2622">
        <w:rPr>
          <w:noProof/>
        </w:rPr>
        <w:drawing>
          <wp:inline distT="0" distB="0" distL="0" distR="0" wp14:anchorId="3E0F634B" wp14:editId="6F610671">
            <wp:extent cx="5788152" cy="3538728"/>
            <wp:effectExtent l="0" t="0" r="3175" b="5080"/>
            <wp:docPr id="2075" name="Picture 20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Picture 2075" descr="Graphical user interface, text, application, email&#10;&#10;Description automatically generated"/>
                    <pic:cNvPicPr/>
                  </pic:nvPicPr>
                  <pic:blipFill>
                    <a:blip r:embed="rId15"/>
                    <a:stretch>
                      <a:fillRect/>
                    </a:stretch>
                  </pic:blipFill>
                  <pic:spPr>
                    <a:xfrm>
                      <a:off x="0" y="0"/>
                      <a:ext cx="5788152" cy="3538728"/>
                    </a:xfrm>
                    <a:prstGeom prst="rect">
                      <a:avLst/>
                    </a:prstGeom>
                  </pic:spPr>
                </pic:pic>
              </a:graphicData>
            </a:graphic>
          </wp:inline>
        </w:drawing>
      </w:r>
    </w:p>
    <w:p w14:paraId="225A0BC3" w14:textId="77777777" w:rsidR="00330D0E" w:rsidRPr="00CC2622" w:rsidRDefault="00330D0E" w:rsidP="00330D0E">
      <w:pPr>
        <w:pStyle w:val="Nudge"/>
      </w:pPr>
    </w:p>
    <w:p w14:paraId="73820829" w14:textId="77777777" w:rsidR="00330D0E" w:rsidRPr="00CC2622" w:rsidRDefault="00330D0E" w:rsidP="00330D0E">
      <w:pPr>
        <w:pStyle w:val="Nudge"/>
      </w:pPr>
    </w:p>
    <w:p w14:paraId="5E80024E" w14:textId="77777777" w:rsidR="00330D0E" w:rsidRPr="00CC2622" w:rsidRDefault="00330D0E" w:rsidP="00330D0E">
      <w:r w:rsidRPr="00CC2622">
        <w:rPr>
          <w:b/>
          <w:bCs/>
        </w:rPr>
        <w:t>Information alert:</w:t>
      </w:r>
      <w:r w:rsidRPr="00CC2622">
        <w:t xml:space="preserve"> This type of alert remains on the user interface until it is resolved by Fiserv and the account is refreshed.</w:t>
      </w:r>
    </w:p>
    <w:p w14:paraId="6FE55C73" w14:textId="77777777" w:rsidR="00330D0E" w:rsidRPr="00CC2622" w:rsidRDefault="00330D0E" w:rsidP="00330D0E">
      <w:pPr>
        <w:spacing w:before="0" w:after="0"/>
        <w:rPr>
          <w:rFonts w:eastAsia="Times New Roman"/>
          <w:b/>
          <w:bCs/>
          <w:color w:val="666666"/>
          <w:sz w:val="28"/>
          <w:szCs w:val="26"/>
        </w:rPr>
      </w:pPr>
      <w:bookmarkStart w:id="23" w:name="_Toc61339187"/>
      <w:r w:rsidRPr="00CC2622">
        <w:br w:type="page"/>
      </w:r>
    </w:p>
    <w:p w14:paraId="4D189A1E" w14:textId="77777777" w:rsidR="00330D0E" w:rsidRPr="00CC2622" w:rsidRDefault="00330D0E" w:rsidP="00330D0E">
      <w:pPr>
        <w:pStyle w:val="Heading3"/>
      </w:pPr>
      <w:bookmarkStart w:id="24" w:name="_Toc88202597"/>
      <w:r w:rsidRPr="00CC2622">
        <w:lastRenderedPageBreak/>
        <w:t>Error 110</w:t>
      </w:r>
      <w:bookmarkEnd w:id="23"/>
      <w:bookmarkEnd w:id="24"/>
    </w:p>
    <w:p w14:paraId="43DD51EE" w14:textId="77777777" w:rsidR="00330D0E" w:rsidRPr="00CC2622" w:rsidRDefault="00330D0E" w:rsidP="00330D0E">
      <w:r w:rsidRPr="00CC2622">
        <w:t>This may be a closed or inactive account that has not been deleted from the institution’s website.</w:t>
      </w:r>
    </w:p>
    <w:p w14:paraId="1C9CF9EB" w14:textId="77777777" w:rsidR="00330D0E" w:rsidRPr="00CC2622" w:rsidRDefault="00330D0E" w:rsidP="00330D0E">
      <w:pPr>
        <w:pStyle w:val="ListParagraph"/>
        <w:numPr>
          <w:ilvl w:val="2"/>
          <w:numId w:val="2"/>
        </w:numPr>
      </w:pPr>
      <w:r w:rsidRPr="00CC2622">
        <w:t>If this account has not been closed or inactivated, contact customer support.</w:t>
      </w:r>
    </w:p>
    <w:p w14:paraId="4D2C79C6" w14:textId="77777777" w:rsidR="00330D0E" w:rsidRPr="00CC2622" w:rsidRDefault="00330D0E" w:rsidP="00330D0E">
      <w:pPr>
        <w:pStyle w:val="ListParagraph"/>
        <w:numPr>
          <w:ilvl w:val="2"/>
          <w:numId w:val="2"/>
        </w:numPr>
      </w:pPr>
      <w:r w:rsidRPr="00CC2622">
        <w:t>If this account has been closed or inactivated, remove it from your profile.</w:t>
      </w:r>
    </w:p>
    <w:p w14:paraId="3E486CC2" w14:textId="77777777" w:rsidR="00330D0E" w:rsidRPr="00CC2622" w:rsidRDefault="00330D0E" w:rsidP="00330D0E">
      <w:pPr>
        <w:pStyle w:val="ListParagraph"/>
        <w:numPr>
          <w:ilvl w:val="2"/>
          <w:numId w:val="2"/>
        </w:numPr>
      </w:pPr>
      <w:r w:rsidRPr="00CC2622">
        <w:t xml:space="preserve">If you do not know whether or not this account has been closed or inactivated, login to the </w:t>
      </w:r>
      <w:r w:rsidRPr="00CC2622">
        <w:rPr>
          <w:i/>
          <w:iCs/>
        </w:rPr>
        <w:t>institution name</w:t>
      </w:r>
      <w:r w:rsidRPr="00CC2622">
        <w:t xml:space="preserve"> website and check the account status. </w:t>
      </w:r>
    </w:p>
    <w:p w14:paraId="7B81216B" w14:textId="77777777" w:rsidR="00330D0E" w:rsidRPr="00CC2622" w:rsidRDefault="00330D0E" w:rsidP="00330D0E">
      <w:pPr>
        <w:pStyle w:val="Nudge"/>
      </w:pPr>
    </w:p>
    <w:p w14:paraId="23EC08FF" w14:textId="77777777" w:rsidR="00330D0E" w:rsidRPr="00CC2622" w:rsidRDefault="00330D0E" w:rsidP="00330D0E">
      <w:pPr>
        <w:pStyle w:val="Nudge"/>
      </w:pPr>
    </w:p>
    <w:p w14:paraId="3121F3AE" w14:textId="77777777" w:rsidR="00330D0E" w:rsidRPr="00CC2622" w:rsidRDefault="00330D0E" w:rsidP="00330D0E">
      <w:pPr>
        <w:pStyle w:val="Nudge"/>
      </w:pPr>
      <w:r w:rsidRPr="00CC2622">
        <w:rPr>
          <w:noProof/>
        </w:rPr>
        <w:drawing>
          <wp:inline distT="0" distB="0" distL="0" distR="0" wp14:anchorId="784100DA" wp14:editId="70CAA94C">
            <wp:extent cx="5788152" cy="5093208"/>
            <wp:effectExtent l="0" t="0" r="3175" b="0"/>
            <wp:docPr id="2076" name="Picture 20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Picture 2076" descr="Graphical user interface, text, application, email&#10;&#10;Description automatically generated"/>
                    <pic:cNvPicPr/>
                  </pic:nvPicPr>
                  <pic:blipFill>
                    <a:blip r:embed="rId16"/>
                    <a:stretch>
                      <a:fillRect/>
                    </a:stretch>
                  </pic:blipFill>
                  <pic:spPr>
                    <a:xfrm>
                      <a:off x="0" y="0"/>
                      <a:ext cx="5788152" cy="5093208"/>
                    </a:xfrm>
                    <a:prstGeom prst="rect">
                      <a:avLst/>
                    </a:prstGeom>
                  </pic:spPr>
                </pic:pic>
              </a:graphicData>
            </a:graphic>
          </wp:inline>
        </w:drawing>
      </w:r>
    </w:p>
    <w:p w14:paraId="7E8E3A44" w14:textId="77777777" w:rsidR="00330D0E" w:rsidRPr="00CC2622" w:rsidRDefault="00330D0E" w:rsidP="00330D0E">
      <w:pPr>
        <w:pStyle w:val="Nudge"/>
      </w:pPr>
    </w:p>
    <w:p w14:paraId="315E3DA9" w14:textId="77777777" w:rsidR="00330D0E" w:rsidRPr="00CC2622" w:rsidRDefault="00330D0E" w:rsidP="00330D0E">
      <w:pPr>
        <w:pStyle w:val="Nudge"/>
      </w:pPr>
    </w:p>
    <w:p w14:paraId="07705916" w14:textId="77777777" w:rsidR="00330D0E" w:rsidRPr="00CC2622" w:rsidRDefault="00330D0E" w:rsidP="00330D0E">
      <w:r w:rsidRPr="00CC2622">
        <w:rPr>
          <w:b/>
          <w:bCs/>
        </w:rPr>
        <w:t>User intervention required:</w:t>
      </w:r>
      <w:r w:rsidRPr="00CC2622">
        <w:t xml:space="preserve"> Clicking </w:t>
      </w:r>
      <w:r w:rsidRPr="00CC2622">
        <w:rPr>
          <w:b/>
          <w:bCs/>
        </w:rPr>
        <w:t>Remove Account</w:t>
      </w:r>
      <w:r w:rsidRPr="00CC2622">
        <w:t xml:space="preserve"> resolves the alert by initiating the process to delete the account from the user’s profile. If this is the only account associated with the credentials at the FI for the user, then the entire FI is deleted from the user’s profile.</w:t>
      </w:r>
    </w:p>
    <w:p w14:paraId="7C16488D" w14:textId="77777777" w:rsidR="00330D0E" w:rsidRPr="00CC2622" w:rsidRDefault="00330D0E" w:rsidP="00330D0E">
      <w:pPr>
        <w:spacing w:before="0" w:after="0"/>
        <w:rPr>
          <w:rFonts w:eastAsia="Times New Roman"/>
          <w:b/>
          <w:bCs/>
          <w:color w:val="666666"/>
          <w:sz w:val="28"/>
          <w:szCs w:val="26"/>
        </w:rPr>
      </w:pPr>
      <w:bookmarkStart w:id="25" w:name="_Toc61339188"/>
      <w:r w:rsidRPr="00CC2622">
        <w:br w:type="page"/>
      </w:r>
    </w:p>
    <w:p w14:paraId="7DEA45D3" w14:textId="77777777" w:rsidR="00330D0E" w:rsidRPr="00CC2622" w:rsidRDefault="00330D0E" w:rsidP="00330D0E">
      <w:pPr>
        <w:pStyle w:val="Heading3"/>
      </w:pPr>
      <w:bookmarkStart w:id="26" w:name="_Toc88202598"/>
      <w:r w:rsidRPr="00CC2622">
        <w:lastRenderedPageBreak/>
        <w:t>Error 121</w:t>
      </w:r>
      <w:bookmarkEnd w:id="25"/>
      <w:bookmarkEnd w:id="26"/>
    </w:p>
    <w:p w14:paraId="1F85B28E" w14:textId="77777777" w:rsidR="00330D0E" w:rsidRPr="00CC2622" w:rsidRDefault="00330D0E" w:rsidP="00330D0E">
      <w:pPr>
        <w:rPr>
          <w:b/>
          <w:bCs/>
          <w:szCs w:val="20"/>
        </w:rPr>
      </w:pPr>
      <w:r w:rsidRPr="00CC2622">
        <w:rPr>
          <w:b/>
          <w:bCs/>
          <w:szCs w:val="20"/>
        </w:rPr>
        <w:t xml:space="preserve">Currently unable to update accounts at this institution </w:t>
      </w:r>
    </w:p>
    <w:p w14:paraId="671FB1A6" w14:textId="77777777" w:rsidR="00330D0E" w:rsidRPr="00CC2622" w:rsidRDefault="00330D0E" w:rsidP="00330D0E">
      <w:r w:rsidRPr="00CC2622">
        <w:rPr>
          <w:szCs w:val="20"/>
        </w:rPr>
        <w:t xml:space="preserve">We are actively working on this issue. When this issue has been resolved, your accounts will be automatically updated. We apologize for the inconvenience. </w:t>
      </w:r>
    </w:p>
    <w:p w14:paraId="45EF12C2" w14:textId="77777777" w:rsidR="00330D0E" w:rsidRPr="00CC2622" w:rsidRDefault="00330D0E" w:rsidP="00330D0E">
      <w:pPr>
        <w:pStyle w:val="Nudge"/>
      </w:pPr>
    </w:p>
    <w:p w14:paraId="7FAF7410" w14:textId="77777777" w:rsidR="00330D0E" w:rsidRPr="00CC2622" w:rsidRDefault="00330D0E" w:rsidP="00330D0E">
      <w:pPr>
        <w:pStyle w:val="Nudge"/>
      </w:pPr>
    </w:p>
    <w:p w14:paraId="090496FB" w14:textId="77777777" w:rsidR="00330D0E" w:rsidRPr="00CC2622" w:rsidRDefault="00330D0E" w:rsidP="00330D0E">
      <w:pPr>
        <w:pStyle w:val="Nudge"/>
      </w:pPr>
      <w:r w:rsidRPr="00CC2622">
        <w:rPr>
          <w:noProof/>
        </w:rPr>
        <w:drawing>
          <wp:inline distT="0" distB="0" distL="0" distR="0" wp14:anchorId="29CDBD6D" wp14:editId="54E8B8F7">
            <wp:extent cx="5797296" cy="3511296"/>
            <wp:effectExtent l="0" t="0" r="0" b="0"/>
            <wp:docPr id="2077" name="Picture 20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Picture 2077" descr="Graphical user interface, text, application, email&#10;&#10;Description automatically generated"/>
                    <pic:cNvPicPr/>
                  </pic:nvPicPr>
                  <pic:blipFill>
                    <a:blip r:embed="rId17"/>
                    <a:stretch>
                      <a:fillRect/>
                    </a:stretch>
                  </pic:blipFill>
                  <pic:spPr>
                    <a:xfrm>
                      <a:off x="0" y="0"/>
                      <a:ext cx="5797296" cy="3511296"/>
                    </a:xfrm>
                    <a:prstGeom prst="rect">
                      <a:avLst/>
                    </a:prstGeom>
                  </pic:spPr>
                </pic:pic>
              </a:graphicData>
            </a:graphic>
          </wp:inline>
        </w:drawing>
      </w:r>
    </w:p>
    <w:p w14:paraId="1020D6C1" w14:textId="77777777" w:rsidR="00330D0E" w:rsidRPr="00CC2622" w:rsidRDefault="00330D0E" w:rsidP="00330D0E">
      <w:pPr>
        <w:pStyle w:val="Nudge"/>
      </w:pPr>
    </w:p>
    <w:p w14:paraId="56DB6D19" w14:textId="77777777" w:rsidR="00330D0E" w:rsidRPr="00CC2622" w:rsidRDefault="00330D0E" w:rsidP="00330D0E">
      <w:pPr>
        <w:pStyle w:val="Nudge"/>
      </w:pPr>
    </w:p>
    <w:p w14:paraId="3AF540C2" w14:textId="77777777" w:rsidR="00330D0E" w:rsidRPr="00CC2622" w:rsidRDefault="00330D0E" w:rsidP="00330D0E">
      <w:r w:rsidRPr="00CC2622">
        <w:rPr>
          <w:b/>
          <w:bCs/>
        </w:rPr>
        <w:t>Information alert:</w:t>
      </w:r>
      <w:r w:rsidRPr="00CC2622">
        <w:t xml:space="preserve"> This type of alert will remain on the user interface until Fiserv resolves the issue and the account is refreshed.</w:t>
      </w:r>
    </w:p>
    <w:p w14:paraId="6DC222CC" w14:textId="77777777" w:rsidR="00330D0E" w:rsidRPr="00CC2622" w:rsidRDefault="00330D0E" w:rsidP="00330D0E">
      <w:pPr>
        <w:spacing w:before="0" w:after="0"/>
        <w:rPr>
          <w:rFonts w:eastAsia="Times New Roman"/>
          <w:b/>
          <w:bCs/>
          <w:color w:val="666666"/>
          <w:sz w:val="28"/>
          <w:szCs w:val="26"/>
        </w:rPr>
      </w:pPr>
      <w:bookmarkStart w:id="27" w:name="_Toc61339189"/>
      <w:r w:rsidRPr="00CC2622">
        <w:br w:type="page"/>
      </w:r>
    </w:p>
    <w:p w14:paraId="4BBDE186" w14:textId="77777777" w:rsidR="00330D0E" w:rsidRPr="00CC2622" w:rsidRDefault="00330D0E" w:rsidP="00330D0E">
      <w:pPr>
        <w:pStyle w:val="Heading3"/>
      </w:pPr>
      <w:bookmarkStart w:id="28" w:name="_Toc88202599"/>
      <w:r w:rsidRPr="00CC2622">
        <w:lastRenderedPageBreak/>
        <w:t>Error 200</w:t>
      </w:r>
      <w:bookmarkEnd w:id="27"/>
      <w:bookmarkEnd w:id="28"/>
    </w:p>
    <w:p w14:paraId="4E819D6E" w14:textId="77777777" w:rsidR="00330D0E" w:rsidRPr="00CC2622" w:rsidRDefault="00330D0E" w:rsidP="00330D0E">
      <w:pPr>
        <w:rPr>
          <w:b/>
          <w:bCs/>
          <w:szCs w:val="20"/>
        </w:rPr>
      </w:pPr>
      <w:r w:rsidRPr="00CC2622">
        <w:rPr>
          <w:b/>
          <w:bCs/>
          <w:szCs w:val="20"/>
        </w:rPr>
        <w:t xml:space="preserve">Currently unable to update accounts at this institution </w:t>
      </w:r>
    </w:p>
    <w:p w14:paraId="5D81774D" w14:textId="77777777" w:rsidR="00330D0E" w:rsidRPr="00CC2622" w:rsidRDefault="00330D0E" w:rsidP="00330D0E">
      <w:r w:rsidRPr="00CC2622">
        <w:rPr>
          <w:szCs w:val="20"/>
        </w:rPr>
        <w:t xml:space="preserve">We are actively working on this issue. When this issue has been resolved, your accounts will be automatically updated. We apologize for the inconvenience. </w:t>
      </w:r>
    </w:p>
    <w:p w14:paraId="4ACAA5DB" w14:textId="77777777" w:rsidR="00330D0E" w:rsidRPr="00CC2622" w:rsidRDefault="00330D0E" w:rsidP="00330D0E">
      <w:pPr>
        <w:pStyle w:val="Nudge"/>
      </w:pPr>
    </w:p>
    <w:p w14:paraId="5B499714" w14:textId="77777777" w:rsidR="00330D0E" w:rsidRPr="00CC2622" w:rsidRDefault="00330D0E" w:rsidP="00330D0E">
      <w:pPr>
        <w:pStyle w:val="Nudge"/>
      </w:pPr>
    </w:p>
    <w:p w14:paraId="3135AFE9" w14:textId="77777777" w:rsidR="00330D0E" w:rsidRPr="00CC2622" w:rsidRDefault="00330D0E" w:rsidP="00330D0E">
      <w:pPr>
        <w:pStyle w:val="Nudge"/>
      </w:pPr>
      <w:r w:rsidRPr="00CC2622">
        <w:rPr>
          <w:noProof/>
        </w:rPr>
        <w:drawing>
          <wp:inline distT="0" distB="0" distL="0" distR="0" wp14:anchorId="7F0CC8AC" wp14:editId="287B72BC">
            <wp:extent cx="5797296" cy="3511296"/>
            <wp:effectExtent l="0" t="0" r="0" b="0"/>
            <wp:docPr id="6" name="Picture 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 Teams&#10;&#10;Description automatically generated"/>
                    <pic:cNvPicPr/>
                  </pic:nvPicPr>
                  <pic:blipFill>
                    <a:blip r:embed="rId18"/>
                    <a:stretch>
                      <a:fillRect/>
                    </a:stretch>
                  </pic:blipFill>
                  <pic:spPr>
                    <a:xfrm>
                      <a:off x="0" y="0"/>
                      <a:ext cx="5797296" cy="3511296"/>
                    </a:xfrm>
                    <a:prstGeom prst="rect">
                      <a:avLst/>
                    </a:prstGeom>
                  </pic:spPr>
                </pic:pic>
              </a:graphicData>
            </a:graphic>
          </wp:inline>
        </w:drawing>
      </w:r>
    </w:p>
    <w:p w14:paraId="73AA48B8" w14:textId="77777777" w:rsidR="00330D0E" w:rsidRPr="00CC2622" w:rsidRDefault="00330D0E" w:rsidP="00330D0E">
      <w:pPr>
        <w:pStyle w:val="Nudge"/>
      </w:pPr>
    </w:p>
    <w:p w14:paraId="66B4BB32" w14:textId="77777777" w:rsidR="00330D0E" w:rsidRPr="00CC2622" w:rsidRDefault="00330D0E" w:rsidP="00330D0E">
      <w:pPr>
        <w:pStyle w:val="Nudge"/>
      </w:pPr>
    </w:p>
    <w:p w14:paraId="3E7E4CD9" w14:textId="77777777" w:rsidR="00330D0E" w:rsidRPr="00CC2622" w:rsidRDefault="00330D0E" w:rsidP="00330D0E">
      <w:bookmarkStart w:id="29" w:name="_Toc61339190"/>
      <w:r w:rsidRPr="00CC2622">
        <w:rPr>
          <w:b/>
          <w:bCs/>
        </w:rPr>
        <w:t>Information alert:</w:t>
      </w:r>
      <w:r w:rsidRPr="00CC2622">
        <w:t xml:space="preserve"> Fiserv will resolve the issue. After it is resolved, refreshing the account will clear the error.</w:t>
      </w:r>
    </w:p>
    <w:p w14:paraId="0E56F8F3" w14:textId="77777777" w:rsidR="00330D0E" w:rsidRPr="00CC2622" w:rsidRDefault="00330D0E" w:rsidP="00330D0E">
      <w:pPr>
        <w:spacing w:before="0" w:after="0"/>
        <w:rPr>
          <w:rFonts w:eastAsia="Times New Roman"/>
          <w:b/>
          <w:bCs/>
          <w:color w:val="666666"/>
          <w:sz w:val="28"/>
          <w:szCs w:val="26"/>
        </w:rPr>
      </w:pPr>
      <w:r w:rsidRPr="00CC2622">
        <w:br w:type="page"/>
      </w:r>
    </w:p>
    <w:p w14:paraId="39994D22" w14:textId="77777777" w:rsidR="00330D0E" w:rsidRPr="00CC2622" w:rsidRDefault="00330D0E" w:rsidP="00330D0E">
      <w:pPr>
        <w:pStyle w:val="Heading3"/>
      </w:pPr>
      <w:bookmarkStart w:id="30" w:name="_Toc88202600"/>
      <w:r w:rsidRPr="00CC2622">
        <w:lastRenderedPageBreak/>
        <w:t>Error 201</w:t>
      </w:r>
      <w:bookmarkEnd w:id="29"/>
      <w:bookmarkEnd w:id="30"/>
    </w:p>
    <w:p w14:paraId="4930D66F" w14:textId="77777777" w:rsidR="00330D0E" w:rsidRPr="00CC2622" w:rsidRDefault="00330D0E" w:rsidP="00330D0E">
      <w:pPr>
        <w:rPr>
          <w:szCs w:val="20"/>
        </w:rPr>
      </w:pPr>
      <w:r w:rsidRPr="00CC2622">
        <w:t>The name or number for this account may have changed or this account may no longer be available.</w:t>
      </w:r>
      <w:r w:rsidRPr="00CC2622">
        <w:rPr>
          <w:szCs w:val="20"/>
        </w:rPr>
        <w:t xml:space="preserve"> </w:t>
      </w:r>
    </w:p>
    <w:p w14:paraId="719F4C4B" w14:textId="77777777" w:rsidR="00330D0E" w:rsidRPr="00CC2622" w:rsidRDefault="00330D0E" w:rsidP="00330D0E">
      <w:r w:rsidRPr="00CC2622">
        <w:t xml:space="preserve">Login to the </w:t>
      </w:r>
      <w:r w:rsidRPr="00CC2622">
        <w:rPr>
          <w:i/>
          <w:iCs/>
        </w:rPr>
        <w:t>institution name</w:t>
      </w:r>
      <w:r w:rsidRPr="00CC2622">
        <w:t xml:space="preserve"> website and check for the following:</w:t>
      </w:r>
    </w:p>
    <w:p w14:paraId="073ECFA3" w14:textId="77777777" w:rsidR="00330D0E" w:rsidRPr="00CC2622" w:rsidRDefault="00330D0E" w:rsidP="00330D0E">
      <w:pPr>
        <w:pStyle w:val="ListParagraph"/>
        <w:numPr>
          <w:ilvl w:val="0"/>
          <w:numId w:val="3"/>
        </w:numPr>
      </w:pPr>
      <w:r w:rsidRPr="00CC2622">
        <w:t>If the name or number for this account has changed, click the “Match Accounts” button to select the correct account from a list of available accounts.</w:t>
      </w:r>
    </w:p>
    <w:p w14:paraId="0FB05365" w14:textId="77777777" w:rsidR="00330D0E" w:rsidRPr="00CC2622" w:rsidRDefault="00330D0E" w:rsidP="00330D0E">
      <w:pPr>
        <w:pStyle w:val="ListParagraph"/>
        <w:numPr>
          <w:ilvl w:val="0"/>
          <w:numId w:val="3"/>
        </w:numPr>
      </w:pPr>
      <w:r w:rsidRPr="00CC2622">
        <w:t>If this is a closed or inactive account, remove it from your profile.</w:t>
      </w:r>
    </w:p>
    <w:p w14:paraId="7A7BFF7D" w14:textId="77777777" w:rsidR="00330D0E" w:rsidRPr="00CC2622" w:rsidRDefault="00330D0E" w:rsidP="00330D0E">
      <w:pPr>
        <w:pStyle w:val="ListParagraph"/>
        <w:numPr>
          <w:ilvl w:val="0"/>
          <w:numId w:val="3"/>
        </w:numPr>
      </w:pPr>
      <w:r w:rsidRPr="00CC2622">
        <w:t>If the name or number for this account has not changed and this is not a closed or inactive account, contact customer support.</w:t>
      </w:r>
    </w:p>
    <w:p w14:paraId="0205484A" w14:textId="77777777" w:rsidR="00330D0E" w:rsidRPr="00CC2622" w:rsidRDefault="00330D0E" w:rsidP="00330D0E">
      <w:pPr>
        <w:pStyle w:val="Nudge"/>
      </w:pPr>
    </w:p>
    <w:p w14:paraId="1FB2E553" w14:textId="77777777" w:rsidR="00330D0E" w:rsidRPr="00CC2622" w:rsidRDefault="00330D0E" w:rsidP="00330D0E">
      <w:pPr>
        <w:pStyle w:val="Nudge"/>
      </w:pPr>
    </w:p>
    <w:p w14:paraId="2D145B9A" w14:textId="77777777" w:rsidR="00330D0E" w:rsidRPr="00CC2622" w:rsidRDefault="00330D0E" w:rsidP="00330D0E">
      <w:pPr>
        <w:pStyle w:val="Nudge"/>
      </w:pPr>
      <w:r w:rsidRPr="00CC2622">
        <w:rPr>
          <w:noProof/>
        </w:rPr>
        <w:drawing>
          <wp:inline distT="0" distB="0" distL="0" distR="0" wp14:anchorId="22ED60B4" wp14:editId="07A39B08">
            <wp:extent cx="5815584" cy="6062472"/>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815584" cy="6062472"/>
                    </a:xfrm>
                    <a:prstGeom prst="rect">
                      <a:avLst/>
                    </a:prstGeom>
                  </pic:spPr>
                </pic:pic>
              </a:graphicData>
            </a:graphic>
          </wp:inline>
        </w:drawing>
      </w:r>
    </w:p>
    <w:p w14:paraId="010AE124" w14:textId="77777777" w:rsidR="00330D0E" w:rsidRPr="00CC2622" w:rsidRDefault="00330D0E" w:rsidP="00330D0E">
      <w:pPr>
        <w:pStyle w:val="Nudge"/>
      </w:pPr>
    </w:p>
    <w:p w14:paraId="196BCC6A" w14:textId="77777777" w:rsidR="00330D0E" w:rsidRPr="00CC2622" w:rsidRDefault="00330D0E" w:rsidP="00330D0E">
      <w:pPr>
        <w:pStyle w:val="Nudge"/>
      </w:pPr>
    </w:p>
    <w:p w14:paraId="578DCA09" w14:textId="77777777" w:rsidR="00330D0E" w:rsidRPr="00CC2622" w:rsidRDefault="00330D0E" w:rsidP="00330D0E">
      <w:r w:rsidRPr="00CC2622">
        <w:rPr>
          <w:b/>
          <w:bCs/>
        </w:rPr>
        <w:t>User intervention required</w:t>
      </w:r>
      <w:r w:rsidRPr="00CC2622">
        <w:t xml:space="preserve"> – There are two options to resolve the 201 alert:</w:t>
      </w:r>
    </w:p>
    <w:p w14:paraId="758CA434" w14:textId="77777777" w:rsidR="00330D0E" w:rsidRPr="00CC2622" w:rsidRDefault="00330D0E" w:rsidP="00330D0E">
      <w:pPr>
        <w:pStyle w:val="Bullet1"/>
        <w:rPr>
          <w:rFonts w:cs="Calibri"/>
        </w:rPr>
      </w:pPr>
      <w:r w:rsidRPr="00CC2622">
        <w:t>Cl</w:t>
      </w:r>
      <w:r w:rsidRPr="00CC2622">
        <w:rPr>
          <w:spacing w:val="-1"/>
        </w:rPr>
        <w:t>i</w:t>
      </w:r>
      <w:r w:rsidRPr="00CC2622">
        <w:t>cking</w:t>
      </w:r>
      <w:r w:rsidRPr="00CC2622">
        <w:rPr>
          <w:spacing w:val="20"/>
        </w:rPr>
        <w:t xml:space="preserve"> </w:t>
      </w:r>
      <w:r w:rsidRPr="00CC2622">
        <w:rPr>
          <w:b/>
          <w:bCs/>
        </w:rPr>
        <w:t>Remove</w:t>
      </w:r>
      <w:r w:rsidRPr="00CC2622">
        <w:rPr>
          <w:b/>
          <w:bCs/>
          <w:spacing w:val="22"/>
        </w:rPr>
        <w:t xml:space="preserve"> </w:t>
      </w:r>
      <w:r w:rsidRPr="00CC2622">
        <w:rPr>
          <w:b/>
          <w:bCs/>
        </w:rPr>
        <w:t>Ac</w:t>
      </w:r>
      <w:r w:rsidRPr="00CC2622">
        <w:rPr>
          <w:b/>
          <w:bCs/>
          <w:spacing w:val="-3"/>
        </w:rPr>
        <w:t>c</w:t>
      </w:r>
      <w:r w:rsidRPr="00CC2622">
        <w:rPr>
          <w:b/>
          <w:bCs/>
          <w:spacing w:val="1"/>
        </w:rPr>
        <w:t>o</w:t>
      </w:r>
      <w:r w:rsidRPr="00CC2622">
        <w:rPr>
          <w:b/>
          <w:bCs/>
          <w:spacing w:val="-1"/>
        </w:rPr>
        <w:t>u</w:t>
      </w:r>
      <w:r w:rsidRPr="00CC2622">
        <w:rPr>
          <w:b/>
          <w:bCs/>
          <w:spacing w:val="-4"/>
        </w:rPr>
        <w:t>n</w:t>
      </w:r>
      <w:r w:rsidRPr="00CC2622">
        <w:rPr>
          <w:b/>
          <w:bCs/>
        </w:rPr>
        <w:t>t</w:t>
      </w:r>
      <w:r w:rsidRPr="00CC2622">
        <w:rPr>
          <w:spacing w:val="22"/>
        </w:rPr>
        <w:t xml:space="preserve"> </w:t>
      </w:r>
      <w:r w:rsidRPr="00CC2622">
        <w:t>resolves the alert by i</w:t>
      </w:r>
      <w:r w:rsidRPr="00CC2622">
        <w:rPr>
          <w:spacing w:val="-2"/>
        </w:rPr>
        <w:t>n</w:t>
      </w:r>
      <w:r w:rsidRPr="00CC2622">
        <w:t>itiating the</w:t>
      </w:r>
      <w:r w:rsidRPr="00CC2622">
        <w:rPr>
          <w:rFonts w:ascii="Calibri" w:eastAsia="Calibri" w:hAnsi="Calibri" w:cs="Calibri"/>
          <w:spacing w:val="12"/>
        </w:rPr>
        <w:t xml:space="preserve"> </w:t>
      </w:r>
      <w:r w:rsidRPr="00CC2622">
        <w:t>process</w:t>
      </w:r>
      <w:r w:rsidRPr="00CC2622">
        <w:rPr>
          <w:rFonts w:ascii="Calibri" w:eastAsia="Calibri" w:hAnsi="Calibri" w:cs="Calibri"/>
          <w:spacing w:val="10"/>
        </w:rPr>
        <w:t xml:space="preserve"> </w:t>
      </w:r>
      <w:r w:rsidRPr="00CC2622">
        <w:t>to</w:t>
      </w:r>
      <w:r w:rsidRPr="00CC2622">
        <w:rPr>
          <w:rFonts w:ascii="Calibri" w:eastAsia="Calibri" w:hAnsi="Calibri" w:cs="Calibri"/>
          <w:spacing w:val="14"/>
        </w:rPr>
        <w:t xml:space="preserve"> </w:t>
      </w:r>
      <w:r w:rsidRPr="00CC2622">
        <w:t>delete</w:t>
      </w:r>
      <w:r w:rsidRPr="00CC2622">
        <w:rPr>
          <w:rFonts w:ascii="Calibri" w:eastAsia="Calibri" w:hAnsi="Calibri" w:cs="Calibri"/>
          <w:spacing w:val="13"/>
        </w:rPr>
        <w:t xml:space="preserve"> </w:t>
      </w:r>
      <w:r w:rsidRPr="00CC2622">
        <w:t>the</w:t>
      </w:r>
      <w:r w:rsidRPr="00CC2622">
        <w:rPr>
          <w:rFonts w:ascii="Calibri" w:eastAsia="Calibri" w:hAnsi="Calibri" w:cs="Calibri"/>
          <w:spacing w:val="10"/>
        </w:rPr>
        <w:t xml:space="preserve"> </w:t>
      </w:r>
      <w:r w:rsidRPr="00CC2622">
        <w:t>account</w:t>
      </w:r>
      <w:r w:rsidRPr="00CC2622">
        <w:rPr>
          <w:rFonts w:ascii="Calibri" w:eastAsia="Calibri" w:hAnsi="Calibri" w:cs="Calibri"/>
          <w:spacing w:val="13"/>
        </w:rPr>
        <w:t xml:space="preserve"> </w:t>
      </w:r>
      <w:r w:rsidRPr="00CC2622">
        <w:t>f</w:t>
      </w:r>
      <w:r w:rsidRPr="00CC2622">
        <w:rPr>
          <w:spacing w:val="-3"/>
        </w:rPr>
        <w:t>r</w:t>
      </w:r>
      <w:r w:rsidRPr="00CC2622">
        <w:rPr>
          <w:spacing w:val="-2"/>
        </w:rPr>
        <w:t>o</w:t>
      </w:r>
      <w:r w:rsidRPr="00CC2622">
        <w:t>m</w:t>
      </w:r>
      <w:r w:rsidRPr="00CC2622">
        <w:rPr>
          <w:rFonts w:ascii="Calibri" w:eastAsia="Calibri" w:hAnsi="Calibri" w:cs="Calibri"/>
          <w:spacing w:val="13"/>
        </w:rPr>
        <w:t xml:space="preserve"> </w:t>
      </w:r>
      <w:r w:rsidRPr="00CC2622">
        <w:t>the</w:t>
      </w:r>
      <w:r w:rsidRPr="00CC2622">
        <w:rPr>
          <w:spacing w:val="10"/>
        </w:rPr>
        <w:t xml:space="preserve"> </w:t>
      </w:r>
      <w:r w:rsidRPr="00CC2622">
        <w:t>user’s</w:t>
      </w:r>
      <w:r w:rsidRPr="00CC2622">
        <w:rPr>
          <w:rFonts w:ascii="Calibri" w:eastAsia="Calibri" w:hAnsi="Calibri" w:cs="Calibri"/>
        </w:rPr>
        <w:t xml:space="preserve"> </w:t>
      </w:r>
      <w:r w:rsidRPr="00CC2622">
        <w:t>profile. If</w:t>
      </w:r>
      <w:r w:rsidRPr="00CC2622">
        <w:rPr>
          <w:spacing w:val="25"/>
        </w:rPr>
        <w:t xml:space="preserve"> </w:t>
      </w:r>
      <w:r w:rsidRPr="00CC2622">
        <w:t>th</w:t>
      </w:r>
      <w:r w:rsidRPr="00CC2622">
        <w:rPr>
          <w:spacing w:val="-1"/>
        </w:rPr>
        <w:t>i</w:t>
      </w:r>
      <w:r w:rsidRPr="00CC2622">
        <w:t>s</w:t>
      </w:r>
      <w:r w:rsidRPr="00CC2622">
        <w:rPr>
          <w:spacing w:val="27"/>
        </w:rPr>
        <w:t xml:space="preserve"> </w:t>
      </w:r>
      <w:r w:rsidRPr="00CC2622">
        <w:t>acc</w:t>
      </w:r>
      <w:r w:rsidRPr="00CC2622">
        <w:rPr>
          <w:spacing w:val="1"/>
        </w:rPr>
        <w:t>o</w:t>
      </w:r>
      <w:r w:rsidRPr="00CC2622">
        <w:rPr>
          <w:spacing w:val="-1"/>
        </w:rPr>
        <w:t>un</w:t>
      </w:r>
      <w:r w:rsidRPr="00CC2622">
        <w:t>t</w:t>
      </w:r>
      <w:r w:rsidRPr="00CC2622">
        <w:rPr>
          <w:spacing w:val="27"/>
        </w:rPr>
        <w:t xml:space="preserve"> </w:t>
      </w:r>
      <w:r w:rsidRPr="00CC2622">
        <w:rPr>
          <w:spacing w:val="-3"/>
        </w:rPr>
        <w:t>i</w:t>
      </w:r>
      <w:r w:rsidRPr="00CC2622">
        <w:t>s</w:t>
      </w:r>
      <w:r w:rsidRPr="00CC2622">
        <w:rPr>
          <w:spacing w:val="26"/>
        </w:rPr>
        <w:t xml:space="preserve"> </w:t>
      </w:r>
      <w:r w:rsidRPr="00CC2622">
        <w:t>the</w:t>
      </w:r>
      <w:r w:rsidRPr="00CC2622">
        <w:rPr>
          <w:spacing w:val="26"/>
        </w:rPr>
        <w:t xml:space="preserve"> </w:t>
      </w:r>
      <w:r w:rsidRPr="00CC2622">
        <w:rPr>
          <w:spacing w:val="1"/>
        </w:rPr>
        <w:t>o</w:t>
      </w:r>
      <w:r w:rsidRPr="00CC2622">
        <w:rPr>
          <w:spacing w:val="-1"/>
        </w:rPr>
        <w:t>n</w:t>
      </w:r>
      <w:r w:rsidRPr="00CC2622">
        <w:t>ly</w:t>
      </w:r>
      <w:r w:rsidRPr="00CC2622">
        <w:rPr>
          <w:spacing w:val="25"/>
        </w:rPr>
        <w:t xml:space="preserve"> </w:t>
      </w:r>
      <w:r w:rsidRPr="00CC2622">
        <w:t>acc</w:t>
      </w:r>
      <w:r w:rsidRPr="00CC2622">
        <w:rPr>
          <w:spacing w:val="1"/>
        </w:rPr>
        <w:t>o</w:t>
      </w:r>
      <w:r w:rsidRPr="00CC2622">
        <w:rPr>
          <w:spacing w:val="-1"/>
        </w:rPr>
        <w:t>un</w:t>
      </w:r>
      <w:r w:rsidRPr="00CC2622">
        <w:t>t</w:t>
      </w:r>
      <w:r w:rsidRPr="00CC2622">
        <w:rPr>
          <w:spacing w:val="27"/>
        </w:rPr>
        <w:t xml:space="preserve"> </w:t>
      </w:r>
      <w:r w:rsidRPr="00CC2622">
        <w:t>a</w:t>
      </w:r>
      <w:r w:rsidRPr="00CC2622">
        <w:rPr>
          <w:spacing w:val="-3"/>
        </w:rPr>
        <w:t>s</w:t>
      </w:r>
      <w:r w:rsidRPr="00CC2622">
        <w:t>s</w:t>
      </w:r>
      <w:r w:rsidRPr="00CC2622">
        <w:rPr>
          <w:spacing w:val="-2"/>
        </w:rPr>
        <w:t>o</w:t>
      </w:r>
      <w:r w:rsidRPr="00CC2622">
        <w:t>ciated</w:t>
      </w:r>
      <w:r w:rsidRPr="00CC2622">
        <w:rPr>
          <w:spacing w:val="24"/>
        </w:rPr>
        <w:t xml:space="preserve"> </w:t>
      </w:r>
      <w:r w:rsidRPr="00CC2622">
        <w:t>with</w:t>
      </w:r>
      <w:r w:rsidRPr="00CC2622">
        <w:rPr>
          <w:spacing w:val="26"/>
        </w:rPr>
        <w:t xml:space="preserve"> </w:t>
      </w:r>
      <w:r w:rsidRPr="00CC2622">
        <w:rPr>
          <w:spacing w:val="-2"/>
        </w:rPr>
        <w:t>t</w:t>
      </w:r>
      <w:r w:rsidRPr="00CC2622">
        <w:rPr>
          <w:spacing w:val="-1"/>
        </w:rPr>
        <w:t>h</w:t>
      </w:r>
      <w:r w:rsidRPr="00CC2622">
        <w:t>e</w:t>
      </w:r>
      <w:r w:rsidRPr="00CC2622">
        <w:rPr>
          <w:spacing w:val="27"/>
        </w:rPr>
        <w:t xml:space="preserve"> </w:t>
      </w:r>
      <w:r w:rsidRPr="00CC2622">
        <w:t>credenti</w:t>
      </w:r>
      <w:r w:rsidRPr="00CC2622">
        <w:rPr>
          <w:spacing w:val="-1"/>
        </w:rPr>
        <w:t>a</w:t>
      </w:r>
      <w:r w:rsidRPr="00CC2622">
        <w:t>ls</w:t>
      </w:r>
      <w:r w:rsidRPr="00CC2622">
        <w:rPr>
          <w:spacing w:val="24"/>
        </w:rPr>
        <w:t xml:space="preserve"> </w:t>
      </w:r>
      <w:r w:rsidRPr="00CC2622">
        <w:t>at</w:t>
      </w:r>
      <w:r w:rsidRPr="00CC2622">
        <w:rPr>
          <w:spacing w:val="27"/>
        </w:rPr>
        <w:t xml:space="preserve"> </w:t>
      </w:r>
      <w:r w:rsidRPr="00CC2622">
        <w:t>the</w:t>
      </w:r>
      <w:r w:rsidRPr="00CC2622">
        <w:rPr>
          <w:spacing w:val="24"/>
        </w:rPr>
        <w:t xml:space="preserve"> </w:t>
      </w:r>
      <w:r w:rsidRPr="00CC2622">
        <w:t>FI</w:t>
      </w:r>
      <w:r w:rsidRPr="00CC2622">
        <w:rPr>
          <w:spacing w:val="25"/>
        </w:rPr>
        <w:t xml:space="preserve"> </w:t>
      </w:r>
      <w:r w:rsidRPr="00CC2622">
        <w:t>f</w:t>
      </w:r>
      <w:r w:rsidRPr="00CC2622">
        <w:rPr>
          <w:spacing w:val="-2"/>
        </w:rPr>
        <w:t>o</w:t>
      </w:r>
      <w:r w:rsidRPr="00CC2622">
        <w:t>r</w:t>
      </w:r>
      <w:r w:rsidRPr="00CC2622">
        <w:rPr>
          <w:spacing w:val="27"/>
        </w:rPr>
        <w:t xml:space="preserve"> </w:t>
      </w:r>
      <w:r w:rsidRPr="00CC2622">
        <w:t>the user, then the</w:t>
      </w:r>
      <w:r w:rsidRPr="00CC2622">
        <w:rPr>
          <w:spacing w:val="-2"/>
        </w:rPr>
        <w:t xml:space="preserve"> </w:t>
      </w:r>
      <w:r w:rsidRPr="00CC2622">
        <w:t>entire</w:t>
      </w:r>
      <w:r w:rsidRPr="00CC2622">
        <w:rPr>
          <w:spacing w:val="-2"/>
        </w:rPr>
        <w:t xml:space="preserve"> </w:t>
      </w:r>
      <w:r w:rsidRPr="00CC2622">
        <w:t>FI is</w:t>
      </w:r>
      <w:r w:rsidRPr="00CC2622">
        <w:rPr>
          <w:spacing w:val="1"/>
        </w:rPr>
        <w:t xml:space="preserve"> </w:t>
      </w:r>
      <w:r w:rsidRPr="00CC2622">
        <w:t>deleted from the user’s profile.</w:t>
      </w:r>
    </w:p>
    <w:p w14:paraId="2F845AD3" w14:textId="77777777" w:rsidR="00330D0E" w:rsidRPr="00CC2622" w:rsidRDefault="00330D0E" w:rsidP="00330D0E">
      <w:pPr>
        <w:pStyle w:val="Bullet1"/>
      </w:pPr>
      <w:r w:rsidRPr="00CC2622">
        <w:lastRenderedPageBreak/>
        <w:t>Cl</w:t>
      </w:r>
      <w:r w:rsidRPr="00CC2622">
        <w:rPr>
          <w:spacing w:val="-1"/>
        </w:rPr>
        <w:t>i</w:t>
      </w:r>
      <w:r w:rsidRPr="00CC2622">
        <w:t>cking</w:t>
      </w:r>
      <w:r w:rsidRPr="00CC2622">
        <w:rPr>
          <w:spacing w:val="4"/>
        </w:rPr>
        <w:t xml:space="preserve"> </w:t>
      </w:r>
      <w:r w:rsidRPr="00CC2622">
        <w:rPr>
          <w:b/>
          <w:bCs/>
        </w:rPr>
        <w:t>Match</w:t>
      </w:r>
      <w:r w:rsidRPr="00CC2622">
        <w:rPr>
          <w:b/>
          <w:bCs/>
          <w:spacing w:val="5"/>
        </w:rPr>
        <w:t xml:space="preserve"> </w:t>
      </w:r>
      <w:r w:rsidRPr="00CC2622">
        <w:rPr>
          <w:b/>
          <w:bCs/>
          <w:spacing w:val="-3"/>
        </w:rPr>
        <w:t>A</w:t>
      </w:r>
      <w:r w:rsidRPr="00CC2622">
        <w:rPr>
          <w:b/>
          <w:bCs/>
        </w:rPr>
        <w:t>cc</w:t>
      </w:r>
      <w:r w:rsidRPr="00CC2622">
        <w:rPr>
          <w:b/>
          <w:bCs/>
          <w:spacing w:val="1"/>
        </w:rPr>
        <w:t>o</w:t>
      </w:r>
      <w:r w:rsidRPr="00CC2622">
        <w:rPr>
          <w:b/>
          <w:bCs/>
          <w:spacing w:val="-1"/>
        </w:rPr>
        <w:t>un</w:t>
      </w:r>
      <w:r w:rsidRPr="00CC2622">
        <w:rPr>
          <w:b/>
          <w:bCs/>
        </w:rPr>
        <w:t>ts</w:t>
      </w:r>
      <w:r w:rsidRPr="00CC2622">
        <w:rPr>
          <w:spacing w:val="6"/>
        </w:rPr>
        <w:t xml:space="preserve"> </w:t>
      </w:r>
      <w:r w:rsidRPr="00CC2622">
        <w:t>resolves the alert by initiating</w:t>
      </w:r>
      <w:r w:rsidRPr="00CC2622">
        <w:rPr>
          <w:spacing w:val="6"/>
        </w:rPr>
        <w:t xml:space="preserve"> </w:t>
      </w:r>
      <w:r w:rsidRPr="00CC2622">
        <w:t>t</w:t>
      </w:r>
      <w:r w:rsidRPr="00CC2622">
        <w:rPr>
          <w:spacing w:val="-3"/>
        </w:rPr>
        <w:t>h</w:t>
      </w:r>
      <w:r w:rsidRPr="00CC2622">
        <w:t>e</w:t>
      </w:r>
      <w:r w:rsidRPr="00CC2622">
        <w:rPr>
          <w:spacing w:val="6"/>
        </w:rPr>
        <w:t xml:space="preserve"> </w:t>
      </w:r>
      <w:r w:rsidRPr="00CC2622">
        <w:rPr>
          <w:spacing w:val="-1"/>
        </w:rPr>
        <w:t>p</w:t>
      </w:r>
      <w:r w:rsidRPr="00CC2622">
        <w:t>roce</w:t>
      </w:r>
      <w:r w:rsidRPr="00CC2622">
        <w:rPr>
          <w:spacing w:val="-2"/>
        </w:rPr>
        <w:t>s</w:t>
      </w:r>
      <w:r w:rsidRPr="00CC2622">
        <w:t>s</w:t>
      </w:r>
      <w:r w:rsidRPr="00CC2622">
        <w:rPr>
          <w:spacing w:val="6"/>
        </w:rPr>
        <w:t xml:space="preserve"> </w:t>
      </w:r>
      <w:r w:rsidRPr="00CC2622">
        <w:t>to retri</w:t>
      </w:r>
      <w:r w:rsidRPr="00CC2622">
        <w:rPr>
          <w:spacing w:val="-2"/>
        </w:rPr>
        <w:t>e</w:t>
      </w:r>
      <w:r w:rsidRPr="00CC2622">
        <w:t>ve</w:t>
      </w:r>
      <w:r w:rsidRPr="00CC2622">
        <w:rPr>
          <w:spacing w:val="10"/>
        </w:rPr>
        <w:t xml:space="preserve"> </w:t>
      </w:r>
      <w:r w:rsidRPr="00CC2622">
        <w:t>a</w:t>
      </w:r>
      <w:r w:rsidRPr="00CC2622">
        <w:rPr>
          <w:spacing w:val="-1"/>
        </w:rPr>
        <w:t>dd</w:t>
      </w:r>
      <w:r w:rsidRPr="00CC2622">
        <w:t>it</w:t>
      </w:r>
      <w:r w:rsidRPr="00CC2622">
        <w:rPr>
          <w:spacing w:val="-3"/>
        </w:rPr>
        <w:t>i</w:t>
      </w:r>
      <w:r w:rsidRPr="00CC2622">
        <w:rPr>
          <w:spacing w:val="1"/>
        </w:rPr>
        <w:t>o</w:t>
      </w:r>
      <w:r w:rsidRPr="00CC2622">
        <w:rPr>
          <w:spacing w:val="-1"/>
        </w:rPr>
        <w:t>n</w:t>
      </w:r>
      <w:r w:rsidRPr="00CC2622">
        <w:t>al</w:t>
      </w:r>
      <w:r w:rsidRPr="00CC2622">
        <w:rPr>
          <w:spacing w:val="9"/>
        </w:rPr>
        <w:t xml:space="preserve"> </w:t>
      </w:r>
      <w:r w:rsidRPr="00CC2622">
        <w:t>acc</w:t>
      </w:r>
      <w:r w:rsidRPr="00CC2622">
        <w:rPr>
          <w:spacing w:val="1"/>
        </w:rPr>
        <w:t>o</w:t>
      </w:r>
      <w:r w:rsidRPr="00CC2622">
        <w:rPr>
          <w:spacing w:val="-1"/>
        </w:rPr>
        <w:t>un</w:t>
      </w:r>
      <w:r w:rsidRPr="00CC2622">
        <w:rPr>
          <w:spacing w:val="-2"/>
        </w:rPr>
        <w:t>t</w:t>
      </w:r>
      <w:r w:rsidRPr="00CC2622">
        <w:t>s</w:t>
      </w:r>
      <w:r w:rsidRPr="00CC2622">
        <w:rPr>
          <w:spacing w:val="10"/>
        </w:rPr>
        <w:t xml:space="preserve"> </w:t>
      </w:r>
      <w:r w:rsidRPr="00CC2622">
        <w:rPr>
          <w:spacing w:val="-1"/>
        </w:rPr>
        <w:t>u</w:t>
      </w:r>
      <w:r w:rsidRPr="00CC2622">
        <w:t>si</w:t>
      </w:r>
      <w:r w:rsidRPr="00CC2622">
        <w:rPr>
          <w:spacing w:val="-2"/>
        </w:rPr>
        <w:t>n</w:t>
      </w:r>
      <w:r w:rsidRPr="00CC2622">
        <w:t>g</w:t>
      </w:r>
      <w:r w:rsidRPr="00CC2622">
        <w:rPr>
          <w:spacing w:val="9"/>
        </w:rPr>
        <w:t xml:space="preserve"> </w:t>
      </w:r>
      <w:r w:rsidRPr="00CC2622">
        <w:t>the</w:t>
      </w:r>
      <w:r w:rsidRPr="00CC2622">
        <w:rPr>
          <w:spacing w:val="10"/>
        </w:rPr>
        <w:t xml:space="preserve"> </w:t>
      </w:r>
      <w:r w:rsidRPr="00CC2622">
        <w:t>cred</w:t>
      </w:r>
      <w:r w:rsidRPr="00CC2622">
        <w:rPr>
          <w:spacing w:val="2"/>
        </w:rPr>
        <w:t>e</w:t>
      </w:r>
      <w:r w:rsidRPr="00CC2622">
        <w:rPr>
          <w:spacing w:val="-1"/>
        </w:rPr>
        <w:t>n</w:t>
      </w:r>
      <w:r w:rsidRPr="00CC2622">
        <w:t>tials</w:t>
      </w:r>
      <w:r w:rsidRPr="00CC2622">
        <w:rPr>
          <w:spacing w:val="9"/>
        </w:rPr>
        <w:t xml:space="preserve"> </w:t>
      </w:r>
      <w:r w:rsidRPr="00CC2622">
        <w:t>for</w:t>
      </w:r>
      <w:r w:rsidRPr="00CC2622">
        <w:rPr>
          <w:spacing w:val="7"/>
        </w:rPr>
        <w:t xml:space="preserve"> </w:t>
      </w:r>
      <w:r w:rsidRPr="00CC2622">
        <w:t>the</w:t>
      </w:r>
      <w:r w:rsidRPr="00CC2622">
        <w:rPr>
          <w:spacing w:val="10"/>
        </w:rPr>
        <w:t xml:space="preserve"> </w:t>
      </w:r>
      <w:r w:rsidRPr="00CC2622">
        <w:t>F</w:t>
      </w:r>
      <w:r w:rsidRPr="00CC2622">
        <w:rPr>
          <w:spacing w:val="-1"/>
        </w:rPr>
        <w:t>I</w:t>
      </w:r>
      <w:r w:rsidRPr="00CC2622">
        <w:t>.</w:t>
      </w:r>
      <w:r w:rsidRPr="00CC2622">
        <w:rPr>
          <w:spacing w:val="19"/>
        </w:rPr>
        <w:t xml:space="preserve"> </w:t>
      </w:r>
      <w:r w:rsidRPr="00CC2622">
        <w:t xml:space="preserve">A </w:t>
      </w:r>
      <w:r w:rsidRPr="00CC2622">
        <w:rPr>
          <w:spacing w:val="-1"/>
        </w:rPr>
        <w:t>p</w:t>
      </w:r>
      <w:r w:rsidRPr="00CC2622">
        <w:t>ro</w:t>
      </w:r>
      <w:r w:rsidRPr="00CC2622">
        <w:rPr>
          <w:spacing w:val="-4"/>
        </w:rPr>
        <w:t>g</w:t>
      </w:r>
      <w:r w:rsidRPr="00CC2622">
        <w:t>ress indicator appears on</w:t>
      </w:r>
      <w:r w:rsidRPr="00CC2622">
        <w:rPr>
          <w:spacing w:val="-3"/>
        </w:rPr>
        <w:t xml:space="preserve"> </w:t>
      </w:r>
      <w:r w:rsidRPr="00CC2622">
        <w:t>t</w:t>
      </w:r>
      <w:r w:rsidRPr="00CC2622">
        <w:rPr>
          <w:spacing w:val="-1"/>
        </w:rPr>
        <w:t>h</w:t>
      </w:r>
      <w:r w:rsidRPr="00CC2622">
        <w:t>e</w:t>
      </w:r>
      <w:r w:rsidRPr="00CC2622">
        <w:rPr>
          <w:spacing w:val="-2"/>
        </w:rPr>
        <w:t xml:space="preserve"> </w:t>
      </w:r>
      <w:r w:rsidRPr="00CC2622">
        <w:rPr>
          <w:spacing w:val="1"/>
        </w:rPr>
        <w:t>o</w:t>
      </w:r>
      <w:r w:rsidRPr="00CC2622">
        <w:rPr>
          <w:spacing w:val="-2"/>
        </w:rPr>
        <w:t>v</w:t>
      </w:r>
      <w:r w:rsidRPr="00CC2622">
        <w:t>erlay</w:t>
      </w:r>
      <w:r w:rsidRPr="00CC2622">
        <w:rPr>
          <w:spacing w:val="-2"/>
        </w:rPr>
        <w:t xml:space="preserve"> </w:t>
      </w:r>
      <w:r w:rsidRPr="00CC2622">
        <w:t>scr</w:t>
      </w:r>
      <w:r w:rsidRPr="00CC2622">
        <w:rPr>
          <w:spacing w:val="-3"/>
        </w:rPr>
        <w:t>e</w:t>
      </w:r>
      <w:r w:rsidRPr="00CC2622">
        <w:t>en while the process retrieves accounts.</w:t>
      </w:r>
    </w:p>
    <w:p w14:paraId="039D14EB" w14:textId="77777777" w:rsidR="00330D0E" w:rsidRPr="00CC2622" w:rsidRDefault="00330D0E" w:rsidP="00330D0E">
      <w:pPr>
        <w:pStyle w:val="FigureTableHeading"/>
      </w:pPr>
      <w:r w:rsidRPr="00CC2622">
        <w:t>Error 201 – Match Accounts progress screen</w:t>
      </w:r>
    </w:p>
    <w:p w14:paraId="3C381AB1" w14:textId="77777777" w:rsidR="00330D0E" w:rsidRPr="00CC2622" w:rsidRDefault="00330D0E" w:rsidP="00330D0E">
      <w:pPr>
        <w:pStyle w:val="Nudge"/>
      </w:pPr>
      <w:r w:rsidRPr="00CC2622">
        <w:rPr>
          <w:noProof/>
        </w:rPr>
        <w:drawing>
          <wp:inline distT="0" distB="0" distL="0" distR="0" wp14:anchorId="2A7F39E1" wp14:editId="6DDC3A83">
            <wp:extent cx="5943600" cy="3959352"/>
            <wp:effectExtent l="0" t="0" r="0" b="317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959352"/>
                    </a:xfrm>
                    <a:prstGeom prst="rect">
                      <a:avLst/>
                    </a:prstGeom>
                  </pic:spPr>
                </pic:pic>
              </a:graphicData>
            </a:graphic>
          </wp:inline>
        </w:drawing>
      </w:r>
    </w:p>
    <w:p w14:paraId="4F64CF4B" w14:textId="77777777" w:rsidR="00330D0E" w:rsidRPr="00CC2622" w:rsidRDefault="00330D0E" w:rsidP="00330D0E">
      <w:pPr>
        <w:pStyle w:val="Nudge"/>
      </w:pPr>
    </w:p>
    <w:p w14:paraId="697145AA" w14:textId="77777777" w:rsidR="00330D0E" w:rsidRPr="00CC2622" w:rsidRDefault="00330D0E" w:rsidP="00330D0E">
      <w:pPr>
        <w:pStyle w:val="Nudge"/>
      </w:pPr>
    </w:p>
    <w:p w14:paraId="398A674C" w14:textId="77777777" w:rsidR="00330D0E" w:rsidRPr="00CC2622" w:rsidRDefault="00330D0E" w:rsidP="00330D0E">
      <w:pPr>
        <w:rPr>
          <w:szCs w:val="20"/>
        </w:rPr>
      </w:pPr>
      <w:r w:rsidRPr="00CC2622">
        <w:rPr>
          <w:szCs w:val="20"/>
        </w:rPr>
        <w:t>The retrieved accounts appear for the user to choose from:</w:t>
      </w:r>
    </w:p>
    <w:p w14:paraId="0DA98E9A" w14:textId="77777777" w:rsidR="00330D0E" w:rsidRPr="00CC2622" w:rsidRDefault="00330D0E" w:rsidP="00330D0E">
      <w:pPr>
        <w:pStyle w:val="FigureTableHeading"/>
      </w:pPr>
      <w:r w:rsidRPr="00CC2622">
        <w:lastRenderedPageBreak/>
        <w:t>Error 201 – Accounts Match Up List</w:t>
      </w:r>
    </w:p>
    <w:p w14:paraId="3CD06211" w14:textId="77777777" w:rsidR="00330D0E" w:rsidRPr="00CC2622" w:rsidRDefault="00330D0E" w:rsidP="00330D0E">
      <w:pPr>
        <w:pStyle w:val="Nudge"/>
      </w:pPr>
      <w:r w:rsidRPr="00CC2622">
        <w:rPr>
          <w:noProof/>
        </w:rPr>
        <w:drawing>
          <wp:inline distT="0" distB="0" distL="0" distR="0" wp14:anchorId="34BDA243" wp14:editId="6A06A2C1">
            <wp:extent cx="5614416" cy="5047488"/>
            <wp:effectExtent l="0" t="0" r="5715" b="1270"/>
            <wp:docPr id="2092" name="Picture 20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Picture 2092" descr="Graphical user interface, text, application, email&#10;&#10;Description automatically generated"/>
                    <pic:cNvPicPr/>
                  </pic:nvPicPr>
                  <pic:blipFill>
                    <a:blip r:embed="rId21"/>
                    <a:stretch>
                      <a:fillRect/>
                    </a:stretch>
                  </pic:blipFill>
                  <pic:spPr>
                    <a:xfrm>
                      <a:off x="0" y="0"/>
                      <a:ext cx="5614416" cy="5047488"/>
                    </a:xfrm>
                    <a:prstGeom prst="rect">
                      <a:avLst/>
                    </a:prstGeom>
                  </pic:spPr>
                </pic:pic>
              </a:graphicData>
            </a:graphic>
          </wp:inline>
        </w:drawing>
      </w:r>
    </w:p>
    <w:p w14:paraId="214F01E4" w14:textId="77777777" w:rsidR="00330D0E" w:rsidRPr="00CC2622" w:rsidRDefault="00330D0E" w:rsidP="00330D0E">
      <w:pPr>
        <w:pStyle w:val="Nudge"/>
      </w:pPr>
    </w:p>
    <w:p w14:paraId="6F0847E4" w14:textId="77777777" w:rsidR="00330D0E" w:rsidRPr="00CC2622" w:rsidRDefault="00330D0E" w:rsidP="00330D0E">
      <w:pPr>
        <w:pStyle w:val="Nudge"/>
      </w:pPr>
    </w:p>
    <w:p w14:paraId="2BBADB48" w14:textId="77777777" w:rsidR="00330D0E" w:rsidRPr="00CC2622" w:rsidRDefault="00330D0E" w:rsidP="00330D0E">
      <w:pPr>
        <w:rPr>
          <w:szCs w:val="20"/>
        </w:rPr>
      </w:pPr>
      <w:r w:rsidRPr="00CC2622">
        <w:rPr>
          <w:szCs w:val="20"/>
        </w:rPr>
        <w:t xml:space="preserve">Clicking </w:t>
      </w:r>
      <w:r w:rsidRPr="00CC2622">
        <w:rPr>
          <w:b/>
          <w:bCs/>
          <w:szCs w:val="20"/>
        </w:rPr>
        <w:t>Match Accounts</w:t>
      </w:r>
      <w:r w:rsidRPr="00CC2622">
        <w:rPr>
          <w:szCs w:val="20"/>
        </w:rPr>
        <w:t xml:space="preserve"> updates the existing account with the selected account’s identifier (NickNameAtFI, NickNameAtCE, account number, and Misc fields). </w:t>
      </w:r>
    </w:p>
    <w:p w14:paraId="3A7B30E6" w14:textId="77777777" w:rsidR="00330D0E" w:rsidRPr="00CC2622" w:rsidRDefault="00330D0E" w:rsidP="00330D0E">
      <w:r w:rsidRPr="00CC2622">
        <w:t>If the match process does not find any new accounts, the following message appears to notify the user and the Resolve Alert box includes the option to delete the account from the user’s profile.</w:t>
      </w:r>
    </w:p>
    <w:p w14:paraId="230FB5EF" w14:textId="77777777" w:rsidR="00330D0E" w:rsidRPr="00CC2622" w:rsidRDefault="00330D0E" w:rsidP="00330D0E">
      <w:pPr>
        <w:pStyle w:val="FigureTableHeading"/>
      </w:pPr>
      <w:r w:rsidRPr="00CC2622">
        <w:lastRenderedPageBreak/>
        <w:t>Error 201 – No new accounts identified during Match Up process</w:t>
      </w:r>
    </w:p>
    <w:p w14:paraId="2CC34527" w14:textId="77777777" w:rsidR="00330D0E" w:rsidRPr="00CC2622" w:rsidRDefault="00330D0E" w:rsidP="00330D0E">
      <w:pPr>
        <w:pStyle w:val="Nudge"/>
      </w:pPr>
      <w:r w:rsidRPr="00CC2622">
        <w:rPr>
          <w:noProof/>
        </w:rPr>
        <w:drawing>
          <wp:inline distT="0" distB="0" distL="0" distR="0" wp14:anchorId="1B9EABB8" wp14:editId="312E7102">
            <wp:extent cx="5788152" cy="5074920"/>
            <wp:effectExtent l="0" t="0" r="317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2"/>
                    <a:stretch>
                      <a:fillRect/>
                    </a:stretch>
                  </pic:blipFill>
                  <pic:spPr>
                    <a:xfrm>
                      <a:off x="0" y="0"/>
                      <a:ext cx="5788152" cy="5074920"/>
                    </a:xfrm>
                    <a:prstGeom prst="rect">
                      <a:avLst/>
                    </a:prstGeom>
                  </pic:spPr>
                </pic:pic>
              </a:graphicData>
            </a:graphic>
          </wp:inline>
        </w:drawing>
      </w:r>
    </w:p>
    <w:p w14:paraId="5A40ACE7" w14:textId="77777777" w:rsidR="00330D0E" w:rsidRPr="00CC2622" w:rsidRDefault="00330D0E" w:rsidP="00330D0E">
      <w:pPr>
        <w:pStyle w:val="Nudge"/>
      </w:pPr>
    </w:p>
    <w:p w14:paraId="7E35FB8C" w14:textId="77777777" w:rsidR="00330D0E" w:rsidRPr="00CC2622" w:rsidRDefault="00330D0E" w:rsidP="00330D0E">
      <w:pPr>
        <w:pStyle w:val="Nudge"/>
      </w:pPr>
    </w:p>
    <w:p w14:paraId="78001DB2" w14:textId="77777777" w:rsidR="00330D0E" w:rsidRPr="00CC2622" w:rsidRDefault="00330D0E" w:rsidP="00330D0E">
      <w:pPr>
        <w:spacing w:before="0" w:after="0"/>
        <w:rPr>
          <w:rFonts w:eastAsia="Times New Roman"/>
          <w:b/>
          <w:bCs/>
          <w:color w:val="666666"/>
          <w:sz w:val="28"/>
          <w:szCs w:val="26"/>
        </w:rPr>
      </w:pPr>
      <w:bookmarkStart w:id="31" w:name="_Toc61339191"/>
      <w:r w:rsidRPr="00CC2622">
        <w:br w:type="page"/>
      </w:r>
    </w:p>
    <w:p w14:paraId="37802EF9" w14:textId="77777777" w:rsidR="00330D0E" w:rsidRPr="00CC2622" w:rsidRDefault="00330D0E" w:rsidP="00330D0E">
      <w:pPr>
        <w:pStyle w:val="Heading3"/>
      </w:pPr>
      <w:bookmarkStart w:id="32" w:name="_Toc88202601"/>
      <w:r w:rsidRPr="00CC2622">
        <w:lastRenderedPageBreak/>
        <w:t>Error 202</w:t>
      </w:r>
      <w:bookmarkEnd w:id="31"/>
      <w:bookmarkEnd w:id="32"/>
    </w:p>
    <w:p w14:paraId="4B96E34B" w14:textId="77777777" w:rsidR="00330D0E" w:rsidRPr="00CC2622" w:rsidRDefault="00330D0E" w:rsidP="00330D0E">
      <w:pPr>
        <w:rPr>
          <w:b/>
          <w:bCs/>
          <w:szCs w:val="20"/>
        </w:rPr>
      </w:pPr>
      <w:r w:rsidRPr="00CC2622">
        <w:rPr>
          <w:b/>
          <w:bCs/>
        </w:rPr>
        <w:t>Currently unable to update accounts at this institution</w:t>
      </w:r>
      <w:r w:rsidRPr="00CC2622">
        <w:rPr>
          <w:b/>
          <w:bCs/>
          <w:szCs w:val="20"/>
        </w:rPr>
        <w:t xml:space="preserve"> </w:t>
      </w:r>
    </w:p>
    <w:p w14:paraId="769A901B" w14:textId="77777777" w:rsidR="00330D0E" w:rsidRPr="00CC2622" w:rsidRDefault="00330D0E" w:rsidP="00330D0E">
      <w:r w:rsidRPr="00CC2622">
        <w:rPr>
          <w:szCs w:val="20"/>
        </w:rPr>
        <w:t xml:space="preserve">We are actively working on this issue. When this issue has been resolved, your accounts will be automatically updated. We apologize for the inconvenience. </w:t>
      </w:r>
    </w:p>
    <w:p w14:paraId="2297502D" w14:textId="77777777" w:rsidR="00330D0E" w:rsidRPr="00CC2622" w:rsidRDefault="00330D0E" w:rsidP="00330D0E">
      <w:pPr>
        <w:pStyle w:val="Nudge"/>
      </w:pPr>
    </w:p>
    <w:p w14:paraId="21EB8546" w14:textId="77777777" w:rsidR="00330D0E" w:rsidRPr="00CC2622" w:rsidRDefault="00330D0E" w:rsidP="00330D0E">
      <w:pPr>
        <w:pStyle w:val="Nudge"/>
      </w:pPr>
    </w:p>
    <w:p w14:paraId="63648760" w14:textId="77777777" w:rsidR="00330D0E" w:rsidRPr="00CC2622" w:rsidRDefault="00330D0E" w:rsidP="00330D0E">
      <w:pPr>
        <w:pStyle w:val="Nudge"/>
      </w:pPr>
      <w:r w:rsidRPr="00CC2622">
        <w:rPr>
          <w:noProof/>
        </w:rPr>
        <w:drawing>
          <wp:inline distT="0" distB="0" distL="0" distR="0" wp14:anchorId="5DB23849" wp14:editId="19262B34">
            <wp:extent cx="5943600" cy="3483864"/>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5943600" cy="3483864"/>
                    </a:xfrm>
                    <a:prstGeom prst="rect">
                      <a:avLst/>
                    </a:prstGeom>
                  </pic:spPr>
                </pic:pic>
              </a:graphicData>
            </a:graphic>
          </wp:inline>
        </w:drawing>
      </w:r>
    </w:p>
    <w:p w14:paraId="22AA4984" w14:textId="77777777" w:rsidR="00330D0E" w:rsidRPr="00CC2622" w:rsidRDefault="00330D0E" w:rsidP="00330D0E">
      <w:pPr>
        <w:pStyle w:val="Nudge"/>
      </w:pPr>
    </w:p>
    <w:p w14:paraId="79D3060C" w14:textId="77777777" w:rsidR="00330D0E" w:rsidRPr="00CC2622" w:rsidRDefault="00330D0E" w:rsidP="00330D0E">
      <w:pPr>
        <w:pStyle w:val="Nudge"/>
      </w:pPr>
    </w:p>
    <w:p w14:paraId="2F9BE3EF" w14:textId="77777777" w:rsidR="00330D0E" w:rsidRPr="00CC2622" w:rsidRDefault="00330D0E" w:rsidP="00330D0E">
      <w:r w:rsidRPr="00CC2622">
        <w:rPr>
          <w:b/>
          <w:bCs/>
        </w:rPr>
        <w:t>User intervention required:</w:t>
      </w:r>
      <w:r w:rsidRPr="00CC2622">
        <w:t xml:space="preserve"> This type of alert will remain on the user interface until Fiserv resolves the issue and the account is refreshed.</w:t>
      </w:r>
    </w:p>
    <w:p w14:paraId="0A841F1F" w14:textId="77777777" w:rsidR="00330D0E" w:rsidRPr="00CC2622" w:rsidRDefault="00330D0E" w:rsidP="00330D0E">
      <w:pPr>
        <w:spacing w:before="0" w:after="0"/>
        <w:rPr>
          <w:rFonts w:eastAsia="Times New Roman"/>
          <w:b/>
          <w:bCs/>
          <w:color w:val="666666"/>
          <w:sz w:val="28"/>
          <w:szCs w:val="26"/>
        </w:rPr>
      </w:pPr>
      <w:bookmarkStart w:id="33" w:name="_Toc61339192"/>
      <w:r w:rsidRPr="00CC2622">
        <w:br w:type="page"/>
      </w:r>
    </w:p>
    <w:p w14:paraId="09AA8CD5" w14:textId="77777777" w:rsidR="00330D0E" w:rsidRPr="00CC2622" w:rsidRDefault="00330D0E" w:rsidP="00330D0E">
      <w:pPr>
        <w:pStyle w:val="Heading3"/>
      </w:pPr>
      <w:bookmarkStart w:id="34" w:name="_Toc88202602"/>
      <w:r w:rsidRPr="00CC2622">
        <w:lastRenderedPageBreak/>
        <w:t>Error 203</w:t>
      </w:r>
      <w:bookmarkEnd w:id="33"/>
      <w:bookmarkEnd w:id="34"/>
    </w:p>
    <w:p w14:paraId="6EE96D11" w14:textId="77777777" w:rsidR="00330D0E" w:rsidRPr="00CC2622" w:rsidRDefault="00330D0E" w:rsidP="00330D0E">
      <w:pPr>
        <w:rPr>
          <w:b/>
          <w:bCs/>
          <w:szCs w:val="20"/>
        </w:rPr>
      </w:pPr>
      <w:r w:rsidRPr="00CC2622">
        <w:rPr>
          <w:b/>
          <w:bCs/>
        </w:rPr>
        <w:t>Successful login but this account may no longer be available</w:t>
      </w:r>
      <w:r w:rsidRPr="00CC2622">
        <w:rPr>
          <w:b/>
          <w:bCs/>
          <w:szCs w:val="20"/>
        </w:rPr>
        <w:t xml:space="preserve"> </w:t>
      </w:r>
    </w:p>
    <w:p w14:paraId="0C0A0D08" w14:textId="77777777" w:rsidR="00330D0E" w:rsidRPr="00CC2622" w:rsidRDefault="00330D0E" w:rsidP="00330D0E">
      <w:pPr>
        <w:rPr>
          <w:szCs w:val="20"/>
        </w:rPr>
      </w:pPr>
      <w:r w:rsidRPr="00CC2622">
        <w:rPr>
          <w:szCs w:val="20"/>
        </w:rPr>
        <w:t xml:space="preserve">Login to the </w:t>
      </w:r>
      <w:r w:rsidRPr="00CC2622">
        <w:rPr>
          <w:i/>
          <w:iCs/>
          <w:szCs w:val="20"/>
        </w:rPr>
        <w:t>institution name</w:t>
      </w:r>
      <w:r w:rsidRPr="00CC2622">
        <w:rPr>
          <w:szCs w:val="20"/>
        </w:rPr>
        <w:t xml:space="preserve"> website and check for the following: </w:t>
      </w:r>
    </w:p>
    <w:p w14:paraId="78A29616" w14:textId="77777777" w:rsidR="00330D0E" w:rsidRPr="00CC2622" w:rsidRDefault="00330D0E" w:rsidP="00330D0E">
      <w:pPr>
        <w:pStyle w:val="ListParagraph"/>
        <w:numPr>
          <w:ilvl w:val="0"/>
          <w:numId w:val="4"/>
        </w:numPr>
      </w:pPr>
      <w:r w:rsidRPr="00CC2622">
        <w:t>If this account is no longer available, remove it from your profile.</w:t>
      </w:r>
    </w:p>
    <w:p w14:paraId="1064D450" w14:textId="77777777" w:rsidR="00330D0E" w:rsidRPr="00CC2622" w:rsidRDefault="00330D0E" w:rsidP="00330D0E">
      <w:pPr>
        <w:pStyle w:val="ListParagraph"/>
        <w:numPr>
          <w:ilvl w:val="0"/>
          <w:numId w:val="4"/>
        </w:numPr>
      </w:pPr>
      <w:r w:rsidRPr="00CC2622">
        <w:t>If this account is available, contact customer support.</w:t>
      </w:r>
    </w:p>
    <w:p w14:paraId="0731C088" w14:textId="77777777" w:rsidR="00330D0E" w:rsidRPr="00CC2622" w:rsidRDefault="00330D0E" w:rsidP="00330D0E">
      <w:pPr>
        <w:pStyle w:val="Nudge"/>
      </w:pPr>
    </w:p>
    <w:p w14:paraId="1AB3CF1D" w14:textId="77777777" w:rsidR="00330D0E" w:rsidRPr="00CC2622" w:rsidRDefault="00330D0E" w:rsidP="00330D0E">
      <w:pPr>
        <w:pStyle w:val="Nudge"/>
      </w:pPr>
    </w:p>
    <w:p w14:paraId="7F1D5DBA" w14:textId="77777777" w:rsidR="00330D0E" w:rsidRPr="00CC2622" w:rsidRDefault="00330D0E" w:rsidP="00330D0E">
      <w:pPr>
        <w:pStyle w:val="Nudge"/>
      </w:pPr>
      <w:r w:rsidRPr="00CC2622">
        <w:rPr>
          <w:noProof/>
        </w:rPr>
        <w:drawing>
          <wp:inline distT="0" distB="0" distL="0" distR="0" wp14:anchorId="685425D5" wp14:editId="7F3C4234">
            <wp:extent cx="5943600" cy="5184775"/>
            <wp:effectExtent l="0" t="0" r="0" b="0"/>
            <wp:docPr id="2093" name="Picture 20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Picture 2093" descr="Graphical user interface, text, application, email&#10;&#10;Description automatically generated"/>
                    <pic:cNvPicPr/>
                  </pic:nvPicPr>
                  <pic:blipFill>
                    <a:blip r:embed="rId24"/>
                    <a:stretch>
                      <a:fillRect/>
                    </a:stretch>
                  </pic:blipFill>
                  <pic:spPr>
                    <a:xfrm>
                      <a:off x="0" y="0"/>
                      <a:ext cx="5943600" cy="5184775"/>
                    </a:xfrm>
                    <a:prstGeom prst="rect">
                      <a:avLst/>
                    </a:prstGeom>
                  </pic:spPr>
                </pic:pic>
              </a:graphicData>
            </a:graphic>
          </wp:inline>
        </w:drawing>
      </w:r>
    </w:p>
    <w:p w14:paraId="24A1B2BD" w14:textId="77777777" w:rsidR="00330D0E" w:rsidRPr="00CC2622" w:rsidRDefault="00330D0E" w:rsidP="00330D0E">
      <w:pPr>
        <w:pStyle w:val="Nudge"/>
      </w:pPr>
    </w:p>
    <w:p w14:paraId="6A52D466" w14:textId="77777777" w:rsidR="00330D0E" w:rsidRPr="00CC2622" w:rsidRDefault="00330D0E" w:rsidP="00330D0E">
      <w:pPr>
        <w:pStyle w:val="Nudge"/>
      </w:pPr>
    </w:p>
    <w:p w14:paraId="06AB41CC" w14:textId="77777777" w:rsidR="00330D0E" w:rsidRPr="00CC2622" w:rsidRDefault="00330D0E" w:rsidP="00330D0E">
      <w:pPr>
        <w:rPr>
          <w:szCs w:val="20"/>
        </w:rPr>
      </w:pPr>
      <w:r w:rsidRPr="00CC2622">
        <w:rPr>
          <w:b/>
          <w:bCs/>
          <w:szCs w:val="20"/>
        </w:rPr>
        <w:t>User intervention required:</w:t>
      </w:r>
      <w:r w:rsidRPr="00CC2622">
        <w:rPr>
          <w:szCs w:val="20"/>
        </w:rPr>
        <w:t xml:space="preserve"> Clicking </w:t>
      </w:r>
      <w:r w:rsidRPr="00CC2622">
        <w:rPr>
          <w:b/>
          <w:bCs/>
          <w:szCs w:val="20"/>
        </w:rPr>
        <w:t>Remove Account</w:t>
      </w:r>
      <w:r w:rsidRPr="00CC2622">
        <w:rPr>
          <w:szCs w:val="20"/>
        </w:rPr>
        <w:t xml:space="preserve"> resolves the alert by initiating the process to delete the institution from the user’s profile. If this account is the only account associated with the credentials at the FI for the user, then the entire FI is deleted from the user profile.</w:t>
      </w:r>
    </w:p>
    <w:p w14:paraId="7307E26F" w14:textId="77777777" w:rsidR="00330D0E" w:rsidRPr="00CC2622" w:rsidRDefault="00330D0E" w:rsidP="00330D0E">
      <w:pPr>
        <w:spacing w:before="0" w:after="0"/>
        <w:rPr>
          <w:rFonts w:eastAsia="Times New Roman"/>
          <w:b/>
          <w:bCs/>
          <w:color w:val="666666"/>
          <w:sz w:val="28"/>
          <w:szCs w:val="26"/>
        </w:rPr>
      </w:pPr>
      <w:bookmarkStart w:id="35" w:name="_Toc61339193"/>
      <w:r w:rsidRPr="00CC2622">
        <w:br w:type="page"/>
      </w:r>
    </w:p>
    <w:p w14:paraId="1086A66D" w14:textId="77777777" w:rsidR="00330D0E" w:rsidRPr="00CC2622" w:rsidRDefault="00330D0E" w:rsidP="00330D0E">
      <w:pPr>
        <w:pStyle w:val="Heading3"/>
      </w:pPr>
      <w:bookmarkStart w:id="36" w:name="_Toc88202603"/>
      <w:r w:rsidRPr="00CC2622">
        <w:lastRenderedPageBreak/>
        <w:t>Error 204</w:t>
      </w:r>
      <w:bookmarkEnd w:id="35"/>
      <w:bookmarkEnd w:id="36"/>
    </w:p>
    <w:p w14:paraId="18AB5EDE" w14:textId="77777777" w:rsidR="00330D0E" w:rsidRPr="00CC2622" w:rsidRDefault="00330D0E" w:rsidP="00330D0E">
      <w:pPr>
        <w:rPr>
          <w:b/>
          <w:bCs/>
          <w:szCs w:val="20"/>
        </w:rPr>
      </w:pPr>
      <w:r w:rsidRPr="00CC2622">
        <w:rPr>
          <w:b/>
          <w:bCs/>
        </w:rPr>
        <w:t>Successful login but this account may no longer be available</w:t>
      </w:r>
      <w:r w:rsidRPr="00CC2622">
        <w:rPr>
          <w:b/>
          <w:bCs/>
          <w:szCs w:val="20"/>
        </w:rPr>
        <w:t xml:space="preserve"> </w:t>
      </w:r>
    </w:p>
    <w:p w14:paraId="01633821" w14:textId="77777777" w:rsidR="00330D0E" w:rsidRPr="00CC2622" w:rsidRDefault="00330D0E" w:rsidP="00330D0E">
      <w:pPr>
        <w:rPr>
          <w:szCs w:val="20"/>
        </w:rPr>
      </w:pPr>
      <w:r w:rsidRPr="00CC2622">
        <w:rPr>
          <w:szCs w:val="20"/>
        </w:rPr>
        <w:t xml:space="preserve">Login to the </w:t>
      </w:r>
      <w:r w:rsidRPr="00CC2622">
        <w:rPr>
          <w:i/>
          <w:iCs/>
          <w:szCs w:val="20"/>
        </w:rPr>
        <w:t>institution name</w:t>
      </w:r>
      <w:r w:rsidRPr="00CC2622">
        <w:rPr>
          <w:szCs w:val="20"/>
        </w:rPr>
        <w:t xml:space="preserve"> website and check for the following:</w:t>
      </w:r>
    </w:p>
    <w:p w14:paraId="566CF66B" w14:textId="77777777" w:rsidR="00330D0E" w:rsidRPr="00CC2622" w:rsidRDefault="00330D0E" w:rsidP="00330D0E">
      <w:pPr>
        <w:pStyle w:val="ListParagraph"/>
        <w:numPr>
          <w:ilvl w:val="0"/>
          <w:numId w:val="5"/>
        </w:numPr>
      </w:pPr>
      <w:r w:rsidRPr="00CC2622">
        <w:t>If this account is no longer available, remove it from your profile.</w:t>
      </w:r>
    </w:p>
    <w:p w14:paraId="2D365C10" w14:textId="77777777" w:rsidR="00330D0E" w:rsidRPr="00CC2622" w:rsidRDefault="00330D0E" w:rsidP="00330D0E">
      <w:pPr>
        <w:pStyle w:val="ListParagraph"/>
        <w:numPr>
          <w:ilvl w:val="0"/>
          <w:numId w:val="5"/>
        </w:numPr>
      </w:pPr>
      <w:r w:rsidRPr="00CC2622">
        <w:t xml:space="preserve">If this account is available, contact customer support. </w:t>
      </w:r>
    </w:p>
    <w:p w14:paraId="1976940D" w14:textId="77777777" w:rsidR="00330D0E" w:rsidRPr="00CC2622" w:rsidRDefault="00330D0E" w:rsidP="00330D0E">
      <w:pPr>
        <w:pStyle w:val="Nudge"/>
      </w:pPr>
    </w:p>
    <w:p w14:paraId="751A8013" w14:textId="77777777" w:rsidR="00330D0E" w:rsidRPr="00CC2622" w:rsidRDefault="00330D0E" w:rsidP="00330D0E">
      <w:pPr>
        <w:pStyle w:val="Nudge"/>
      </w:pPr>
    </w:p>
    <w:p w14:paraId="14B05270" w14:textId="77777777" w:rsidR="00330D0E" w:rsidRPr="00CC2622" w:rsidRDefault="00330D0E" w:rsidP="00330D0E">
      <w:pPr>
        <w:pStyle w:val="Nudge"/>
      </w:pPr>
      <w:r w:rsidRPr="00CC2622">
        <w:rPr>
          <w:noProof/>
        </w:rPr>
        <w:drawing>
          <wp:inline distT="0" distB="0" distL="0" distR="0" wp14:anchorId="45C4BF53" wp14:editId="27ECA580">
            <wp:extent cx="5943600" cy="5239512"/>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5"/>
                    <a:stretch>
                      <a:fillRect/>
                    </a:stretch>
                  </pic:blipFill>
                  <pic:spPr>
                    <a:xfrm>
                      <a:off x="0" y="0"/>
                      <a:ext cx="5943600" cy="5239512"/>
                    </a:xfrm>
                    <a:prstGeom prst="rect">
                      <a:avLst/>
                    </a:prstGeom>
                  </pic:spPr>
                </pic:pic>
              </a:graphicData>
            </a:graphic>
          </wp:inline>
        </w:drawing>
      </w:r>
    </w:p>
    <w:p w14:paraId="4B575E24" w14:textId="77777777" w:rsidR="00330D0E" w:rsidRPr="00CC2622" w:rsidRDefault="00330D0E" w:rsidP="00330D0E">
      <w:pPr>
        <w:pStyle w:val="Nudge"/>
      </w:pPr>
    </w:p>
    <w:p w14:paraId="71C3618B" w14:textId="77777777" w:rsidR="00330D0E" w:rsidRPr="00CC2622" w:rsidRDefault="00330D0E" w:rsidP="00330D0E">
      <w:pPr>
        <w:pStyle w:val="Nudge"/>
      </w:pPr>
    </w:p>
    <w:p w14:paraId="6F8202DC" w14:textId="77777777" w:rsidR="00330D0E" w:rsidRPr="00CC2622" w:rsidRDefault="00330D0E" w:rsidP="00330D0E">
      <w:pPr>
        <w:rPr>
          <w:szCs w:val="20"/>
        </w:rPr>
      </w:pPr>
      <w:r w:rsidRPr="00CC2622">
        <w:rPr>
          <w:b/>
          <w:bCs/>
          <w:szCs w:val="20"/>
        </w:rPr>
        <w:t>User intervention required:</w:t>
      </w:r>
      <w:r w:rsidRPr="00CC2622">
        <w:rPr>
          <w:szCs w:val="20"/>
        </w:rPr>
        <w:t xml:space="preserve"> Clicking </w:t>
      </w:r>
      <w:r w:rsidRPr="00CC2622">
        <w:rPr>
          <w:b/>
          <w:bCs/>
          <w:szCs w:val="20"/>
        </w:rPr>
        <w:t>Remove Account</w:t>
      </w:r>
      <w:r w:rsidRPr="00CC2622">
        <w:rPr>
          <w:szCs w:val="20"/>
        </w:rPr>
        <w:t xml:space="preserve"> resolves the alert by initiating the process to delete the account from the user’s profile. If this account is the only account associated with the credentials at the FI for the user, then the entire FI is deleted from the user profile.</w:t>
      </w:r>
    </w:p>
    <w:p w14:paraId="69B4AB61" w14:textId="77777777" w:rsidR="00330D0E" w:rsidRPr="00CC2622" w:rsidRDefault="00330D0E" w:rsidP="00330D0E">
      <w:pPr>
        <w:spacing w:before="0" w:after="0"/>
        <w:rPr>
          <w:rFonts w:eastAsia="Times New Roman"/>
          <w:b/>
          <w:bCs/>
          <w:color w:val="666666"/>
          <w:sz w:val="28"/>
          <w:szCs w:val="26"/>
        </w:rPr>
      </w:pPr>
      <w:r w:rsidRPr="00CC2622">
        <w:br w:type="page"/>
      </w:r>
    </w:p>
    <w:p w14:paraId="531F9303" w14:textId="77777777" w:rsidR="00330D0E" w:rsidRPr="00CC2622" w:rsidRDefault="00330D0E" w:rsidP="00330D0E">
      <w:pPr>
        <w:pStyle w:val="Heading3"/>
      </w:pPr>
      <w:bookmarkStart w:id="37" w:name="_Toc88202604"/>
      <w:r w:rsidRPr="00CC2622">
        <w:lastRenderedPageBreak/>
        <w:t>Error 205</w:t>
      </w:r>
      <w:bookmarkEnd w:id="37"/>
    </w:p>
    <w:p w14:paraId="7D57ADB5" w14:textId="77777777" w:rsidR="00330D0E" w:rsidRPr="00CC2622" w:rsidRDefault="00330D0E" w:rsidP="00330D0E">
      <w:pPr>
        <w:rPr>
          <w:b/>
          <w:bCs/>
          <w:szCs w:val="20"/>
        </w:rPr>
      </w:pPr>
      <w:r w:rsidRPr="00CC2622">
        <w:rPr>
          <w:b/>
          <w:bCs/>
          <w:szCs w:val="20"/>
        </w:rPr>
        <w:t xml:space="preserve">Currently unable to update accounts at this institution </w:t>
      </w:r>
    </w:p>
    <w:p w14:paraId="27AFEDDE" w14:textId="77777777" w:rsidR="00330D0E" w:rsidRPr="00CC2622" w:rsidRDefault="00330D0E" w:rsidP="00330D0E">
      <w:pPr>
        <w:rPr>
          <w:szCs w:val="20"/>
        </w:rPr>
      </w:pPr>
      <w:r w:rsidRPr="00CC2622">
        <w:rPr>
          <w:szCs w:val="20"/>
        </w:rPr>
        <w:t xml:space="preserve">We are actively working on this issue. When this issue has been resolved, your accounts will be automatically updated. We apologize for the inconvenience. </w:t>
      </w:r>
    </w:p>
    <w:p w14:paraId="234533E5" w14:textId="77777777" w:rsidR="00330D0E" w:rsidRPr="00CC2622" w:rsidRDefault="00330D0E" w:rsidP="00330D0E">
      <w:pPr>
        <w:pStyle w:val="Nudge"/>
      </w:pPr>
    </w:p>
    <w:p w14:paraId="30E48E4A" w14:textId="77777777" w:rsidR="00330D0E" w:rsidRPr="00CC2622" w:rsidRDefault="00330D0E" w:rsidP="00330D0E">
      <w:pPr>
        <w:pStyle w:val="Nudge"/>
      </w:pPr>
    </w:p>
    <w:p w14:paraId="4B338C44" w14:textId="77777777" w:rsidR="00330D0E" w:rsidRPr="00CC2622" w:rsidRDefault="00330D0E" w:rsidP="00330D0E">
      <w:pPr>
        <w:pStyle w:val="Nudge"/>
      </w:pPr>
      <w:r w:rsidRPr="00CC2622">
        <w:rPr>
          <w:noProof/>
        </w:rPr>
        <w:drawing>
          <wp:inline distT="0" distB="0" distL="0" distR="0" wp14:anchorId="3C95EAE1" wp14:editId="5E60893C">
            <wp:extent cx="5367528" cy="3374136"/>
            <wp:effectExtent l="0" t="0" r="508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67528" cy="3374136"/>
                    </a:xfrm>
                    <a:prstGeom prst="rect">
                      <a:avLst/>
                    </a:prstGeom>
                  </pic:spPr>
                </pic:pic>
              </a:graphicData>
            </a:graphic>
          </wp:inline>
        </w:drawing>
      </w:r>
    </w:p>
    <w:p w14:paraId="1398EF50" w14:textId="77777777" w:rsidR="00330D0E" w:rsidRPr="00CC2622" w:rsidRDefault="00330D0E" w:rsidP="00330D0E">
      <w:pPr>
        <w:pStyle w:val="Nudge"/>
      </w:pPr>
    </w:p>
    <w:p w14:paraId="6D218509" w14:textId="77777777" w:rsidR="00330D0E" w:rsidRPr="00CC2622" w:rsidRDefault="00330D0E" w:rsidP="00330D0E">
      <w:pPr>
        <w:pStyle w:val="Nudge"/>
      </w:pPr>
    </w:p>
    <w:p w14:paraId="39F99438" w14:textId="77777777" w:rsidR="00330D0E" w:rsidRPr="00CC2622" w:rsidRDefault="00330D0E" w:rsidP="00330D0E">
      <w:r w:rsidRPr="00CC2622">
        <w:rPr>
          <w:b/>
          <w:bCs/>
        </w:rPr>
        <w:t>Information alert:</w:t>
      </w:r>
      <w:r w:rsidRPr="00CC2622">
        <w:t xml:space="preserve"> Fiserv will resolve the issue. After it is resolved, refreshing the account will clear the error.</w:t>
      </w:r>
    </w:p>
    <w:p w14:paraId="36B7FC30" w14:textId="77777777" w:rsidR="00330D0E" w:rsidRPr="00CC2622" w:rsidRDefault="00330D0E" w:rsidP="00330D0E">
      <w:pPr>
        <w:spacing w:before="0" w:after="0"/>
        <w:rPr>
          <w:rFonts w:eastAsia="Times New Roman"/>
          <w:b/>
          <w:bCs/>
          <w:color w:val="666666"/>
          <w:sz w:val="28"/>
          <w:szCs w:val="26"/>
        </w:rPr>
      </w:pPr>
      <w:bookmarkStart w:id="38" w:name="_Toc61339194"/>
      <w:r w:rsidRPr="00CC2622">
        <w:br w:type="page"/>
      </w:r>
    </w:p>
    <w:p w14:paraId="4B52A117" w14:textId="77777777" w:rsidR="00330D0E" w:rsidRPr="00CC2622" w:rsidRDefault="00330D0E" w:rsidP="00330D0E">
      <w:pPr>
        <w:pStyle w:val="Heading3"/>
      </w:pPr>
      <w:bookmarkStart w:id="39" w:name="_Toc88202605"/>
      <w:r w:rsidRPr="00CC2622">
        <w:lastRenderedPageBreak/>
        <w:t>Error 208</w:t>
      </w:r>
      <w:bookmarkEnd w:id="38"/>
      <w:bookmarkEnd w:id="39"/>
    </w:p>
    <w:p w14:paraId="3BFADF86" w14:textId="77777777" w:rsidR="00330D0E" w:rsidRPr="00CC2622" w:rsidRDefault="00330D0E" w:rsidP="00330D0E">
      <w:pPr>
        <w:rPr>
          <w:b/>
          <w:bCs/>
          <w:szCs w:val="20"/>
        </w:rPr>
      </w:pPr>
      <w:r w:rsidRPr="00CC2622">
        <w:rPr>
          <w:b/>
          <w:bCs/>
          <w:szCs w:val="20"/>
        </w:rPr>
        <w:t xml:space="preserve">This account could not be automatically assigned to an account type. </w:t>
      </w:r>
    </w:p>
    <w:p w14:paraId="225DEE4D" w14:textId="77777777" w:rsidR="00330D0E" w:rsidRPr="00CC2622" w:rsidRDefault="00330D0E" w:rsidP="00330D0E">
      <w:pPr>
        <w:pStyle w:val="ListParagraph"/>
        <w:numPr>
          <w:ilvl w:val="0"/>
          <w:numId w:val="6"/>
        </w:numPr>
      </w:pPr>
      <w:r w:rsidRPr="00CC2622">
        <w:t>Select the account type that best describes this account.</w:t>
      </w:r>
    </w:p>
    <w:p w14:paraId="088BB28E" w14:textId="77777777" w:rsidR="00330D0E" w:rsidRPr="00CC2622" w:rsidRDefault="00330D0E" w:rsidP="00330D0E">
      <w:pPr>
        <w:pStyle w:val="ListParagraph"/>
        <w:numPr>
          <w:ilvl w:val="0"/>
          <w:numId w:val="6"/>
        </w:numPr>
      </w:pPr>
      <w:r w:rsidRPr="00CC2622">
        <w:t>If you do not know which account type to select, contact customer support.</w:t>
      </w:r>
    </w:p>
    <w:p w14:paraId="724D9600" w14:textId="77777777" w:rsidR="00330D0E" w:rsidRPr="00CC2622" w:rsidRDefault="00330D0E" w:rsidP="00330D0E">
      <w:pPr>
        <w:pStyle w:val="Nudge"/>
      </w:pPr>
    </w:p>
    <w:p w14:paraId="2580627B" w14:textId="77777777" w:rsidR="00330D0E" w:rsidRPr="00CC2622" w:rsidRDefault="00330D0E" w:rsidP="00330D0E">
      <w:pPr>
        <w:pStyle w:val="Nudge"/>
      </w:pPr>
    </w:p>
    <w:p w14:paraId="494ED27D" w14:textId="77777777" w:rsidR="00330D0E" w:rsidRPr="00CC2622" w:rsidRDefault="00330D0E" w:rsidP="00330D0E">
      <w:pPr>
        <w:pStyle w:val="Nudge"/>
      </w:pPr>
      <w:r w:rsidRPr="00CC2622">
        <w:rPr>
          <w:noProof/>
        </w:rPr>
        <w:drawing>
          <wp:inline distT="0" distB="0" distL="0" distR="0" wp14:anchorId="387DB849" wp14:editId="4A139B2A">
            <wp:extent cx="5797296" cy="4791456"/>
            <wp:effectExtent l="0" t="0" r="0" b="9525"/>
            <wp:docPr id="2112" name="Picture 2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Picture 2112" descr="Graphical user interface, text, application&#10;&#10;Description automatically generated"/>
                    <pic:cNvPicPr/>
                  </pic:nvPicPr>
                  <pic:blipFill>
                    <a:blip r:embed="rId27"/>
                    <a:stretch>
                      <a:fillRect/>
                    </a:stretch>
                  </pic:blipFill>
                  <pic:spPr>
                    <a:xfrm>
                      <a:off x="0" y="0"/>
                      <a:ext cx="5797296" cy="4791456"/>
                    </a:xfrm>
                    <a:prstGeom prst="rect">
                      <a:avLst/>
                    </a:prstGeom>
                  </pic:spPr>
                </pic:pic>
              </a:graphicData>
            </a:graphic>
          </wp:inline>
        </w:drawing>
      </w:r>
    </w:p>
    <w:p w14:paraId="6FEDDC06" w14:textId="77777777" w:rsidR="00330D0E" w:rsidRPr="00CC2622" w:rsidRDefault="00330D0E" w:rsidP="00330D0E">
      <w:pPr>
        <w:pStyle w:val="Nudge"/>
      </w:pPr>
    </w:p>
    <w:p w14:paraId="131ED17C" w14:textId="77777777" w:rsidR="00330D0E" w:rsidRPr="00CC2622" w:rsidRDefault="00330D0E" w:rsidP="00330D0E">
      <w:pPr>
        <w:pStyle w:val="Nudge"/>
      </w:pPr>
    </w:p>
    <w:p w14:paraId="20574CE7" w14:textId="77777777" w:rsidR="00330D0E" w:rsidRPr="00CC2622" w:rsidRDefault="00330D0E" w:rsidP="00330D0E">
      <w:r w:rsidRPr="00CC2622">
        <w:rPr>
          <w:b/>
          <w:bCs/>
        </w:rPr>
        <w:t>User intervention required:</w:t>
      </w:r>
      <w:r w:rsidRPr="00CC2622">
        <w:t xml:space="preserve"> Clicking </w:t>
      </w:r>
      <w:r w:rsidRPr="00CC2622">
        <w:rPr>
          <w:b/>
          <w:bCs/>
        </w:rPr>
        <w:t>Submit</w:t>
      </w:r>
      <w:r w:rsidRPr="00CC2622">
        <w:t xml:space="preserve"> saves the selected account type for the account, closes the overlay screen, and initiates an account update.</w:t>
      </w:r>
    </w:p>
    <w:p w14:paraId="502DFF00" w14:textId="77777777" w:rsidR="00330D0E" w:rsidRPr="00CC2622" w:rsidRDefault="00330D0E" w:rsidP="00330D0E">
      <w:pPr>
        <w:spacing w:before="0" w:after="0"/>
        <w:rPr>
          <w:rFonts w:eastAsia="Times New Roman"/>
          <w:b/>
          <w:bCs/>
          <w:color w:val="666666"/>
          <w:sz w:val="28"/>
          <w:szCs w:val="26"/>
        </w:rPr>
      </w:pPr>
      <w:bookmarkStart w:id="40" w:name="_Toc61339195"/>
      <w:r w:rsidRPr="00CC2622">
        <w:br w:type="page"/>
      </w:r>
    </w:p>
    <w:p w14:paraId="0F9C8EFA" w14:textId="77777777" w:rsidR="00330D0E" w:rsidRPr="00CC2622" w:rsidRDefault="00330D0E" w:rsidP="00330D0E">
      <w:pPr>
        <w:pStyle w:val="Heading3"/>
      </w:pPr>
      <w:bookmarkStart w:id="41" w:name="_Toc88202606"/>
      <w:r w:rsidRPr="00CC2622">
        <w:lastRenderedPageBreak/>
        <w:t>Error 209</w:t>
      </w:r>
      <w:bookmarkEnd w:id="40"/>
      <w:bookmarkEnd w:id="41"/>
    </w:p>
    <w:p w14:paraId="0425B67C" w14:textId="77777777" w:rsidR="00330D0E" w:rsidRPr="00CC2622" w:rsidRDefault="00330D0E" w:rsidP="00330D0E">
      <w:pPr>
        <w:rPr>
          <w:b/>
          <w:bCs/>
          <w:szCs w:val="20"/>
        </w:rPr>
      </w:pPr>
      <w:r w:rsidRPr="00CC2622">
        <w:rPr>
          <w:b/>
          <w:bCs/>
          <w:szCs w:val="20"/>
        </w:rPr>
        <w:t xml:space="preserve">This account may be incorrectly classified. (For example, if an investment account is incorrectly classified as a checking account, it will fail to update.) </w:t>
      </w:r>
    </w:p>
    <w:p w14:paraId="35D66639" w14:textId="77777777" w:rsidR="00330D0E" w:rsidRPr="00CC2622" w:rsidRDefault="00330D0E" w:rsidP="00330D0E">
      <w:pPr>
        <w:pStyle w:val="ListParagraph"/>
        <w:numPr>
          <w:ilvl w:val="0"/>
          <w:numId w:val="7"/>
        </w:numPr>
      </w:pPr>
      <w:r w:rsidRPr="00CC2622">
        <w:t>Select the account type that best describes this account.</w:t>
      </w:r>
    </w:p>
    <w:p w14:paraId="7D1C74DE" w14:textId="77777777" w:rsidR="00330D0E" w:rsidRPr="00CC2622" w:rsidRDefault="00330D0E" w:rsidP="00330D0E">
      <w:pPr>
        <w:pStyle w:val="ListParagraph"/>
        <w:numPr>
          <w:ilvl w:val="0"/>
          <w:numId w:val="7"/>
        </w:numPr>
      </w:pPr>
      <w:r w:rsidRPr="00CC2622">
        <w:t>If you do not know which account type to select, contact customer support.</w:t>
      </w:r>
    </w:p>
    <w:p w14:paraId="47BC5286" w14:textId="77777777" w:rsidR="00330D0E" w:rsidRPr="00CC2622" w:rsidRDefault="00330D0E" w:rsidP="00330D0E">
      <w:pPr>
        <w:pStyle w:val="Nudge"/>
      </w:pPr>
    </w:p>
    <w:p w14:paraId="1EB6AB7C" w14:textId="77777777" w:rsidR="00330D0E" w:rsidRPr="00CC2622" w:rsidRDefault="00330D0E" w:rsidP="00330D0E">
      <w:pPr>
        <w:pStyle w:val="Nudge"/>
      </w:pPr>
    </w:p>
    <w:p w14:paraId="60DD6E7D" w14:textId="77777777" w:rsidR="00330D0E" w:rsidRPr="00CC2622" w:rsidRDefault="00330D0E" w:rsidP="00330D0E">
      <w:pPr>
        <w:pStyle w:val="Nudge"/>
      </w:pPr>
      <w:r w:rsidRPr="00CC2622">
        <w:rPr>
          <w:noProof/>
        </w:rPr>
        <w:drawing>
          <wp:inline distT="0" distB="0" distL="0" distR="0" wp14:anchorId="6D348182" wp14:editId="12593D9C">
            <wp:extent cx="5815584" cy="4946904"/>
            <wp:effectExtent l="0" t="0" r="0" b="6350"/>
            <wp:docPr id="2110" name="Picture 21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Picture 2110" descr="Graphical user interface, text, application&#10;&#10;Description automatically generated"/>
                    <pic:cNvPicPr/>
                  </pic:nvPicPr>
                  <pic:blipFill>
                    <a:blip r:embed="rId28"/>
                    <a:stretch>
                      <a:fillRect/>
                    </a:stretch>
                  </pic:blipFill>
                  <pic:spPr>
                    <a:xfrm>
                      <a:off x="0" y="0"/>
                      <a:ext cx="5815584" cy="4946904"/>
                    </a:xfrm>
                    <a:prstGeom prst="rect">
                      <a:avLst/>
                    </a:prstGeom>
                  </pic:spPr>
                </pic:pic>
              </a:graphicData>
            </a:graphic>
          </wp:inline>
        </w:drawing>
      </w:r>
    </w:p>
    <w:p w14:paraId="29E4A553" w14:textId="77777777" w:rsidR="00330D0E" w:rsidRPr="00CC2622" w:rsidRDefault="00330D0E" w:rsidP="00330D0E">
      <w:pPr>
        <w:pStyle w:val="Nudge"/>
      </w:pPr>
    </w:p>
    <w:p w14:paraId="43A73AEB" w14:textId="77777777" w:rsidR="00330D0E" w:rsidRPr="00CC2622" w:rsidRDefault="00330D0E" w:rsidP="00330D0E">
      <w:pPr>
        <w:pStyle w:val="Nudge"/>
      </w:pPr>
    </w:p>
    <w:p w14:paraId="018C1414" w14:textId="77777777" w:rsidR="00330D0E" w:rsidRPr="00CC2622" w:rsidRDefault="00330D0E" w:rsidP="00330D0E">
      <w:r w:rsidRPr="00CC2622">
        <w:rPr>
          <w:b/>
          <w:bCs/>
        </w:rPr>
        <w:t>User intervention required:</w:t>
      </w:r>
      <w:r w:rsidRPr="00CC2622">
        <w:t xml:space="preserve"> Clicking </w:t>
      </w:r>
      <w:r w:rsidRPr="00CC2622">
        <w:rPr>
          <w:b/>
          <w:bCs/>
        </w:rPr>
        <w:t>Submit</w:t>
      </w:r>
      <w:r w:rsidRPr="00CC2622">
        <w:t xml:space="preserve"> saves the selected account type, closes the overlay screen, and initiates an account update.</w:t>
      </w:r>
    </w:p>
    <w:p w14:paraId="75EAFA69" w14:textId="77777777" w:rsidR="00330D0E" w:rsidRPr="00CC2622" w:rsidRDefault="00330D0E" w:rsidP="00330D0E">
      <w:pPr>
        <w:spacing w:before="0" w:after="0"/>
        <w:rPr>
          <w:rFonts w:eastAsia="Times New Roman"/>
          <w:b/>
          <w:bCs/>
          <w:color w:val="666666"/>
          <w:sz w:val="28"/>
          <w:szCs w:val="26"/>
        </w:rPr>
      </w:pPr>
      <w:bookmarkStart w:id="42" w:name="_Toc61339196"/>
      <w:r w:rsidRPr="00CC2622">
        <w:br w:type="page"/>
      </w:r>
    </w:p>
    <w:p w14:paraId="5295825C" w14:textId="77777777" w:rsidR="00330D0E" w:rsidRPr="00CC2622" w:rsidRDefault="00330D0E" w:rsidP="00330D0E">
      <w:pPr>
        <w:pStyle w:val="Heading3"/>
      </w:pPr>
      <w:bookmarkStart w:id="43" w:name="_Toc88202607"/>
      <w:r w:rsidRPr="00CC2622">
        <w:lastRenderedPageBreak/>
        <w:t>Error 300</w:t>
      </w:r>
      <w:bookmarkEnd w:id="42"/>
      <w:bookmarkEnd w:id="43"/>
    </w:p>
    <w:p w14:paraId="4CB6DE4F" w14:textId="77777777" w:rsidR="00330D0E" w:rsidRPr="00CC2622" w:rsidRDefault="00330D0E" w:rsidP="00330D0E">
      <w:pPr>
        <w:rPr>
          <w:b/>
          <w:bCs/>
          <w:szCs w:val="20"/>
        </w:rPr>
      </w:pPr>
      <w:r w:rsidRPr="00CC2622">
        <w:rPr>
          <w:b/>
          <w:bCs/>
          <w:szCs w:val="20"/>
        </w:rPr>
        <w:t xml:space="preserve">The login credentials for this institution’s website may be incorrect. </w:t>
      </w:r>
    </w:p>
    <w:p w14:paraId="1E7B6334" w14:textId="77777777" w:rsidR="00330D0E" w:rsidRPr="00CC2622" w:rsidRDefault="00330D0E" w:rsidP="00330D0E">
      <w:pPr>
        <w:rPr>
          <w:szCs w:val="20"/>
        </w:rPr>
      </w:pPr>
      <w:r w:rsidRPr="00CC2622">
        <w:rPr>
          <w:szCs w:val="20"/>
        </w:rPr>
        <w:t xml:space="preserve">Login to the </w:t>
      </w:r>
      <w:r w:rsidRPr="00CC2622">
        <w:rPr>
          <w:i/>
          <w:iCs/>
          <w:szCs w:val="20"/>
        </w:rPr>
        <w:t>institution name</w:t>
      </w:r>
      <w:r w:rsidRPr="00CC2622">
        <w:rPr>
          <w:szCs w:val="20"/>
        </w:rPr>
        <w:t xml:space="preserve"> website and check for the following: </w:t>
      </w:r>
    </w:p>
    <w:p w14:paraId="7E9987F2" w14:textId="77777777" w:rsidR="00330D0E" w:rsidRPr="00CC2622" w:rsidRDefault="00330D0E" w:rsidP="00330D0E">
      <w:pPr>
        <w:pStyle w:val="ListParagraph"/>
        <w:numPr>
          <w:ilvl w:val="0"/>
          <w:numId w:val="8"/>
        </w:numPr>
      </w:pPr>
      <w:r w:rsidRPr="00CC2622">
        <w:t>If you are able to login, re-enter the same credentials below.</w:t>
      </w:r>
    </w:p>
    <w:p w14:paraId="630148BF" w14:textId="77777777" w:rsidR="00330D0E" w:rsidRPr="00CC2622" w:rsidRDefault="00330D0E" w:rsidP="00330D0E">
      <w:pPr>
        <w:pStyle w:val="ListParagraph"/>
        <w:numPr>
          <w:ilvl w:val="0"/>
          <w:numId w:val="8"/>
        </w:numPr>
      </w:pPr>
      <w:r w:rsidRPr="00CC2622">
        <w:t xml:space="preserve">If you are unable to login, contact customer support directly at </w:t>
      </w:r>
      <w:r w:rsidRPr="00CC2622">
        <w:rPr>
          <w:i/>
          <w:iCs/>
        </w:rPr>
        <w:t>institution name</w:t>
      </w:r>
      <w:r w:rsidRPr="00CC2622">
        <w:t>.</w:t>
      </w:r>
    </w:p>
    <w:p w14:paraId="4350AEB7" w14:textId="77777777" w:rsidR="00330D0E" w:rsidRPr="00CC2622" w:rsidRDefault="00330D0E" w:rsidP="00330D0E">
      <w:pPr>
        <w:pStyle w:val="Nudge"/>
      </w:pPr>
    </w:p>
    <w:p w14:paraId="094B6878" w14:textId="77777777" w:rsidR="00330D0E" w:rsidRPr="00CC2622" w:rsidRDefault="00330D0E" w:rsidP="00330D0E">
      <w:pPr>
        <w:pStyle w:val="Nudge"/>
      </w:pPr>
    </w:p>
    <w:p w14:paraId="2CF369BC" w14:textId="77777777" w:rsidR="00330D0E" w:rsidRPr="00CC2622" w:rsidRDefault="00330D0E" w:rsidP="00330D0E">
      <w:pPr>
        <w:pStyle w:val="Nudge"/>
      </w:pPr>
      <w:r w:rsidRPr="00CC2622">
        <w:rPr>
          <w:noProof/>
        </w:rPr>
        <w:drawing>
          <wp:inline distT="0" distB="0" distL="0" distR="0" wp14:anchorId="049D3403" wp14:editId="1DE0FC42">
            <wp:extent cx="5788152" cy="5943600"/>
            <wp:effectExtent l="0" t="0" r="3175" b="0"/>
            <wp:docPr id="290" name="Picture 2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 application&#10;&#10;Description automatically generated"/>
                    <pic:cNvPicPr/>
                  </pic:nvPicPr>
                  <pic:blipFill>
                    <a:blip r:embed="rId29"/>
                    <a:stretch>
                      <a:fillRect/>
                    </a:stretch>
                  </pic:blipFill>
                  <pic:spPr>
                    <a:xfrm>
                      <a:off x="0" y="0"/>
                      <a:ext cx="5788152" cy="5943600"/>
                    </a:xfrm>
                    <a:prstGeom prst="rect">
                      <a:avLst/>
                    </a:prstGeom>
                  </pic:spPr>
                </pic:pic>
              </a:graphicData>
            </a:graphic>
          </wp:inline>
        </w:drawing>
      </w:r>
    </w:p>
    <w:p w14:paraId="112C163C" w14:textId="77777777" w:rsidR="00330D0E" w:rsidRPr="00CC2622" w:rsidRDefault="00330D0E" w:rsidP="00330D0E">
      <w:pPr>
        <w:pStyle w:val="Nudge"/>
      </w:pPr>
    </w:p>
    <w:p w14:paraId="635DB377" w14:textId="77777777" w:rsidR="00330D0E" w:rsidRPr="00CC2622" w:rsidRDefault="00330D0E" w:rsidP="00330D0E">
      <w:pPr>
        <w:pStyle w:val="Nudge"/>
      </w:pPr>
    </w:p>
    <w:p w14:paraId="1CBADADD" w14:textId="77777777" w:rsidR="00330D0E" w:rsidRPr="00CC2622" w:rsidRDefault="00330D0E" w:rsidP="00330D0E">
      <w:r w:rsidRPr="00CC2622">
        <w:rPr>
          <w:b/>
          <w:bCs/>
        </w:rPr>
        <w:t>User intervention required:</w:t>
      </w:r>
      <w:r w:rsidRPr="00CC2622">
        <w:t xml:space="preserve"> Clicking </w:t>
      </w:r>
      <w:r w:rsidRPr="00CC2622">
        <w:rPr>
          <w:b/>
          <w:bCs/>
        </w:rPr>
        <w:t>Submit</w:t>
      </w:r>
      <w:r w:rsidRPr="00CC2622">
        <w:t xml:space="preserve"> validates and saves the credentials for the FI, then closes the overlay screen and initiates an account update.</w:t>
      </w:r>
    </w:p>
    <w:p w14:paraId="476B02B6" w14:textId="77777777" w:rsidR="00330D0E" w:rsidRPr="00CC2622" w:rsidRDefault="00330D0E" w:rsidP="00330D0E">
      <w:pPr>
        <w:spacing w:before="0" w:after="0"/>
        <w:rPr>
          <w:rFonts w:eastAsia="Times New Roman"/>
          <w:b/>
          <w:bCs/>
          <w:color w:val="666666"/>
          <w:sz w:val="28"/>
          <w:szCs w:val="26"/>
        </w:rPr>
      </w:pPr>
      <w:bookmarkStart w:id="44" w:name="_Toc61339197"/>
      <w:r w:rsidRPr="00CC2622">
        <w:br w:type="page"/>
      </w:r>
    </w:p>
    <w:p w14:paraId="6F53E352" w14:textId="77777777" w:rsidR="00330D0E" w:rsidRPr="00CC2622" w:rsidRDefault="00330D0E" w:rsidP="00330D0E">
      <w:pPr>
        <w:pStyle w:val="Heading3"/>
      </w:pPr>
      <w:bookmarkStart w:id="45" w:name="_Toc88202608"/>
      <w:r w:rsidRPr="00CC2622">
        <w:lastRenderedPageBreak/>
        <w:t>Error 301</w:t>
      </w:r>
      <w:bookmarkEnd w:id="44"/>
      <w:bookmarkEnd w:id="45"/>
    </w:p>
    <w:p w14:paraId="0044AD84" w14:textId="77777777" w:rsidR="00330D0E" w:rsidRPr="00CC2622" w:rsidRDefault="00330D0E" w:rsidP="00330D0E">
      <w:pPr>
        <w:rPr>
          <w:b/>
          <w:bCs/>
          <w:szCs w:val="20"/>
        </w:rPr>
      </w:pPr>
      <w:r w:rsidRPr="00CC2622">
        <w:rPr>
          <w:b/>
          <w:bCs/>
          <w:szCs w:val="20"/>
        </w:rPr>
        <w:t xml:space="preserve">The login credentials for this institution’s website may be incorrect. </w:t>
      </w:r>
    </w:p>
    <w:p w14:paraId="65C143A5" w14:textId="77777777" w:rsidR="00330D0E" w:rsidRPr="00CC2622" w:rsidRDefault="00330D0E" w:rsidP="00330D0E">
      <w:r w:rsidRPr="00CC2622">
        <w:t xml:space="preserve">Login to the </w:t>
      </w:r>
      <w:r w:rsidRPr="00CC2622">
        <w:rPr>
          <w:i/>
          <w:iCs/>
        </w:rPr>
        <w:t>institution name</w:t>
      </w:r>
      <w:r w:rsidRPr="00CC2622">
        <w:t xml:space="preserve"> website and check for the following:</w:t>
      </w:r>
    </w:p>
    <w:p w14:paraId="424CEE9A" w14:textId="77777777" w:rsidR="00330D0E" w:rsidRPr="00CC2622" w:rsidRDefault="00330D0E" w:rsidP="00330D0E">
      <w:pPr>
        <w:pStyle w:val="ListParagraph"/>
        <w:numPr>
          <w:ilvl w:val="0"/>
          <w:numId w:val="9"/>
        </w:numPr>
      </w:pPr>
      <w:r w:rsidRPr="00CC2622">
        <w:t>If you are able to login, re-enter the same credentials below.</w:t>
      </w:r>
    </w:p>
    <w:p w14:paraId="1C6A741F" w14:textId="77777777" w:rsidR="00330D0E" w:rsidRPr="00CC2622" w:rsidRDefault="00330D0E" w:rsidP="00330D0E">
      <w:pPr>
        <w:pStyle w:val="ListParagraph"/>
        <w:numPr>
          <w:ilvl w:val="0"/>
          <w:numId w:val="9"/>
        </w:numPr>
      </w:pPr>
      <w:r w:rsidRPr="00CC2622">
        <w:t xml:space="preserve">If you are unable to login, contact customer support directly at </w:t>
      </w:r>
      <w:r w:rsidRPr="00CC2622">
        <w:rPr>
          <w:i/>
          <w:iCs/>
        </w:rPr>
        <w:t>institution name</w:t>
      </w:r>
      <w:r w:rsidRPr="00CC2622">
        <w:t xml:space="preserve">. </w:t>
      </w:r>
    </w:p>
    <w:p w14:paraId="3AF58B80" w14:textId="77777777" w:rsidR="00330D0E" w:rsidRPr="00CC2622" w:rsidRDefault="00330D0E" w:rsidP="00330D0E">
      <w:pPr>
        <w:pStyle w:val="Nudge"/>
      </w:pPr>
    </w:p>
    <w:p w14:paraId="78F576DA" w14:textId="77777777" w:rsidR="00330D0E" w:rsidRPr="00CC2622" w:rsidRDefault="00330D0E" w:rsidP="00330D0E">
      <w:pPr>
        <w:pStyle w:val="Nudge"/>
      </w:pPr>
    </w:p>
    <w:p w14:paraId="7BDD82BA" w14:textId="77777777" w:rsidR="00330D0E" w:rsidRPr="00CC2622" w:rsidRDefault="00330D0E" w:rsidP="00330D0E">
      <w:pPr>
        <w:pStyle w:val="Nudge"/>
      </w:pPr>
      <w:r w:rsidRPr="00CC2622">
        <w:rPr>
          <w:noProof/>
        </w:rPr>
        <w:drawing>
          <wp:inline distT="0" distB="0" distL="0" distR="0" wp14:anchorId="5B3A270C" wp14:editId="60F8E49A">
            <wp:extent cx="5788152" cy="5916168"/>
            <wp:effectExtent l="0" t="0" r="3175" b="8890"/>
            <wp:docPr id="291" name="Picture 2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application&#10;&#10;Description automatically generated"/>
                    <pic:cNvPicPr/>
                  </pic:nvPicPr>
                  <pic:blipFill>
                    <a:blip r:embed="rId30"/>
                    <a:stretch>
                      <a:fillRect/>
                    </a:stretch>
                  </pic:blipFill>
                  <pic:spPr>
                    <a:xfrm>
                      <a:off x="0" y="0"/>
                      <a:ext cx="5788152" cy="5916168"/>
                    </a:xfrm>
                    <a:prstGeom prst="rect">
                      <a:avLst/>
                    </a:prstGeom>
                  </pic:spPr>
                </pic:pic>
              </a:graphicData>
            </a:graphic>
          </wp:inline>
        </w:drawing>
      </w:r>
    </w:p>
    <w:p w14:paraId="7BED0B62" w14:textId="77777777" w:rsidR="00330D0E" w:rsidRPr="00CC2622" w:rsidRDefault="00330D0E" w:rsidP="00330D0E">
      <w:pPr>
        <w:pStyle w:val="Nudge"/>
      </w:pPr>
    </w:p>
    <w:p w14:paraId="4FDAAB82" w14:textId="77777777" w:rsidR="00330D0E" w:rsidRPr="00CC2622" w:rsidRDefault="00330D0E" w:rsidP="00330D0E">
      <w:pPr>
        <w:pStyle w:val="Nudge"/>
      </w:pPr>
    </w:p>
    <w:p w14:paraId="12F26C47" w14:textId="77777777" w:rsidR="00330D0E" w:rsidRPr="00CC2622" w:rsidRDefault="00330D0E" w:rsidP="00330D0E">
      <w:r w:rsidRPr="00CC2622">
        <w:rPr>
          <w:b/>
          <w:bCs/>
        </w:rPr>
        <w:t>User intervention required:</w:t>
      </w:r>
      <w:r w:rsidRPr="00CC2622">
        <w:t xml:space="preserve"> Clicking </w:t>
      </w:r>
      <w:r w:rsidRPr="00CC2622">
        <w:rPr>
          <w:b/>
          <w:bCs/>
        </w:rPr>
        <w:t>Submit</w:t>
      </w:r>
      <w:r w:rsidRPr="00CC2622">
        <w:t xml:space="preserve"> saves the credentials for the FI, closes the overlay screen, and initiates an account update.</w:t>
      </w:r>
    </w:p>
    <w:p w14:paraId="79308F4B" w14:textId="77777777" w:rsidR="00330D0E" w:rsidRPr="00CC2622" w:rsidRDefault="00330D0E" w:rsidP="00330D0E">
      <w:pPr>
        <w:spacing w:before="0" w:after="0"/>
        <w:rPr>
          <w:rFonts w:eastAsia="Times New Roman"/>
          <w:b/>
          <w:bCs/>
          <w:color w:val="666666"/>
          <w:sz w:val="28"/>
          <w:szCs w:val="26"/>
        </w:rPr>
      </w:pPr>
      <w:bookmarkStart w:id="46" w:name="_Toc61339198"/>
      <w:r w:rsidRPr="00CC2622">
        <w:br w:type="page"/>
      </w:r>
    </w:p>
    <w:p w14:paraId="56F63697" w14:textId="77777777" w:rsidR="00330D0E" w:rsidRPr="00CC2622" w:rsidRDefault="00330D0E" w:rsidP="00330D0E">
      <w:pPr>
        <w:pStyle w:val="Heading3"/>
      </w:pPr>
      <w:bookmarkStart w:id="47" w:name="_Toc88202609"/>
      <w:r w:rsidRPr="00CC2622">
        <w:lastRenderedPageBreak/>
        <w:t>Error 302</w:t>
      </w:r>
      <w:bookmarkEnd w:id="46"/>
      <w:bookmarkEnd w:id="47"/>
    </w:p>
    <w:p w14:paraId="3E9932EB" w14:textId="77777777" w:rsidR="00330D0E" w:rsidRPr="00CC2622" w:rsidRDefault="00330D0E" w:rsidP="00330D0E">
      <w:pPr>
        <w:rPr>
          <w:b/>
          <w:bCs/>
          <w:szCs w:val="20"/>
        </w:rPr>
      </w:pPr>
      <w:r w:rsidRPr="00CC2622">
        <w:rPr>
          <w:b/>
          <w:bCs/>
          <w:szCs w:val="20"/>
        </w:rPr>
        <w:t>This institution requires additional action on an intermediate page (such as an updated agreement or additional 30questions) in order to complete the login.</w:t>
      </w:r>
    </w:p>
    <w:p w14:paraId="16434913" w14:textId="77777777" w:rsidR="00330D0E" w:rsidRPr="00CC2622" w:rsidRDefault="00330D0E" w:rsidP="00330D0E">
      <w:pPr>
        <w:pStyle w:val="ListParagraph"/>
        <w:numPr>
          <w:ilvl w:val="0"/>
          <w:numId w:val="10"/>
        </w:numPr>
      </w:pPr>
      <w:r w:rsidRPr="00CC2622">
        <w:t xml:space="preserve">Login to the </w:t>
      </w:r>
      <w:r w:rsidRPr="00CC2622">
        <w:rPr>
          <w:i/>
          <w:iCs/>
        </w:rPr>
        <w:t>institution name</w:t>
      </w:r>
      <w:r w:rsidRPr="00CC2622">
        <w:t xml:space="preserve"> website and follow any additional instructions.</w:t>
      </w:r>
    </w:p>
    <w:p w14:paraId="2E57205D" w14:textId="77777777" w:rsidR="00330D0E" w:rsidRPr="00CC2622" w:rsidRDefault="00330D0E" w:rsidP="00330D0E">
      <w:pPr>
        <w:pStyle w:val="ListParagraph"/>
        <w:numPr>
          <w:ilvl w:val="0"/>
          <w:numId w:val="10"/>
        </w:numPr>
      </w:pPr>
      <w:r w:rsidRPr="00CC2622">
        <w:t xml:space="preserve">Click on the “Update Accounts” button to update all accounts at this institution. </w:t>
      </w:r>
    </w:p>
    <w:p w14:paraId="5F816E0B" w14:textId="77777777" w:rsidR="00330D0E" w:rsidRPr="00CC2622" w:rsidRDefault="00330D0E" w:rsidP="00330D0E">
      <w:pPr>
        <w:pStyle w:val="ListParagraph"/>
        <w:numPr>
          <w:ilvl w:val="0"/>
          <w:numId w:val="10"/>
        </w:numPr>
      </w:pPr>
      <w:r w:rsidRPr="00CC2622">
        <w:t>If your accounts still do not update, contact customer support.</w:t>
      </w:r>
    </w:p>
    <w:p w14:paraId="0367892C" w14:textId="77777777" w:rsidR="00330D0E" w:rsidRPr="00CC2622" w:rsidRDefault="00330D0E" w:rsidP="00330D0E">
      <w:pPr>
        <w:pStyle w:val="Nudge"/>
      </w:pPr>
    </w:p>
    <w:p w14:paraId="3606030D" w14:textId="77777777" w:rsidR="00330D0E" w:rsidRPr="00CC2622" w:rsidRDefault="00330D0E" w:rsidP="00330D0E">
      <w:pPr>
        <w:pStyle w:val="Nudge"/>
      </w:pPr>
    </w:p>
    <w:p w14:paraId="1FAFC7B1" w14:textId="77777777" w:rsidR="00330D0E" w:rsidRPr="00CC2622" w:rsidRDefault="00330D0E" w:rsidP="00330D0E">
      <w:pPr>
        <w:pStyle w:val="Nudge"/>
      </w:pPr>
      <w:r w:rsidRPr="00CC2622">
        <w:rPr>
          <w:noProof/>
        </w:rPr>
        <w:drawing>
          <wp:inline distT="0" distB="0" distL="0" distR="0" wp14:anchorId="4766E1B4" wp14:editId="50ED9699">
            <wp:extent cx="5944636" cy="437083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31"/>
                    <a:stretch>
                      <a:fillRect/>
                    </a:stretch>
                  </pic:blipFill>
                  <pic:spPr>
                    <a:xfrm>
                      <a:off x="0" y="0"/>
                      <a:ext cx="5944636" cy="4370832"/>
                    </a:xfrm>
                    <a:prstGeom prst="rect">
                      <a:avLst/>
                    </a:prstGeom>
                  </pic:spPr>
                </pic:pic>
              </a:graphicData>
            </a:graphic>
          </wp:inline>
        </w:drawing>
      </w:r>
    </w:p>
    <w:p w14:paraId="358C8D18" w14:textId="77777777" w:rsidR="00330D0E" w:rsidRPr="00CC2622" w:rsidRDefault="00330D0E" w:rsidP="00330D0E">
      <w:pPr>
        <w:pStyle w:val="Nudge"/>
      </w:pPr>
    </w:p>
    <w:p w14:paraId="6C0DA99B" w14:textId="77777777" w:rsidR="00330D0E" w:rsidRPr="00CC2622" w:rsidRDefault="00330D0E" w:rsidP="00330D0E">
      <w:pPr>
        <w:pStyle w:val="Nudge"/>
      </w:pPr>
    </w:p>
    <w:p w14:paraId="6330A1FB" w14:textId="77777777" w:rsidR="00330D0E" w:rsidRPr="00CC2622" w:rsidRDefault="00330D0E" w:rsidP="00330D0E">
      <w:r w:rsidRPr="00CC2622">
        <w:rPr>
          <w:b/>
          <w:bCs/>
        </w:rPr>
        <w:t>User intervention required:</w:t>
      </w:r>
      <w:r w:rsidRPr="00CC2622">
        <w:t xml:space="preserve"> Clicking </w:t>
      </w:r>
      <w:r w:rsidRPr="00CC2622">
        <w:rPr>
          <w:b/>
          <w:bCs/>
        </w:rPr>
        <w:t>Update Accounts</w:t>
      </w:r>
      <w:r w:rsidRPr="00CC2622">
        <w:t xml:space="preserve"> closes the overlay screen and initiates an account update.</w:t>
      </w:r>
    </w:p>
    <w:p w14:paraId="5BC311FE" w14:textId="77777777" w:rsidR="00330D0E" w:rsidRPr="00CC2622" w:rsidRDefault="00330D0E" w:rsidP="00330D0E">
      <w:pPr>
        <w:spacing w:before="0" w:after="0"/>
        <w:rPr>
          <w:rFonts w:eastAsia="Times New Roman"/>
          <w:b/>
          <w:bCs/>
          <w:color w:val="666666"/>
          <w:sz w:val="28"/>
          <w:szCs w:val="26"/>
        </w:rPr>
      </w:pPr>
      <w:bookmarkStart w:id="48" w:name="_Toc61339199"/>
      <w:r w:rsidRPr="00CC2622">
        <w:br w:type="page"/>
      </w:r>
    </w:p>
    <w:p w14:paraId="6596281F" w14:textId="77777777" w:rsidR="00330D0E" w:rsidRPr="00CC2622" w:rsidRDefault="00330D0E" w:rsidP="00330D0E">
      <w:pPr>
        <w:pStyle w:val="Heading3"/>
      </w:pPr>
      <w:bookmarkStart w:id="49" w:name="_Toc88202610"/>
      <w:r w:rsidRPr="00CC2622">
        <w:lastRenderedPageBreak/>
        <w:t>Error 303</w:t>
      </w:r>
      <w:bookmarkEnd w:id="48"/>
      <w:bookmarkEnd w:id="49"/>
    </w:p>
    <w:p w14:paraId="4C8E07D9" w14:textId="77777777" w:rsidR="00330D0E" w:rsidRPr="00CC2622" w:rsidRDefault="00330D0E" w:rsidP="00330D0E">
      <w:pPr>
        <w:rPr>
          <w:b/>
          <w:bCs/>
          <w:szCs w:val="20"/>
        </w:rPr>
      </w:pPr>
      <w:r w:rsidRPr="00CC2622">
        <w:rPr>
          <w:b/>
          <w:bCs/>
          <w:szCs w:val="20"/>
        </w:rPr>
        <w:t xml:space="preserve">Additional security question(s) are required by this institution’s website in order to complete the login. You may be prompted to answer multiple questions or to answer the same question more than once. </w:t>
      </w:r>
    </w:p>
    <w:p w14:paraId="7FD000D2" w14:textId="77777777" w:rsidR="00330D0E" w:rsidRPr="00CC2622" w:rsidRDefault="00330D0E" w:rsidP="00330D0E">
      <w:pPr>
        <w:rPr>
          <w:szCs w:val="20"/>
        </w:rPr>
      </w:pPr>
      <w:r w:rsidRPr="00CC2622">
        <w:rPr>
          <w:szCs w:val="20"/>
        </w:rPr>
        <w:t>&lt;additional security question with input field&gt;</w:t>
      </w:r>
    </w:p>
    <w:p w14:paraId="69BC7531" w14:textId="77777777" w:rsidR="00330D0E" w:rsidRPr="00CC2622" w:rsidRDefault="00330D0E" w:rsidP="00330D0E">
      <w:pPr>
        <w:pStyle w:val="Nudge"/>
      </w:pPr>
    </w:p>
    <w:p w14:paraId="7DE8D135" w14:textId="77777777" w:rsidR="00330D0E" w:rsidRPr="00CC2622" w:rsidRDefault="00330D0E" w:rsidP="00330D0E">
      <w:pPr>
        <w:pStyle w:val="Nudge"/>
      </w:pPr>
    </w:p>
    <w:p w14:paraId="67AEDA7C" w14:textId="77777777" w:rsidR="00330D0E" w:rsidRPr="00CC2622" w:rsidRDefault="00330D0E" w:rsidP="00330D0E">
      <w:pPr>
        <w:pStyle w:val="Nudge"/>
      </w:pPr>
      <w:r w:rsidRPr="00CC2622">
        <w:rPr>
          <w:noProof/>
        </w:rPr>
        <w:drawing>
          <wp:inline distT="0" distB="0" distL="0" distR="0" wp14:anchorId="45B74E1D" wp14:editId="243C82E8">
            <wp:extent cx="5376672" cy="5084064"/>
            <wp:effectExtent l="0" t="0" r="0" b="2540"/>
            <wp:docPr id="293" name="Picture 2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376672" cy="5084064"/>
                    </a:xfrm>
                    <a:prstGeom prst="rect">
                      <a:avLst/>
                    </a:prstGeom>
                  </pic:spPr>
                </pic:pic>
              </a:graphicData>
            </a:graphic>
          </wp:inline>
        </w:drawing>
      </w:r>
    </w:p>
    <w:p w14:paraId="3A00A72E" w14:textId="77777777" w:rsidR="00330D0E" w:rsidRPr="00CC2622" w:rsidRDefault="00330D0E" w:rsidP="00330D0E">
      <w:pPr>
        <w:pStyle w:val="Nudge"/>
      </w:pPr>
    </w:p>
    <w:p w14:paraId="461A6B46" w14:textId="77777777" w:rsidR="00330D0E" w:rsidRPr="00CC2622" w:rsidRDefault="00330D0E" w:rsidP="00330D0E">
      <w:pPr>
        <w:pStyle w:val="Nudge"/>
      </w:pPr>
    </w:p>
    <w:p w14:paraId="7E9234EB" w14:textId="77777777" w:rsidR="00330D0E" w:rsidRPr="00CC2622" w:rsidRDefault="00330D0E" w:rsidP="00330D0E">
      <w:r w:rsidRPr="00CC2622">
        <w:rPr>
          <w:b/>
          <w:bCs/>
        </w:rPr>
        <w:t>User intervention required:</w:t>
      </w:r>
      <w:r w:rsidRPr="00CC2622">
        <w:t xml:space="preserve"> Clicking </w:t>
      </w:r>
      <w:r w:rsidRPr="00CC2622">
        <w:rPr>
          <w:b/>
          <w:bCs/>
        </w:rPr>
        <w:t>Submit</w:t>
      </w:r>
      <w:r w:rsidRPr="00CC2622">
        <w:t xml:space="preserve"> saves the responses to the MFA challenge question(s) and initiates an account update.</w:t>
      </w:r>
    </w:p>
    <w:p w14:paraId="4A050911" w14:textId="77777777" w:rsidR="00330D0E" w:rsidRPr="00CC2622" w:rsidRDefault="00330D0E" w:rsidP="00330D0E">
      <w:pPr>
        <w:spacing w:before="0" w:after="0"/>
        <w:rPr>
          <w:rFonts w:eastAsia="Times New Roman"/>
          <w:b/>
          <w:bCs/>
          <w:color w:val="666666"/>
          <w:sz w:val="28"/>
          <w:szCs w:val="26"/>
        </w:rPr>
      </w:pPr>
      <w:bookmarkStart w:id="50" w:name="_Toc61339200"/>
      <w:r w:rsidRPr="00CC2622">
        <w:br w:type="page"/>
      </w:r>
    </w:p>
    <w:p w14:paraId="3E39A805" w14:textId="77777777" w:rsidR="00330D0E" w:rsidRPr="00CC2622" w:rsidRDefault="00330D0E" w:rsidP="00330D0E">
      <w:pPr>
        <w:pStyle w:val="Heading3"/>
      </w:pPr>
      <w:bookmarkStart w:id="51" w:name="_Toc88202611"/>
      <w:r w:rsidRPr="00CC2622">
        <w:lastRenderedPageBreak/>
        <w:t>Error 304</w:t>
      </w:r>
      <w:bookmarkEnd w:id="50"/>
      <w:bookmarkEnd w:id="51"/>
    </w:p>
    <w:p w14:paraId="44EF8F4C" w14:textId="77777777" w:rsidR="00330D0E" w:rsidRPr="00CC2622" w:rsidRDefault="00330D0E" w:rsidP="00330D0E">
      <w:pPr>
        <w:rPr>
          <w:b/>
          <w:bCs/>
          <w:szCs w:val="20"/>
        </w:rPr>
      </w:pPr>
      <w:r w:rsidRPr="00CC2622">
        <w:rPr>
          <w:b/>
          <w:bCs/>
          <w:szCs w:val="20"/>
        </w:rPr>
        <w:t xml:space="preserve">One or more of your responses to this institution’s security questions may be incorrect. </w:t>
      </w:r>
    </w:p>
    <w:p w14:paraId="35593B64" w14:textId="77777777" w:rsidR="00330D0E" w:rsidRPr="00CC2622" w:rsidRDefault="00330D0E" w:rsidP="00330D0E">
      <w:r w:rsidRPr="00CC2622">
        <w:rPr>
          <w:szCs w:val="20"/>
        </w:rPr>
        <w:t>Click the button below to try answering the security questions again.</w:t>
      </w:r>
    </w:p>
    <w:p w14:paraId="3B482A91" w14:textId="77777777" w:rsidR="00330D0E" w:rsidRPr="00CC2622" w:rsidRDefault="00330D0E" w:rsidP="00330D0E">
      <w:pPr>
        <w:pStyle w:val="Nudge"/>
      </w:pPr>
    </w:p>
    <w:p w14:paraId="5A95E234" w14:textId="77777777" w:rsidR="00330D0E" w:rsidRPr="00CC2622" w:rsidRDefault="00330D0E" w:rsidP="00330D0E">
      <w:pPr>
        <w:pStyle w:val="Nudge"/>
      </w:pPr>
    </w:p>
    <w:p w14:paraId="4313C373" w14:textId="77777777" w:rsidR="00330D0E" w:rsidRPr="00CC2622" w:rsidRDefault="00330D0E" w:rsidP="00330D0E">
      <w:pPr>
        <w:pStyle w:val="Nudge"/>
      </w:pPr>
      <w:r w:rsidRPr="00CC2622">
        <w:rPr>
          <w:noProof/>
        </w:rPr>
        <w:drawing>
          <wp:inline distT="0" distB="0" distL="0" distR="0" wp14:anchorId="4076C5FD" wp14:editId="27964E3B">
            <wp:extent cx="5943600" cy="3694176"/>
            <wp:effectExtent l="0" t="0" r="0" b="190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3"/>
                    <a:stretch>
                      <a:fillRect/>
                    </a:stretch>
                  </pic:blipFill>
                  <pic:spPr>
                    <a:xfrm>
                      <a:off x="0" y="0"/>
                      <a:ext cx="5943600" cy="3694176"/>
                    </a:xfrm>
                    <a:prstGeom prst="rect">
                      <a:avLst/>
                    </a:prstGeom>
                  </pic:spPr>
                </pic:pic>
              </a:graphicData>
            </a:graphic>
          </wp:inline>
        </w:drawing>
      </w:r>
    </w:p>
    <w:p w14:paraId="683DF575" w14:textId="77777777" w:rsidR="00330D0E" w:rsidRPr="00CC2622" w:rsidRDefault="00330D0E" w:rsidP="00330D0E">
      <w:pPr>
        <w:pStyle w:val="Nudge"/>
      </w:pPr>
    </w:p>
    <w:p w14:paraId="2BFE6BD0" w14:textId="77777777" w:rsidR="00330D0E" w:rsidRPr="00CC2622" w:rsidRDefault="00330D0E" w:rsidP="00330D0E">
      <w:pPr>
        <w:pStyle w:val="Nudge"/>
      </w:pPr>
    </w:p>
    <w:p w14:paraId="5A7ACA07" w14:textId="77777777" w:rsidR="00330D0E" w:rsidRPr="00CC2622" w:rsidRDefault="00330D0E" w:rsidP="00330D0E">
      <w:r w:rsidRPr="00CC2622">
        <w:rPr>
          <w:b/>
          <w:bCs/>
        </w:rPr>
        <w:t>User intervention required:</w:t>
      </w:r>
      <w:r w:rsidRPr="00CC2622">
        <w:t xml:space="preserve"> Clicking </w:t>
      </w:r>
      <w:r w:rsidRPr="00CC2622">
        <w:rPr>
          <w:b/>
          <w:bCs/>
        </w:rPr>
        <w:t>Try Again</w:t>
      </w:r>
      <w:r w:rsidRPr="00CC2622">
        <w:t xml:space="preserve"> allows the user to give new answers to the MFA challenge questions. If valid, the new responses are saved, the overlay screen closes, and the account is updated.</w:t>
      </w:r>
    </w:p>
    <w:p w14:paraId="33A5429D" w14:textId="77777777" w:rsidR="00330D0E" w:rsidRPr="00CC2622" w:rsidRDefault="00330D0E" w:rsidP="00330D0E">
      <w:pPr>
        <w:spacing w:before="0" w:after="0"/>
        <w:rPr>
          <w:rFonts w:eastAsia="Times New Roman"/>
          <w:b/>
          <w:bCs/>
          <w:color w:val="666666"/>
          <w:sz w:val="28"/>
          <w:szCs w:val="26"/>
        </w:rPr>
      </w:pPr>
      <w:bookmarkStart w:id="52" w:name="_Toc61339201"/>
      <w:r w:rsidRPr="00CC2622">
        <w:br w:type="page"/>
      </w:r>
    </w:p>
    <w:p w14:paraId="65F9533B" w14:textId="77777777" w:rsidR="00330D0E" w:rsidRPr="00CC2622" w:rsidRDefault="00330D0E" w:rsidP="00330D0E">
      <w:pPr>
        <w:pStyle w:val="Heading3"/>
      </w:pPr>
      <w:bookmarkStart w:id="53" w:name="_Toc88202612"/>
      <w:r w:rsidRPr="00CC2622">
        <w:lastRenderedPageBreak/>
        <w:t>Error 306</w:t>
      </w:r>
      <w:bookmarkEnd w:id="52"/>
      <w:bookmarkEnd w:id="53"/>
    </w:p>
    <w:p w14:paraId="28FAE23D" w14:textId="77777777" w:rsidR="00330D0E" w:rsidRPr="00CC2622" w:rsidRDefault="00330D0E" w:rsidP="00330D0E">
      <w:pPr>
        <w:rPr>
          <w:b/>
          <w:bCs/>
          <w:szCs w:val="20"/>
        </w:rPr>
      </w:pPr>
      <w:r w:rsidRPr="00CC2622">
        <w:rPr>
          <w:b/>
          <w:bCs/>
          <w:szCs w:val="20"/>
        </w:rPr>
        <w:t>This may be the wrong institution website for this account.</w:t>
      </w:r>
    </w:p>
    <w:p w14:paraId="3BC615E7" w14:textId="77777777" w:rsidR="00330D0E" w:rsidRPr="00CC2622" w:rsidRDefault="00330D0E" w:rsidP="00330D0E">
      <w:pPr>
        <w:rPr>
          <w:szCs w:val="20"/>
        </w:rPr>
      </w:pPr>
      <w:r w:rsidRPr="00CC2622">
        <w:rPr>
          <w:szCs w:val="20"/>
        </w:rPr>
        <w:t xml:space="preserve">Login to the </w:t>
      </w:r>
      <w:r w:rsidRPr="00CC2622">
        <w:rPr>
          <w:i/>
          <w:iCs/>
          <w:szCs w:val="20"/>
        </w:rPr>
        <w:t>institution name</w:t>
      </w:r>
      <w:r w:rsidRPr="00CC2622">
        <w:rPr>
          <w:szCs w:val="20"/>
        </w:rPr>
        <w:t xml:space="preserve"> website and check for the following:</w:t>
      </w:r>
    </w:p>
    <w:p w14:paraId="39430D4B" w14:textId="77777777" w:rsidR="00330D0E" w:rsidRPr="00CC2622" w:rsidRDefault="00330D0E" w:rsidP="00330D0E">
      <w:pPr>
        <w:pStyle w:val="ListParagraph"/>
        <w:numPr>
          <w:ilvl w:val="0"/>
          <w:numId w:val="11"/>
        </w:numPr>
      </w:pPr>
      <w:r w:rsidRPr="00CC2622">
        <w:t>If you are unable to login, this may be an incorrect website. Select the correct website by clicking the button below. This will also delete any partial accounts that may have been created for this incorrect website.</w:t>
      </w:r>
    </w:p>
    <w:p w14:paraId="5C61CFEF" w14:textId="77777777" w:rsidR="00330D0E" w:rsidRPr="00CC2622" w:rsidRDefault="00330D0E" w:rsidP="00330D0E">
      <w:pPr>
        <w:pStyle w:val="ListParagraph"/>
        <w:numPr>
          <w:ilvl w:val="0"/>
          <w:numId w:val="11"/>
        </w:numPr>
      </w:pPr>
      <w:r w:rsidRPr="00CC2622">
        <w:t>If you think this is the correct website, contact customer support.</w:t>
      </w:r>
    </w:p>
    <w:p w14:paraId="2F72EDED" w14:textId="77777777" w:rsidR="00330D0E" w:rsidRPr="00CC2622" w:rsidRDefault="00330D0E" w:rsidP="00330D0E">
      <w:pPr>
        <w:pStyle w:val="Nudge"/>
      </w:pPr>
    </w:p>
    <w:p w14:paraId="671E585D" w14:textId="77777777" w:rsidR="00330D0E" w:rsidRPr="00CC2622" w:rsidRDefault="00330D0E" w:rsidP="00330D0E">
      <w:pPr>
        <w:pStyle w:val="Nudge"/>
      </w:pPr>
    </w:p>
    <w:p w14:paraId="1230DBA1" w14:textId="77777777" w:rsidR="00330D0E" w:rsidRPr="00CC2622" w:rsidRDefault="00330D0E" w:rsidP="00330D0E">
      <w:pPr>
        <w:pStyle w:val="Nudge"/>
      </w:pPr>
      <w:r w:rsidRPr="00CC2622">
        <w:rPr>
          <w:noProof/>
        </w:rPr>
        <w:drawing>
          <wp:inline distT="0" distB="0" distL="0" distR="0" wp14:anchorId="4C4406AC" wp14:editId="68C0DB22">
            <wp:extent cx="5943756" cy="4828032"/>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4"/>
                    <a:stretch>
                      <a:fillRect/>
                    </a:stretch>
                  </pic:blipFill>
                  <pic:spPr>
                    <a:xfrm>
                      <a:off x="0" y="0"/>
                      <a:ext cx="5943756" cy="4828032"/>
                    </a:xfrm>
                    <a:prstGeom prst="rect">
                      <a:avLst/>
                    </a:prstGeom>
                  </pic:spPr>
                </pic:pic>
              </a:graphicData>
            </a:graphic>
          </wp:inline>
        </w:drawing>
      </w:r>
    </w:p>
    <w:p w14:paraId="77665BEB" w14:textId="77777777" w:rsidR="00330D0E" w:rsidRPr="00CC2622" w:rsidRDefault="00330D0E" w:rsidP="00330D0E">
      <w:pPr>
        <w:pStyle w:val="Nudge"/>
      </w:pPr>
    </w:p>
    <w:p w14:paraId="2CE13B8F" w14:textId="77777777" w:rsidR="00330D0E" w:rsidRPr="00CC2622" w:rsidRDefault="00330D0E" w:rsidP="00330D0E">
      <w:pPr>
        <w:pStyle w:val="Nudge"/>
      </w:pPr>
    </w:p>
    <w:p w14:paraId="57B6BA15" w14:textId="77777777" w:rsidR="00330D0E" w:rsidRPr="00CC2622" w:rsidRDefault="00330D0E" w:rsidP="00330D0E">
      <w:r w:rsidRPr="00CC2622">
        <w:rPr>
          <w:b/>
          <w:bCs/>
        </w:rPr>
        <w:t>User intervention required:</w:t>
      </w:r>
      <w:r w:rsidRPr="00CC2622">
        <w:t xml:space="preserve"> Clicking </w:t>
      </w:r>
      <w:r w:rsidRPr="00CC2622">
        <w:rPr>
          <w:b/>
          <w:bCs/>
        </w:rPr>
        <w:t>Select New Institution</w:t>
      </w:r>
      <w:r w:rsidRPr="00CC2622">
        <w:t xml:space="preserve"> deletes the existing account and sends the user to the Add Accounts screen, where they can start the Add Accounts process from the beginning.</w:t>
      </w:r>
    </w:p>
    <w:p w14:paraId="180DAF5E" w14:textId="77777777" w:rsidR="00330D0E" w:rsidRPr="00CC2622" w:rsidRDefault="00330D0E" w:rsidP="00330D0E">
      <w:pPr>
        <w:spacing w:before="0" w:after="0"/>
        <w:rPr>
          <w:rFonts w:eastAsia="Times New Roman"/>
          <w:b/>
          <w:bCs/>
          <w:color w:val="666666"/>
          <w:sz w:val="28"/>
          <w:szCs w:val="26"/>
        </w:rPr>
      </w:pPr>
      <w:bookmarkStart w:id="54" w:name="_Toc61339202"/>
      <w:r w:rsidRPr="00CC2622">
        <w:br w:type="page"/>
      </w:r>
    </w:p>
    <w:p w14:paraId="600D66AA" w14:textId="77777777" w:rsidR="00330D0E" w:rsidRPr="00CC2622" w:rsidRDefault="00330D0E" w:rsidP="00330D0E">
      <w:pPr>
        <w:pStyle w:val="Heading3"/>
      </w:pPr>
      <w:bookmarkStart w:id="55" w:name="_Toc88202613"/>
      <w:r w:rsidRPr="00CC2622">
        <w:lastRenderedPageBreak/>
        <w:t>Error 307</w:t>
      </w:r>
      <w:bookmarkEnd w:id="54"/>
      <w:bookmarkEnd w:id="55"/>
    </w:p>
    <w:p w14:paraId="7D286677" w14:textId="77777777" w:rsidR="00330D0E" w:rsidRPr="00CC2622" w:rsidRDefault="00330D0E" w:rsidP="00330D0E">
      <w:pPr>
        <w:rPr>
          <w:b/>
          <w:bCs/>
          <w:szCs w:val="20"/>
        </w:rPr>
      </w:pPr>
      <w:r w:rsidRPr="00CC2622">
        <w:rPr>
          <w:b/>
          <w:bCs/>
          <w:szCs w:val="20"/>
        </w:rPr>
        <w:t xml:space="preserve">This institution has locked your account. </w:t>
      </w:r>
    </w:p>
    <w:p w14:paraId="11EFD3DA" w14:textId="77777777" w:rsidR="00330D0E" w:rsidRPr="00CC2622" w:rsidRDefault="00330D0E" w:rsidP="00330D0E">
      <w:pPr>
        <w:pStyle w:val="ListParagraph"/>
        <w:numPr>
          <w:ilvl w:val="0"/>
          <w:numId w:val="12"/>
        </w:numPr>
      </w:pPr>
      <w:r w:rsidRPr="00CC2622">
        <w:t xml:space="preserve">Login to the </w:t>
      </w:r>
      <w:r w:rsidRPr="00CC2622">
        <w:rPr>
          <w:i/>
          <w:iCs/>
        </w:rPr>
        <w:t>institution name</w:t>
      </w:r>
      <w:r w:rsidRPr="00CC2622">
        <w:t xml:space="preserve"> website and follow the instructions to unlock the account. </w:t>
      </w:r>
    </w:p>
    <w:p w14:paraId="389F05F9" w14:textId="77777777" w:rsidR="00330D0E" w:rsidRPr="00CC2622" w:rsidRDefault="00330D0E" w:rsidP="00330D0E">
      <w:pPr>
        <w:pStyle w:val="ListParagraph"/>
        <w:numPr>
          <w:ilvl w:val="0"/>
          <w:numId w:val="12"/>
        </w:numPr>
      </w:pPr>
      <w:r w:rsidRPr="00CC2622">
        <w:t>If you are able to unlock the account, re-enter the updated login credentials below.</w:t>
      </w:r>
    </w:p>
    <w:p w14:paraId="47B4E8A4" w14:textId="77777777" w:rsidR="00330D0E" w:rsidRPr="00CC2622" w:rsidRDefault="00330D0E" w:rsidP="00330D0E">
      <w:pPr>
        <w:pStyle w:val="ListParagraph"/>
        <w:numPr>
          <w:ilvl w:val="0"/>
          <w:numId w:val="12"/>
        </w:numPr>
      </w:pPr>
      <w:r w:rsidRPr="00CC2622">
        <w:t xml:space="preserve">If you are unable to unlock the account, contact customer support directly at </w:t>
      </w:r>
      <w:r w:rsidRPr="00CC2622">
        <w:rPr>
          <w:i/>
          <w:iCs/>
        </w:rPr>
        <w:t>institution name</w:t>
      </w:r>
      <w:r w:rsidRPr="00CC2622">
        <w:t>.</w:t>
      </w:r>
    </w:p>
    <w:p w14:paraId="024DA47D" w14:textId="77777777" w:rsidR="00330D0E" w:rsidRPr="00CC2622" w:rsidRDefault="00330D0E" w:rsidP="00330D0E">
      <w:pPr>
        <w:pStyle w:val="ListParagraph"/>
        <w:numPr>
          <w:ilvl w:val="0"/>
          <w:numId w:val="12"/>
        </w:numPr>
      </w:pPr>
      <w:r w:rsidRPr="00CC2622">
        <w:t>For all other issues, contact customer support.</w:t>
      </w:r>
    </w:p>
    <w:p w14:paraId="77ABF8C4" w14:textId="77777777" w:rsidR="00330D0E" w:rsidRPr="00CC2622" w:rsidRDefault="00330D0E" w:rsidP="00330D0E">
      <w:pPr>
        <w:pStyle w:val="Nudge"/>
      </w:pPr>
    </w:p>
    <w:p w14:paraId="1B73819A" w14:textId="77777777" w:rsidR="00330D0E" w:rsidRPr="00CC2622" w:rsidRDefault="00330D0E" w:rsidP="00330D0E">
      <w:pPr>
        <w:pStyle w:val="Nudge"/>
      </w:pPr>
    </w:p>
    <w:p w14:paraId="393FA7DE" w14:textId="77777777" w:rsidR="00330D0E" w:rsidRPr="00CC2622" w:rsidRDefault="00330D0E" w:rsidP="00330D0E">
      <w:pPr>
        <w:pStyle w:val="Nudge"/>
      </w:pPr>
      <w:r w:rsidRPr="00CC2622">
        <w:rPr>
          <w:noProof/>
        </w:rPr>
        <w:drawing>
          <wp:inline distT="0" distB="0" distL="0" distR="0" wp14:anchorId="49A3A1B6" wp14:editId="257F8E59">
            <wp:extent cx="5943600" cy="5669280"/>
            <wp:effectExtent l="0" t="0" r="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5"/>
                    <a:stretch>
                      <a:fillRect/>
                    </a:stretch>
                  </pic:blipFill>
                  <pic:spPr>
                    <a:xfrm>
                      <a:off x="0" y="0"/>
                      <a:ext cx="5943600" cy="5669280"/>
                    </a:xfrm>
                    <a:prstGeom prst="rect">
                      <a:avLst/>
                    </a:prstGeom>
                  </pic:spPr>
                </pic:pic>
              </a:graphicData>
            </a:graphic>
          </wp:inline>
        </w:drawing>
      </w:r>
    </w:p>
    <w:p w14:paraId="5A17CEF5" w14:textId="77777777" w:rsidR="00330D0E" w:rsidRPr="00CC2622" w:rsidRDefault="00330D0E" w:rsidP="00330D0E">
      <w:pPr>
        <w:pStyle w:val="Nudge"/>
      </w:pPr>
    </w:p>
    <w:p w14:paraId="5E6B68A4" w14:textId="77777777" w:rsidR="00330D0E" w:rsidRPr="00CC2622" w:rsidRDefault="00330D0E" w:rsidP="00330D0E">
      <w:pPr>
        <w:pStyle w:val="Nudge"/>
      </w:pPr>
    </w:p>
    <w:p w14:paraId="599A3B09" w14:textId="77777777" w:rsidR="00330D0E" w:rsidRPr="00CC2622" w:rsidRDefault="00330D0E" w:rsidP="00330D0E">
      <w:r w:rsidRPr="00CC2622">
        <w:rPr>
          <w:b/>
          <w:bCs/>
        </w:rPr>
        <w:t>User intervention required:</w:t>
      </w:r>
      <w:r w:rsidRPr="00CC2622">
        <w:t xml:space="preserve"> Clicking </w:t>
      </w:r>
      <w:r w:rsidRPr="00CC2622">
        <w:rPr>
          <w:b/>
          <w:bCs/>
        </w:rPr>
        <w:t>Next</w:t>
      </w:r>
      <w:r w:rsidRPr="00CC2622">
        <w:t xml:space="preserve"> validates and saves the credentials for the FI, then closes the overlay screen and initiates an account update.</w:t>
      </w:r>
    </w:p>
    <w:p w14:paraId="0CD7B1D9" w14:textId="77777777" w:rsidR="00330D0E" w:rsidRPr="00CC2622" w:rsidRDefault="00330D0E" w:rsidP="00330D0E">
      <w:pPr>
        <w:spacing w:before="0" w:after="0"/>
        <w:rPr>
          <w:rFonts w:eastAsia="Times New Roman"/>
          <w:b/>
          <w:bCs/>
          <w:color w:val="666666"/>
          <w:sz w:val="28"/>
          <w:szCs w:val="26"/>
        </w:rPr>
      </w:pPr>
      <w:bookmarkStart w:id="56" w:name="_Toc61339203"/>
      <w:r w:rsidRPr="00CC2622">
        <w:br w:type="page"/>
      </w:r>
    </w:p>
    <w:p w14:paraId="49CE82AF" w14:textId="77777777" w:rsidR="00330D0E" w:rsidRPr="00CC2622" w:rsidRDefault="00330D0E" w:rsidP="00330D0E">
      <w:pPr>
        <w:pStyle w:val="Heading3"/>
      </w:pPr>
      <w:bookmarkStart w:id="57" w:name="_Toc88202614"/>
      <w:r w:rsidRPr="00CC2622">
        <w:lastRenderedPageBreak/>
        <w:t>Error 311</w:t>
      </w:r>
      <w:bookmarkEnd w:id="56"/>
      <w:bookmarkEnd w:id="57"/>
    </w:p>
    <w:p w14:paraId="12785DE7" w14:textId="77777777" w:rsidR="00330D0E" w:rsidRPr="00CC2622" w:rsidRDefault="00330D0E" w:rsidP="00330D0E">
      <w:pPr>
        <w:rPr>
          <w:b/>
          <w:bCs/>
          <w:szCs w:val="20"/>
        </w:rPr>
      </w:pPr>
      <w:r w:rsidRPr="00CC2622">
        <w:rPr>
          <w:b/>
          <w:bCs/>
          <w:szCs w:val="20"/>
        </w:rPr>
        <w:t xml:space="preserve">Currently unable to update accounts at this institution </w:t>
      </w:r>
    </w:p>
    <w:p w14:paraId="2EB710BB" w14:textId="77777777" w:rsidR="00330D0E" w:rsidRPr="00CC2622" w:rsidRDefault="00330D0E" w:rsidP="00330D0E">
      <w:pPr>
        <w:rPr>
          <w:szCs w:val="20"/>
        </w:rPr>
      </w:pPr>
      <w:r w:rsidRPr="00CC2622">
        <w:rPr>
          <w:szCs w:val="20"/>
        </w:rPr>
        <w:t xml:space="preserve">We are actively working on this issue. When this issue has been resolved, your accounts will be automatically updated. We apologize for the inconvenience. </w:t>
      </w:r>
    </w:p>
    <w:p w14:paraId="4009970C" w14:textId="77777777" w:rsidR="00330D0E" w:rsidRPr="00CC2622" w:rsidRDefault="00330D0E" w:rsidP="00330D0E">
      <w:pPr>
        <w:pStyle w:val="Nudge"/>
      </w:pPr>
    </w:p>
    <w:p w14:paraId="4AF47B47" w14:textId="77777777" w:rsidR="00330D0E" w:rsidRPr="00CC2622" w:rsidRDefault="00330D0E" w:rsidP="00330D0E">
      <w:pPr>
        <w:pStyle w:val="Nudge"/>
      </w:pPr>
    </w:p>
    <w:p w14:paraId="202A3D6B" w14:textId="77777777" w:rsidR="00330D0E" w:rsidRPr="00CC2622" w:rsidRDefault="00330D0E" w:rsidP="00330D0E">
      <w:pPr>
        <w:pStyle w:val="Nudge"/>
      </w:pPr>
      <w:r w:rsidRPr="00CC2622">
        <w:rPr>
          <w:noProof/>
        </w:rPr>
        <w:drawing>
          <wp:inline distT="0" distB="0" distL="0" distR="0" wp14:anchorId="2984ADE5" wp14:editId="6210018E">
            <wp:extent cx="5769864" cy="3538728"/>
            <wp:effectExtent l="0" t="0" r="2540" b="5080"/>
            <wp:docPr id="292" name="Picture 29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 email, Teams&#10;&#10;Description automatically generated"/>
                    <pic:cNvPicPr/>
                  </pic:nvPicPr>
                  <pic:blipFill>
                    <a:blip r:embed="rId36"/>
                    <a:stretch>
                      <a:fillRect/>
                    </a:stretch>
                  </pic:blipFill>
                  <pic:spPr>
                    <a:xfrm>
                      <a:off x="0" y="0"/>
                      <a:ext cx="5769864" cy="3538728"/>
                    </a:xfrm>
                    <a:prstGeom prst="rect">
                      <a:avLst/>
                    </a:prstGeom>
                  </pic:spPr>
                </pic:pic>
              </a:graphicData>
            </a:graphic>
          </wp:inline>
        </w:drawing>
      </w:r>
    </w:p>
    <w:p w14:paraId="0F82F78F" w14:textId="77777777" w:rsidR="00330D0E" w:rsidRPr="00CC2622" w:rsidRDefault="00330D0E" w:rsidP="00330D0E">
      <w:pPr>
        <w:pStyle w:val="Nudge"/>
      </w:pPr>
    </w:p>
    <w:p w14:paraId="2E5FD994" w14:textId="77777777" w:rsidR="00330D0E" w:rsidRPr="00CC2622" w:rsidRDefault="00330D0E" w:rsidP="00330D0E">
      <w:pPr>
        <w:pStyle w:val="Nudge"/>
      </w:pPr>
    </w:p>
    <w:p w14:paraId="2E2AD82F" w14:textId="77777777" w:rsidR="00330D0E" w:rsidRPr="00CC2622" w:rsidRDefault="00330D0E" w:rsidP="00330D0E">
      <w:r w:rsidRPr="00CC2622">
        <w:rPr>
          <w:b/>
          <w:bCs/>
        </w:rPr>
        <w:t>Information alert:</w:t>
      </w:r>
      <w:r w:rsidRPr="00CC2622">
        <w:t xml:space="preserve"> Fiserv will resolve the issue. After it is resolved, refreshing the account will clear the error.</w:t>
      </w:r>
    </w:p>
    <w:p w14:paraId="3CB45F9C" w14:textId="77777777" w:rsidR="00330D0E" w:rsidRPr="00CC2622" w:rsidRDefault="00330D0E" w:rsidP="00330D0E">
      <w:pPr>
        <w:spacing w:before="0" w:after="0"/>
        <w:rPr>
          <w:rFonts w:eastAsia="Times New Roman"/>
          <w:b/>
          <w:bCs/>
          <w:color w:val="666666"/>
          <w:sz w:val="28"/>
          <w:szCs w:val="26"/>
        </w:rPr>
      </w:pPr>
      <w:bookmarkStart w:id="58" w:name="_Toc61339204"/>
      <w:r w:rsidRPr="00CC2622">
        <w:br w:type="page"/>
      </w:r>
    </w:p>
    <w:p w14:paraId="6EC4CA05" w14:textId="77777777" w:rsidR="00330D0E" w:rsidRPr="00CC2622" w:rsidRDefault="00330D0E" w:rsidP="00330D0E">
      <w:pPr>
        <w:pStyle w:val="Heading3"/>
      </w:pPr>
      <w:bookmarkStart w:id="59" w:name="_Toc88202615"/>
      <w:r w:rsidRPr="00CC2622">
        <w:lastRenderedPageBreak/>
        <w:t>Error 312</w:t>
      </w:r>
      <w:bookmarkEnd w:id="59"/>
    </w:p>
    <w:p w14:paraId="0E8726AB" w14:textId="77777777" w:rsidR="00330D0E" w:rsidRPr="00CC2622" w:rsidRDefault="00330D0E" w:rsidP="00330D0E">
      <w:pPr>
        <w:rPr>
          <w:szCs w:val="20"/>
        </w:rPr>
      </w:pPr>
      <w:r w:rsidRPr="00CC2622">
        <w:rPr>
          <w:szCs w:val="20"/>
        </w:rPr>
        <w:t>Due to an updated connection process with &lt;FI name&gt;, this institution requires all existing users to re-confirm their consent to share data with this application…</w:t>
      </w:r>
    </w:p>
    <w:p w14:paraId="71E3238B" w14:textId="77777777" w:rsidR="00330D0E" w:rsidRPr="00CC2622" w:rsidRDefault="00330D0E" w:rsidP="00330D0E">
      <w:pPr>
        <w:pStyle w:val="Nudge"/>
      </w:pPr>
    </w:p>
    <w:p w14:paraId="31D778E5" w14:textId="77777777" w:rsidR="00330D0E" w:rsidRPr="00CC2622" w:rsidRDefault="00330D0E" w:rsidP="00330D0E">
      <w:pPr>
        <w:pStyle w:val="Nudge"/>
      </w:pPr>
    </w:p>
    <w:p w14:paraId="3245A429" w14:textId="77777777" w:rsidR="00330D0E" w:rsidRPr="00CC2622" w:rsidRDefault="00330D0E" w:rsidP="00330D0E">
      <w:pPr>
        <w:pStyle w:val="Nudge"/>
      </w:pPr>
      <w:r w:rsidRPr="00CC2622">
        <w:rPr>
          <w:noProof/>
        </w:rPr>
        <w:drawing>
          <wp:inline distT="0" distB="0" distL="0" distR="0" wp14:anchorId="1B189CD9" wp14:editId="1A45F8C4">
            <wp:extent cx="5806943" cy="4275190"/>
            <wp:effectExtent l="0" t="0" r="3810" b="0"/>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37">
                      <a:extLst>
                        <a:ext uri="{28A0092B-C50C-407E-A947-70E740481C1C}">
                          <a14:useLocalDpi xmlns:a14="http://schemas.microsoft.com/office/drawing/2010/main" val="0"/>
                        </a:ext>
                      </a:extLst>
                    </a:blip>
                    <a:stretch>
                      <a:fillRect/>
                    </a:stretch>
                  </pic:blipFill>
                  <pic:spPr>
                    <a:xfrm>
                      <a:off x="0" y="0"/>
                      <a:ext cx="5806943" cy="4275190"/>
                    </a:xfrm>
                    <a:prstGeom prst="rect">
                      <a:avLst/>
                    </a:prstGeom>
                  </pic:spPr>
                </pic:pic>
              </a:graphicData>
            </a:graphic>
          </wp:inline>
        </w:drawing>
      </w:r>
    </w:p>
    <w:p w14:paraId="34B790DD" w14:textId="77777777" w:rsidR="00330D0E" w:rsidRPr="00CC2622" w:rsidRDefault="00330D0E" w:rsidP="00330D0E">
      <w:pPr>
        <w:pStyle w:val="Nudge"/>
      </w:pPr>
    </w:p>
    <w:p w14:paraId="013D2B35" w14:textId="77777777" w:rsidR="00330D0E" w:rsidRPr="00CC2622" w:rsidRDefault="00330D0E" w:rsidP="00330D0E">
      <w:pPr>
        <w:pStyle w:val="Nudge"/>
      </w:pPr>
    </w:p>
    <w:p w14:paraId="22AF3738" w14:textId="77777777" w:rsidR="00330D0E" w:rsidRPr="00CC2622" w:rsidRDefault="00330D0E" w:rsidP="00330D0E">
      <w:pPr>
        <w:rPr>
          <w:rFonts w:ascii="Cambria Math" w:hAnsi="Cambria Math"/>
          <w:lang w:eastAsia="ja-JP"/>
        </w:rPr>
      </w:pPr>
      <w:r w:rsidRPr="00CC2622">
        <w:rPr>
          <w:b/>
          <w:bCs/>
        </w:rPr>
        <w:t>User intervention required:</w:t>
      </w:r>
      <w:r w:rsidRPr="00CC2622">
        <w:t xml:space="preserve"> The institution has implemented OAuth and the user’s profile is suspended until it is migrated to the OA model. Clicking </w:t>
      </w:r>
      <w:r w:rsidRPr="00CC2622">
        <w:rPr>
          <w:b/>
          <w:bCs/>
        </w:rPr>
        <w:t>Authenticate</w:t>
      </w:r>
      <w:r w:rsidRPr="00CC2622">
        <w:t xml:space="preserve"> opens the institution website where the user must authenticate their login credentials, provide updated consent for account sharing, and select the profile(s) to migrate.</w:t>
      </w:r>
    </w:p>
    <w:p w14:paraId="36E62434" w14:textId="77777777" w:rsidR="00330D0E" w:rsidRPr="00CC2622" w:rsidRDefault="00330D0E" w:rsidP="00330D0E"/>
    <w:p w14:paraId="3607C176" w14:textId="77777777" w:rsidR="00330D0E" w:rsidRPr="00CC2622" w:rsidRDefault="00330D0E" w:rsidP="00330D0E">
      <w:pPr>
        <w:spacing w:before="0" w:after="0"/>
        <w:rPr>
          <w:rFonts w:eastAsia="Times New Roman"/>
          <w:b/>
          <w:bCs/>
          <w:color w:val="666666"/>
          <w:sz w:val="28"/>
          <w:szCs w:val="26"/>
        </w:rPr>
      </w:pPr>
      <w:r w:rsidRPr="00CC2622">
        <w:br w:type="page"/>
      </w:r>
    </w:p>
    <w:p w14:paraId="62959080" w14:textId="77777777" w:rsidR="00330D0E" w:rsidRPr="00CC2622" w:rsidRDefault="00330D0E" w:rsidP="00330D0E">
      <w:pPr>
        <w:pStyle w:val="Heading3"/>
      </w:pPr>
      <w:bookmarkStart w:id="60" w:name="_Toc88202616"/>
      <w:r w:rsidRPr="00CC2622">
        <w:lastRenderedPageBreak/>
        <w:t>Error 400</w:t>
      </w:r>
      <w:bookmarkEnd w:id="58"/>
      <w:bookmarkEnd w:id="60"/>
    </w:p>
    <w:p w14:paraId="1ED56707" w14:textId="77777777" w:rsidR="00330D0E" w:rsidRPr="00CC2622" w:rsidRDefault="00330D0E" w:rsidP="00330D0E">
      <w:pPr>
        <w:rPr>
          <w:b/>
          <w:bCs/>
          <w:szCs w:val="20"/>
        </w:rPr>
      </w:pPr>
      <w:r w:rsidRPr="00CC2622">
        <w:rPr>
          <w:b/>
          <w:bCs/>
          <w:szCs w:val="20"/>
        </w:rPr>
        <w:t xml:space="preserve">Currently unable to update accounts at this institution </w:t>
      </w:r>
    </w:p>
    <w:p w14:paraId="7BDE39ED" w14:textId="77777777" w:rsidR="00330D0E" w:rsidRPr="00CC2622" w:rsidRDefault="00330D0E" w:rsidP="00330D0E">
      <w:pPr>
        <w:rPr>
          <w:szCs w:val="20"/>
        </w:rPr>
      </w:pPr>
      <w:r w:rsidRPr="00CC2622">
        <w:rPr>
          <w:szCs w:val="20"/>
        </w:rPr>
        <w:t xml:space="preserve">We are actively working on this issue. When this issue has been resolved, your accounts will be automatically updated. We apologize for the inconvenience. </w:t>
      </w:r>
    </w:p>
    <w:p w14:paraId="176136C1" w14:textId="77777777" w:rsidR="00330D0E" w:rsidRPr="00CC2622" w:rsidRDefault="00330D0E" w:rsidP="00330D0E">
      <w:pPr>
        <w:pStyle w:val="Nudge"/>
      </w:pPr>
    </w:p>
    <w:p w14:paraId="077E551F" w14:textId="77777777" w:rsidR="00330D0E" w:rsidRPr="00CC2622" w:rsidRDefault="00330D0E" w:rsidP="00330D0E">
      <w:pPr>
        <w:pStyle w:val="Nudge"/>
      </w:pPr>
    </w:p>
    <w:p w14:paraId="149432EC" w14:textId="77777777" w:rsidR="00330D0E" w:rsidRPr="00CC2622" w:rsidRDefault="00330D0E" w:rsidP="00330D0E">
      <w:pPr>
        <w:pStyle w:val="Nudge"/>
      </w:pPr>
      <w:r w:rsidRPr="00CC2622">
        <w:rPr>
          <w:noProof/>
        </w:rPr>
        <w:drawing>
          <wp:inline distT="0" distB="0" distL="0" distR="0" wp14:anchorId="09653912" wp14:editId="0B4B0E0E">
            <wp:extent cx="5797296" cy="3520440"/>
            <wp:effectExtent l="0" t="0" r="0" b="3810"/>
            <wp:docPr id="298" name="Picture 2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Graphical user interface, text, application, email&#10;&#10;Description automatically generated"/>
                    <pic:cNvPicPr/>
                  </pic:nvPicPr>
                  <pic:blipFill>
                    <a:blip r:embed="rId38"/>
                    <a:stretch>
                      <a:fillRect/>
                    </a:stretch>
                  </pic:blipFill>
                  <pic:spPr>
                    <a:xfrm>
                      <a:off x="0" y="0"/>
                      <a:ext cx="5797296" cy="3520440"/>
                    </a:xfrm>
                    <a:prstGeom prst="rect">
                      <a:avLst/>
                    </a:prstGeom>
                  </pic:spPr>
                </pic:pic>
              </a:graphicData>
            </a:graphic>
          </wp:inline>
        </w:drawing>
      </w:r>
    </w:p>
    <w:p w14:paraId="1472451B" w14:textId="77777777" w:rsidR="00330D0E" w:rsidRPr="00CC2622" w:rsidRDefault="00330D0E" w:rsidP="00330D0E">
      <w:pPr>
        <w:pStyle w:val="Nudge"/>
      </w:pPr>
    </w:p>
    <w:p w14:paraId="7ED1C737" w14:textId="77777777" w:rsidR="00330D0E" w:rsidRPr="00CC2622" w:rsidRDefault="00330D0E" w:rsidP="00330D0E">
      <w:pPr>
        <w:pStyle w:val="Nudge"/>
      </w:pPr>
    </w:p>
    <w:p w14:paraId="50D481D7" w14:textId="77777777" w:rsidR="00330D0E" w:rsidRPr="00CC2622" w:rsidRDefault="00330D0E" w:rsidP="00330D0E">
      <w:r w:rsidRPr="00CC2622">
        <w:rPr>
          <w:b/>
          <w:bCs/>
        </w:rPr>
        <w:t>Information alert:</w:t>
      </w:r>
      <w:r w:rsidRPr="00CC2622">
        <w:t xml:space="preserve"> Fiserv will resolve the issue. After it is resolved, refreshing the account will clear the error.</w:t>
      </w:r>
    </w:p>
    <w:p w14:paraId="0385EE80" w14:textId="77777777" w:rsidR="00330D0E" w:rsidRPr="00CC2622" w:rsidRDefault="00330D0E" w:rsidP="00330D0E">
      <w:pPr>
        <w:spacing w:before="0" w:after="0"/>
        <w:rPr>
          <w:rFonts w:eastAsia="Times New Roman"/>
          <w:b/>
          <w:bCs/>
          <w:color w:val="666666"/>
          <w:sz w:val="28"/>
          <w:szCs w:val="26"/>
        </w:rPr>
      </w:pPr>
      <w:bookmarkStart w:id="61" w:name="_Toc61339205"/>
      <w:r w:rsidRPr="00CC2622">
        <w:br w:type="page"/>
      </w:r>
    </w:p>
    <w:p w14:paraId="441B4C5D" w14:textId="77777777" w:rsidR="00330D0E" w:rsidRPr="00CC2622" w:rsidRDefault="00330D0E" w:rsidP="00330D0E">
      <w:pPr>
        <w:pStyle w:val="Heading3"/>
      </w:pPr>
      <w:bookmarkStart w:id="62" w:name="_Toc88202617"/>
      <w:r w:rsidRPr="00CC2622">
        <w:lastRenderedPageBreak/>
        <w:t>Error 600</w:t>
      </w:r>
      <w:bookmarkEnd w:id="61"/>
      <w:bookmarkEnd w:id="62"/>
    </w:p>
    <w:p w14:paraId="664D5789" w14:textId="77777777" w:rsidR="00330D0E" w:rsidRPr="00CC2622" w:rsidRDefault="00330D0E" w:rsidP="00330D0E">
      <w:pPr>
        <w:rPr>
          <w:b/>
          <w:bCs/>
          <w:szCs w:val="20"/>
        </w:rPr>
      </w:pPr>
      <w:r w:rsidRPr="00CC2622">
        <w:rPr>
          <w:b/>
          <w:bCs/>
          <w:szCs w:val="20"/>
        </w:rPr>
        <w:t xml:space="preserve">Currently unable to update accounts at this institution </w:t>
      </w:r>
    </w:p>
    <w:p w14:paraId="4024151C" w14:textId="77777777" w:rsidR="00330D0E" w:rsidRPr="00CC2622" w:rsidRDefault="00330D0E" w:rsidP="00330D0E">
      <w:pPr>
        <w:rPr>
          <w:szCs w:val="20"/>
        </w:rPr>
      </w:pPr>
      <w:r w:rsidRPr="00CC2622">
        <w:rPr>
          <w:szCs w:val="20"/>
        </w:rPr>
        <w:t xml:space="preserve">We are actively working on this issue. When this issue has been resolved, your accounts will be automatically updated. We apologize for the inconvenience. </w:t>
      </w:r>
    </w:p>
    <w:p w14:paraId="434AB40E" w14:textId="77777777" w:rsidR="00330D0E" w:rsidRPr="00CC2622" w:rsidRDefault="00330D0E" w:rsidP="00330D0E">
      <w:pPr>
        <w:pStyle w:val="Nudge"/>
      </w:pPr>
    </w:p>
    <w:p w14:paraId="23EA519B" w14:textId="77777777" w:rsidR="00330D0E" w:rsidRPr="00CC2622" w:rsidRDefault="00330D0E" w:rsidP="00330D0E">
      <w:pPr>
        <w:pStyle w:val="Nudge"/>
      </w:pPr>
    </w:p>
    <w:p w14:paraId="6F497CF3" w14:textId="77777777" w:rsidR="00330D0E" w:rsidRPr="00CC2622" w:rsidRDefault="00330D0E" w:rsidP="00330D0E">
      <w:pPr>
        <w:pStyle w:val="Nudge"/>
      </w:pPr>
      <w:r w:rsidRPr="00CC2622">
        <w:rPr>
          <w:noProof/>
        </w:rPr>
        <w:drawing>
          <wp:inline distT="0" distB="0" distL="0" distR="0" wp14:anchorId="5966F07F" wp14:editId="5D2527EE">
            <wp:extent cx="5797296" cy="3511296"/>
            <wp:effectExtent l="0" t="0" r="0" b="0"/>
            <wp:docPr id="299" name="Picture 2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Graphical user interface, text, application, email&#10;&#10;Description automatically generated"/>
                    <pic:cNvPicPr/>
                  </pic:nvPicPr>
                  <pic:blipFill>
                    <a:blip r:embed="rId39"/>
                    <a:stretch>
                      <a:fillRect/>
                    </a:stretch>
                  </pic:blipFill>
                  <pic:spPr>
                    <a:xfrm>
                      <a:off x="0" y="0"/>
                      <a:ext cx="5797296" cy="3511296"/>
                    </a:xfrm>
                    <a:prstGeom prst="rect">
                      <a:avLst/>
                    </a:prstGeom>
                  </pic:spPr>
                </pic:pic>
              </a:graphicData>
            </a:graphic>
          </wp:inline>
        </w:drawing>
      </w:r>
    </w:p>
    <w:p w14:paraId="714B67B7" w14:textId="77777777" w:rsidR="00330D0E" w:rsidRPr="00CC2622" w:rsidRDefault="00330D0E" w:rsidP="00330D0E">
      <w:pPr>
        <w:pStyle w:val="Nudge"/>
      </w:pPr>
    </w:p>
    <w:p w14:paraId="74D6D7FB" w14:textId="77777777" w:rsidR="00330D0E" w:rsidRPr="00CC2622" w:rsidRDefault="00330D0E" w:rsidP="00330D0E">
      <w:pPr>
        <w:pStyle w:val="Nudge"/>
      </w:pPr>
    </w:p>
    <w:p w14:paraId="7128A5CD" w14:textId="77777777" w:rsidR="00330D0E" w:rsidRPr="00CC2622" w:rsidRDefault="00330D0E" w:rsidP="00330D0E">
      <w:bookmarkStart w:id="63" w:name="_Toc61339206"/>
      <w:r w:rsidRPr="00CC2622">
        <w:rPr>
          <w:b/>
          <w:bCs/>
        </w:rPr>
        <w:t>Information alert:</w:t>
      </w:r>
      <w:r w:rsidRPr="00CC2622">
        <w:t xml:space="preserve"> Fiserv will resolve the issue. After it is resolved, refreshing the account will clear the error.</w:t>
      </w:r>
    </w:p>
    <w:p w14:paraId="3F6D9FC9" w14:textId="77777777" w:rsidR="00330D0E" w:rsidRPr="00CC2622" w:rsidRDefault="00330D0E" w:rsidP="00330D0E">
      <w:pPr>
        <w:spacing w:before="0" w:after="0"/>
        <w:rPr>
          <w:rFonts w:eastAsia="Times New Roman"/>
          <w:b/>
          <w:bCs/>
          <w:color w:val="666666"/>
          <w:sz w:val="28"/>
          <w:szCs w:val="26"/>
        </w:rPr>
      </w:pPr>
      <w:r w:rsidRPr="00CC2622">
        <w:br w:type="page"/>
      </w:r>
    </w:p>
    <w:p w14:paraId="6B97B4AA" w14:textId="77777777" w:rsidR="00330D0E" w:rsidRPr="00CC2622" w:rsidRDefault="00330D0E" w:rsidP="00330D0E">
      <w:pPr>
        <w:pStyle w:val="Heading3"/>
      </w:pPr>
      <w:bookmarkStart w:id="64" w:name="_Toc88202618"/>
      <w:r w:rsidRPr="00CC2622">
        <w:lastRenderedPageBreak/>
        <w:t>Error 999</w:t>
      </w:r>
      <w:bookmarkEnd w:id="63"/>
      <w:bookmarkEnd w:id="64"/>
    </w:p>
    <w:p w14:paraId="35FAC503" w14:textId="77777777" w:rsidR="00330D0E" w:rsidRPr="00CC2622" w:rsidRDefault="00330D0E" w:rsidP="00330D0E">
      <w:pPr>
        <w:rPr>
          <w:b/>
          <w:bCs/>
          <w:szCs w:val="20"/>
        </w:rPr>
      </w:pPr>
      <w:r w:rsidRPr="00CC2622">
        <w:rPr>
          <w:b/>
          <w:bCs/>
          <w:szCs w:val="20"/>
        </w:rPr>
        <w:t xml:space="preserve">Currently unable to update accounts at this institution </w:t>
      </w:r>
    </w:p>
    <w:p w14:paraId="7064C340" w14:textId="77777777" w:rsidR="00330D0E" w:rsidRPr="00CC2622" w:rsidRDefault="00330D0E" w:rsidP="00330D0E">
      <w:pPr>
        <w:rPr>
          <w:szCs w:val="20"/>
        </w:rPr>
      </w:pPr>
      <w:r w:rsidRPr="00CC2622">
        <w:rPr>
          <w:szCs w:val="20"/>
        </w:rPr>
        <w:t xml:space="preserve">We are actively working on this issue. When this issue has been resolved, your accounts will be automatically updated. We apologize for the inconvenience. </w:t>
      </w:r>
    </w:p>
    <w:p w14:paraId="64A3732C" w14:textId="77777777" w:rsidR="00330D0E" w:rsidRPr="00CC2622" w:rsidRDefault="00330D0E" w:rsidP="00330D0E">
      <w:pPr>
        <w:pStyle w:val="Nudge"/>
      </w:pPr>
    </w:p>
    <w:p w14:paraId="6D8641D0" w14:textId="77777777" w:rsidR="00330D0E" w:rsidRPr="00CC2622" w:rsidRDefault="00330D0E" w:rsidP="00330D0E">
      <w:pPr>
        <w:pStyle w:val="Nudge"/>
      </w:pPr>
    </w:p>
    <w:p w14:paraId="5297B8CE" w14:textId="77777777" w:rsidR="00330D0E" w:rsidRPr="00CC2622" w:rsidRDefault="00330D0E" w:rsidP="00330D0E">
      <w:pPr>
        <w:pStyle w:val="Nudge"/>
      </w:pPr>
      <w:r w:rsidRPr="00CC2622">
        <w:rPr>
          <w:noProof/>
        </w:rPr>
        <w:drawing>
          <wp:inline distT="0" distB="0" distL="0" distR="0" wp14:anchorId="7579AF99" wp14:editId="58526E20">
            <wp:extent cx="5788152" cy="3520440"/>
            <wp:effectExtent l="0" t="0" r="3175" b="3810"/>
            <wp:docPr id="300" name="Picture 3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descr="Graphical user interface, text, application, email&#10;&#10;Description automatically generated"/>
                    <pic:cNvPicPr/>
                  </pic:nvPicPr>
                  <pic:blipFill>
                    <a:blip r:embed="rId40"/>
                    <a:stretch>
                      <a:fillRect/>
                    </a:stretch>
                  </pic:blipFill>
                  <pic:spPr>
                    <a:xfrm>
                      <a:off x="0" y="0"/>
                      <a:ext cx="5788152" cy="3520440"/>
                    </a:xfrm>
                    <a:prstGeom prst="rect">
                      <a:avLst/>
                    </a:prstGeom>
                  </pic:spPr>
                </pic:pic>
              </a:graphicData>
            </a:graphic>
          </wp:inline>
        </w:drawing>
      </w:r>
    </w:p>
    <w:p w14:paraId="21999493" w14:textId="77777777" w:rsidR="00330D0E" w:rsidRPr="00CC2622" w:rsidRDefault="00330D0E" w:rsidP="00330D0E">
      <w:pPr>
        <w:pStyle w:val="Nudge"/>
      </w:pPr>
    </w:p>
    <w:p w14:paraId="1BE587CC" w14:textId="77777777" w:rsidR="00330D0E" w:rsidRPr="00CC2622" w:rsidRDefault="00330D0E" w:rsidP="00330D0E">
      <w:pPr>
        <w:pStyle w:val="Nudge"/>
      </w:pPr>
    </w:p>
    <w:p w14:paraId="4F976005" w14:textId="77777777" w:rsidR="00330D0E" w:rsidRPr="00CC2622" w:rsidRDefault="00330D0E" w:rsidP="00330D0E">
      <w:r w:rsidRPr="00CC2622">
        <w:rPr>
          <w:b/>
          <w:bCs/>
        </w:rPr>
        <w:t>Information alert:</w:t>
      </w:r>
      <w:r w:rsidRPr="00CC2622">
        <w:t xml:space="preserve"> Fiserv will resolve the issue. After it is resolved, refreshing the account will clear the error.</w:t>
      </w:r>
    </w:p>
    <w:p w14:paraId="7D4B8185" w14:textId="77777777" w:rsidR="00330D0E" w:rsidRPr="00CC2622" w:rsidRDefault="00330D0E" w:rsidP="00330D0E"/>
    <w:p w14:paraId="54B4C61F" w14:textId="77777777" w:rsidR="00330D0E" w:rsidRPr="00CC2622" w:rsidRDefault="00330D0E" w:rsidP="00330D0E"/>
    <w:p w14:paraId="36218860" w14:textId="77777777" w:rsidR="00330D0E" w:rsidRPr="00CC2622" w:rsidRDefault="00330D0E" w:rsidP="00330D0E">
      <w:pPr>
        <w:tabs>
          <w:tab w:val="left" w:pos="4110"/>
        </w:tabs>
        <w:sectPr w:rsidR="00330D0E" w:rsidRPr="00CC2622" w:rsidSect="00330D0E">
          <w:headerReference w:type="default" r:id="rId41"/>
          <w:pgSz w:w="12240" w:h="15840" w:code="1"/>
          <w:pgMar w:top="1440" w:right="1440" w:bottom="1080" w:left="1440" w:header="648" w:footer="720" w:gutter="0"/>
          <w:cols w:space="720"/>
          <w:docGrid w:linePitch="272"/>
        </w:sectPr>
      </w:pPr>
    </w:p>
    <w:p w14:paraId="3F79A10B" w14:textId="77777777" w:rsidR="00330D0E" w:rsidRPr="00CC2622" w:rsidRDefault="00330D0E" w:rsidP="00330D0E">
      <w:pPr>
        <w:tabs>
          <w:tab w:val="left" w:pos="4110"/>
        </w:tabs>
      </w:pPr>
    </w:p>
    <w:p w14:paraId="3823F87D" w14:textId="77777777" w:rsidR="00330D0E" w:rsidRPr="00CC2622" w:rsidRDefault="00330D0E" w:rsidP="00330D0E">
      <w:pPr>
        <w:pStyle w:val="Heading1"/>
      </w:pPr>
      <w:bookmarkStart w:id="65" w:name="_Toc88202619"/>
      <w:r w:rsidRPr="00CC2622">
        <w:t>Appendix B</w:t>
      </w:r>
      <w:bookmarkEnd w:id="65"/>
    </w:p>
    <w:p w14:paraId="5700B6EA" w14:textId="77777777" w:rsidR="00330D0E" w:rsidRPr="00CC2622" w:rsidRDefault="00330D0E" w:rsidP="00330D0E">
      <w:pPr>
        <w:pStyle w:val="Heading2"/>
      </w:pPr>
      <w:bookmarkStart w:id="66" w:name="_Toc88202620"/>
      <w:r w:rsidRPr="00CC2622">
        <w:t>Add Account Label Configuration Options</w:t>
      </w:r>
      <w:bookmarkEnd w:id="66"/>
    </w:p>
    <w:p w14:paraId="5176113D" w14:textId="77777777" w:rsidR="00330D0E" w:rsidRPr="00CC2622" w:rsidRDefault="00330D0E" w:rsidP="00330D0E">
      <w:r w:rsidRPr="00CC2622">
        <w:t>The following table lists the possible label configurations in the widgets. Partners wishing to customize widget labels can change the default values as desired.</w:t>
      </w:r>
    </w:p>
    <w:p w14:paraId="39803005" w14:textId="77777777" w:rsidR="00330D0E" w:rsidRPr="00CC2622" w:rsidRDefault="00330D0E" w:rsidP="00330D0E">
      <w:pPr>
        <w:pStyle w:val="Nudge"/>
      </w:pPr>
    </w:p>
    <w:p w14:paraId="05BF0803" w14:textId="77777777" w:rsidR="00330D0E" w:rsidRPr="00CC2622" w:rsidRDefault="00330D0E" w:rsidP="00330D0E">
      <w:pPr>
        <w:pStyle w:val="Nudge"/>
      </w:pPr>
    </w:p>
    <w:tbl>
      <w:tblPr>
        <w:tblStyle w:val="FiservTraditional"/>
        <w:tblW w:w="5000" w:type="pct"/>
        <w:jc w:val="center"/>
        <w:tblInd w:w="0" w:type="dxa"/>
        <w:tblLayout w:type="fixed"/>
        <w:tblCellMar>
          <w:left w:w="29" w:type="dxa"/>
          <w:right w:w="29" w:type="dxa"/>
        </w:tblCellMar>
        <w:tblLook w:val="0420" w:firstRow="1" w:lastRow="0" w:firstColumn="0" w:lastColumn="0" w:noHBand="0" w:noVBand="1"/>
      </w:tblPr>
      <w:tblGrid>
        <w:gridCol w:w="265"/>
        <w:gridCol w:w="2340"/>
        <w:gridCol w:w="1170"/>
        <w:gridCol w:w="1710"/>
        <w:gridCol w:w="3865"/>
      </w:tblGrid>
      <w:tr w:rsidR="00330D0E" w:rsidRPr="00CC2622" w14:paraId="43D2F641" w14:textId="77777777" w:rsidTr="00410418">
        <w:trPr>
          <w:cnfStyle w:val="100000000000" w:firstRow="1" w:lastRow="0" w:firstColumn="0" w:lastColumn="0" w:oddVBand="0" w:evenVBand="0" w:oddHBand="0" w:evenHBand="0" w:firstRowFirstColumn="0" w:firstRowLastColumn="0" w:lastRowFirstColumn="0" w:lastRowLastColumn="0"/>
          <w:jc w:val="center"/>
        </w:trPr>
        <w:tc>
          <w:tcPr>
            <w:tcW w:w="265" w:type="dxa"/>
          </w:tcPr>
          <w:p w14:paraId="0CA3068D" w14:textId="77777777" w:rsidR="00330D0E" w:rsidRPr="00CC2622" w:rsidRDefault="00330D0E" w:rsidP="00410418">
            <w:pPr>
              <w:pStyle w:val="TableHeading"/>
            </w:pPr>
            <w:r w:rsidRPr="00CC2622">
              <w:t>#</w:t>
            </w:r>
          </w:p>
        </w:tc>
        <w:tc>
          <w:tcPr>
            <w:tcW w:w="2340" w:type="dxa"/>
          </w:tcPr>
          <w:p w14:paraId="653F102F" w14:textId="77777777" w:rsidR="00330D0E" w:rsidRPr="00CC2622" w:rsidRDefault="00330D0E" w:rsidP="00410418">
            <w:pPr>
              <w:pStyle w:val="TableHeading"/>
              <w:rPr>
                <w:b w:val="0"/>
              </w:rPr>
            </w:pPr>
            <w:r w:rsidRPr="00CC2622">
              <w:t>Page</w:t>
            </w:r>
          </w:p>
        </w:tc>
        <w:tc>
          <w:tcPr>
            <w:tcW w:w="1170" w:type="dxa"/>
          </w:tcPr>
          <w:p w14:paraId="3F5CC76C" w14:textId="77777777" w:rsidR="00330D0E" w:rsidRPr="00CC2622" w:rsidRDefault="00330D0E" w:rsidP="00410418">
            <w:pPr>
              <w:pStyle w:val="TableHeading"/>
            </w:pPr>
            <w:r w:rsidRPr="00CC2622">
              <w:t>Object type</w:t>
            </w:r>
          </w:p>
        </w:tc>
        <w:tc>
          <w:tcPr>
            <w:tcW w:w="1710" w:type="dxa"/>
          </w:tcPr>
          <w:p w14:paraId="655B46BC" w14:textId="77777777" w:rsidR="00330D0E" w:rsidRPr="00CC2622" w:rsidRDefault="00330D0E" w:rsidP="00410418">
            <w:pPr>
              <w:pStyle w:val="TableHeading"/>
            </w:pPr>
            <w:r w:rsidRPr="00CC2622">
              <w:t>Name</w:t>
            </w:r>
          </w:p>
        </w:tc>
        <w:tc>
          <w:tcPr>
            <w:tcW w:w="3865" w:type="dxa"/>
          </w:tcPr>
          <w:p w14:paraId="79B58597" w14:textId="77777777" w:rsidR="00330D0E" w:rsidRPr="00CC2622" w:rsidRDefault="00330D0E" w:rsidP="00410418">
            <w:pPr>
              <w:pStyle w:val="TableHeading"/>
            </w:pPr>
            <w:r w:rsidRPr="00CC2622">
              <w:t>Default value</w:t>
            </w:r>
          </w:p>
        </w:tc>
      </w:tr>
      <w:tr w:rsidR="00330D0E" w:rsidRPr="00CC2622" w14:paraId="1AD42745" w14:textId="77777777" w:rsidTr="00410418">
        <w:trPr>
          <w:jc w:val="center"/>
        </w:trPr>
        <w:tc>
          <w:tcPr>
            <w:tcW w:w="265" w:type="dxa"/>
          </w:tcPr>
          <w:p w14:paraId="0F3DF3F5" w14:textId="77777777" w:rsidR="00330D0E" w:rsidRPr="00CC2622" w:rsidRDefault="00330D0E" w:rsidP="00410418">
            <w:pPr>
              <w:pStyle w:val="TableText"/>
              <w:jc w:val="center"/>
            </w:pPr>
            <w:r w:rsidRPr="00CC2622">
              <w:t>1</w:t>
            </w:r>
          </w:p>
        </w:tc>
        <w:tc>
          <w:tcPr>
            <w:tcW w:w="2340" w:type="dxa"/>
          </w:tcPr>
          <w:p w14:paraId="56C4B766" w14:textId="77777777" w:rsidR="00330D0E" w:rsidRPr="00CC2622" w:rsidRDefault="00330D0E" w:rsidP="00410418">
            <w:pPr>
              <w:pStyle w:val="TableText"/>
            </w:pPr>
            <w:r w:rsidRPr="00CC2622">
              <w:t>Initial screen</w:t>
            </w:r>
          </w:p>
        </w:tc>
        <w:tc>
          <w:tcPr>
            <w:tcW w:w="1170" w:type="dxa"/>
          </w:tcPr>
          <w:p w14:paraId="53BCA323" w14:textId="77777777" w:rsidR="00330D0E" w:rsidRPr="00CC2622" w:rsidRDefault="00330D0E" w:rsidP="00410418">
            <w:pPr>
              <w:pStyle w:val="TableText"/>
            </w:pPr>
            <w:r w:rsidRPr="00CC2622">
              <w:t>Label</w:t>
            </w:r>
          </w:p>
        </w:tc>
        <w:tc>
          <w:tcPr>
            <w:tcW w:w="1710" w:type="dxa"/>
          </w:tcPr>
          <w:p w14:paraId="06CB62D0" w14:textId="77777777" w:rsidR="00330D0E" w:rsidRPr="00CC2622" w:rsidRDefault="00330D0E" w:rsidP="00410418">
            <w:pPr>
              <w:pStyle w:val="TableText"/>
            </w:pPr>
            <w:r w:rsidRPr="00CC2622">
              <w:t>Widget title</w:t>
            </w:r>
          </w:p>
        </w:tc>
        <w:tc>
          <w:tcPr>
            <w:tcW w:w="3865" w:type="dxa"/>
          </w:tcPr>
          <w:p w14:paraId="439A8B05" w14:textId="77777777" w:rsidR="00330D0E" w:rsidRPr="00CC2622" w:rsidRDefault="00330D0E" w:rsidP="00410418">
            <w:pPr>
              <w:pStyle w:val="TableText"/>
            </w:pPr>
            <w:r w:rsidRPr="00CC2622">
              <w:t>Add Accounts</w:t>
            </w:r>
          </w:p>
        </w:tc>
      </w:tr>
      <w:tr w:rsidR="00330D0E" w:rsidRPr="00CC2622" w14:paraId="0EA84EC6" w14:textId="77777777" w:rsidTr="00410418">
        <w:trPr>
          <w:jc w:val="center"/>
        </w:trPr>
        <w:tc>
          <w:tcPr>
            <w:tcW w:w="265" w:type="dxa"/>
          </w:tcPr>
          <w:p w14:paraId="57F33D7C" w14:textId="77777777" w:rsidR="00330D0E" w:rsidRPr="00CC2622" w:rsidRDefault="00330D0E" w:rsidP="00410418">
            <w:pPr>
              <w:pStyle w:val="TableText"/>
              <w:jc w:val="center"/>
            </w:pPr>
            <w:r w:rsidRPr="00CC2622">
              <w:t>2</w:t>
            </w:r>
          </w:p>
        </w:tc>
        <w:tc>
          <w:tcPr>
            <w:tcW w:w="2340" w:type="dxa"/>
          </w:tcPr>
          <w:p w14:paraId="298A9976" w14:textId="77777777" w:rsidR="00330D0E" w:rsidRPr="00CC2622" w:rsidRDefault="00330D0E" w:rsidP="00410418">
            <w:pPr>
              <w:pStyle w:val="TableText"/>
            </w:pPr>
            <w:r w:rsidRPr="00CC2622">
              <w:t>Initial screen</w:t>
            </w:r>
          </w:p>
        </w:tc>
        <w:tc>
          <w:tcPr>
            <w:tcW w:w="1170" w:type="dxa"/>
          </w:tcPr>
          <w:p w14:paraId="452E0E6C" w14:textId="77777777" w:rsidR="00330D0E" w:rsidRPr="00CC2622" w:rsidRDefault="00330D0E" w:rsidP="00410418">
            <w:pPr>
              <w:pStyle w:val="TableText"/>
            </w:pPr>
            <w:r w:rsidRPr="00CC2622">
              <w:t>Label</w:t>
            </w:r>
          </w:p>
        </w:tc>
        <w:tc>
          <w:tcPr>
            <w:tcW w:w="1710" w:type="dxa"/>
          </w:tcPr>
          <w:p w14:paraId="12EC14D0" w14:textId="77777777" w:rsidR="00330D0E" w:rsidRPr="00CC2622" w:rsidRDefault="00330D0E" w:rsidP="00410418">
            <w:pPr>
              <w:pStyle w:val="TableText"/>
            </w:pPr>
            <w:r w:rsidRPr="00CC2622">
              <w:t>Search for your FI</w:t>
            </w:r>
          </w:p>
        </w:tc>
        <w:tc>
          <w:tcPr>
            <w:tcW w:w="3865" w:type="dxa"/>
          </w:tcPr>
          <w:p w14:paraId="05E71F4C" w14:textId="77777777" w:rsidR="00330D0E" w:rsidRPr="00CC2622" w:rsidRDefault="00330D0E" w:rsidP="00410418">
            <w:pPr>
              <w:pStyle w:val="TableText"/>
            </w:pPr>
            <w:r w:rsidRPr="00CC2622">
              <w:t>Search for your financial institution:</w:t>
            </w:r>
          </w:p>
        </w:tc>
      </w:tr>
      <w:tr w:rsidR="00330D0E" w:rsidRPr="00CC2622" w14:paraId="1FA65D13" w14:textId="77777777" w:rsidTr="00410418">
        <w:trPr>
          <w:jc w:val="center"/>
        </w:trPr>
        <w:tc>
          <w:tcPr>
            <w:tcW w:w="265" w:type="dxa"/>
          </w:tcPr>
          <w:p w14:paraId="69E2C331" w14:textId="77777777" w:rsidR="00330D0E" w:rsidRPr="00CC2622" w:rsidRDefault="00330D0E" w:rsidP="00410418">
            <w:pPr>
              <w:pStyle w:val="TableText"/>
              <w:jc w:val="center"/>
            </w:pPr>
            <w:r w:rsidRPr="00CC2622">
              <w:t>3</w:t>
            </w:r>
          </w:p>
        </w:tc>
        <w:tc>
          <w:tcPr>
            <w:tcW w:w="2340" w:type="dxa"/>
          </w:tcPr>
          <w:p w14:paraId="3B6710A8" w14:textId="77777777" w:rsidR="00330D0E" w:rsidRPr="00CC2622" w:rsidRDefault="00330D0E" w:rsidP="00410418">
            <w:pPr>
              <w:pStyle w:val="TableText"/>
            </w:pPr>
            <w:r w:rsidRPr="00CC2622">
              <w:t>Initial screen</w:t>
            </w:r>
          </w:p>
        </w:tc>
        <w:tc>
          <w:tcPr>
            <w:tcW w:w="1170" w:type="dxa"/>
          </w:tcPr>
          <w:p w14:paraId="7BF6DF69" w14:textId="77777777" w:rsidR="00330D0E" w:rsidRPr="00CC2622" w:rsidRDefault="00330D0E" w:rsidP="00410418">
            <w:pPr>
              <w:pStyle w:val="TableText"/>
            </w:pPr>
            <w:r w:rsidRPr="00CC2622">
              <w:t>Label</w:t>
            </w:r>
          </w:p>
        </w:tc>
        <w:tc>
          <w:tcPr>
            <w:tcW w:w="1710" w:type="dxa"/>
          </w:tcPr>
          <w:p w14:paraId="48E5ABF1" w14:textId="77777777" w:rsidR="00330D0E" w:rsidRPr="00CC2622" w:rsidRDefault="00330D0E" w:rsidP="00410418">
            <w:pPr>
              <w:pStyle w:val="TableText"/>
            </w:pPr>
            <w:r w:rsidRPr="00CC2622">
              <w:t>Select Popular Institutions</w:t>
            </w:r>
          </w:p>
        </w:tc>
        <w:tc>
          <w:tcPr>
            <w:tcW w:w="3865" w:type="dxa"/>
          </w:tcPr>
          <w:p w14:paraId="2E020C80" w14:textId="77777777" w:rsidR="00330D0E" w:rsidRPr="00CC2622" w:rsidRDefault="00330D0E" w:rsidP="00410418">
            <w:pPr>
              <w:pStyle w:val="TableText"/>
            </w:pPr>
            <w:r w:rsidRPr="00CC2622">
              <w:t>Or choose from popular financial institutions where you have an account</w:t>
            </w:r>
          </w:p>
        </w:tc>
      </w:tr>
      <w:tr w:rsidR="00330D0E" w:rsidRPr="00CC2622" w14:paraId="46F57580" w14:textId="77777777" w:rsidTr="00410418">
        <w:trPr>
          <w:jc w:val="center"/>
        </w:trPr>
        <w:tc>
          <w:tcPr>
            <w:tcW w:w="265" w:type="dxa"/>
          </w:tcPr>
          <w:p w14:paraId="4C4D5BD2" w14:textId="77777777" w:rsidR="00330D0E" w:rsidRPr="00CC2622" w:rsidRDefault="00330D0E" w:rsidP="00410418">
            <w:pPr>
              <w:pStyle w:val="TableText"/>
              <w:jc w:val="center"/>
            </w:pPr>
            <w:r w:rsidRPr="00CC2622">
              <w:t>4</w:t>
            </w:r>
          </w:p>
        </w:tc>
        <w:tc>
          <w:tcPr>
            <w:tcW w:w="2340" w:type="dxa"/>
          </w:tcPr>
          <w:p w14:paraId="4EC870CA" w14:textId="77777777" w:rsidR="00330D0E" w:rsidRPr="00CC2622" w:rsidRDefault="00330D0E" w:rsidP="00410418">
            <w:pPr>
              <w:pStyle w:val="TableText"/>
            </w:pPr>
            <w:r w:rsidRPr="00CC2622">
              <w:t>Initial screen</w:t>
            </w:r>
          </w:p>
        </w:tc>
        <w:tc>
          <w:tcPr>
            <w:tcW w:w="1170" w:type="dxa"/>
          </w:tcPr>
          <w:p w14:paraId="7A9BC5A1" w14:textId="77777777" w:rsidR="00330D0E" w:rsidRPr="00CC2622" w:rsidRDefault="00330D0E" w:rsidP="00410418">
            <w:pPr>
              <w:pStyle w:val="TableText"/>
            </w:pPr>
            <w:r w:rsidRPr="00CC2622">
              <w:t>Label</w:t>
            </w:r>
          </w:p>
        </w:tc>
        <w:tc>
          <w:tcPr>
            <w:tcW w:w="1710" w:type="dxa"/>
          </w:tcPr>
          <w:p w14:paraId="44F99FEF" w14:textId="77777777" w:rsidR="00330D0E" w:rsidRPr="00CC2622" w:rsidRDefault="00330D0E" w:rsidP="00410418">
            <w:pPr>
              <w:pStyle w:val="TableText"/>
            </w:pPr>
            <w:r w:rsidRPr="00CC2622">
              <w:t>Note label for suspended FI</w:t>
            </w:r>
          </w:p>
        </w:tc>
        <w:tc>
          <w:tcPr>
            <w:tcW w:w="3865" w:type="dxa"/>
          </w:tcPr>
          <w:p w14:paraId="377963C6" w14:textId="77777777" w:rsidR="00330D0E" w:rsidRPr="00CC2622" w:rsidRDefault="00330D0E" w:rsidP="00410418">
            <w:pPr>
              <w:pStyle w:val="TableText"/>
            </w:pPr>
            <w:r w:rsidRPr="00CC2622">
              <w:t>Note: Institutions with (!) sign are currently not available</w:t>
            </w:r>
          </w:p>
        </w:tc>
      </w:tr>
      <w:tr w:rsidR="00330D0E" w:rsidRPr="00CC2622" w14:paraId="28EEE265" w14:textId="77777777" w:rsidTr="00410418">
        <w:trPr>
          <w:jc w:val="center"/>
        </w:trPr>
        <w:tc>
          <w:tcPr>
            <w:tcW w:w="265" w:type="dxa"/>
          </w:tcPr>
          <w:p w14:paraId="51A98FC8" w14:textId="77777777" w:rsidR="00330D0E" w:rsidRPr="00CC2622" w:rsidRDefault="00330D0E" w:rsidP="00410418">
            <w:pPr>
              <w:pStyle w:val="TableText"/>
              <w:jc w:val="center"/>
            </w:pPr>
            <w:r w:rsidRPr="00CC2622">
              <w:t>5</w:t>
            </w:r>
          </w:p>
        </w:tc>
        <w:tc>
          <w:tcPr>
            <w:tcW w:w="2340" w:type="dxa"/>
          </w:tcPr>
          <w:p w14:paraId="70FDD527" w14:textId="77777777" w:rsidR="00330D0E" w:rsidRPr="00CC2622" w:rsidRDefault="00330D0E" w:rsidP="00410418">
            <w:pPr>
              <w:pStyle w:val="TableText"/>
            </w:pPr>
            <w:r w:rsidRPr="00CC2622">
              <w:t>Initial screen</w:t>
            </w:r>
          </w:p>
        </w:tc>
        <w:tc>
          <w:tcPr>
            <w:tcW w:w="1170" w:type="dxa"/>
          </w:tcPr>
          <w:p w14:paraId="54E72FC7" w14:textId="77777777" w:rsidR="00330D0E" w:rsidRPr="00CC2622" w:rsidRDefault="00330D0E" w:rsidP="00410418">
            <w:pPr>
              <w:pStyle w:val="TableText"/>
            </w:pPr>
            <w:r w:rsidRPr="00CC2622">
              <w:t>Label</w:t>
            </w:r>
          </w:p>
        </w:tc>
        <w:tc>
          <w:tcPr>
            <w:tcW w:w="1710" w:type="dxa"/>
          </w:tcPr>
          <w:p w14:paraId="4420D3D0" w14:textId="77777777" w:rsidR="00330D0E" w:rsidRPr="00CC2622" w:rsidRDefault="00330D0E" w:rsidP="00410418">
            <w:pPr>
              <w:pStyle w:val="TableText"/>
            </w:pPr>
            <w:r w:rsidRPr="00CC2622">
              <w:t>If FI not listed</w:t>
            </w:r>
          </w:p>
        </w:tc>
        <w:tc>
          <w:tcPr>
            <w:tcW w:w="3865" w:type="dxa"/>
          </w:tcPr>
          <w:p w14:paraId="3A6AA955" w14:textId="77777777" w:rsidR="00330D0E" w:rsidRPr="00CC2622" w:rsidRDefault="00330D0E" w:rsidP="00410418">
            <w:pPr>
              <w:pStyle w:val="TableText"/>
            </w:pPr>
            <w:r w:rsidRPr="00CC2622">
              <w:t>Please check the name and try again</w:t>
            </w:r>
          </w:p>
        </w:tc>
      </w:tr>
      <w:tr w:rsidR="00330D0E" w:rsidRPr="00CC2622" w14:paraId="402DB936" w14:textId="77777777" w:rsidTr="00410418">
        <w:trPr>
          <w:jc w:val="center"/>
        </w:trPr>
        <w:tc>
          <w:tcPr>
            <w:tcW w:w="265" w:type="dxa"/>
          </w:tcPr>
          <w:p w14:paraId="6F6FFF3A" w14:textId="77777777" w:rsidR="00330D0E" w:rsidRPr="00CC2622" w:rsidRDefault="00330D0E" w:rsidP="00410418">
            <w:pPr>
              <w:pStyle w:val="TableText"/>
              <w:jc w:val="center"/>
            </w:pPr>
            <w:r w:rsidRPr="00CC2622">
              <w:t>6</w:t>
            </w:r>
          </w:p>
        </w:tc>
        <w:tc>
          <w:tcPr>
            <w:tcW w:w="2340" w:type="dxa"/>
          </w:tcPr>
          <w:p w14:paraId="369F394D" w14:textId="77777777" w:rsidR="00330D0E" w:rsidRPr="00CC2622" w:rsidRDefault="00330D0E" w:rsidP="00410418">
            <w:pPr>
              <w:pStyle w:val="TableText"/>
            </w:pPr>
            <w:r w:rsidRPr="00CC2622">
              <w:t>Initial screen</w:t>
            </w:r>
          </w:p>
        </w:tc>
        <w:tc>
          <w:tcPr>
            <w:tcW w:w="1170" w:type="dxa"/>
          </w:tcPr>
          <w:p w14:paraId="156601BD" w14:textId="77777777" w:rsidR="00330D0E" w:rsidRPr="00CC2622" w:rsidRDefault="00330D0E" w:rsidP="00410418">
            <w:pPr>
              <w:pStyle w:val="TableText"/>
            </w:pPr>
            <w:r w:rsidRPr="00CC2622">
              <w:t>Label</w:t>
            </w:r>
          </w:p>
        </w:tc>
        <w:tc>
          <w:tcPr>
            <w:tcW w:w="1710" w:type="dxa"/>
          </w:tcPr>
          <w:p w14:paraId="055D5D12" w14:textId="77777777" w:rsidR="00330D0E" w:rsidRPr="00CC2622" w:rsidRDefault="00330D0E" w:rsidP="00410418">
            <w:pPr>
              <w:pStyle w:val="TableText"/>
            </w:pPr>
            <w:r w:rsidRPr="00CC2622">
              <w:t>Offline account message</w:t>
            </w:r>
          </w:p>
        </w:tc>
        <w:tc>
          <w:tcPr>
            <w:tcW w:w="3865" w:type="dxa"/>
          </w:tcPr>
          <w:p w14:paraId="69C831DC" w14:textId="77777777" w:rsidR="00330D0E" w:rsidRPr="00CC2622" w:rsidRDefault="00330D0E" w:rsidP="00410418">
            <w:pPr>
              <w:pStyle w:val="TableText"/>
            </w:pPr>
            <w:r w:rsidRPr="00CC2622">
              <w:t>If you have an asset or liability that does not have online access (real estate, auto, jewelry, etc.), click here to add an offline account</w:t>
            </w:r>
          </w:p>
        </w:tc>
      </w:tr>
      <w:tr w:rsidR="00330D0E" w:rsidRPr="00CC2622" w14:paraId="1831EFD1" w14:textId="77777777" w:rsidTr="00410418">
        <w:trPr>
          <w:jc w:val="center"/>
        </w:trPr>
        <w:tc>
          <w:tcPr>
            <w:tcW w:w="265" w:type="dxa"/>
          </w:tcPr>
          <w:p w14:paraId="352722DC" w14:textId="77777777" w:rsidR="00330D0E" w:rsidRPr="00CC2622" w:rsidRDefault="00330D0E" w:rsidP="00410418">
            <w:pPr>
              <w:pStyle w:val="TableText"/>
              <w:jc w:val="center"/>
            </w:pPr>
            <w:r w:rsidRPr="00CC2622">
              <w:t>7</w:t>
            </w:r>
          </w:p>
        </w:tc>
        <w:tc>
          <w:tcPr>
            <w:tcW w:w="2340" w:type="dxa"/>
          </w:tcPr>
          <w:p w14:paraId="39712E62" w14:textId="77777777" w:rsidR="00330D0E" w:rsidRPr="00CC2622" w:rsidRDefault="00330D0E" w:rsidP="00410418">
            <w:pPr>
              <w:pStyle w:val="TableText"/>
            </w:pPr>
            <w:r w:rsidRPr="00CC2622">
              <w:t>Initial screen</w:t>
            </w:r>
          </w:p>
        </w:tc>
        <w:tc>
          <w:tcPr>
            <w:tcW w:w="1170" w:type="dxa"/>
          </w:tcPr>
          <w:p w14:paraId="460D44FC" w14:textId="77777777" w:rsidR="00330D0E" w:rsidRPr="00CC2622" w:rsidRDefault="00330D0E" w:rsidP="00410418">
            <w:pPr>
              <w:pStyle w:val="TableText"/>
            </w:pPr>
            <w:r w:rsidRPr="00CC2622">
              <w:t>Button label</w:t>
            </w:r>
          </w:p>
        </w:tc>
        <w:tc>
          <w:tcPr>
            <w:tcW w:w="1710" w:type="dxa"/>
          </w:tcPr>
          <w:p w14:paraId="061C5A28" w14:textId="77777777" w:rsidR="00330D0E" w:rsidRPr="00CC2622" w:rsidRDefault="00330D0E" w:rsidP="00410418">
            <w:pPr>
              <w:pStyle w:val="TableText"/>
            </w:pPr>
            <w:r w:rsidRPr="00CC2622">
              <w:t>Next button</w:t>
            </w:r>
          </w:p>
        </w:tc>
        <w:tc>
          <w:tcPr>
            <w:tcW w:w="3865" w:type="dxa"/>
          </w:tcPr>
          <w:p w14:paraId="08BB6582" w14:textId="77777777" w:rsidR="00330D0E" w:rsidRPr="00CC2622" w:rsidRDefault="00330D0E" w:rsidP="00410418">
            <w:pPr>
              <w:pStyle w:val="TableText"/>
            </w:pPr>
            <w:r w:rsidRPr="00CC2622">
              <w:t>Next</w:t>
            </w:r>
          </w:p>
        </w:tc>
      </w:tr>
      <w:tr w:rsidR="00330D0E" w:rsidRPr="00CC2622" w14:paraId="15658209" w14:textId="77777777" w:rsidTr="00410418">
        <w:trPr>
          <w:jc w:val="center"/>
        </w:trPr>
        <w:tc>
          <w:tcPr>
            <w:tcW w:w="265" w:type="dxa"/>
          </w:tcPr>
          <w:p w14:paraId="4EC9D242" w14:textId="77777777" w:rsidR="00330D0E" w:rsidRPr="00CC2622" w:rsidRDefault="00330D0E" w:rsidP="00410418">
            <w:pPr>
              <w:pStyle w:val="TableText"/>
              <w:jc w:val="center"/>
            </w:pPr>
            <w:r w:rsidRPr="00CC2622">
              <w:t>8</w:t>
            </w:r>
          </w:p>
        </w:tc>
        <w:tc>
          <w:tcPr>
            <w:tcW w:w="2340" w:type="dxa"/>
          </w:tcPr>
          <w:p w14:paraId="2F9403B2" w14:textId="77777777" w:rsidR="00330D0E" w:rsidRPr="00CC2622" w:rsidRDefault="00330D0E" w:rsidP="00410418">
            <w:pPr>
              <w:pStyle w:val="TableText"/>
            </w:pPr>
            <w:r w:rsidRPr="00CC2622">
              <w:t>Login Credentials screen</w:t>
            </w:r>
          </w:p>
        </w:tc>
        <w:tc>
          <w:tcPr>
            <w:tcW w:w="1170" w:type="dxa"/>
          </w:tcPr>
          <w:p w14:paraId="5C5E95B6" w14:textId="77777777" w:rsidR="00330D0E" w:rsidRPr="00CC2622" w:rsidRDefault="00330D0E" w:rsidP="00410418">
            <w:pPr>
              <w:pStyle w:val="TableText"/>
            </w:pPr>
            <w:r w:rsidRPr="00CC2622">
              <w:t>Label</w:t>
            </w:r>
          </w:p>
        </w:tc>
        <w:tc>
          <w:tcPr>
            <w:tcW w:w="1710" w:type="dxa"/>
          </w:tcPr>
          <w:p w14:paraId="33A23CFC" w14:textId="77777777" w:rsidR="00330D0E" w:rsidRPr="00CC2622" w:rsidRDefault="00330D0E" w:rsidP="00410418">
            <w:pPr>
              <w:pStyle w:val="TableText"/>
            </w:pPr>
            <w:r w:rsidRPr="00CC2622">
              <w:t>Widget title</w:t>
            </w:r>
          </w:p>
        </w:tc>
        <w:tc>
          <w:tcPr>
            <w:tcW w:w="3865" w:type="dxa"/>
          </w:tcPr>
          <w:p w14:paraId="720A6F87" w14:textId="77777777" w:rsidR="00330D0E" w:rsidRPr="00CC2622" w:rsidRDefault="00330D0E" w:rsidP="00410418">
            <w:pPr>
              <w:pStyle w:val="TableText"/>
            </w:pPr>
            <w:r w:rsidRPr="00CC2622">
              <w:t>Add Accounts</w:t>
            </w:r>
          </w:p>
        </w:tc>
      </w:tr>
      <w:tr w:rsidR="00330D0E" w:rsidRPr="00CC2622" w14:paraId="096E63A1" w14:textId="77777777" w:rsidTr="00410418">
        <w:trPr>
          <w:jc w:val="center"/>
        </w:trPr>
        <w:tc>
          <w:tcPr>
            <w:tcW w:w="265" w:type="dxa"/>
          </w:tcPr>
          <w:p w14:paraId="723A4DA3" w14:textId="77777777" w:rsidR="00330D0E" w:rsidRPr="00CC2622" w:rsidRDefault="00330D0E" w:rsidP="00410418">
            <w:pPr>
              <w:pStyle w:val="TableText"/>
              <w:jc w:val="center"/>
            </w:pPr>
            <w:r w:rsidRPr="00CC2622">
              <w:t>9</w:t>
            </w:r>
          </w:p>
        </w:tc>
        <w:tc>
          <w:tcPr>
            <w:tcW w:w="2340" w:type="dxa"/>
          </w:tcPr>
          <w:p w14:paraId="41C15329" w14:textId="77777777" w:rsidR="00330D0E" w:rsidRPr="00CC2622" w:rsidRDefault="00330D0E" w:rsidP="00410418">
            <w:pPr>
              <w:pStyle w:val="TableText"/>
            </w:pPr>
            <w:r w:rsidRPr="00CC2622">
              <w:t>Initial screen</w:t>
            </w:r>
          </w:p>
        </w:tc>
        <w:tc>
          <w:tcPr>
            <w:tcW w:w="1170" w:type="dxa"/>
          </w:tcPr>
          <w:p w14:paraId="30A029EE" w14:textId="77777777" w:rsidR="00330D0E" w:rsidRPr="00CC2622" w:rsidRDefault="00330D0E" w:rsidP="00410418">
            <w:pPr>
              <w:pStyle w:val="TableText"/>
            </w:pPr>
            <w:r w:rsidRPr="00CC2622">
              <w:t>Button label</w:t>
            </w:r>
          </w:p>
        </w:tc>
        <w:tc>
          <w:tcPr>
            <w:tcW w:w="1710" w:type="dxa"/>
          </w:tcPr>
          <w:p w14:paraId="0B7567BB" w14:textId="77777777" w:rsidR="00330D0E" w:rsidRPr="00CC2622" w:rsidRDefault="00330D0E" w:rsidP="00410418">
            <w:pPr>
              <w:pStyle w:val="TableText"/>
            </w:pPr>
            <w:r w:rsidRPr="00CC2622">
              <w:t>Next button</w:t>
            </w:r>
          </w:p>
        </w:tc>
        <w:tc>
          <w:tcPr>
            <w:tcW w:w="3865" w:type="dxa"/>
          </w:tcPr>
          <w:p w14:paraId="3219235D" w14:textId="77777777" w:rsidR="00330D0E" w:rsidRPr="00CC2622" w:rsidRDefault="00330D0E" w:rsidP="00410418">
            <w:pPr>
              <w:pStyle w:val="TableText"/>
            </w:pPr>
            <w:r w:rsidRPr="00CC2622">
              <w:t>Next</w:t>
            </w:r>
          </w:p>
        </w:tc>
      </w:tr>
      <w:tr w:rsidR="00330D0E" w:rsidRPr="00CC2622" w14:paraId="2979BC81" w14:textId="77777777" w:rsidTr="00410418">
        <w:trPr>
          <w:jc w:val="center"/>
        </w:trPr>
        <w:tc>
          <w:tcPr>
            <w:tcW w:w="265" w:type="dxa"/>
          </w:tcPr>
          <w:p w14:paraId="6AF0DDD8" w14:textId="77777777" w:rsidR="00330D0E" w:rsidRPr="00CC2622" w:rsidRDefault="00330D0E" w:rsidP="00410418">
            <w:pPr>
              <w:pStyle w:val="TableText"/>
              <w:jc w:val="center"/>
            </w:pPr>
            <w:r w:rsidRPr="00CC2622">
              <w:t>10</w:t>
            </w:r>
          </w:p>
        </w:tc>
        <w:tc>
          <w:tcPr>
            <w:tcW w:w="2340" w:type="dxa"/>
          </w:tcPr>
          <w:p w14:paraId="357B96D0" w14:textId="77777777" w:rsidR="00330D0E" w:rsidRPr="00CC2622" w:rsidRDefault="00330D0E" w:rsidP="00410418">
            <w:pPr>
              <w:pStyle w:val="TableText"/>
            </w:pPr>
            <w:r w:rsidRPr="00CC2622">
              <w:t>Login Credentials screen</w:t>
            </w:r>
          </w:p>
        </w:tc>
        <w:tc>
          <w:tcPr>
            <w:tcW w:w="1170" w:type="dxa"/>
          </w:tcPr>
          <w:p w14:paraId="61558067" w14:textId="77777777" w:rsidR="00330D0E" w:rsidRPr="00CC2622" w:rsidRDefault="00330D0E" w:rsidP="00410418">
            <w:pPr>
              <w:pStyle w:val="TableText"/>
            </w:pPr>
            <w:r w:rsidRPr="00CC2622">
              <w:t>Label</w:t>
            </w:r>
          </w:p>
        </w:tc>
        <w:tc>
          <w:tcPr>
            <w:tcW w:w="1710" w:type="dxa"/>
          </w:tcPr>
          <w:p w14:paraId="282BDD44" w14:textId="77777777" w:rsidR="00330D0E" w:rsidRPr="00CC2622" w:rsidRDefault="00330D0E" w:rsidP="00410418">
            <w:pPr>
              <w:pStyle w:val="TableText"/>
            </w:pPr>
            <w:r w:rsidRPr="00CC2622">
              <w:t>Widget title</w:t>
            </w:r>
          </w:p>
        </w:tc>
        <w:tc>
          <w:tcPr>
            <w:tcW w:w="3865" w:type="dxa"/>
          </w:tcPr>
          <w:p w14:paraId="35D4381F" w14:textId="77777777" w:rsidR="00330D0E" w:rsidRPr="00CC2622" w:rsidRDefault="00330D0E" w:rsidP="00410418">
            <w:pPr>
              <w:pStyle w:val="TableText"/>
            </w:pPr>
            <w:r w:rsidRPr="00CC2622">
              <w:t>Add Accounts</w:t>
            </w:r>
          </w:p>
        </w:tc>
      </w:tr>
      <w:tr w:rsidR="00330D0E" w:rsidRPr="00CC2622" w14:paraId="70801CD7" w14:textId="77777777" w:rsidTr="00410418">
        <w:trPr>
          <w:jc w:val="center"/>
        </w:trPr>
        <w:tc>
          <w:tcPr>
            <w:tcW w:w="265" w:type="dxa"/>
          </w:tcPr>
          <w:p w14:paraId="3E416007" w14:textId="77777777" w:rsidR="00330D0E" w:rsidRPr="00CC2622" w:rsidRDefault="00330D0E" w:rsidP="00410418">
            <w:pPr>
              <w:pStyle w:val="TableText"/>
              <w:jc w:val="center"/>
            </w:pPr>
            <w:r w:rsidRPr="00CC2622">
              <w:t>11</w:t>
            </w:r>
          </w:p>
        </w:tc>
        <w:tc>
          <w:tcPr>
            <w:tcW w:w="2340" w:type="dxa"/>
          </w:tcPr>
          <w:p w14:paraId="6D0DCB1A" w14:textId="77777777" w:rsidR="00330D0E" w:rsidRPr="00CC2622" w:rsidRDefault="00330D0E" w:rsidP="00410418">
            <w:pPr>
              <w:pStyle w:val="TableText"/>
            </w:pPr>
            <w:r w:rsidRPr="00CC2622">
              <w:t>Login Credentials screen</w:t>
            </w:r>
          </w:p>
        </w:tc>
        <w:tc>
          <w:tcPr>
            <w:tcW w:w="1170" w:type="dxa"/>
          </w:tcPr>
          <w:p w14:paraId="45358720" w14:textId="77777777" w:rsidR="00330D0E" w:rsidRPr="00CC2622" w:rsidRDefault="00330D0E" w:rsidP="00410418">
            <w:pPr>
              <w:pStyle w:val="TableText"/>
            </w:pPr>
            <w:r w:rsidRPr="00CC2622">
              <w:t>Label</w:t>
            </w:r>
          </w:p>
        </w:tc>
        <w:tc>
          <w:tcPr>
            <w:tcW w:w="1710" w:type="dxa"/>
          </w:tcPr>
          <w:p w14:paraId="318DB902" w14:textId="77777777" w:rsidR="00330D0E" w:rsidRPr="00CC2622" w:rsidRDefault="00330D0E" w:rsidP="00410418">
            <w:pPr>
              <w:pStyle w:val="TableText"/>
            </w:pPr>
            <w:r w:rsidRPr="00CC2622">
              <w:t>Enter your credentials</w:t>
            </w:r>
          </w:p>
        </w:tc>
        <w:tc>
          <w:tcPr>
            <w:tcW w:w="3865" w:type="dxa"/>
          </w:tcPr>
          <w:p w14:paraId="24FF4829" w14:textId="77777777" w:rsidR="00330D0E" w:rsidRPr="00CC2622" w:rsidRDefault="00330D0E" w:rsidP="00410418">
            <w:pPr>
              <w:pStyle w:val="TableText"/>
            </w:pPr>
            <w:r w:rsidRPr="00CC2622">
              <w:t>Enter your credentials for this institution</w:t>
            </w:r>
          </w:p>
        </w:tc>
      </w:tr>
      <w:tr w:rsidR="00330D0E" w:rsidRPr="00CC2622" w14:paraId="3F9CE50C" w14:textId="77777777" w:rsidTr="00410418">
        <w:trPr>
          <w:jc w:val="center"/>
        </w:trPr>
        <w:tc>
          <w:tcPr>
            <w:tcW w:w="265" w:type="dxa"/>
          </w:tcPr>
          <w:p w14:paraId="7DDF5D09" w14:textId="77777777" w:rsidR="00330D0E" w:rsidRPr="00CC2622" w:rsidRDefault="00330D0E" w:rsidP="00410418">
            <w:pPr>
              <w:pStyle w:val="TableText"/>
              <w:jc w:val="center"/>
            </w:pPr>
            <w:r w:rsidRPr="00CC2622">
              <w:t>12</w:t>
            </w:r>
          </w:p>
        </w:tc>
        <w:tc>
          <w:tcPr>
            <w:tcW w:w="2340" w:type="dxa"/>
          </w:tcPr>
          <w:p w14:paraId="7D012910" w14:textId="77777777" w:rsidR="00330D0E" w:rsidRPr="00CC2622" w:rsidRDefault="00330D0E" w:rsidP="00410418">
            <w:pPr>
              <w:pStyle w:val="TableText"/>
            </w:pPr>
            <w:r w:rsidRPr="00CC2622">
              <w:t>Login Credentials screen</w:t>
            </w:r>
          </w:p>
        </w:tc>
        <w:tc>
          <w:tcPr>
            <w:tcW w:w="1170" w:type="dxa"/>
          </w:tcPr>
          <w:p w14:paraId="30914253" w14:textId="77777777" w:rsidR="00330D0E" w:rsidRPr="00CC2622" w:rsidRDefault="00330D0E" w:rsidP="00410418">
            <w:pPr>
              <w:pStyle w:val="TableText"/>
            </w:pPr>
            <w:r w:rsidRPr="00CC2622">
              <w:t>Label</w:t>
            </w:r>
          </w:p>
        </w:tc>
        <w:tc>
          <w:tcPr>
            <w:tcW w:w="1710" w:type="dxa"/>
          </w:tcPr>
          <w:p w14:paraId="4FAA3933" w14:textId="77777777" w:rsidR="00330D0E" w:rsidRPr="00CC2622" w:rsidRDefault="00330D0E" w:rsidP="00410418">
            <w:pPr>
              <w:pStyle w:val="TableText"/>
            </w:pPr>
            <w:r w:rsidRPr="00CC2622">
              <w:t>Login credentials error message</w:t>
            </w:r>
          </w:p>
        </w:tc>
        <w:tc>
          <w:tcPr>
            <w:tcW w:w="3865" w:type="dxa"/>
          </w:tcPr>
          <w:p w14:paraId="50614B91" w14:textId="77777777" w:rsidR="00330D0E" w:rsidRPr="00CC2622" w:rsidRDefault="00330D0E" w:rsidP="00410418">
            <w:pPr>
              <w:pStyle w:val="TableText"/>
            </w:pPr>
            <w:r w:rsidRPr="00CC2622">
              <w:t>All fields are required. Please check your entries and try again.</w:t>
            </w:r>
          </w:p>
        </w:tc>
      </w:tr>
      <w:tr w:rsidR="00330D0E" w:rsidRPr="00CC2622" w14:paraId="4A9FDD8D" w14:textId="77777777" w:rsidTr="00410418">
        <w:trPr>
          <w:jc w:val="center"/>
        </w:trPr>
        <w:tc>
          <w:tcPr>
            <w:tcW w:w="265" w:type="dxa"/>
          </w:tcPr>
          <w:p w14:paraId="010BE25E" w14:textId="77777777" w:rsidR="00330D0E" w:rsidRPr="00CC2622" w:rsidRDefault="00330D0E" w:rsidP="00410418">
            <w:pPr>
              <w:pStyle w:val="TableText"/>
              <w:jc w:val="center"/>
            </w:pPr>
            <w:r w:rsidRPr="00CC2622">
              <w:t>13</w:t>
            </w:r>
          </w:p>
        </w:tc>
        <w:tc>
          <w:tcPr>
            <w:tcW w:w="2340" w:type="dxa"/>
          </w:tcPr>
          <w:p w14:paraId="3FF7DDEE" w14:textId="77777777" w:rsidR="00330D0E" w:rsidRPr="00CC2622" w:rsidRDefault="00330D0E" w:rsidP="00410418">
            <w:pPr>
              <w:pStyle w:val="TableText"/>
            </w:pPr>
            <w:r w:rsidRPr="00CC2622">
              <w:t>Login Credentials screen</w:t>
            </w:r>
          </w:p>
        </w:tc>
        <w:tc>
          <w:tcPr>
            <w:tcW w:w="1170" w:type="dxa"/>
          </w:tcPr>
          <w:p w14:paraId="2309CCA1" w14:textId="77777777" w:rsidR="00330D0E" w:rsidRPr="00CC2622" w:rsidRDefault="00330D0E" w:rsidP="00410418">
            <w:pPr>
              <w:pStyle w:val="TableText"/>
            </w:pPr>
            <w:r w:rsidRPr="00CC2622">
              <w:t>Label</w:t>
            </w:r>
          </w:p>
        </w:tc>
        <w:tc>
          <w:tcPr>
            <w:tcW w:w="1710" w:type="dxa"/>
          </w:tcPr>
          <w:p w14:paraId="49FC0146" w14:textId="77777777" w:rsidR="00330D0E" w:rsidRPr="00CC2622" w:rsidRDefault="00330D0E" w:rsidP="00410418">
            <w:pPr>
              <w:pStyle w:val="TableText"/>
            </w:pPr>
            <w:r w:rsidRPr="00CC2622">
              <w:t>Error message 301</w:t>
            </w:r>
          </w:p>
        </w:tc>
        <w:tc>
          <w:tcPr>
            <w:tcW w:w="3865" w:type="dxa"/>
          </w:tcPr>
          <w:p w14:paraId="63C9AA87" w14:textId="77777777" w:rsidR="00330D0E" w:rsidRPr="00CC2622" w:rsidRDefault="00330D0E" w:rsidP="00410418">
            <w:pPr>
              <w:pStyle w:val="TableText"/>
            </w:pPr>
            <w:r w:rsidRPr="00CC2622">
              <w:t>The login credentials for this institution’s website may be incorrect.</w:t>
            </w:r>
          </w:p>
        </w:tc>
      </w:tr>
      <w:tr w:rsidR="00330D0E" w:rsidRPr="00CC2622" w14:paraId="63B22ECA" w14:textId="77777777" w:rsidTr="00410418">
        <w:trPr>
          <w:jc w:val="center"/>
        </w:trPr>
        <w:tc>
          <w:tcPr>
            <w:tcW w:w="265" w:type="dxa"/>
          </w:tcPr>
          <w:p w14:paraId="72034243" w14:textId="77777777" w:rsidR="00330D0E" w:rsidRPr="00CC2622" w:rsidRDefault="00330D0E" w:rsidP="00410418">
            <w:pPr>
              <w:pStyle w:val="TableText"/>
              <w:jc w:val="center"/>
            </w:pPr>
            <w:r w:rsidRPr="00CC2622">
              <w:t>14</w:t>
            </w:r>
          </w:p>
        </w:tc>
        <w:tc>
          <w:tcPr>
            <w:tcW w:w="2340" w:type="dxa"/>
          </w:tcPr>
          <w:p w14:paraId="0211EE98" w14:textId="77777777" w:rsidR="00330D0E" w:rsidRPr="00CC2622" w:rsidRDefault="00330D0E" w:rsidP="00410418">
            <w:pPr>
              <w:pStyle w:val="TableText"/>
            </w:pPr>
            <w:r w:rsidRPr="00CC2622">
              <w:t>Login Credentials screen</w:t>
            </w:r>
          </w:p>
        </w:tc>
        <w:tc>
          <w:tcPr>
            <w:tcW w:w="1170" w:type="dxa"/>
          </w:tcPr>
          <w:p w14:paraId="04FAE037" w14:textId="77777777" w:rsidR="00330D0E" w:rsidRPr="00CC2622" w:rsidRDefault="00330D0E" w:rsidP="00410418">
            <w:pPr>
              <w:pStyle w:val="TableText"/>
            </w:pPr>
            <w:r w:rsidRPr="00CC2622">
              <w:t>Label</w:t>
            </w:r>
          </w:p>
        </w:tc>
        <w:tc>
          <w:tcPr>
            <w:tcW w:w="1710" w:type="dxa"/>
          </w:tcPr>
          <w:p w14:paraId="27784ACB" w14:textId="77777777" w:rsidR="00330D0E" w:rsidRPr="00CC2622" w:rsidRDefault="00330D0E" w:rsidP="00410418">
            <w:pPr>
              <w:pStyle w:val="TableText"/>
            </w:pPr>
            <w:r w:rsidRPr="00CC2622">
              <w:t>Connecting to FI site</w:t>
            </w:r>
          </w:p>
        </w:tc>
        <w:tc>
          <w:tcPr>
            <w:tcW w:w="3865" w:type="dxa"/>
          </w:tcPr>
          <w:p w14:paraId="4CDA09AE" w14:textId="77777777" w:rsidR="00330D0E" w:rsidRPr="00CC2622" w:rsidRDefault="00330D0E" w:rsidP="00410418">
            <w:pPr>
              <w:pStyle w:val="TableText"/>
            </w:pPr>
            <w:r w:rsidRPr="00CC2622">
              <w:t>Connecting the institution and securely accessing your account…</w:t>
            </w:r>
          </w:p>
        </w:tc>
      </w:tr>
      <w:tr w:rsidR="00330D0E" w:rsidRPr="00CC2622" w14:paraId="7F6BB357" w14:textId="77777777" w:rsidTr="00410418">
        <w:trPr>
          <w:jc w:val="center"/>
        </w:trPr>
        <w:tc>
          <w:tcPr>
            <w:tcW w:w="265" w:type="dxa"/>
          </w:tcPr>
          <w:p w14:paraId="45B9E3FC" w14:textId="77777777" w:rsidR="00330D0E" w:rsidRPr="00CC2622" w:rsidRDefault="00330D0E" w:rsidP="00410418">
            <w:pPr>
              <w:pStyle w:val="TableText"/>
              <w:jc w:val="center"/>
            </w:pPr>
            <w:r w:rsidRPr="00CC2622">
              <w:t>15</w:t>
            </w:r>
          </w:p>
        </w:tc>
        <w:tc>
          <w:tcPr>
            <w:tcW w:w="2340" w:type="dxa"/>
          </w:tcPr>
          <w:p w14:paraId="076C03E8" w14:textId="77777777" w:rsidR="00330D0E" w:rsidRPr="00CC2622" w:rsidRDefault="00330D0E" w:rsidP="00410418">
            <w:pPr>
              <w:pStyle w:val="TableText"/>
            </w:pPr>
            <w:r w:rsidRPr="00CC2622">
              <w:t>Account Classification screen</w:t>
            </w:r>
          </w:p>
        </w:tc>
        <w:tc>
          <w:tcPr>
            <w:tcW w:w="1170" w:type="dxa"/>
          </w:tcPr>
          <w:p w14:paraId="55DE8816" w14:textId="77777777" w:rsidR="00330D0E" w:rsidRPr="00CC2622" w:rsidRDefault="00330D0E" w:rsidP="00410418">
            <w:pPr>
              <w:pStyle w:val="TableText"/>
            </w:pPr>
            <w:r w:rsidRPr="00CC2622">
              <w:t>Label</w:t>
            </w:r>
          </w:p>
        </w:tc>
        <w:tc>
          <w:tcPr>
            <w:tcW w:w="1710" w:type="dxa"/>
          </w:tcPr>
          <w:p w14:paraId="5517A5A8" w14:textId="77777777" w:rsidR="00330D0E" w:rsidRPr="00CC2622" w:rsidRDefault="00330D0E" w:rsidP="00410418">
            <w:pPr>
              <w:pStyle w:val="TableText"/>
            </w:pPr>
            <w:r w:rsidRPr="00CC2622">
              <w:t>Account Selection</w:t>
            </w:r>
          </w:p>
        </w:tc>
        <w:tc>
          <w:tcPr>
            <w:tcW w:w="3865" w:type="dxa"/>
          </w:tcPr>
          <w:p w14:paraId="073B0CEE" w14:textId="77777777" w:rsidR="00330D0E" w:rsidRPr="00CC2622" w:rsidRDefault="00330D0E" w:rsidP="00410418">
            <w:pPr>
              <w:pStyle w:val="TableText"/>
            </w:pPr>
            <w:r w:rsidRPr="00CC2622">
              <w:t>Select the accounts from this institution that you want to connect.</w:t>
            </w:r>
          </w:p>
        </w:tc>
      </w:tr>
      <w:tr w:rsidR="00330D0E" w:rsidRPr="00CC2622" w14:paraId="18C7A59D" w14:textId="77777777" w:rsidTr="00410418">
        <w:trPr>
          <w:jc w:val="center"/>
        </w:trPr>
        <w:tc>
          <w:tcPr>
            <w:tcW w:w="265" w:type="dxa"/>
          </w:tcPr>
          <w:p w14:paraId="61CC093D" w14:textId="77777777" w:rsidR="00330D0E" w:rsidRPr="00CC2622" w:rsidRDefault="00330D0E" w:rsidP="00410418">
            <w:pPr>
              <w:pStyle w:val="TableText"/>
              <w:jc w:val="center"/>
            </w:pPr>
            <w:r w:rsidRPr="00CC2622">
              <w:t>16</w:t>
            </w:r>
          </w:p>
        </w:tc>
        <w:tc>
          <w:tcPr>
            <w:tcW w:w="2340" w:type="dxa"/>
          </w:tcPr>
          <w:p w14:paraId="6B8B5415" w14:textId="77777777" w:rsidR="00330D0E" w:rsidRPr="00CC2622" w:rsidRDefault="00330D0E" w:rsidP="00410418">
            <w:pPr>
              <w:pStyle w:val="TableText"/>
            </w:pPr>
            <w:r w:rsidRPr="00CC2622">
              <w:t>Account Classification</w:t>
            </w:r>
          </w:p>
        </w:tc>
        <w:tc>
          <w:tcPr>
            <w:tcW w:w="1170" w:type="dxa"/>
          </w:tcPr>
          <w:p w14:paraId="5B258B2F" w14:textId="77777777" w:rsidR="00330D0E" w:rsidRPr="00CC2622" w:rsidRDefault="00330D0E" w:rsidP="00410418">
            <w:pPr>
              <w:pStyle w:val="TableText"/>
            </w:pPr>
            <w:r w:rsidRPr="00CC2622">
              <w:t>Button label</w:t>
            </w:r>
          </w:p>
        </w:tc>
        <w:tc>
          <w:tcPr>
            <w:tcW w:w="1710" w:type="dxa"/>
          </w:tcPr>
          <w:p w14:paraId="4A597718" w14:textId="77777777" w:rsidR="00330D0E" w:rsidRPr="00CC2622" w:rsidRDefault="00330D0E" w:rsidP="00410418">
            <w:pPr>
              <w:pStyle w:val="TableText"/>
            </w:pPr>
            <w:r w:rsidRPr="00CC2622">
              <w:t>Next button</w:t>
            </w:r>
          </w:p>
        </w:tc>
        <w:tc>
          <w:tcPr>
            <w:tcW w:w="3865" w:type="dxa"/>
          </w:tcPr>
          <w:p w14:paraId="653AB892" w14:textId="77777777" w:rsidR="00330D0E" w:rsidRPr="00CC2622" w:rsidRDefault="00330D0E" w:rsidP="00410418">
            <w:pPr>
              <w:pStyle w:val="TableText"/>
            </w:pPr>
            <w:r w:rsidRPr="00CC2622">
              <w:t>Next</w:t>
            </w:r>
          </w:p>
        </w:tc>
      </w:tr>
      <w:tr w:rsidR="00330D0E" w:rsidRPr="00CC2622" w14:paraId="0BCFD6D6" w14:textId="77777777" w:rsidTr="00410418">
        <w:trPr>
          <w:jc w:val="center"/>
        </w:trPr>
        <w:tc>
          <w:tcPr>
            <w:tcW w:w="265" w:type="dxa"/>
          </w:tcPr>
          <w:p w14:paraId="3E293314" w14:textId="77777777" w:rsidR="00330D0E" w:rsidRPr="00CC2622" w:rsidRDefault="00330D0E" w:rsidP="00410418">
            <w:pPr>
              <w:pStyle w:val="TableText"/>
              <w:jc w:val="center"/>
            </w:pPr>
            <w:r w:rsidRPr="00CC2622">
              <w:t>17</w:t>
            </w:r>
          </w:p>
        </w:tc>
        <w:tc>
          <w:tcPr>
            <w:tcW w:w="2340" w:type="dxa"/>
          </w:tcPr>
          <w:p w14:paraId="4D996533" w14:textId="77777777" w:rsidR="00330D0E" w:rsidRPr="00CC2622" w:rsidRDefault="00330D0E" w:rsidP="00410418">
            <w:pPr>
              <w:pStyle w:val="TableText"/>
            </w:pPr>
            <w:r w:rsidRPr="00CC2622">
              <w:t>Account Confirmation screen</w:t>
            </w:r>
          </w:p>
        </w:tc>
        <w:tc>
          <w:tcPr>
            <w:tcW w:w="1170" w:type="dxa"/>
          </w:tcPr>
          <w:p w14:paraId="10CC34B1" w14:textId="77777777" w:rsidR="00330D0E" w:rsidRPr="00CC2622" w:rsidRDefault="00330D0E" w:rsidP="00410418">
            <w:pPr>
              <w:pStyle w:val="TableText"/>
            </w:pPr>
            <w:r w:rsidRPr="00CC2622">
              <w:t>Label</w:t>
            </w:r>
          </w:p>
        </w:tc>
        <w:tc>
          <w:tcPr>
            <w:tcW w:w="1710" w:type="dxa"/>
          </w:tcPr>
          <w:p w14:paraId="050E11A4" w14:textId="77777777" w:rsidR="00330D0E" w:rsidRPr="00CC2622" w:rsidRDefault="00330D0E" w:rsidP="00410418">
            <w:pPr>
              <w:pStyle w:val="TableText"/>
            </w:pPr>
            <w:r w:rsidRPr="00CC2622">
              <w:t>Widget title</w:t>
            </w:r>
          </w:p>
        </w:tc>
        <w:tc>
          <w:tcPr>
            <w:tcW w:w="3865" w:type="dxa"/>
          </w:tcPr>
          <w:p w14:paraId="07C781EB" w14:textId="77777777" w:rsidR="00330D0E" w:rsidRPr="00CC2622" w:rsidRDefault="00330D0E" w:rsidP="00410418">
            <w:pPr>
              <w:pStyle w:val="TableText"/>
            </w:pPr>
            <w:r w:rsidRPr="00CC2622">
              <w:t>Add Accounts</w:t>
            </w:r>
          </w:p>
        </w:tc>
      </w:tr>
      <w:tr w:rsidR="00330D0E" w:rsidRPr="00CC2622" w14:paraId="0F28C78B" w14:textId="77777777" w:rsidTr="00410418">
        <w:trPr>
          <w:jc w:val="center"/>
        </w:trPr>
        <w:tc>
          <w:tcPr>
            <w:tcW w:w="265" w:type="dxa"/>
          </w:tcPr>
          <w:p w14:paraId="3F7187A4" w14:textId="77777777" w:rsidR="00330D0E" w:rsidRPr="00CC2622" w:rsidRDefault="00330D0E" w:rsidP="00410418">
            <w:pPr>
              <w:pStyle w:val="TableText"/>
              <w:jc w:val="center"/>
            </w:pPr>
            <w:r w:rsidRPr="00CC2622">
              <w:t>18</w:t>
            </w:r>
          </w:p>
        </w:tc>
        <w:tc>
          <w:tcPr>
            <w:tcW w:w="2340" w:type="dxa"/>
          </w:tcPr>
          <w:p w14:paraId="016D6564" w14:textId="77777777" w:rsidR="00330D0E" w:rsidRPr="00CC2622" w:rsidRDefault="00330D0E" w:rsidP="00410418">
            <w:pPr>
              <w:pStyle w:val="TableText"/>
            </w:pPr>
            <w:r w:rsidRPr="00CC2622">
              <w:t>Account Confirmation screen</w:t>
            </w:r>
          </w:p>
        </w:tc>
        <w:tc>
          <w:tcPr>
            <w:tcW w:w="1170" w:type="dxa"/>
          </w:tcPr>
          <w:p w14:paraId="5CD75364" w14:textId="77777777" w:rsidR="00330D0E" w:rsidRPr="00CC2622" w:rsidRDefault="00330D0E" w:rsidP="00410418">
            <w:pPr>
              <w:pStyle w:val="TableText"/>
            </w:pPr>
            <w:r w:rsidRPr="00CC2622">
              <w:t>Label</w:t>
            </w:r>
          </w:p>
        </w:tc>
        <w:tc>
          <w:tcPr>
            <w:tcW w:w="1710" w:type="dxa"/>
          </w:tcPr>
          <w:p w14:paraId="4BA707A8" w14:textId="77777777" w:rsidR="00330D0E" w:rsidRPr="00CC2622" w:rsidRDefault="00330D0E" w:rsidP="00410418">
            <w:pPr>
              <w:pStyle w:val="TableText"/>
            </w:pPr>
            <w:r w:rsidRPr="00CC2622">
              <w:t>Added so far</w:t>
            </w:r>
          </w:p>
        </w:tc>
        <w:tc>
          <w:tcPr>
            <w:tcW w:w="3865" w:type="dxa"/>
          </w:tcPr>
          <w:p w14:paraId="61DDA5A6" w14:textId="77777777" w:rsidR="00330D0E" w:rsidRPr="00CC2622" w:rsidRDefault="00330D0E" w:rsidP="00410418">
            <w:pPr>
              <w:pStyle w:val="TableText"/>
            </w:pPr>
            <w:r w:rsidRPr="00CC2622">
              <w:t>List of all accounts added for this institution.</w:t>
            </w:r>
          </w:p>
        </w:tc>
      </w:tr>
      <w:tr w:rsidR="00330D0E" w:rsidRPr="00CC2622" w14:paraId="3E11B34A" w14:textId="77777777" w:rsidTr="00410418">
        <w:trPr>
          <w:jc w:val="center"/>
        </w:trPr>
        <w:tc>
          <w:tcPr>
            <w:tcW w:w="265" w:type="dxa"/>
          </w:tcPr>
          <w:p w14:paraId="2A7BEB1A" w14:textId="77777777" w:rsidR="00330D0E" w:rsidRPr="00CC2622" w:rsidRDefault="00330D0E" w:rsidP="00410418">
            <w:pPr>
              <w:pStyle w:val="TableText"/>
              <w:jc w:val="center"/>
            </w:pPr>
            <w:r w:rsidRPr="00CC2622">
              <w:t>19</w:t>
            </w:r>
          </w:p>
        </w:tc>
        <w:tc>
          <w:tcPr>
            <w:tcW w:w="2340" w:type="dxa"/>
          </w:tcPr>
          <w:p w14:paraId="6EF7027C" w14:textId="77777777" w:rsidR="00330D0E" w:rsidRPr="00CC2622" w:rsidRDefault="00330D0E" w:rsidP="00410418">
            <w:pPr>
              <w:pStyle w:val="TableText"/>
            </w:pPr>
            <w:r w:rsidRPr="00CC2622">
              <w:t>Account Confirmation screen</w:t>
            </w:r>
          </w:p>
        </w:tc>
        <w:tc>
          <w:tcPr>
            <w:tcW w:w="1170" w:type="dxa"/>
          </w:tcPr>
          <w:p w14:paraId="1527382D" w14:textId="77777777" w:rsidR="00330D0E" w:rsidRPr="00CC2622" w:rsidRDefault="00330D0E" w:rsidP="00410418">
            <w:pPr>
              <w:pStyle w:val="TableText"/>
            </w:pPr>
            <w:r w:rsidRPr="00CC2622">
              <w:t>Label</w:t>
            </w:r>
          </w:p>
        </w:tc>
        <w:tc>
          <w:tcPr>
            <w:tcW w:w="1710" w:type="dxa"/>
          </w:tcPr>
          <w:p w14:paraId="1CA2C3D5" w14:textId="77777777" w:rsidR="00330D0E" w:rsidRPr="00CC2622" w:rsidRDefault="00330D0E" w:rsidP="00410418">
            <w:pPr>
              <w:pStyle w:val="TableText"/>
            </w:pPr>
            <w:r w:rsidRPr="00CC2622">
              <w:t>Continue adding more accounts</w:t>
            </w:r>
          </w:p>
        </w:tc>
        <w:tc>
          <w:tcPr>
            <w:tcW w:w="3865" w:type="dxa"/>
          </w:tcPr>
          <w:p w14:paraId="2B3F7FAC" w14:textId="77777777" w:rsidR="00330D0E" w:rsidRPr="00CC2622" w:rsidRDefault="00330D0E" w:rsidP="00410418">
            <w:pPr>
              <w:pStyle w:val="TableText"/>
            </w:pPr>
            <w:r w:rsidRPr="00CC2622">
              <w:t>To continue adding more accounts, click Add More Accounts.</w:t>
            </w:r>
          </w:p>
        </w:tc>
      </w:tr>
      <w:tr w:rsidR="00330D0E" w:rsidRPr="00CC2622" w14:paraId="6508EA4C" w14:textId="77777777" w:rsidTr="00410418">
        <w:trPr>
          <w:jc w:val="center"/>
        </w:trPr>
        <w:tc>
          <w:tcPr>
            <w:tcW w:w="265" w:type="dxa"/>
          </w:tcPr>
          <w:p w14:paraId="4817F480" w14:textId="77777777" w:rsidR="00330D0E" w:rsidRPr="00CC2622" w:rsidRDefault="00330D0E" w:rsidP="00410418">
            <w:pPr>
              <w:pStyle w:val="TableText"/>
              <w:jc w:val="center"/>
            </w:pPr>
            <w:r w:rsidRPr="00CC2622">
              <w:t>20</w:t>
            </w:r>
          </w:p>
        </w:tc>
        <w:tc>
          <w:tcPr>
            <w:tcW w:w="2340" w:type="dxa"/>
          </w:tcPr>
          <w:p w14:paraId="5A0BAB70" w14:textId="77777777" w:rsidR="00330D0E" w:rsidRPr="00CC2622" w:rsidRDefault="00330D0E" w:rsidP="00410418">
            <w:pPr>
              <w:pStyle w:val="TableText"/>
            </w:pPr>
            <w:r w:rsidRPr="00CC2622">
              <w:t>Account Confirmation screen</w:t>
            </w:r>
          </w:p>
        </w:tc>
        <w:tc>
          <w:tcPr>
            <w:tcW w:w="1170" w:type="dxa"/>
          </w:tcPr>
          <w:p w14:paraId="0CBCD8D5" w14:textId="77777777" w:rsidR="00330D0E" w:rsidRPr="00CC2622" w:rsidRDefault="00330D0E" w:rsidP="00410418">
            <w:pPr>
              <w:pStyle w:val="TableText"/>
            </w:pPr>
            <w:r w:rsidRPr="00CC2622">
              <w:t>Button label</w:t>
            </w:r>
          </w:p>
        </w:tc>
        <w:tc>
          <w:tcPr>
            <w:tcW w:w="1710" w:type="dxa"/>
          </w:tcPr>
          <w:p w14:paraId="43D7217F" w14:textId="77777777" w:rsidR="00330D0E" w:rsidRPr="00CC2622" w:rsidRDefault="00330D0E" w:rsidP="00410418">
            <w:pPr>
              <w:pStyle w:val="TableText"/>
            </w:pPr>
            <w:r w:rsidRPr="00CC2622">
              <w:t>Add More Accounts button</w:t>
            </w:r>
          </w:p>
        </w:tc>
        <w:tc>
          <w:tcPr>
            <w:tcW w:w="3865" w:type="dxa"/>
          </w:tcPr>
          <w:p w14:paraId="2F2CCEDE" w14:textId="77777777" w:rsidR="00330D0E" w:rsidRPr="00CC2622" w:rsidRDefault="00330D0E" w:rsidP="00410418">
            <w:pPr>
              <w:pStyle w:val="TableText"/>
            </w:pPr>
            <w:r w:rsidRPr="00CC2622">
              <w:t>Add More Accounts</w:t>
            </w:r>
          </w:p>
        </w:tc>
      </w:tr>
    </w:tbl>
    <w:p w14:paraId="221142AC" w14:textId="77777777" w:rsidR="00330D0E" w:rsidRPr="00CC2622" w:rsidRDefault="00330D0E" w:rsidP="00330D0E">
      <w:pPr>
        <w:pStyle w:val="Nudge"/>
      </w:pPr>
    </w:p>
    <w:p w14:paraId="0B378AE4" w14:textId="77777777" w:rsidR="00330D0E" w:rsidRPr="00CC2622" w:rsidRDefault="00330D0E" w:rsidP="00330D0E">
      <w:pPr>
        <w:pStyle w:val="Nudge"/>
      </w:pPr>
    </w:p>
    <w:p w14:paraId="16CE4D8F" w14:textId="2AA6F222" w:rsidR="009A7557" w:rsidRDefault="009A7557" w:rsidP="009A7557"/>
    <w:p w14:paraId="61A3C855" w14:textId="634957BE" w:rsidR="009A7557" w:rsidRDefault="009A7557" w:rsidP="009A7557"/>
    <w:p w14:paraId="0FB7FF53" w14:textId="20CACAD4" w:rsidR="009A7557" w:rsidRDefault="009A7557" w:rsidP="009A7557"/>
    <w:p w14:paraId="1ED3D8EC" w14:textId="77777777" w:rsidR="009A7557" w:rsidRPr="00CC2622" w:rsidRDefault="009A7557" w:rsidP="009A7557"/>
    <w:p w14:paraId="03823734" w14:textId="77777777" w:rsidR="009A7557" w:rsidRPr="00CC2622" w:rsidRDefault="009A7557" w:rsidP="009A7557">
      <w:pPr>
        <w:pStyle w:val="copyright"/>
        <w:rPr>
          <w:rFonts w:cs="Arial"/>
          <w:szCs w:val="18"/>
        </w:rPr>
      </w:pPr>
      <w:r w:rsidRPr="00CC2622">
        <w:rPr>
          <w:rFonts w:cs="Arial"/>
          <w:szCs w:val="18"/>
        </w:rPr>
        <w:t>© 2020-2021 Fiserv, Inc. or its affiliates. All rights reserved. This work is confidential, and its use is strictly limited. Use is permitted only in accordance with the terms of the agreement under which it was furnished. Any other use, duplication, or dissemination without the prior written consent of Fiserv, Inc. or its affiliates is strictly prohibited. The information contained herein is subject to change without notice. Except as specified by the agreement under which the materials are furnished, Fiserv, Inc. and its affiliates do not accept any liabilities with respect to the information contained herein and are not responsible for any direct, indirect, special, consequential or exemplary damages resulting from the use of this information. No warranties, either express or implied, are granted or extended by this document.</w:t>
      </w:r>
    </w:p>
    <w:p w14:paraId="358C679C" w14:textId="77777777" w:rsidR="009A7557" w:rsidRPr="00CC2622" w:rsidRDefault="009A7557" w:rsidP="009A7557">
      <w:pPr>
        <w:pStyle w:val="copyright"/>
      </w:pPr>
    </w:p>
    <w:p w14:paraId="666F9B78" w14:textId="77777777" w:rsidR="009A7557" w:rsidRPr="00CC2622" w:rsidRDefault="009A7557" w:rsidP="009A7557">
      <w:pPr>
        <w:pStyle w:val="copyright"/>
        <w:rPr>
          <w:rFonts w:cs="Arial"/>
          <w:szCs w:val="18"/>
        </w:rPr>
      </w:pPr>
      <w:hyperlink r:id="rId42" w:history="1">
        <w:r w:rsidRPr="00CC2622">
          <w:rPr>
            <w:rStyle w:val="Hyperlink"/>
            <w:rFonts w:cs="Arial"/>
            <w:szCs w:val="18"/>
          </w:rPr>
          <w:t>http://www.fiserv.com</w:t>
        </w:r>
      </w:hyperlink>
      <w:r w:rsidRPr="00CC2622">
        <w:rPr>
          <w:rFonts w:cs="Arial"/>
          <w:szCs w:val="18"/>
        </w:rPr>
        <w:t xml:space="preserve"> </w:t>
      </w:r>
    </w:p>
    <w:p w14:paraId="62AC3597" w14:textId="77777777" w:rsidR="009A7557" w:rsidRPr="00CC2622" w:rsidRDefault="009A7557" w:rsidP="009A7557">
      <w:pPr>
        <w:pStyle w:val="copyright"/>
        <w:rPr>
          <w:rFonts w:cs="Arial"/>
          <w:szCs w:val="18"/>
        </w:rPr>
      </w:pPr>
    </w:p>
    <w:p w14:paraId="0390CA62" w14:textId="77777777" w:rsidR="009A7557" w:rsidRPr="00CC2622" w:rsidRDefault="009A7557" w:rsidP="009A7557">
      <w:pPr>
        <w:pStyle w:val="copyright"/>
        <w:rPr>
          <w:rFonts w:cs="Arial"/>
          <w:szCs w:val="18"/>
        </w:rPr>
      </w:pPr>
      <w:r w:rsidRPr="00CC2622">
        <w:rPr>
          <w:rFonts w:cs="Arial"/>
          <w:szCs w:val="18"/>
        </w:rPr>
        <w:t>Fiserv is a registered trademark of Fiserv, Inc.</w:t>
      </w:r>
    </w:p>
    <w:p w14:paraId="64B0D3FC" w14:textId="77777777" w:rsidR="009A7557" w:rsidRPr="00CC2622" w:rsidRDefault="009A7557" w:rsidP="009A7557">
      <w:pPr>
        <w:pStyle w:val="copyright"/>
        <w:rPr>
          <w:rFonts w:cs="Arial"/>
          <w:szCs w:val="18"/>
        </w:rPr>
      </w:pPr>
    </w:p>
    <w:p w14:paraId="6EC16833" w14:textId="77777777" w:rsidR="009A7557" w:rsidRPr="00CC2622" w:rsidRDefault="009A7557" w:rsidP="009A7557">
      <w:pPr>
        <w:pStyle w:val="copyright"/>
        <w:rPr>
          <w:rFonts w:cs="Arial"/>
          <w:szCs w:val="18"/>
        </w:rPr>
      </w:pPr>
      <w:r w:rsidRPr="00CC2622">
        <w:rPr>
          <w:rFonts w:cs="Arial"/>
          <w:szCs w:val="18"/>
        </w:rPr>
        <w:t>Other brands and their products are trademarks or registered trademarks of their respective holders and should be noted as such.</w:t>
      </w:r>
    </w:p>
    <w:p w14:paraId="0CC75DD3" w14:textId="77777777" w:rsidR="009A7557" w:rsidRPr="00CC2622" w:rsidRDefault="009A7557" w:rsidP="009A7557">
      <w:pPr>
        <w:pStyle w:val="copyright"/>
        <w:rPr>
          <w:rFonts w:cs="Arial"/>
          <w:szCs w:val="18"/>
        </w:rPr>
      </w:pPr>
    </w:p>
    <w:p w14:paraId="57670D57" w14:textId="77777777" w:rsidR="009A7557" w:rsidRPr="00CC2622" w:rsidRDefault="009A7557" w:rsidP="009A7557">
      <w:pPr>
        <w:pStyle w:val="copyright"/>
        <w:rPr>
          <w:rFonts w:cs="Arial"/>
          <w:szCs w:val="18"/>
        </w:rPr>
      </w:pPr>
    </w:p>
    <w:p w14:paraId="2777AA75" w14:textId="77777777" w:rsidR="009A7557" w:rsidRPr="00CC2622" w:rsidRDefault="009A7557" w:rsidP="009A7557">
      <w:pPr>
        <w:pStyle w:val="copyright"/>
        <w:rPr>
          <w:rFonts w:cs="Arial"/>
          <w:szCs w:val="18"/>
        </w:rPr>
      </w:pPr>
    </w:p>
    <w:p w14:paraId="34D31AE7" w14:textId="77777777" w:rsidR="009A7557" w:rsidRPr="00CC2622" w:rsidRDefault="009A7557" w:rsidP="009A7557">
      <w:pPr>
        <w:pStyle w:val="copyright"/>
        <w:rPr>
          <w:rFonts w:cs="Arial"/>
          <w:szCs w:val="18"/>
        </w:rPr>
      </w:pPr>
      <w:r w:rsidRPr="00CC2622">
        <w:rPr>
          <w:rFonts w:cs="Arial"/>
          <w:szCs w:val="18"/>
        </w:rPr>
        <w:t xml:space="preserve">This document has been created by Fiserv and is classified </w:t>
      </w:r>
      <w:r w:rsidRPr="00CC2622">
        <w:rPr>
          <w:rFonts w:cs="Arial"/>
          <w:b/>
          <w:bCs/>
          <w:szCs w:val="18"/>
        </w:rPr>
        <w:t>Fiserv Confidential</w:t>
      </w:r>
      <w:r w:rsidRPr="00CC2622">
        <w:rPr>
          <w:rFonts w:cs="Arial"/>
          <w:szCs w:val="18"/>
        </w:rPr>
        <w:t>. This document is restricted to the received party and not to be forwarded or transferred without the approval of Fiserv.</w:t>
      </w:r>
    </w:p>
    <w:p w14:paraId="21BBE5F0" w14:textId="77777777" w:rsidR="00A505D7" w:rsidRDefault="00A505D7"/>
    <w:sectPr w:rsidR="00A505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A40918" w14:textId="77777777" w:rsidR="001F6E83" w:rsidRDefault="001F6E83" w:rsidP="009A7557">
      <w:pPr>
        <w:spacing w:before="0" w:after="0"/>
      </w:pPr>
      <w:r>
        <w:separator/>
      </w:r>
    </w:p>
  </w:endnote>
  <w:endnote w:type="continuationSeparator" w:id="0">
    <w:p w14:paraId="272AA0A5" w14:textId="77777777" w:rsidR="001F6E83" w:rsidRDefault="001F6E83" w:rsidP="009A75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Univers for Fiserv 55">
    <w:altName w:val="Calibri"/>
    <w:charset w:val="00"/>
    <w:family w:val="swiss"/>
    <w:pitch w:val="variable"/>
    <w:sig w:usb0="800000AF" w:usb1="4000004A" w:usb2="00000000" w:usb3="00000000" w:csb0="00000003"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D529F" w14:textId="77777777" w:rsidR="001F6E83" w:rsidRDefault="001F6E83" w:rsidP="009A7557">
      <w:pPr>
        <w:spacing w:before="0" w:after="0"/>
      </w:pPr>
      <w:r>
        <w:separator/>
      </w:r>
    </w:p>
  </w:footnote>
  <w:footnote w:type="continuationSeparator" w:id="0">
    <w:p w14:paraId="31378745" w14:textId="77777777" w:rsidR="001F6E83" w:rsidRDefault="001F6E83" w:rsidP="009A755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7B10A" w14:textId="25AC92A1" w:rsidR="00330D0E" w:rsidRDefault="00330D0E" w:rsidP="00262D85">
    <w:pPr>
      <w:pStyle w:val="Header"/>
      <w:spacing w:after="240"/>
    </w:pPr>
    <w:r>
      <w:fldChar w:fldCharType="begin"/>
    </w:r>
    <w:r>
      <w:instrText xml:space="preserve"> SUBJECT   \* MERGEFORMAT </w:instrText>
    </w:r>
    <w:r>
      <w:fldChar w:fldCharType="separate"/>
    </w:r>
    <w:r>
      <w:t>AllData</w:t>
    </w:r>
    <w:r w:rsidRPr="003B5AC1">
      <w:rPr>
        <w:vertAlign w:val="superscript"/>
      </w:rPr>
      <w:t>®</w:t>
    </w:r>
    <w:r>
      <w:rPr>
        <w:vertAlign w:val="superscript"/>
      </w:rPr>
      <w:fldChar w:fldCharType="end"/>
    </w:r>
    <w:r>
      <w:br/>
    </w:r>
    <w:r>
      <w:fldChar w:fldCharType="begin"/>
    </w:r>
    <w:r>
      <w:instrText xml:space="preserve"> STYLEREF  "Heading 1"  \* MERGEFORMAT </w:instrText>
    </w:r>
    <w:r>
      <w:fldChar w:fldCharType="separate"/>
    </w:r>
    <w:r>
      <w:rPr>
        <w:noProof/>
      </w:rPr>
      <w:t>Appendix A</w:t>
    </w:r>
    <w:r>
      <w:rPr>
        <w:noProof/>
      </w:rPr>
      <w:fldChar w:fldCharType="end"/>
    </w:r>
    <w:r>
      <w:ptab w:relativeTo="margin" w:alignment="right" w:leader="none"/>
    </w:r>
    <w:r w:rsidRPr="004A0963">
      <w:rPr>
        <w:b/>
        <w:sz w:val="18"/>
        <w:szCs w:val="18"/>
      </w:rPr>
      <w:t>Fiserv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7F5"/>
    <w:multiLevelType w:val="hybridMultilevel"/>
    <w:tmpl w:val="10B411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D28C3"/>
    <w:multiLevelType w:val="multilevel"/>
    <w:tmpl w:val="2278A48C"/>
    <w:lvl w:ilvl="0">
      <w:start w:val="1"/>
      <w:numFmt w:val="decimal"/>
      <w:lvlText w:val="%1."/>
      <w:lvlJc w:val="left"/>
      <w:pPr>
        <w:ind w:left="360" w:hanging="360"/>
      </w:pPr>
      <w:rPr>
        <w:rFonts w:hint="default"/>
        <w:b w:val="0"/>
        <w:i w:val="0"/>
      </w:rPr>
    </w:lvl>
    <w:lvl w:ilvl="1">
      <w:start w:val="1"/>
      <w:numFmt w:val="lowerLetter"/>
      <w:lvlText w:val="%2."/>
      <w:lvlJc w:val="left"/>
      <w:pPr>
        <w:ind w:left="1080" w:hanging="360"/>
      </w:pPr>
      <w:rPr>
        <w:rFonts w:hint="default"/>
        <w:b w:val="0"/>
        <w:i w:val="0"/>
      </w:rPr>
    </w:lvl>
    <w:lvl w:ilvl="2">
      <w:start w:val="1"/>
      <w:numFmt w:val="decimal"/>
      <w:lvlText w:val="%3)"/>
      <w:lvlJc w:val="left"/>
      <w:pPr>
        <w:ind w:left="1080" w:hanging="360"/>
      </w:pPr>
      <w:rPr>
        <w:rFonts w:hint="default"/>
        <w:b w:val="0"/>
        <w:i w:val="0"/>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20256A71"/>
    <w:multiLevelType w:val="hybridMultilevel"/>
    <w:tmpl w:val="0FBC20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366BAB"/>
    <w:multiLevelType w:val="hybridMultilevel"/>
    <w:tmpl w:val="C032D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807BB"/>
    <w:multiLevelType w:val="hybridMultilevel"/>
    <w:tmpl w:val="FAAE6908"/>
    <w:lvl w:ilvl="0" w:tplc="F966408E">
      <w:start w:val="1"/>
      <w:numFmt w:val="bullet"/>
      <w:pStyle w:val="Bullet1"/>
      <w:lvlText w:val=""/>
      <w:lvlJc w:val="left"/>
      <w:pPr>
        <w:ind w:left="360" w:hanging="360"/>
      </w:pPr>
      <w:rPr>
        <w:rFonts w:ascii="Symbol" w:hAnsi="Symbol" w:hint="default"/>
        <w:color w:val="FF6600"/>
        <w:sz w:val="20"/>
      </w:rPr>
    </w:lvl>
    <w:lvl w:ilvl="1" w:tplc="07B8676A">
      <w:start w:val="1"/>
      <w:numFmt w:val="bullet"/>
      <w:lvlText w:val=""/>
      <w:lvlJc w:val="left"/>
      <w:pPr>
        <w:ind w:left="1080" w:hanging="360"/>
      </w:pPr>
      <w:rPr>
        <w:rFonts w:ascii="Symbol" w:hAnsi="Symbol" w:hint="default"/>
      </w:rPr>
    </w:lvl>
    <w:lvl w:ilvl="2" w:tplc="35F68C22">
      <w:start w:val="1"/>
      <w:numFmt w:val="bullet"/>
      <w:lvlText w:val=""/>
      <w:lvlJc w:val="left"/>
      <w:pPr>
        <w:ind w:left="1080" w:hanging="360"/>
      </w:pPr>
      <w:rPr>
        <w:rFonts w:ascii="Wingdings" w:hAnsi="Wingdings" w:hint="default"/>
        <w:sz w:val="1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518F1"/>
    <w:multiLevelType w:val="hybridMultilevel"/>
    <w:tmpl w:val="98C2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313009"/>
    <w:multiLevelType w:val="hybridMultilevel"/>
    <w:tmpl w:val="1848E4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276A05"/>
    <w:multiLevelType w:val="hybridMultilevel"/>
    <w:tmpl w:val="7DF22C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2662CC"/>
    <w:multiLevelType w:val="hybridMultilevel"/>
    <w:tmpl w:val="E5FC9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7D6616"/>
    <w:multiLevelType w:val="hybridMultilevel"/>
    <w:tmpl w:val="E54296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A0A0E"/>
    <w:multiLevelType w:val="hybridMultilevel"/>
    <w:tmpl w:val="FE8008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E8454E"/>
    <w:multiLevelType w:val="hybridMultilevel"/>
    <w:tmpl w:val="E9C018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10"/>
  </w:num>
  <w:num w:numId="5">
    <w:abstractNumId w:val="2"/>
  </w:num>
  <w:num w:numId="6">
    <w:abstractNumId w:val="9"/>
  </w:num>
  <w:num w:numId="7">
    <w:abstractNumId w:val="7"/>
  </w:num>
  <w:num w:numId="8">
    <w:abstractNumId w:val="6"/>
  </w:num>
  <w:num w:numId="9">
    <w:abstractNumId w:val="11"/>
  </w:num>
  <w:num w:numId="10">
    <w:abstractNumId w:val="3"/>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557"/>
    <w:rsid w:val="00116DB5"/>
    <w:rsid w:val="001F6E83"/>
    <w:rsid w:val="00330D0E"/>
    <w:rsid w:val="007240B2"/>
    <w:rsid w:val="009A7557"/>
    <w:rsid w:val="00A505D7"/>
    <w:rsid w:val="00B32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6860C"/>
  <w15:chartTrackingRefBased/>
  <w15:docId w15:val="{261F632C-2988-4664-814B-A34E5DD89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557"/>
    <w:pPr>
      <w:spacing w:before="40" w:after="120" w:line="240" w:lineRule="auto"/>
    </w:pPr>
    <w:rPr>
      <w:rFonts w:ascii="Arial" w:eastAsia="MS Mincho" w:hAnsi="Arial" w:cs="Times New Roman"/>
      <w:sz w:val="20"/>
      <w:szCs w:val="24"/>
    </w:rPr>
  </w:style>
  <w:style w:type="paragraph" w:styleId="Heading1">
    <w:name w:val="heading 1"/>
    <w:basedOn w:val="Normal"/>
    <w:next w:val="Normal"/>
    <w:link w:val="Heading1Char"/>
    <w:uiPriority w:val="9"/>
    <w:qFormat/>
    <w:rsid w:val="007240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240B2"/>
    <w:pPr>
      <w:keepNext/>
      <w:keepLines/>
      <w:spacing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16DB5"/>
    <w:pPr>
      <w:keepNext/>
      <w:keepLines/>
      <w:spacing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116DB5"/>
    <w:pPr>
      <w:keepNext/>
      <w:keepLines/>
      <w:spacing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A7557"/>
    <w:pPr>
      <w:spacing w:before="300" w:after="180"/>
      <w:outlineLvl w:val="4"/>
    </w:pPr>
    <w:rPr>
      <w:rFonts w:eastAsia="Times New Roman"/>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557"/>
    <w:pPr>
      <w:tabs>
        <w:tab w:val="center" w:pos="4680"/>
        <w:tab w:val="right" w:pos="9360"/>
      </w:tabs>
      <w:spacing w:after="0"/>
    </w:pPr>
  </w:style>
  <w:style w:type="character" w:customStyle="1" w:styleId="HeaderChar">
    <w:name w:val="Header Char"/>
    <w:basedOn w:val="DefaultParagraphFont"/>
    <w:link w:val="Header"/>
    <w:uiPriority w:val="99"/>
    <w:rsid w:val="009A7557"/>
  </w:style>
  <w:style w:type="paragraph" w:styleId="Footer">
    <w:name w:val="footer"/>
    <w:basedOn w:val="Normal"/>
    <w:link w:val="FooterChar"/>
    <w:uiPriority w:val="99"/>
    <w:unhideWhenUsed/>
    <w:rsid w:val="009A7557"/>
    <w:pPr>
      <w:tabs>
        <w:tab w:val="center" w:pos="4680"/>
        <w:tab w:val="right" w:pos="9360"/>
      </w:tabs>
      <w:spacing w:after="0"/>
    </w:pPr>
  </w:style>
  <w:style w:type="character" w:customStyle="1" w:styleId="FooterChar">
    <w:name w:val="Footer Char"/>
    <w:basedOn w:val="DefaultParagraphFont"/>
    <w:link w:val="Footer"/>
    <w:uiPriority w:val="99"/>
    <w:rsid w:val="009A7557"/>
  </w:style>
  <w:style w:type="character" w:customStyle="1" w:styleId="Heading5Char">
    <w:name w:val="Heading 5 Char"/>
    <w:basedOn w:val="DefaultParagraphFont"/>
    <w:link w:val="Heading5"/>
    <w:uiPriority w:val="9"/>
    <w:rsid w:val="009A7557"/>
    <w:rPr>
      <w:rFonts w:ascii="Arial" w:eastAsia="Times New Roman" w:hAnsi="Arial" w:cs="Times New Roman"/>
      <w:b/>
      <w:bCs/>
      <w:iCs/>
      <w:sz w:val="20"/>
      <w:szCs w:val="26"/>
    </w:rPr>
  </w:style>
  <w:style w:type="paragraph" w:customStyle="1" w:styleId="copyright">
    <w:name w:val="copyright"/>
    <w:basedOn w:val="Normal"/>
    <w:rsid w:val="009A7557"/>
    <w:pPr>
      <w:spacing w:before="0" w:after="0"/>
    </w:pPr>
    <w:rPr>
      <w:sz w:val="18"/>
    </w:rPr>
  </w:style>
  <w:style w:type="character" w:styleId="Hyperlink">
    <w:name w:val="Hyperlink"/>
    <w:basedOn w:val="DefaultParagraphFont"/>
    <w:uiPriority w:val="99"/>
    <w:unhideWhenUsed/>
    <w:rsid w:val="009A7557"/>
    <w:rPr>
      <w:color w:val="3377BB"/>
      <w:u w:val="single"/>
    </w:rPr>
  </w:style>
  <w:style w:type="paragraph" w:customStyle="1" w:styleId="CoverProductName">
    <w:name w:val="Cover Product Name"/>
    <w:basedOn w:val="Normal"/>
    <w:rsid w:val="009A7557"/>
    <w:pPr>
      <w:suppressAutoHyphens/>
      <w:spacing w:before="1680" w:after="0" w:line="280" w:lineRule="atLeast"/>
      <w:ind w:left="-288"/>
    </w:pPr>
    <w:rPr>
      <w:rFonts w:ascii="Univers for Fiserv 55" w:hAnsi="Univers for Fiserv 55" w:cs="Arial"/>
      <w:color w:val="FF6600"/>
      <w:sz w:val="40"/>
      <w:szCs w:val="40"/>
    </w:rPr>
  </w:style>
  <w:style w:type="paragraph" w:customStyle="1" w:styleId="CoverDocumentTitle">
    <w:name w:val="Cover Document Title"/>
    <w:basedOn w:val="Normal"/>
    <w:rsid w:val="009A7557"/>
    <w:pPr>
      <w:suppressAutoHyphens/>
      <w:spacing w:before="90" w:after="0"/>
      <w:ind w:left="-288"/>
    </w:pPr>
    <w:rPr>
      <w:rFonts w:ascii="Univers for Fiserv 55" w:hAnsi="Univers for Fiserv 55" w:cs="Arial"/>
      <w:sz w:val="28"/>
      <w:szCs w:val="28"/>
    </w:rPr>
  </w:style>
  <w:style w:type="paragraph" w:customStyle="1" w:styleId="CoverDate-Version">
    <w:name w:val="Cover Date-Version"/>
    <w:basedOn w:val="Normal"/>
    <w:rsid w:val="009A7557"/>
    <w:pPr>
      <w:spacing w:before="300" w:after="0" w:line="120" w:lineRule="auto"/>
      <w:ind w:left="-288"/>
    </w:pPr>
    <w:rPr>
      <w:rFonts w:ascii="Univers for Fiserv 55" w:hAnsi="Univers for Fiserv 55" w:cs="Arial"/>
      <w:color w:val="666666"/>
      <w:sz w:val="19"/>
      <w:szCs w:val="20"/>
    </w:rPr>
  </w:style>
  <w:style w:type="character" w:customStyle="1" w:styleId="Heading1Char">
    <w:name w:val="Heading 1 Char"/>
    <w:basedOn w:val="DefaultParagraphFont"/>
    <w:link w:val="Heading1"/>
    <w:uiPriority w:val="9"/>
    <w:rsid w:val="007240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240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16DB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16DB5"/>
    <w:rPr>
      <w:rFonts w:asciiTheme="majorHAnsi" w:eastAsiaTheme="majorEastAsia" w:hAnsiTheme="majorHAnsi" w:cstheme="majorBidi"/>
      <w:i/>
      <w:iCs/>
      <w:color w:val="2F5496" w:themeColor="accent1" w:themeShade="BF"/>
      <w:sz w:val="20"/>
      <w:szCs w:val="24"/>
    </w:rPr>
  </w:style>
  <w:style w:type="paragraph" w:customStyle="1" w:styleId="Bullet1">
    <w:name w:val="Bullet 1"/>
    <w:basedOn w:val="Normal"/>
    <w:link w:val="Bullet1Char"/>
    <w:qFormat/>
    <w:rsid w:val="00330D0E"/>
    <w:pPr>
      <w:numPr>
        <w:numId w:val="1"/>
      </w:numPr>
    </w:pPr>
  </w:style>
  <w:style w:type="character" w:customStyle="1" w:styleId="Bullet1Char">
    <w:name w:val="Bullet 1 Char"/>
    <w:basedOn w:val="DefaultParagraphFont"/>
    <w:link w:val="Bullet1"/>
    <w:rsid w:val="00330D0E"/>
    <w:rPr>
      <w:rFonts w:ascii="Arial" w:eastAsia="MS Mincho" w:hAnsi="Arial" w:cs="Times New Roman"/>
      <w:sz w:val="20"/>
      <w:szCs w:val="24"/>
    </w:rPr>
  </w:style>
  <w:style w:type="paragraph" w:customStyle="1" w:styleId="TableHeading">
    <w:name w:val="Table Heading"/>
    <w:basedOn w:val="Normal"/>
    <w:qFormat/>
    <w:rsid w:val="00330D0E"/>
    <w:pPr>
      <w:keepNext/>
      <w:spacing w:after="20"/>
    </w:pPr>
    <w:rPr>
      <w:b/>
      <w:sz w:val="18"/>
      <w:szCs w:val="18"/>
    </w:rPr>
  </w:style>
  <w:style w:type="paragraph" w:customStyle="1" w:styleId="TableText">
    <w:name w:val="Table Text"/>
    <w:basedOn w:val="Normal"/>
    <w:qFormat/>
    <w:rsid w:val="00330D0E"/>
    <w:pPr>
      <w:spacing w:after="20"/>
    </w:pPr>
    <w:rPr>
      <w:sz w:val="18"/>
      <w:szCs w:val="18"/>
    </w:rPr>
  </w:style>
  <w:style w:type="table" w:customStyle="1" w:styleId="FiservTraditional">
    <w:name w:val="FiservTraditional"/>
    <w:basedOn w:val="TableNormal"/>
    <w:qFormat/>
    <w:rsid w:val="00330D0E"/>
    <w:pPr>
      <w:spacing w:after="0" w:line="240" w:lineRule="auto"/>
    </w:pPr>
    <w:rPr>
      <w:rFonts w:ascii="Arial" w:eastAsia="MS Mincho" w:hAnsi="Arial" w:cs="Times New Roman"/>
      <w:sz w:val="20"/>
      <w:szCs w:val="20"/>
    </w:rPr>
    <w:tblPr>
      <w:tblInd w:w="11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29" w:type="dxa"/>
        <w:left w:w="115" w:type="dxa"/>
        <w:bottom w:w="29" w:type="dxa"/>
        <w:right w:w="115" w:type="dxa"/>
      </w:tblCellMar>
    </w:tblPr>
    <w:trPr>
      <w:cantSplit/>
    </w:trPr>
    <w:tcPr>
      <w:shd w:val="clear" w:color="auto" w:fill="auto"/>
    </w:tcPr>
    <w:tblStylePr w:type="firstRow">
      <w:tblPr/>
      <w:trPr>
        <w:tblHeader/>
      </w:trPr>
    </w:tblStylePr>
  </w:style>
  <w:style w:type="paragraph" w:customStyle="1" w:styleId="Nudge">
    <w:name w:val="Nudge"/>
    <w:basedOn w:val="Normal"/>
    <w:qFormat/>
    <w:rsid w:val="00330D0E"/>
    <w:pPr>
      <w:spacing w:before="0" w:after="0"/>
      <w:jc w:val="center"/>
    </w:pPr>
    <w:rPr>
      <w:sz w:val="8"/>
    </w:rPr>
  </w:style>
  <w:style w:type="paragraph" w:customStyle="1" w:styleId="FigureTableHeading">
    <w:name w:val="Figure/Table Heading"/>
    <w:basedOn w:val="Normal"/>
    <w:next w:val="Normal"/>
    <w:link w:val="FigureTableHeadingChar"/>
    <w:autoRedefine/>
    <w:qFormat/>
    <w:rsid w:val="00330D0E"/>
    <w:pPr>
      <w:keepNext/>
      <w:spacing w:before="360" w:after="240"/>
      <w:outlineLvl w:val="5"/>
    </w:pPr>
    <w:rPr>
      <w:rFonts w:ascii="Arial Narrow" w:hAnsi="Arial Narrow"/>
      <w:b/>
      <w:color w:val="0B78BF"/>
      <w:szCs w:val="20"/>
    </w:rPr>
  </w:style>
  <w:style w:type="character" w:customStyle="1" w:styleId="FigureTableHeadingChar">
    <w:name w:val="Figure/Table Heading Char"/>
    <w:basedOn w:val="DefaultParagraphFont"/>
    <w:link w:val="FigureTableHeading"/>
    <w:rsid w:val="00330D0E"/>
    <w:rPr>
      <w:rFonts w:ascii="Arial Narrow" w:eastAsia="MS Mincho" w:hAnsi="Arial Narrow" w:cs="Times New Roman"/>
      <w:b/>
      <w:color w:val="0B78BF"/>
      <w:sz w:val="20"/>
      <w:szCs w:val="20"/>
    </w:rPr>
  </w:style>
  <w:style w:type="paragraph" w:styleId="ListParagraph">
    <w:name w:val="List Paragraph"/>
    <w:basedOn w:val="Normal"/>
    <w:link w:val="ListParagraphChar"/>
    <w:uiPriority w:val="34"/>
    <w:qFormat/>
    <w:rsid w:val="00330D0E"/>
    <w:pPr>
      <w:ind w:left="720"/>
      <w:contextualSpacing/>
    </w:pPr>
    <w:rPr>
      <w:szCs w:val="20"/>
    </w:rPr>
  </w:style>
  <w:style w:type="character" w:customStyle="1" w:styleId="ListParagraphChar">
    <w:name w:val="List Paragraph Char"/>
    <w:basedOn w:val="DefaultParagraphFont"/>
    <w:link w:val="ListParagraph"/>
    <w:uiPriority w:val="34"/>
    <w:locked/>
    <w:rsid w:val="00330D0E"/>
    <w:rPr>
      <w:rFonts w:ascii="Arial" w:eastAsia="MS Mincho"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fiserv.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isl xmlns:xsd="http://www.w3.org/2001/XMLSchema" xmlns:xsi="http://www.w3.org/2001/XMLSchema-instance" xmlns="http://www.boldonjames.com/2008/01/sie/internal/label" sislVersion="0" policy="180d06e4-a44d-42a9-abe2-9bd0f71c347d" origin="defaultValue"/>
</file>

<file path=customXml/itemProps1.xml><?xml version="1.0" encoding="utf-8"?>
<ds:datastoreItem xmlns:ds="http://schemas.openxmlformats.org/officeDocument/2006/customXml" ds:itemID="{E94475D6-E439-4BFD-B8FC-DD62B602EF35}">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2604</Words>
  <Characters>14846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Gaylord, Aaron (Alpharetta)</dc:creator>
  <cp:keywords/>
  <dc:description>                                                              </dc:description>
  <cp:lastModifiedBy>Gaylord, Aaron (Alpharetta)</cp:lastModifiedBy>
  <cp:revision>2</cp:revision>
  <dcterms:created xsi:type="dcterms:W3CDTF">2021-12-15T19:47:00Z</dcterms:created>
  <dcterms:modified xsi:type="dcterms:W3CDTF">2021-12-15T19:47:00Z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a27045d8-3707-4ed5-9055-be5ddfe1c924</vt:lpwstr>
  </property>
  <property fmtid="{D5CDD505-2E9C-101B-9397-08002B2CF9AE}" pid="3" name="bjDocumentSecurityLabel">
    <vt:lpwstr>This item has no classification</vt:lpwstr>
  </property>
  <property fmtid="{D5CDD505-2E9C-101B-9397-08002B2CF9AE}" pid="4" name="bjClsUserRVM">
    <vt:lpwstr>[]</vt:lpwstr>
  </property>
  <property fmtid="{D5CDD505-2E9C-101B-9397-08002B2CF9AE}" pid="5" name="bjSaver">
    <vt:lpwstr>3GBzHsq0NOl6tj3cq9pDxFtqIRCduAEu</vt:lpwstr>
  </property>
</Properties>
</file>