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739E" w14:textId="531611D8" w:rsidR="004403BC" w:rsidRPr="005615D1" w:rsidRDefault="005615D1" w:rsidP="005615D1">
      <w:pPr>
        <w:ind w:firstLine="720"/>
        <w:rPr>
          <w:rFonts w:ascii="Times New Roman" w:hAnsi="Times New Roman" w:cs="Times New Roman"/>
          <w:sz w:val="28"/>
          <w:szCs w:val="28"/>
          <w:lang w:val="ro-MD"/>
        </w:rPr>
      </w:pPr>
      <w:r w:rsidRPr="005615D1">
        <w:rPr>
          <w:rFonts w:ascii="Times New Roman" w:hAnsi="Times New Roman" w:cs="Times New Roman"/>
          <w:sz w:val="28"/>
          <w:szCs w:val="28"/>
          <w:lang w:val="ro-MD"/>
        </w:rPr>
        <w:t>Efectuând aceast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ă lucrare de laborator am însușit modelitățile de creare a claselor și obiectelor în Java, de asemenea am însușit și modalitățile de prelucrare a șirulor de caractere utilizând clasele de bază. Astfel am combinat informația predată de la curs și sfaturile de la lecțiile de laborator pentru a efectua un program finit conform sarcinii stabilite. </w:t>
      </w:r>
      <w:bookmarkStart w:id="0" w:name="_GoBack"/>
      <w:bookmarkEnd w:id="0"/>
    </w:p>
    <w:sectPr w:rsidR="004403BC" w:rsidRPr="0056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D8"/>
    <w:rsid w:val="004403BC"/>
    <w:rsid w:val="005615D1"/>
    <w:rsid w:val="00F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ADA7"/>
  <w15:chartTrackingRefBased/>
  <w15:docId w15:val="{E6CD5D62-064B-43C0-8FA9-4646B7A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Manolache</dc:creator>
  <cp:keywords/>
  <dc:description/>
  <cp:lastModifiedBy>Pavel Manolache</cp:lastModifiedBy>
  <cp:revision>2</cp:revision>
  <dcterms:created xsi:type="dcterms:W3CDTF">2020-02-20T14:18:00Z</dcterms:created>
  <dcterms:modified xsi:type="dcterms:W3CDTF">2020-02-20T14:23:00Z</dcterms:modified>
</cp:coreProperties>
</file>