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499" w:rsidRPr="00901C67" w:rsidRDefault="007B0499" w:rsidP="007B0499">
      <w:pPr>
        <w:jc w:val="center"/>
        <w:rPr>
          <w:rFonts w:ascii="Times New Roman" w:hAnsi="Times New Roman" w:cs="Times New Roman"/>
          <w:color w:val="181B28" w:themeColor="background1"/>
          <w:sz w:val="36"/>
          <w:szCs w:val="36"/>
          <w:lang w:val="ro-RO"/>
        </w:rPr>
      </w:pPr>
      <w:r w:rsidRPr="00901C67">
        <w:rPr>
          <w:rFonts w:ascii="Times New Roman" w:hAnsi="Times New Roman" w:cs="Times New Roman"/>
          <w:color w:val="181B28" w:themeColor="background1"/>
          <w:sz w:val="36"/>
          <w:szCs w:val="36"/>
          <w:lang w:val="ro-RO"/>
        </w:rPr>
        <w:t>Universitatea Tehnică a Moldovei</w:t>
      </w:r>
    </w:p>
    <w:p w:rsidR="007B0499" w:rsidRPr="00901C67" w:rsidRDefault="007B0499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</w:pP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Ministerul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 </w:t>
      </w:r>
      <w:proofErr w:type="spellStart"/>
      <w:r w:rsidRPr="00901C67">
        <w:rPr>
          <w:rStyle w:val="diasuggestion"/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Educației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 xml:space="preserve">, </w:t>
      </w: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Culturii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 </w:t>
      </w:r>
      <w:proofErr w:type="spellStart"/>
      <w:r w:rsidRPr="00901C67">
        <w:rPr>
          <w:rStyle w:val="diasuggestion"/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și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 </w:t>
      </w:r>
      <w:proofErr w:type="spellStart"/>
      <w:r w:rsidRPr="00901C67">
        <w:rPr>
          <w:rStyle w:val="diasuggestion"/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Cercetării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 </w:t>
      </w:r>
      <w:r w:rsidRPr="00901C67">
        <w:rPr>
          <w:rStyle w:val="diasuggestion"/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al</w:t>
      </w: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 </w:t>
      </w: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Republicii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 </w:t>
      </w:r>
      <w:r w:rsidRPr="00901C67">
        <w:rPr>
          <w:rStyle w:val="diasuggestion"/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Moldova</w:t>
      </w:r>
    </w:p>
    <w:p w:rsidR="007B0499" w:rsidRPr="00901C67" w:rsidRDefault="007B0499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>Facultatea Calculatoare, Informatică și Microelectronică</w:t>
      </w:r>
    </w:p>
    <w:p w:rsidR="007B0499" w:rsidRPr="00901C67" w:rsidRDefault="007B0499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>Departamentul: Informatică și Ingineria Sistemelor</w:t>
      </w:r>
    </w:p>
    <w:p w:rsidR="0057666D" w:rsidRPr="00901C67" w:rsidRDefault="0057666D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57666D" w:rsidRPr="00901C67" w:rsidRDefault="0057666D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57666D" w:rsidRPr="00901C67" w:rsidRDefault="0057666D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57666D" w:rsidRPr="00901C67" w:rsidRDefault="0057666D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57666D" w:rsidRPr="00901C67" w:rsidRDefault="007B0499" w:rsidP="007B0499">
      <w:pPr>
        <w:ind w:left="2160" w:firstLine="720"/>
        <w:rPr>
          <w:rFonts w:ascii="Times New Roman" w:hAnsi="Times New Roman" w:cs="Times New Roman"/>
          <w:color w:val="181B28" w:themeColor="background1"/>
          <w:sz w:val="40"/>
          <w:szCs w:val="40"/>
          <w:lang w:val="ro-RO"/>
        </w:rPr>
      </w:pPr>
      <w:r w:rsidRPr="00901C67">
        <w:rPr>
          <w:rFonts w:ascii="Times New Roman" w:hAnsi="Times New Roman" w:cs="Times New Roman"/>
          <w:color w:val="181B28" w:themeColor="background1"/>
          <w:sz w:val="40"/>
          <w:szCs w:val="40"/>
          <w:lang w:val="ro-RO"/>
        </w:rPr>
        <w:t xml:space="preserve">   </w:t>
      </w:r>
      <w:r w:rsidR="00080BE6" w:rsidRPr="00901C67">
        <w:rPr>
          <w:rFonts w:ascii="Times New Roman" w:hAnsi="Times New Roman" w:cs="Times New Roman"/>
          <w:color w:val="181B28" w:themeColor="background1"/>
          <w:sz w:val="40"/>
          <w:szCs w:val="40"/>
          <w:lang w:val="ro-RO"/>
        </w:rPr>
        <w:t>Lucrare de laborator Nr.</w:t>
      </w:r>
      <w:r w:rsidR="00C15C5B" w:rsidRPr="00901C67">
        <w:rPr>
          <w:rFonts w:ascii="Times New Roman" w:hAnsi="Times New Roman" w:cs="Times New Roman"/>
          <w:color w:val="181B28" w:themeColor="background1"/>
          <w:sz w:val="40"/>
          <w:szCs w:val="40"/>
          <w:lang w:val="ro-RO"/>
        </w:rPr>
        <w:t>2</w:t>
      </w:r>
    </w:p>
    <w:p w:rsidR="00C15C5B" w:rsidRPr="00901C67" w:rsidRDefault="00C15C5B" w:rsidP="00C15C5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181B28" w:themeColor="background1"/>
          <w:sz w:val="24"/>
          <w:szCs w:val="24"/>
        </w:rPr>
      </w:pPr>
      <w:proofErr w:type="spellStart"/>
      <w:r w:rsidRPr="00901C67">
        <w:rPr>
          <w:rFonts w:ascii="Times New Roman" w:hAnsi="Times New Roman" w:cs="Times New Roman"/>
          <w:color w:val="181B28" w:themeColor="background1"/>
          <w:sz w:val="32"/>
          <w:szCs w:val="28"/>
          <w:lang w:val="es-ES"/>
        </w:rPr>
        <w:t>Tehnologii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32"/>
          <w:szCs w:val="28"/>
          <w:lang w:val="es-ES"/>
        </w:rPr>
        <w:t xml:space="preserve"> </w:t>
      </w:r>
      <w:proofErr w:type="spellStart"/>
      <w:r w:rsidRPr="00901C67">
        <w:rPr>
          <w:rFonts w:ascii="Times New Roman" w:hAnsi="Times New Roman" w:cs="Times New Roman"/>
          <w:color w:val="181B28" w:themeColor="background1"/>
          <w:sz w:val="32"/>
          <w:szCs w:val="28"/>
          <w:lang w:val="es-ES"/>
        </w:rPr>
        <w:t>Avansate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32"/>
          <w:szCs w:val="28"/>
          <w:lang w:val="es-ES"/>
        </w:rPr>
        <w:t xml:space="preserve"> de Programare</w:t>
      </w:r>
      <w:r w:rsidR="0063353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es-ES"/>
        </w:rPr>
        <w:br/>
      </w:r>
      <w:proofErr w:type="gramStart"/>
      <w:r w:rsidR="0063353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es-ES"/>
        </w:rPr>
        <w:t>Tema :</w:t>
      </w:r>
      <w:proofErr w:type="gramEnd"/>
      <w:r w:rsidR="0063353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es-ES"/>
        </w:rPr>
        <w:t xml:space="preserve"> </w:t>
      </w: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>Supraîncărcarea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 xml:space="preserve"> </w:t>
      </w: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>metodelor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>.</w:t>
      </w:r>
    </w:p>
    <w:p w:rsidR="007B0499" w:rsidRPr="00901C67" w:rsidRDefault="007B0499" w:rsidP="007B0499">
      <w:pPr>
        <w:ind w:left="-540" w:right="-360"/>
        <w:jc w:val="center"/>
        <w:rPr>
          <w:color w:val="181B28" w:themeColor="background1"/>
          <w:sz w:val="24"/>
        </w:rPr>
      </w:pPr>
    </w:p>
    <w:p w:rsidR="0057666D" w:rsidRPr="00901C67" w:rsidRDefault="0057666D" w:rsidP="007B0499">
      <w:pPr>
        <w:pStyle w:val="BodyText"/>
        <w:spacing w:before="7"/>
        <w:jc w:val="center"/>
        <w:rPr>
          <w:color w:val="181B28" w:themeColor="background1"/>
          <w:sz w:val="28"/>
          <w:szCs w:val="40"/>
        </w:rPr>
      </w:pPr>
    </w:p>
    <w:p w:rsidR="0057666D" w:rsidRPr="00901C67" w:rsidRDefault="0057666D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2705BF" w:rsidRPr="00901C67" w:rsidRDefault="002705BF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57666D" w:rsidRPr="00901C67" w:rsidRDefault="0057666D" w:rsidP="00C15C5B">
      <w:pPr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57666D" w:rsidRPr="00901C67" w:rsidRDefault="0057666D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57666D" w:rsidRPr="00901C67" w:rsidRDefault="002705BF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>A e</w:t>
      </w:r>
      <w:r w:rsidR="0057666D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 xml:space="preserve">fectuat: </w:t>
      </w: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  <w:t xml:space="preserve">                       </w:t>
      </w:r>
      <w:r w:rsidR="00BD24E8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 xml:space="preserve"> </w:t>
      </w: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>s</w:t>
      </w:r>
      <w:r w:rsidR="0057666D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>td</w:t>
      </w:r>
      <w:r w:rsidR="0063353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 xml:space="preserve">. gr. IA – 182 </w:t>
      </w: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 xml:space="preserve"> </w:t>
      </w:r>
      <w:r w:rsidR="00893DC1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>Munteanu Igor</w:t>
      </w:r>
    </w:p>
    <w:p w:rsidR="0057666D" w:rsidRPr="00901C67" w:rsidRDefault="0057666D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57666D" w:rsidRPr="00901C67" w:rsidRDefault="002705BF" w:rsidP="00C15C5B">
      <w:pPr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>A v</w:t>
      </w:r>
      <w:r w:rsidR="004D27BF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>erificat:</w:t>
      </w:r>
      <w:r w:rsidR="000B70E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="000B70E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="000B70E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="000B70E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="000B70E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="000B70E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  <w:t xml:space="preserve">                       </w:t>
      </w:r>
      <w:r w:rsidR="007B0499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 xml:space="preserve">          </w:t>
      </w:r>
      <w:r w:rsidR="00C15C5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="00C15C5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  <w:t xml:space="preserve">    </w:t>
      </w:r>
      <w:r w:rsidR="00C15C5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it-IT"/>
        </w:rPr>
        <w:t>Bumbu Tudor</w:t>
      </w:r>
    </w:p>
    <w:p w:rsidR="004D27BF" w:rsidRPr="00901C67" w:rsidRDefault="004D27BF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4D27BF" w:rsidRPr="00901C67" w:rsidRDefault="004D27BF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C15C5B" w:rsidRPr="00901C67" w:rsidRDefault="00C15C5B" w:rsidP="00C15C5B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C15C5B" w:rsidRPr="00901C67" w:rsidRDefault="00A304C7" w:rsidP="00C15C5B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>Chișinău</w:t>
      </w:r>
      <w:r w:rsidR="007B0499" w:rsidRPr="00901C67">
        <w:rPr>
          <w:rFonts w:ascii="Times New Roman" w:hAnsi="Times New Roman" w:cs="Times New Roman"/>
          <w:color w:val="181B28" w:themeColor="background1"/>
          <w:sz w:val="28"/>
          <w:szCs w:val="28"/>
        </w:rPr>
        <w:t>,</w:t>
      </w: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 xml:space="preserve"> </w:t>
      </w:r>
      <w:r w:rsidR="00C15C5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>2020</w:t>
      </w:r>
    </w:p>
    <w:p w:rsidR="002705BF" w:rsidRPr="00901C67" w:rsidRDefault="00BD24E8" w:rsidP="002705BF">
      <w:pPr>
        <w:pStyle w:val="BodyText"/>
        <w:spacing w:before="7" w:line="360" w:lineRule="auto"/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</w:pPr>
      <w:r w:rsidRPr="00901C67"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  <w:lastRenderedPageBreak/>
        <w:t>Scopul lucrarii</w:t>
      </w:r>
      <w:r w:rsidR="002705BF" w:rsidRPr="00901C67"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  <w:t>:</w:t>
      </w:r>
    </w:p>
    <w:p w:rsidR="00C15C5B" w:rsidRPr="00901C67" w:rsidRDefault="00C15C5B" w:rsidP="00C15C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  <w:rPr>
          <w:rFonts w:ascii="Times New Roman" w:hAnsi="Times New Roman" w:cs="Times New Roman"/>
          <w:color w:val="181B28" w:themeColor="background1"/>
          <w:sz w:val="28"/>
          <w:szCs w:val="24"/>
        </w:rPr>
      </w:pP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>Însuşirea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 xml:space="preserve"> </w:t>
      </w: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>principiilor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 xml:space="preserve"> de </w:t>
      </w: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>supraîncărcare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 xml:space="preserve"> a </w:t>
      </w: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>metodelor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 xml:space="preserve"> </w:t>
      </w: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>şi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 xml:space="preserve"> </w:t>
      </w: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>realizarea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 xml:space="preserve"> </w:t>
      </w: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>lor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>;</w:t>
      </w:r>
    </w:p>
    <w:p w:rsidR="00C15C5B" w:rsidRPr="00901C67" w:rsidRDefault="00C15C5B" w:rsidP="00C15C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  <w:rPr>
          <w:rFonts w:ascii="Times New Roman" w:hAnsi="Times New Roman" w:cs="Times New Roman"/>
          <w:color w:val="181B28" w:themeColor="background1"/>
          <w:sz w:val="28"/>
          <w:szCs w:val="24"/>
        </w:rPr>
      </w:pP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>Însuşirea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 xml:space="preserve"> </w:t>
      </w: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>principiilor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 xml:space="preserve"> de </w:t>
      </w: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>suprascriere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 xml:space="preserve"> a </w:t>
      </w: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>metodelor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 xml:space="preserve"> </w:t>
      </w: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>şi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 xml:space="preserve"> </w:t>
      </w: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>realizarea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 xml:space="preserve"> </w:t>
      </w: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>lor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>;</w:t>
      </w:r>
    </w:p>
    <w:p w:rsidR="007B0499" w:rsidRPr="00901C67" w:rsidRDefault="007B0499" w:rsidP="007B0499">
      <w:pPr>
        <w:spacing w:after="0" w:line="240" w:lineRule="auto"/>
        <w:ind w:left="-540" w:right="-360"/>
        <w:rPr>
          <w:rFonts w:ascii="Times New Roman" w:hAnsi="Times New Roman" w:cs="Times New Roman"/>
          <w:color w:val="181B28" w:themeColor="background1"/>
          <w:sz w:val="28"/>
        </w:rPr>
      </w:pPr>
    </w:p>
    <w:p w:rsidR="007B0499" w:rsidRPr="00901C67" w:rsidRDefault="007B0499" w:rsidP="007B0499">
      <w:pPr>
        <w:spacing w:after="0" w:line="240" w:lineRule="auto"/>
        <w:ind w:right="-360"/>
        <w:rPr>
          <w:b/>
          <w:color w:val="181B28" w:themeColor="background1"/>
          <w:sz w:val="24"/>
        </w:rPr>
      </w:pPr>
      <w:proofErr w:type="spellStart"/>
      <w:r w:rsidRPr="00901C67">
        <w:rPr>
          <w:rFonts w:ascii="Times New Roman" w:hAnsi="Times New Roman" w:cs="Times New Roman"/>
          <w:b/>
          <w:color w:val="181B28" w:themeColor="background1"/>
          <w:sz w:val="28"/>
        </w:rPr>
        <w:t>Varianta</w:t>
      </w:r>
      <w:proofErr w:type="spellEnd"/>
      <w:r w:rsidRPr="00901C67">
        <w:rPr>
          <w:b/>
          <w:color w:val="181B28" w:themeColor="background1"/>
          <w:sz w:val="24"/>
          <w:szCs w:val="24"/>
          <w:lang w:val="ro-RO"/>
        </w:rPr>
        <w:t xml:space="preserve">: </w:t>
      </w:r>
      <w:r w:rsidR="00BC5181"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>7</w:t>
      </w:r>
      <w:r w:rsidRPr="00901C67">
        <w:rPr>
          <w:b/>
          <w:color w:val="181B28" w:themeColor="background1"/>
          <w:sz w:val="24"/>
          <w:szCs w:val="24"/>
          <w:lang w:val="ro-RO"/>
        </w:rPr>
        <w:br/>
      </w:r>
    </w:p>
    <w:p w:rsidR="00080BE6" w:rsidRPr="00901C67" w:rsidRDefault="00BD24E8" w:rsidP="007B0499">
      <w:pPr>
        <w:spacing w:after="0" w:line="240" w:lineRule="auto"/>
        <w:ind w:left="-540" w:right="-360" w:firstLine="540"/>
        <w:rPr>
          <w:color w:val="181B28" w:themeColor="background1"/>
          <w:sz w:val="24"/>
        </w:rPr>
      </w:pPr>
      <w:r w:rsidRPr="00901C67">
        <w:rPr>
          <w:rFonts w:ascii="Times New Roman" w:hAnsi="Times New Roman" w:cs="Times New Roman"/>
          <w:b/>
          <w:color w:val="181B28" w:themeColor="background1"/>
          <w:sz w:val="28"/>
          <w:szCs w:val="24"/>
          <w:lang w:val="ro-RO"/>
        </w:rPr>
        <w:t>Sarcina de lucru:</w:t>
      </w:r>
    </w:p>
    <w:p w:rsidR="00B06DD1" w:rsidRPr="00901C67" w:rsidRDefault="00B06DD1" w:rsidP="00B06DD1">
      <w:pPr>
        <w:pBdr>
          <w:top w:val="nil"/>
          <w:left w:val="nil"/>
          <w:bottom w:val="nil"/>
          <w:right w:val="nil"/>
          <w:between w:val="nil"/>
        </w:pBdr>
        <w:rPr>
          <w:color w:val="181B28" w:themeColor="background1"/>
          <w:sz w:val="28"/>
          <w:szCs w:val="28"/>
        </w:rPr>
      </w:pPr>
      <w:r w:rsidRPr="00901C67">
        <w:rPr>
          <w:color w:val="181B28" w:themeColor="background1"/>
          <w:sz w:val="28"/>
          <w:szCs w:val="28"/>
        </w:rPr>
        <w:t xml:space="preserve">Sa se </w:t>
      </w:r>
      <w:proofErr w:type="spellStart"/>
      <w:r w:rsidRPr="00901C67">
        <w:rPr>
          <w:color w:val="181B28" w:themeColor="background1"/>
          <w:sz w:val="28"/>
          <w:szCs w:val="28"/>
        </w:rPr>
        <w:t>creeze</w:t>
      </w:r>
      <w:proofErr w:type="spellEnd"/>
      <w:r w:rsidRPr="00901C67">
        <w:rPr>
          <w:color w:val="181B28" w:themeColor="background1"/>
          <w:sz w:val="28"/>
          <w:szCs w:val="28"/>
        </w:rPr>
        <w:t xml:space="preserve"> </w:t>
      </w:r>
      <w:proofErr w:type="spellStart"/>
      <w:r w:rsidRPr="00901C67">
        <w:rPr>
          <w:color w:val="181B28" w:themeColor="background1"/>
          <w:sz w:val="28"/>
          <w:szCs w:val="28"/>
        </w:rPr>
        <w:t>obiectul</w:t>
      </w:r>
      <w:proofErr w:type="spellEnd"/>
      <w:r w:rsidRPr="00901C67">
        <w:rPr>
          <w:color w:val="181B28" w:themeColor="background1"/>
          <w:sz w:val="28"/>
          <w:szCs w:val="28"/>
        </w:rPr>
        <w:t xml:space="preserve"> </w:t>
      </w:r>
      <w:proofErr w:type="spellStart"/>
      <w:r w:rsidRPr="00901C67">
        <w:rPr>
          <w:color w:val="181B28" w:themeColor="background1"/>
          <w:sz w:val="28"/>
          <w:szCs w:val="28"/>
        </w:rPr>
        <w:t>clasa</w:t>
      </w:r>
      <w:proofErr w:type="spellEnd"/>
      <w:r w:rsidRPr="00901C67">
        <w:rPr>
          <w:color w:val="181B28" w:themeColor="background1"/>
          <w:sz w:val="28"/>
          <w:szCs w:val="28"/>
        </w:rPr>
        <w:t xml:space="preserve"> «</w:t>
      </w:r>
      <w:proofErr w:type="spellStart"/>
      <w:r w:rsidRPr="00901C67">
        <w:rPr>
          <w:color w:val="181B28" w:themeColor="background1"/>
          <w:sz w:val="28"/>
          <w:szCs w:val="28"/>
        </w:rPr>
        <w:t>Pagina</w:t>
      </w:r>
      <w:proofErr w:type="spellEnd"/>
      <w:r w:rsidRPr="00901C67">
        <w:rPr>
          <w:color w:val="181B28" w:themeColor="background1"/>
          <w:sz w:val="28"/>
          <w:szCs w:val="28"/>
        </w:rPr>
        <w:t xml:space="preserve">», </w:t>
      </w:r>
      <w:proofErr w:type="spellStart"/>
      <w:r w:rsidRPr="00901C67">
        <w:rPr>
          <w:color w:val="181B28" w:themeColor="background1"/>
          <w:sz w:val="28"/>
          <w:szCs w:val="28"/>
        </w:rPr>
        <w:t>folosind</w:t>
      </w:r>
      <w:proofErr w:type="spellEnd"/>
      <w:r w:rsidRPr="00901C67">
        <w:rPr>
          <w:color w:val="181B28" w:themeColor="background1"/>
          <w:sz w:val="28"/>
          <w:szCs w:val="28"/>
        </w:rPr>
        <w:t xml:space="preserve"> </w:t>
      </w:r>
      <w:proofErr w:type="spellStart"/>
      <w:r w:rsidRPr="00901C67">
        <w:rPr>
          <w:color w:val="181B28" w:themeColor="background1"/>
          <w:sz w:val="28"/>
          <w:szCs w:val="28"/>
        </w:rPr>
        <w:t>clasa</w:t>
      </w:r>
      <w:proofErr w:type="spellEnd"/>
      <w:r w:rsidRPr="00901C67">
        <w:rPr>
          <w:color w:val="181B28" w:themeColor="background1"/>
          <w:sz w:val="28"/>
          <w:szCs w:val="28"/>
        </w:rPr>
        <w:t xml:space="preserve"> «</w:t>
      </w:r>
      <w:proofErr w:type="spellStart"/>
      <w:r w:rsidRPr="00901C67">
        <w:rPr>
          <w:color w:val="181B28" w:themeColor="background1"/>
          <w:sz w:val="28"/>
          <w:szCs w:val="28"/>
        </w:rPr>
        <w:t>Linie</w:t>
      </w:r>
      <w:proofErr w:type="spellEnd"/>
      <w:r w:rsidRPr="00901C67">
        <w:rPr>
          <w:color w:val="181B28" w:themeColor="background1"/>
          <w:sz w:val="28"/>
          <w:szCs w:val="28"/>
        </w:rPr>
        <w:t>».</w:t>
      </w:r>
    </w:p>
    <w:p w:rsidR="00C15C5B" w:rsidRPr="00901C67" w:rsidRDefault="00C15C5B" w:rsidP="002705BF">
      <w:pPr>
        <w:jc w:val="both"/>
        <w:rPr>
          <w:rFonts w:ascii="Times New Roman" w:hAnsi="Times New Roman" w:cs="Times New Roman"/>
          <w:b/>
          <w:color w:val="181B28" w:themeColor="background1"/>
          <w:sz w:val="24"/>
          <w:szCs w:val="24"/>
        </w:rPr>
      </w:pPr>
    </w:p>
    <w:p w:rsidR="002705BF" w:rsidRPr="00901C67" w:rsidRDefault="002705BF" w:rsidP="002705BF">
      <w:pPr>
        <w:jc w:val="both"/>
        <w:rPr>
          <w:rFonts w:ascii="Times New Roman" w:hAnsi="Times New Roman" w:cs="Times New Roman"/>
          <w:b/>
          <w:color w:val="181B28" w:themeColor="background1"/>
          <w:sz w:val="24"/>
          <w:szCs w:val="24"/>
        </w:rPr>
      </w:pPr>
      <w:proofErr w:type="spellStart"/>
      <w:r w:rsidRPr="00901C67">
        <w:rPr>
          <w:rFonts w:ascii="Times New Roman" w:hAnsi="Times New Roman" w:cs="Times New Roman"/>
          <w:b/>
          <w:color w:val="181B28" w:themeColor="background1"/>
          <w:sz w:val="24"/>
          <w:szCs w:val="24"/>
        </w:rPr>
        <w:t>Listingul</w:t>
      </w:r>
      <w:proofErr w:type="spellEnd"/>
      <w:r w:rsidRPr="00901C67">
        <w:rPr>
          <w:rFonts w:ascii="Times New Roman" w:hAnsi="Times New Roman" w:cs="Times New Roman"/>
          <w:b/>
          <w:color w:val="181B28" w:themeColor="background1"/>
          <w:sz w:val="24"/>
          <w:szCs w:val="24"/>
        </w:rPr>
        <w:t xml:space="preserve"> </w:t>
      </w:r>
      <w:proofErr w:type="spellStart"/>
      <w:proofErr w:type="gramStart"/>
      <w:r w:rsidRPr="00901C67">
        <w:rPr>
          <w:rFonts w:ascii="Times New Roman" w:hAnsi="Times New Roman" w:cs="Times New Roman"/>
          <w:b/>
          <w:color w:val="181B28" w:themeColor="background1"/>
          <w:sz w:val="24"/>
          <w:szCs w:val="24"/>
        </w:rPr>
        <w:t>programului</w:t>
      </w:r>
      <w:proofErr w:type="spellEnd"/>
      <w:r w:rsidR="00C15C5B" w:rsidRPr="00901C67">
        <w:rPr>
          <w:rFonts w:ascii="Times New Roman" w:hAnsi="Times New Roman" w:cs="Times New Roman"/>
          <w:b/>
          <w:color w:val="181B28" w:themeColor="background1"/>
          <w:sz w:val="24"/>
          <w:szCs w:val="24"/>
        </w:rPr>
        <w:t xml:space="preserve"> </w:t>
      </w:r>
      <w:r w:rsidRPr="00901C67">
        <w:rPr>
          <w:rFonts w:ascii="Times New Roman" w:hAnsi="Times New Roman" w:cs="Times New Roman"/>
          <w:b/>
          <w:color w:val="181B28" w:themeColor="background1"/>
          <w:sz w:val="24"/>
          <w:szCs w:val="24"/>
        </w:rPr>
        <w:t>:</w:t>
      </w:r>
      <w:proofErr w:type="gramEnd"/>
    </w:p>
    <w:p w:rsidR="006D2099" w:rsidRPr="006D2099" w:rsidRDefault="006D2099" w:rsidP="006D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package </w:t>
      </w:r>
      <w:proofErr w:type="spellStart"/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com.student.utm</w:t>
      </w:r>
      <w:proofErr w:type="spellEnd"/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public class 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Book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br/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{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public static void 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main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String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 xml:space="preserve">[] </w:t>
      </w:r>
      <w:proofErr w:type="spellStart"/>
      <w:r w:rsidRPr="006D2099">
        <w:rPr>
          <w:rFonts w:ascii="Consolas" w:eastAsia="Times New Roman" w:hAnsi="Consolas" w:cs="Courier New"/>
          <w:color w:val="E36209"/>
          <w:sz w:val="18"/>
          <w:szCs w:val="18"/>
        </w:rPr>
        <w:t>args</w:t>
      </w:r>
      <w:proofErr w:type="spellEnd"/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)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{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</w:t>
      </w:r>
      <w:r w:rsidRPr="006D2099">
        <w:rPr>
          <w:rFonts w:ascii="Consolas" w:eastAsia="Times New Roman" w:hAnsi="Consolas" w:cs="Courier New"/>
          <w:color w:val="6A737D"/>
          <w:sz w:val="18"/>
          <w:szCs w:val="18"/>
        </w:rPr>
        <w:t>//</w:t>
      </w:r>
      <w:proofErr w:type="spellStart"/>
      <w:r w:rsidRPr="006D2099">
        <w:rPr>
          <w:rFonts w:ascii="Consolas" w:eastAsia="Times New Roman" w:hAnsi="Consolas" w:cs="Courier New"/>
          <w:color w:val="6A737D"/>
          <w:sz w:val="18"/>
          <w:szCs w:val="18"/>
        </w:rPr>
        <w:t>тест</w:t>
      </w:r>
      <w:proofErr w:type="spellEnd"/>
      <w:r w:rsidRPr="006D2099">
        <w:rPr>
          <w:rFonts w:ascii="Consolas" w:eastAsia="Times New Roman" w:hAnsi="Consolas" w:cs="Courier New"/>
          <w:color w:val="6A737D"/>
          <w:sz w:val="18"/>
          <w:szCs w:val="18"/>
        </w:rPr>
        <w:br/>
        <w:t xml:space="preserve">        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 xml:space="preserve">Page 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 xml:space="preserve">obj1 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= new 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Page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D2099">
        <w:rPr>
          <w:rFonts w:ascii="Consolas" w:eastAsia="Times New Roman" w:hAnsi="Consolas" w:cs="Courier New"/>
          <w:color w:val="032F62"/>
          <w:sz w:val="18"/>
          <w:szCs w:val="18"/>
        </w:rPr>
        <w:t>"Red"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 xml:space="preserve">, 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9)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 xml:space="preserve">Page 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 xml:space="preserve">obj2 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= new 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 xml:space="preserve">Page 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D2099">
        <w:rPr>
          <w:rFonts w:ascii="Consolas" w:eastAsia="Times New Roman" w:hAnsi="Consolas" w:cs="Courier New"/>
          <w:color w:val="032F62"/>
          <w:sz w:val="18"/>
          <w:szCs w:val="18"/>
        </w:rPr>
        <w:t>"Yellow"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,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15)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obj1.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toPage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obj1.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changeDepth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(12)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obj1.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toPage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obj2.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toPage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obj2.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changeDepth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(23)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obj2.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toPage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}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>}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class 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Line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br/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{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int </w:t>
      </w:r>
      <w:proofErr w:type="spellStart"/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LineDepth</w:t>
      </w:r>
      <w:proofErr w:type="spellEnd"/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Line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{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</w:t>
      </w:r>
      <w:proofErr w:type="spellStart"/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LineDepth</w:t>
      </w:r>
      <w:proofErr w:type="spellEnd"/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= 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10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}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Line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int </w:t>
      </w:r>
      <w:r w:rsidRPr="006D2099">
        <w:rPr>
          <w:rFonts w:ascii="Consolas" w:eastAsia="Times New Roman" w:hAnsi="Consolas" w:cs="Courier New"/>
          <w:color w:val="E36209"/>
          <w:sz w:val="18"/>
          <w:szCs w:val="18"/>
        </w:rPr>
        <w:t>num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)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{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</w:t>
      </w:r>
      <w:proofErr w:type="spellStart"/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LineDepth</w:t>
      </w:r>
      <w:proofErr w:type="spellEnd"/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= </w:t>
      </w:r>
      <w:r w:rsidRPr="006D2099">
        <w:rPr>
          <w:rFonts w:ascii="Consolas" w:eastAsia="Times New Roman" w:hAnsi="Consolas" w:cs="Courier New"/>
          <w:color w:val="E36209"/>
          <w:sz w:val="18"/>
          <w:szCs w:val="18"/>
        </w:rPr>
        <w:t>num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}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void </w:t>
      </w:r>
      <w:proofErr w:type="spellStart"/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toPage</w:t>
      </w:r>
      <w:proofErr w:type="spellEnd"/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{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</w:t>
      </w:r>
      <w:proofErr w:type="spellStart"/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System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D2099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>out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print</w:t>
      </w:r>
      <w:proofErr w:type="spellEnd"/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D2099">
        <w:rPr>
          <w:rFonts w:ascii="Consolas" w:eastAsia="Times New Roman" w:hAnsi="Consolas" w:cs="Courier New"/>
          <w:color w:val="032F62"/>
          <w:sz w:val="18"/>
          <w:szCs w:val="18"/>
        </w:rPr>
        <w:t xml:space="preserve">"Page has" 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r w:rsidRPr="006D2099">
        <w:rPr>
          <w:rFonts w:ascii="Consolas" w:eastAsia="Times New Roman" w:hAnsi="Consolas" w:cs="Courier New"/>
          <w:color w:val="032F62"/>
          <w:sz w:val="18"/>
          <w:szCs w:val="18"/>
        </w:rPr>
        <w:t xml:space="preserve">" " 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proofErr w:type="spellStart"/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LineDepth</w:t>
      </w:r>
      <w:proofErr w:type="spellEnd"/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>+</w:t>
      </w:r>
      <w:r w:rsidRPr="006D2099">
        <w:rPr>
          <w:rFonts w:ascii="Consolas" w:eastAsia="Times New Roman" w:hAnsi="Consolas" w:cs="Courier New"/>
          <w:color w:val="032F62"/>
          <w:sz w:val="18"/>
          <w:szCs w:val="18"/>
        </w:rPr>
        <w:t xml:space="preserve">" " 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r w:rsidRPr="006D2099">
        <w:rPr>
          <w:rFonts w:ascii="Consolas" w:eastAsia="Times New Roman" w:hAnsi="Consolas" w:cs="Courier New"/>
          <w:color w:val="032F62"/>
          <w:sz w:val="18"/>
          <w:szCs w:val="18"/>
        </w:rPr>
        <w:t>"lines "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)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}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>}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class 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 xml:space="preserve">Page 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extends 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Line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br/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{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 xml:space="preserve">String 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color;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Page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{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</w:t>
      </w:r>
      <w:r w:rsidRPr="006D2099">
        <w:rPr>
          <w:rFonts w:ascii="Consolas" w:eastAsia="Times New Roman" w:hAnsi="Consolas" w:cs="Courier New"/>
          <w:color w:val="032F62"/>
          <w:sz w:val="18"/>
          <w:szCs w:val="18"/>
        </w:rPr>
        <w:t>super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lastRenderedPageBreak/>
        <w:t xml:space="preserve">        color 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= </w:t>
      </w:r>
      <w:r w:rsidRPr="006D2099">
        <w:rPr>
          <w:rFonts w:ascii="Consolas" w:eastAsia="Times New Roman" w:hAnsi="Consolas" w:cs="Courier New"/>
          <w:color w:val="032F62"/>
          <w:sz w:val="18"/>
          <w:szCs w:val="18"/>
        </w:rPr>
        <w:t>"black"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}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Page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int </w:t>
      </w:r>
      <w:r w:rsidRPr="006D2099">
        <w:rPr>
          <w:rFonts w:ascii="Consolas" w:eastAsia="Times New Roman" w:hAnsi="Consolas" w:cs="Courier New"/>
          <w:color w:val="E36209"/>
          <w:sz w:val="18"/>
          <w:szCs w:val="18"/>
        </w:rPr>
        <w:t>num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)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{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</w:t>
      </w:r>
      <w:r w:rsidRPr="006D2099">
        <w:rPr>
          <w:rFonts w:ascii="Consolas" w:eastAsia="Times New Roman" w:hAnsi="Consolas" w:cs="Courier New"/>
          <w:color w:val="032F62"/>
          <w:sz w:val="18"/>
          <w:szCs w:val="18"/>
        </w:rPr>
        <w:t>super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D2099">
        <w:rPr>
          <w:rFonts w:ascii="Consolas" w:eastAsia="Times New Roman" w:hAnsi="Consolas" w:cs="Courier New"/>
          <w:color w:val="E36209"/>
          <w:sz w:val="18"/>
          <w:szCs w:val="18"/>
        </w:rPr>
        <w:t>num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)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}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Page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 xml:space="preserve">String </w:t>
      </w:r>
      <w:r w:rsidRPr="006D2099">
        <w:rPr>
          <w:rFonts w:ascii="Consolas" w:eastAsia="Times New Roman" w:hAnsi="Consolas" w:cs="Courier New"/>
          <w:color w:val="E36209"/>
          <w:sz w:val="18"/>
          <w:szCs w:val="18"/>
        </w:rPr>
        <w:t>c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 xml:space="preserve">, 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int </w:t>
      </w:r>
      <w:r w:rsidRPr="006D2099">
        <w:rPr>
          <w:rFonts w:ascii="Consolas" w:eastAsia="Times New Roman" w:hAnsi="Consolas" w:cs="Courier New"/>
          <w:color w:val="E36209"/>
          <w:sz w:val="18"/>
          <w:szCs w:val="18"/>
        </w:rPr>
        <w:t>num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)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{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</w:t>
      </w:r>
      <w:r w:rsidRPr="006D2099">
        <w:rPr>
          <w:rFonts w:ascii="Consolas" w:eastAsia="Times New Roman" w:hAnsi="Consolas" w:cs="Courier New"/>
          <w:color w:val="032F62"/>
          <w:sz w:val="18"/>
          <w:szCs w:val="18"/>
        </w:rPr>
        <w:t>super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D2099">
        <w:rPr>
          <w:rFonts w:ascii="Consolas" w:eastAsia="Times New Roman" w:hAnsi="Consolas" w:cs="Courier New"/>
          <w:color w:val="E36209"/>
          <w:sz w:val="18"/>
          <w:szCs w:val="18"/>
        </w:rPr>
        <w:t>num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)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color 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= </w:t>
      </w:r>
      <w:r w:rsidRPr="006D2099">
        <w:rPr>
          <w:rFonts w:ascii="Consolas" w:eastAsia="Times New Roman" w:hAnsi="Consolas" w:cs="Courier New"/>
          <w:color w:val="E36209"/>
          <w:sz w:val="18"/>
          <w:szCs w:val="18"/>
        </w:rPr>
        <w:t>c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}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void </w:t>
      </w:r>
      <w:proofErr w:type="spellStart"/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changeDepth</w:t>
      </w:r>
      <w:proofErr w:type="spellEnd"/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int </w:t>
      </w:r>
      <w:proofErr w:type="spellStart"/>
      <w:r w:rsidRPr="006D2099">
        <w:rPr>
          <w:rFonts w:ascii="Consolas" w:eastAsia="Times New Roman" w:hAnsi="Consolas" w:cs="Courier New"/>
          <w:color w:val="E36209"/>
          <w:sz w:val="18"/>
          <w:szCs w:val="18"/>
        </w:rPr>
        <w:t>newLine</w:t>
      </w:r>
      <w:proofErr w:type="spellEnd"/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)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{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</w:t>
      </w:r>
      <w:proofErr w:type="spellStart"/>
      <w:r w:rsidRPr="006D2099">
        <w:rPr>
          <w:rFonts w:ascii="Consolas" w:eastAsia="Times New Roman" w:hAnsi="Consolas" w:cs="Courier New"/>
          <w:color w:val="032F62"/>
          <w:sz w:val="18"/>
          <w:szCs w:val="18"/>
        </w:rPr>
        <w:t>super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.LineDepth</w:t>
      </w:r>
      <w:proofErr w:type="spellEnd"/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= </w:t>
      </w:r>
      <w:proofErr w:type="spellStart"/>
      <w:r w:rsidRPr="006D2099">
        <w:rPr>
          <w:rFonts w:ascii="Consolas" w:eastAsia="Times New Roman" w:hAnsi="Consolas" w:cs="Courier New"/>
          <w:color w:val="E36209"/>
          <w:sz w:val="18"/>
          <w:szCs w:val="18"/>
        </w:rPr>
        <w:t>newLine</w:t>
      </w:r>
      <w:proofErr w:type="spellEnd"/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}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void </w:t>
      </w:r>
      <w:proofErr w:type="spellStart"/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toPage</w:t>
      </w:r>
      <w:proofErr w:type="spellEnd"/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{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</w:t>
      </w:r>
      <w:proofErr w:type="spellStart"/>
      <w:r w:rsidRPr="006D2099">
        <w:rPr>
          <w:rFonts w:ascii="Consolas" w:eastAsia="Times New Roman" w:hAnsi="Consolas" w:cs="Courier New"/>
          <w:color w:val="032F62"/>
          <w:sz w:val="18"/>
          <w:szCs w:val="18"/>
        </w:rPr>
        <w:t>super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toPage</w:t>
      </w:r>
      <w:proofErr w:type="spellEnd"/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</w:t>
      </w:r>
      <w:proofErr w:type="spellStart"/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System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D2099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>out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D2099">
        <w:rPr>
          <w:rFonts w:ascii="Consolas" w:eastAsia="Times New Roman" w:hAnsi="Consolas" w:cs="Courier New"/>
          <w:color w:val="6F42C1"/>
          <w:sz w:val="18"/>
          <w:szCs w:val="18"/>
        </w:rPr>
        <w:t>println</w:t>
      </w:r>
      <w:proofErr w:type="spellEnd"/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D2099">
        <w:rPr>
          <w:rFonts w:ascii="Consolas" w:eastAsia="Times New Roman" w:hAnsi="Consolas" w:cs="Courier New"/>
          <w:color w:val="032F62"/>
          <w:sz w:val="18"/>
          <w:szCs w:val="18"/>
        </w:rPr>
        <w:t xml:space="preserve">"and" 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r w:rsidRPr="006D2099">
        <w:rPr>
          <w:rFonts w:ascii="Consolas" w:eastAsia="Times New Roman" w:hAnsi="Consolas" w:cs="Courier New"/>
          <w:color w:val="032F62"/>
          <w:sz w:val="18"/>
          <w:szCs w:val="18"/>
        </w:rPr>
        <w:t xml:space="preserve">" " 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 xml:space="preserve">color 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r w:rsidRPr="006D2099">
        <w:rPr>
          <w:rFonts w:ascii="Consolas" w:eastAsia="Times New Roman" w:hAnsi="Consolas" w:cs="Courier New"/>
          <w:color w:val="032F62"/>
          <w:sz w:val="18"/>
          <w:szCs w:val="18"/>
        </w:rPr>
        <w:t xml:space="preserve">" " </w:t>
      </w:r>
      <w:r w:rsidRPr="006D2099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r w:rsidRPr="006D2099">
        <w:rPr>
          <w:rFonts w:ascii="Consolas" w:eastAsia="Times New Roman" w:hAnsi="Consolas" w:cs="Courier New"/>
          <w:color w:val="032F62"/>
          <w:sz w:val="18"/>
          <w:szCs w:val="18"/>
        </w:rPr>
        <w:t>"color"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)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D2099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t>}</w:t>
      </w:r>
      <w:r w:rsidRPr="006D2099">
        <w:rPr>
          <w:rFonts w:ascii="Consolas" w:eastAsia="Times New Roman" w:hAnsi="Consolas" w:cs="Courier New"/>
          <w:color w:val="005CC5"/>
          <w:sz w:val="18"/>
          <w:szCs w:val="18"/>
        </w:rPr>
        <w:br/>
        <w:t>}</w:t>
      </w:r>
    </w:p>
    <w:p w:rsidR="00893DC1" w:rsidRPr="00901C67" w:rsidRDefault="00893DC1" w:rsidP="00893DC1">
      <w:pPr>
        <w:pStyle w:val="HTMLPreformatted"/>
        <w:shd w:val="clear" w:color="auto" w:fill="FFFFFF"/>
        <w:rPr>
          <w:rFonts w:ascii="Consolas" w:hAnsi="Consolas"/>
          <w:color w:val="181B28" w:themeColor="background1"/>
          <w:sz w:val="18"/>
          <w:szCs w:val="18"/>
        </w:rPr>
      </w:pPr>
      <w:bookmarkStart w:id="0" w:name="_GoBack"/>
      <w:bookmarkEnd w:id="0"/>
    </w:p>
    <w:p w:rsidR="00070B67" w:rsidRPr="00901C67" w:rsidRDefault="00070B67" w:rsidP="00070B67">
      <w:pPr>
        <w:rPr>
          <w:rFonts w:ascii="Times New Roman" w:hAnsi="Times New Roman" w:cs="Times New Roman"/>
          <w:b/>
          <w:color w:val="181B28" w:themeColor="background1"/>
          <w:sz w:val="28"/>
          <w:szCs w:val="28"/>
        </w:rPr>
      </w:pPr>
    </w:p>
    <w:p w:rsidR="00230C5A" w:rsidRPr="00901C67" w:rsidRDefault="00AE4081" w:rsidP="00070B67">
      <w:pPr>
        <w:rPr>
          <w:rFonts w:ascii="Times New Roman" w:hAnsi="Times New Roman" w:cs="Times New Roman"/>
          <w:b/>
          <w:color w:val="181B28" w:themeColor="background1"/>
          <w:sz w:val="20"/>
          <w:szCs w:val="20"/>
          <w:lang w:val="ro-RO"/>
        </w:rPr>
      </w:pPr>
      <w:r w:rsidRPr="00901C67"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  <w:t>Rezultatul primit</w:t>
      </w:r>
      <w:r w:rsidR="00230C5A" w:rsidRPr="00901C67"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  <w:t>:</w:t>
      </w:r>
    </w:p>
    <w:p w:rsidR="00305FE9" w:rsidRPr="00901C67" w:rsidRDefault="00893DC1" w:rsidP="00230C5A">
      <w:pPr>
        <w:spacing w:line="360" w:lineRule="auto"/>
        <w:rPr>
          <w:rFonts w:ascii="Times New Roman" w:hAnsi="Times New Roman" w:cs="Times New Roman"/>
          <w:color w:val="181B28" w:themeColor="background1"/>
          <w:sz w:val="28"/>
          <w:szCs w:val="24"/>
          <w:lang w:val="ro-RO"/>
        </w:rPr>
      </w:pPr>
      <w:r w:rsidRPr="00901C67">
        <w:rPr>
          <w:rFonts w:ascii="Times New Roman" w:hAnsi="Times New Roman" w:cs="Times New Roman"/>
          <w:noProof/>
          <w:color w:val="181B28" w:themeColor="background1"/>
          <w:sz w:val="28"/>
          <w:szCs w:val="24"/>
          <w:lang w:val="ro-RO"/>
        </w:rPr>
        <w:drawing>
          <wp:inline distT="0" distB="0" distL="0" distR="0" wp14:anchorId="74045593" wp14:editId="6BFF6181">
            <wp:extent cx="3448531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E9" w:rsidRPr="00901C67" w:rsidRDefault="00305FE9" w:rsidP="00230C5A">
      <w:pPr>
        <w:spacing w:line="360" w:lineRule="auto"/>
        <w:rPr>
          <w:rFonts w:ascii="Times New Roman" w:hAnsi="Times New Roman" w:cs="Times New Roman"/>
          <w:color w:val="181B28" w:themeColor="background1"/>
          <w:sz w:val="28"/>
          <w:szCs w:val="24"/>
          <w:lang w:val="ro-RO"/>
        </w:rPr>
      </w:pPr>
    </w:p>
    <w:p w:rsidR="00230C5A" w:rsidRPr="00901C67" w:rsidRDefault="00230C5A" w:rsidP="00230C5A">
      <w:pPr>
        <w:spacing w:line="360" w:lineRule="auto"/>
        <w:rPr>
          <w:rFonts w:ascii="Times New Roman" w:hAnsi="Times New Roman" w:cs="Times New Roman"/>
          <w:color w:val="181B28" w:themeColor="background1"/>
          <w:sz w:val="28"/>
          <w:szCs w:val="24"/>
          <w:lang w:val="ro-RO"/>
        </w:rPr>
      </w:pPr>
    </w:p>
    <w:p w:rsidR="00BD24E8" w:rsidRPr="00901C67" w:rsidRDefault="00BD24E8" w:rsidP="00230C5A">
      <w:pPr>
        <w:tabs>
          <w:tab w:val="left" w:pos="7200"/>
        </w:tabs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</w:pPr>
    </w:p>
    <w:p w:rsidR="00BD24E8" w:rsidRPr="00901C67" w:rsidRDefault="00BD24E8" w:rsidP="00230C5A">
      <w:pPr>
        <w:tabs>
          <w:tab w:val="left" w:pos="7200"/>
        </w:tabs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</w:pPr>
    </w:p>
    <w:p w:rsidR="00BD24E8" w:rsidRPr="00901C67" w:rsidRDefault="00BD24E8" w:rsidP="00230C5A">
      <w:pPr>
        <w:tabs>
          <w:tab w:val="left" w:pos="7200"/>
        </w:tabs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</w:pPr>
    </w:p>
    <w:p w:rsidR="001A69D9" w:rsidRPr="00901C67" w:rsidRDefault="001A69D9" w:rsidP="00230C5A">
      <w:pPr>
        <w:tabs>
          <w:tab w:val="left" w:pos="7200"/>
        </w:tabs>
        <w:rPr>
          <w:rFonts w:ascii="Times New Roman" w:hAnsi="Times New Roman" w:cs="Times New Roman"/>
          <w:b/>
          <w:color w:val="181B28" w:themeColor="background1"/>
          <w:sz w:val="24"/>
          <w:szCs w:val="28"/>
          <w:lang w:val="ro-RO"/>
        </w:rPr>
      </w:pPr>
    </w:p>
    <w:p w:rsidR="001A69D9" w:rsidRPr="00901C67" w:rsidRDefault="001A69D9" w:rsidP="00230C5A">
      <w:pPr>
        <w:tabs>
          <w:tab w:val="left" w:pos="7200"/>
        </w:tabs>
        <w:rPr>
          <w:rFonts w:ascii="Times New Roman" w:hAnsi="Times New Roman" w:cs="Times New Roman"/>
          <w:b/>
          <w:color w:val="181B28" w:themeColor="background1"/>
          <w:sz w:val="24"/>
          <w:szCs w:val="28"/>
          <w:lang w:val="ro-RO"/>
        </w:rPr>
      </w:pPr>
    </w:p>
    <w:p w:rsidR="001A69D9" w:rsidRPr="00901C67" w:rsidRDefault="001A69D9" w:rsidP="00230C5A">
      <w:pPr>
        <w:tabs>
          <w:tab w:val="left" w:pos="7200"/>
        </w:tabs>
        <w:rPr>
          <w:rFonts w:ascii="Times New Roman" w:hAnsi="Times New Roman" w:cs="Times New Roman"/>
          <w:b/>
          <w:color w:val="181B28" w:themeColor="background1"/>
          <w:sz w:val="24"/>
          <w:szCs w:val="28"/>
          <w:lang w:val="ro-RO"/>
        </w:rPr>
      </w:pPr>
    </w:p>
    <w:p w:rsidR="00305FE9" w:rsidRPr="00901C67" w:rsidRDefault="00305FE9" w:rsidP="00305FE9">
      <w:pPr>
        <w:tabs>
          <w:tab w:val="left" w:pos="7200"/>
        </w:tabs>
        <w:rPr>
          <w:rFonts w:ascii="Times New Roman" w:hAnsi="Times New Roman" w:cs="Times New Roman"/>
          <w:b/>
          <w:color w:val="181B28" w:themeColor="background1"/>
          <w:sz w:val="24"/>
          <w:szCs w:val="28"/>
          <w:lang w:val="ro-RO"/>
        </w:rPr>
      </w:pPr>
    </w:p>
    <w:p w:rsidR="00C15C5B" w:rsidRPr="00901C67" w:rsidRDefault="00C15C5B" w:rsidP="00C15C5B">
      <w:pPr>
        <w:jc w:val="both"/>
        <w:rPr>
          <w:rFonts w:ascii="Times New Roman" w:hAnsi="Times New Roman" w:cs="Times New Roman"/>
          <w:b/>
          <w:color w:val="181B28" w:themeColor="background1"/>
          <w:sz w:val="24"/>
          <w:szCs w:val="28"/>
          <w:lang w:val="ro-RO"/>
        </w:rPr>
      </w:pPr>
    </w:p>
    <w:p w:rsidR="00C15C5B" w:rsidRPr="00901C67" w:rsidRDefault="00C15C5B" w:rsidP="00C15C5B">
      <w:pPr>
        <w:ind w:firstLine="720"/>
        <w:jc w:val="both"/>
        <w:rPr>
          <w:rFonts w:ascii="Times New Roman" w:hAnsi="Times New Roman" w:cs="Times New Roman"/>
          <w:b/>
          <w:color w:val="181B28" w:themeColor="background1"/>
          <w:sz w:val="24"/>
          <w:szCs w:val="28"/>
          <w:lang w:val="ro-RO"/>
        </w:rPr>
      </w:pPr>
    </w:p>
    <w:p w:rsidR="00070B67" w:rsidRPr="00901C67" w:rsidRDefault="00070B67" w:rsidP="00070B67">
      <w:pPr>
        <w:ind w:firstLine="720"/>
        <w:jc w:val="both"/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</w:pPr>
    </w:p>
    <w:p w:rsidR="00070B67" w:rsidRPr="00901C67" w:rsidRDefault="00070B67" w:rsidP="00070B67">
      <w:pPr>
        <w:ind w:firstLine="720"/>
        <w:jc w:val="both"/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</w:pPr>
    </w:p>
    <w:p w:rsidR="00070B67" w:rsidRPr="00901C67" w:rsidRDefault="00070B67" w:rsidP="00070B67">
      <w:pPr>
        <w:ind w:firstLine="720"/>
        <w:jc w:val="both"/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</w:pPr>
    </w:p>
    <w:p w:rsidR="00070B67" w:rsidRPr="00901C67" w:rsidRDefault="00070B67" w:rsidP="00070B67">
      <w:pPr>
        <w:ind w:firstLine="720"/>
        <w:jc w:val="both"/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</w:pPr>
    </w:p>
    <w:p w:rsidR="00070B67" w:rsidRPr="00901C67" w:rsidRDefault="00070B67" w:rsidP="00070B67">
      <w:pPr>
        <w:ind w:firstLine="720"/>
        <w:jc w:val="both"/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</w:pPr>
    </w:p>
    <w:p w:rsidR="001A69D9" w:rsidRPr="00901C67" w:rsidRDefault="00230C5A" w:rsidP="00070B67">
      <w:pPr>
        <w:ind w:firstLine="720"/>
        <w:jc w:val="both"/>
        <w:rPr>
          <w:color w:val="181B28" w:themeColor="background1"/>
          <w:sz w:val="24"/>
        </w:rPr>
      </w:pPr>
      <w:r w:rsidRPr="00901C67"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  <w:t>Concluzie</w:t>
      </w:r>
      <w:r w:rsidRPr="00901C67">
        <w:rPr>
          <w:rFonts w:ascii="Times New Roman" w:hAnsi="Times New Roman" w:cs="Times New Roman"/>
          <w:b/>
          <w:color w:val="181B28" w:themeColor="background1"/>
          <w:sz w:val="24"/>
          <w:szCs w:val="28"/>
          <w:lang w:val="ro-RO"/>
        </w:rPr>
        <w:t>:</w:t>
      </w:r>
      <w:r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In </w:t>
      </w:r>
      <w:proofErr w:type="spellStart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urma</w:t>
      </w:r>
      <w:proofErr w:type="spellEnd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proofErr w:type="spellStart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efectuarii</w:t>
      </w:r>
      <w:proofErr w:type="spellEnd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de </w:t>
      </w:r>
      <w:proofErr w:type="spellStart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laborator</w:t>
      </w:r>
      <w:proofErr w:type="spellEnd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proofErr w:type="spellStart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noi</w:t>
      </w:r>
      <w:proofErr w:type="spellEnd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am </w:t>
      </w:r>
      <w:proofErr w:type="spellStart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insusit</w:t>
      </w:r>
      <w:proofErr w:type="spellEnd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proofErr w:type="spellStart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principiile</w:t>
      </w:r>
      <w:proofErr w:type="spellEnd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de </w:t>
      </w:r>
      <w:proofErr w:type="spellStart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supraincarcare</w:t>
      </w:r>
      <w:proofErr w:type="spellEnd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a </w:t>
      </w:r>
      <w:proofErr w:type="spellStart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functiilor</w:t>
      </w:r>
      <w:proofErr w:type="spellEnd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, </w:t>
      </w:r>
      <w:proofErr w:type="spellStart"/>
      <w:r w:rsidR="00070B67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principiile</w:t>
      </w:r>
      <w:proofErr w:type="spellEnd"/>
      <w:r w:rsidR="00070B67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de </w:t>
      </w:r>
      <w:proofErr w:type="spellStart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suprascriere</w:t>
      </w:r>
      <w:proofErr w:type="spellEnd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a </w:t>
      </w:r>
      <w:proofErr w:type="spellStart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functiilor</w:t>
      </w:r>
      <w:proofErr w:type="spellEnd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, </w:t>
      </w:r>
      <w:proofErr w:type="spellStart"/>
      <w:r w:rsidR="00070B67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principiile</w:t>
      </w:r>
      <w:proofErr w:type="spellEnd"/>
      <w:r w:rsidR="00070B67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de </w:t>
      </w:r>
      <w:proofErr w:type="spellStart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folosire</w:t>
      </w:r>
      <w:proofErr w:type="spellEnd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a </w:t>
      </w:r>
      <w:proofErr w:type="spellStart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consctructoarelo</w:t>
      </w:r>
      <w:proofErr w:type="spellEnd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proofErr w:type="spellStart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si</w:t>
      </w:r>
      <w:proofErr w:type="spellEnd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proofErr w:type="spellStart"/>
      <w:r w:rsidR="00070B67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principiile</w:t>
      </w:r>
      <w:proofErr w:type="spellEnd"/>
      <w:r w:rsidR="00070B67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de </w:t>
      </w:r>
      <w:proofErr w:type="spellStart"/>
      <w:r w:rsidR="00070B67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mostenire</w:t>
      </w:r>
      <w:proofErr w:type="spellEnd"/>
      <w:r w:rsidR="00070B67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.</w:t>
      </w:r>
    </w:p>
    <w:p w:rsidR="002705BF" w:rsidRPr="00901C67" w:rsidRDefault="002705BF" w:rsidP="001A69D9">
      <w:pPr>
        <w:ind w:firstLine="567"/>
        <w:jc w:val="both"/>
        <w:rPr>
          <w:color w:val="181B28" w:themeColor="background1"/>
          <w:sz w:val="24"/>
        </w:rPr>
      </w:pPr>
    </w:p>
    <w:sectPr w:rsidR="002705BF" w:rsidRPr="00901C67" w:rsidSect="000B70EB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FCC" w:rsidRDefault="00E81FCC" w:rsidP="000B70EB">
      <w:pPr>
        <w:spacing w:after="0" w:line="240" w:lineRule="auto"/>
      </w:pPr>
      <w:r>
        <w:separator/>
      </w:r>
    </w:p>
  </w:endnote>
  <w:endnote w:type="continuationSeparator" w:id="0">
    <w:p w:rsidR="00E81FCC" w:rsidRDefault="00E81FCC" w:rsidP="000B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FCC" w:rsidRDefault="00E81FCC" w:rsidP="000B70EB">
      <w:pPr>
        <w:spacing w:after="0" w:line="240" w:lineRule="auto"/>
      </w:pPr>
      <w:r>
        <w:separator/>
      </w:r>
    </w:p>
  </w:footnote>
  <w:footnote w:type="continuationSeparator" w:id="0">
    <w:p w:rsidR="00E81FCC" w:rsidRDefault="00E81FCC" w:rsidP="000B7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742"/>
    <w:multiLevelType w:val="hybridMultilevel"/>
    <w:tmpl w:val="AD6A2A2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71C5E"/>
    <w:multiLevelType w:val="hybridMultilevel"/>
    <w:tmpl w:val="F50E9A2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36C10"/>
    <w:multiLevelType w:val="multilevel"/>
    <w:tmpl w:val="C074BF8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757"/>
    <w:rsid w:val="00070B67"/>
    <w:rsid w:val="00080BE6"/>
    <w:rsid w:val="000B411E"/>
    <w:rsid w:val="000B70EB"/>
    <w:rsid w:val="001217F7"/>
    <w:rsid w:val="0014587D"/>
    <w:rsid w:val="001463C4"/>
    <w:rsid w:val="001A69D9"/>
    <w:rsid w:val="001E736B"/>
    <w:rsid w:val="00230C5A"/>
    <w:rsid w:val="002646F8"/>
    <w:rsid w:val="002705BF"/>
    <w:rsid w:val="002B5B64"/>
    <w:rsid w:val="002E78FC"/>
    <w:rsid w:val="002F31A6"/>
    <w:rsid w:val="00305FE9"/>
    <w:rsid w:val="003A2021"/>
    <w:rsid w:val="00491345"/>
    <w:rsid w:val="004D27BF"/>
    <w:rsid w:val="00510508"/>
    <w:rsid w:val="00541069"/>
    <w:rsid w:val="00562DE3"/>
    <w:rsid w:val="0057666D"/>
    <w:rsid w:val="005B76EE"/>
    <w:rsid w:val="0063353B"/>
    <w:rsid w:val="00692B45"/>
    <w:rsid w:val="006D2099"/>
    <w:rsid w:val="006E02C0"/>
    <w:rsid w:val="007607A1"/>
    <w:rsid w:val="00791118"/>
    <w:rsid w:val="00797462"/>
    <w:rsid w:val="007B0499"/>
    <w:rsid w:val="007E011E"/>
    <w:rsid w:val="00800FF5"/>
    <w:rsid w:val="00817CD5"/>
    <w:rsid w:val="008730A0"/>
    <w:rsid w:val="00893DC1"/>
    <w:rsid w:val="00901C67"/>
    <w:rsid w:val="00952E1E"/>
    <w:rsid w:val="00954789"/>
    <w:rsid w:val="00996A2C"/>
    <w:rsid w:val="009C1452"/>
    <w:rsid w:val="00A13757"/>
    <w:rsid w:val="00A14722"/>
    <w:rsid w:val="00A2084E"/>
    <w:rsid w:val="00A304C7"/>
    <w:rsid w:val="00A543AF"/>
    <w:rsid w:val="00A940EA"/>
    <w:rsid w:val="00AB267E"/>
    <w:rsid w:val="00AE4081"/>
    <w:rsid w:val="00B06DD1"/>
    <w:rsid w:val="00B2536D"/>
    <w:rsid w:val="00BC5181"/>
    <w:rsid w:val="00BD24E8"/>
    <w:rsid w:val="00C15C5B"/>
    <w:rsid w:val="00CB7BC6"/>
    <w:rsid w:val="00CC6A66"/>
    <w:rsid w:val="00DA1982"/>
    <w:rsid w:val="00E81FCC"/>
    <w:rsid w:val="00E9700F"/>
    <w:rsid w:val="00EF3DE7"/>
    <w:rsid w:val="00F3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E547F3-C199-4065-A630-B0EC7BBE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B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B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0EB"/>
  </w:style>
  <w:style w:type="paragraph" w:styleId="Footer">
    <w:name w:val="footer"/>
    <w:basedOn w:val="Normal"/>
    <w:link w:val="FooterChar"/>
    <w:uiPriority w:val="99"/>
    <w:unhideWhenUsed/>
    <w:rsid w:val="000B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EB"/>
  </w:style>
  <w:style w:type="character" w:customStyle="1" w:styleId="Heading1Char">
    <w:name w:val="Heading 1 Char"/>
    <w:basedOn w:val="DefaultParagraphFont"/>
    <w:link w:val="Heading1"/>
    <w:uiPriority w:val="9"/>
    <w:rsid w:val="00CC6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C6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6A66"/>
  </w:style>
  <w:style w:type="character" w:styleId="Hyperlink">
    <w:name w:val="Hyperlink"/>
    <w:basedOn w:val="DefaultParagraphFont"/>
    <w:uiPriority w:val="99"/>
    <w:unhideWhenUsed/>
    <w:rsid w:val="00CC6A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A6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92B4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92B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B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B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2B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2B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2B45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B4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2B45"/>
    <w:pPr>
      <w:spacing w:after="100"/>
    </w:pPr>
  </w:style>
  <w:style w:type="paragraph" w:styleId="ListParagraph">
    <w:name w:val="List Paragraph"/>
    <w:basedOn w:val="Normal"/>
    <w:uiPriority w:val="34"/>
    <w:qFormat/>
    <w:rsid w:val="002F31A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05BF"/>
    <w:pPr>
      <w:widowControl w:val="0"/>
      <w:spacing w:after="0" w:line="240" w:lineRule="auto"/>
    </w:pPr>
    <w:rPr>
      <w:rFonts w:ascii="Book Antiqua" w:eastAsia="Book Antiqua" w:hAnsi="Book Antiqua" w:cs="Book Antiqu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705BF"/>
    <w:rPr>
      <w:rFonts w:ascii="Book Antiqua" w:eastAsia="Book Antiqua" w:hAnsi="Book Antiqua" w:cs="Book Antiqua"/>
      <w:sz w:val="20"/>
      <w:szCs w:val="20"/>
    </w:rPr>
  </w:style>
  <w:style w:type="character" w:customStyle="1" w:styleId="diasuggestion">
    <w:name w:val="dia_suggestion"/>
    <w:basedOn w:val="DefaultParagraphFont"/>
    <w:rsid w:val="007B04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D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63F56-48B1-4C82-AF28-8C0C16F43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Demon</cp:lastModifiedBy>
  <cp:revision>23</cp:revision>
  <dcterms:created xsi:type="dcterms:W3CDTF">2019-03-11T16:04:00Z</dcterms:created>
  <dcterms:modified xsi:type="dcterms:W3CDTF">2020-02-25T15:21:00Z</dcterms:modified>
</cp:coreProperties>
</file>