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102" w:rsidRDefault="00783102" w:rsidP="00CE366E">
      <w:pPr>
        <w:pStyle w:val="Heading1"/>
        <w:rPr>
          <w:lang w:val="ro-RO"/>
        </w:rPr>
      </w:pPr>
      <w:r>
        <w:t>Documenta</w:t>
      </w:r>
      <w:r>
        <w:rPr>
          <w:lang w:val="ro-RO"/>
        </w:rPr>
        <w:t>ție pentru laboratorul 2</w:t>
      </w:r>
    </w:p>
    <w:p w:rsidR="00783102" w:rsidRPr="00783102" w:rsidRDefault="00783102" w:rsidP="009056DD">
      <w:pPr>
        <w:pBdr>
          <w:top w:val="nil"/>
          <w:left w:val="nil"/>
          <w:bottom w:val="nil"/>
          <w:right w:val="nil"/>
          <w:between w:val="nil"/>
        </w:pBdr>
        <w:rPr>
          <w:b/>
          <w:color w:val="000000"/>
          <w:sz w:val="24"/>
          <w:szCs w:val="24"/>
          <w:lang w:val="ro-RO"/>
        </w:rPr>
      </w:pPr>
    </w:p>
    <w:p w:rsidR="009056DD" w:rsidRDefault="009056DD" w:rsidP="009056DD">
      <w:pPr>
        <w:numPr>
          <w:ilvl w:val="1"/>
          <w:numId w:val="3"/>
        </w:numPr>
        <w:pBdr>
          <w:top w:val="nil"/>
          <w:left w:val="nil"/>
          <w:bottom w:val="nil"/>
          <w:right w:val="nil"/>
          <w:between w:val="nil"/>
        </w:pBdr>
        <w:rPr>
          <w:color w:val="000000"/>
          <w:sz w:val="24"/>
          <w:szCs w:val="24"/>
        </w:rPr>
      </w:pPr>
      <w:r>
        <w:rPr>
          <w:b/>
          <w:color w:val="000000"/>
          <w:sz w:val="24"/>
          <w:szCs w:val="24"/>
        </w:rPr>
        <w:t>Clase, obiecte, constructori.</w:t>
      </w:r>
    </w:p>
    <w:p w:rsidR="009056DD" w:rsidRDefault="009056DD" w:rsidP="009056DD">
      <w:pPr>
        <w:pBdr>
          <w:top w:val="nil"/>
          <w:left w:val="nil"/>
          <w:bottom w:val="nil"/>
          <w:right w:val="nil"/>
          <w:between w:val="nil"/>
        </w:pBdr>
        <w:rPr>
          <w:color w:val="000000"/>
          <w:sz w:val="24"/>
          <w:szCs w:val="24"/>
        </w:rPr>
      </w:pPr>
    </w:p>
    <w:p w:rsidR="009056DD" w:rsidRDefault="009056DD" w:rsidP="009056DD">
      <w:pPr>
        <w:pBdr>
          <w:top w:val="nil"/>
          <w:left w:val="nil"/>
          <w:bottom w:val="nil"/>
          <w:right w:val="nil"/>
          <w:between w:val="nil"/>
        </w:pBdr>
        <w:rPr>
          <w:color w:val="000000"/>
          <w:sz w:val="24"/>
          <w:szCs w:val="24"/>
        </w:rPr>
      </w:pPr>
      <w:r>
        <w:rPr>
          <w:b/>
          <w:color w:val="000000"/>
          <w:sz w:val="24"/>
          <w:szCs w:val="24"/>
        </w:rPr>
        <w:t>1.1.1. Clase</w:t>
      </w:r>
      <w:r>
        <w:rPr>
          <w:b/>
          <w:color w:val="000000"/>
          <w:sz w:val="24"/>
          <w:szCs w:val="24"/>
        </w:rPr>
        <w:br/>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Clasele definesc structura şi comportamentul unui set de elemente din domeniul pentru care este dezvoltat software-ul modelului. Într-un obiect orientat  sunt patru tipuri de relatii: dependenţă, generalizare, asociere, şi realizarea. Dependenţa  este raportul de utilizare, indicând faptul că schimbarea  starii obiectului al unei clase poate afecta obiectul  altei clase pe care o utilizează. Generalizarea înseamnă că obiectele clasei derivate pot fi folosite ori de câte ori există obiecte a clasei de bază dar nu invers. Realizarea  este raportul dintre clasificatori (clase, interfeţe), în care unul dintre ei descrie un alt clasificator. Asociaţia arată că obiectele dintr-o clasă se referă la obiecte din altă clasă, şi să reflectă între ele. Tipul "class" în Java poate conţine câmpuri de date, constructori, metode, clase interne şi interfeţe.</w:t>
      </w:r>
    </w:p>
    <w:p w:rsidR="009056DD" w:rsidRDefault="009056DD" w:rsidP="009056DD">
      <w:pPr>
        <w:pBdr>
          <w:top w:val="nil"/>
          <w:left w:val="nil"/>
          <w:bottom w:val="nil"/>
          <w:right w:val="nil"/>
          <w:between w:val="nil"/>
        </w:pBdr>
        <w:rPr>
          <w:color w:val="000000"/>
          <w:sz w:val="24"/>
          <w:szCs w:val="24"/>
        </w:rPr>
      </w:pPr>
    </w:p>
    <w:p w:rsidR="009056DD" w:rsidRDefault="009056DD" w:rsidP="009056DD">
      <w:pPr>
        <w:pBdr>
          <w:top w:val="nil"/>
          <w:left w:val="nil"/>
          <w:bottom w:val="nil"/>
          <w:right w:val="nil"/>
          <w:between w:val="nil"/>
        </w:pBdr>
        <w:rPr>
          <w:color w:val="000000"/>
          <w:sz w:val="24"/>
          <w:szCs w:val="24"/>
        </w:rPr>
      </w:pPr>
      <w:r>
        <w:rPr>
          <w:b/>
          <w:color w:val="000000"/>
          <w:sz w:val="24"/>
          <w:szCs w:val="24"/>
        </w:rPr>
        <w:t xml:space="preserve">1.1.2. Constructori </w:t>
      </w:r>
    </w:p>
    <w:p w:rsidR="009056DD" w:rsidRDefault="009056DD" w:rsidP="009056DD">
      <w:pPr>
        <w:pBdr>
          <w:top w:val="nil"/>
          <w:left w:val="nil"/>
          <w:bottom w:val="nil"/>
          <w:right w:val="nil"/>
          <w:between w:val="nil"/>
        </w:pBdr>
        <w:ind w:firstLine="567"/>
        <w:rPr>
          <w:color w:val="000000"/>
          <w:sz w:val="24"/>
          <w:szCs w:val="24"/>
        </w:rPr>
      </w:pP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Constructorul este o metodă care se activează în mod automat atunci când se crează o clasă şi poate efectua acţiuni asupra obiectului pe care îl iniţializează. Constructorul are acelaş nume ca si clasa. Constructorul nu returnează valori, dar poate avea  parametri pentru a fi supraîncărcat. </w:t>
      </w:r>
    </w:p>
    <w:p w:rsidR="009056DD" w:rsidRDefault="009056DD" w:rsidP="009056DD">
      <w:pPr>
        <w:pBdr>
          <w:top w:val="nil"/>
          <w:left w:val="nil"/>
          <w:bottom w:val="nil"/>
          <w:right w:val="nil"/>
          <w:between w:val="nil"/>
        </w:pBdr>
        <w:ind w:firstLine="567"/>
        <w:rPr>
          <w:color w:val="000000"/>
          <w:sz w:val="24"/>
          <w:szCs w:val="24"/>
        </w:rPr>
      </w:pPr>
      <w:r>
        <w:rPr>
          <w:color w:val="000000"/>
          <w:sz w:val="24"/>
          <w:szCs w:val="24"/>
        </w:rPr>
        <w:t>/*Exemplu 1 de supraîncarcare a constructorului: */</w:t>
      </w:r>
    </w:p>
    <w:p w:rsidR="009056DD" w:rsidRDefault="009056DD" w:rsidP="009056DD">
      <w:pPr>
        <w:pBdr>
          <w:top w:val="nil"/>
          <w:left w:val="nil"/>
          <w:bottom w:val="nil"/>
          <w:right w:val="nil"/>
          <w:between w:val="nil"/>
        </w:pBdr>
        <w:spacing w:line="244" w:lineRule="auto"/>
        <w:ind w:firstLine="567"/>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NewBook { </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String title, publisher; </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private</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float</w:t>
      </w:r>
      <w:r>
        <w:rPr>
          <w:rFonts w:ascii="Courier New" w:eastAsia="Courier New" w:hAnsi="Courier New" w:cs="Courier New"/>
          <w:color w:val="000000"/>
          <w:sz w:val="24"/>
          <w:szCs w:val="24"/>
          <w:highlight w:val="white"/>
        </w:rPr>
        <w:t xml:space="preserve"> price;</w:t>
      </w:r>
    </w:p>
    <w:p w:rsidR="009056DD" w:rsidRDefault="009056DD" w:rsidP="009056DD">
      <w:pPr>
        <w:pBdr>
          <w:top w:val="nil"/>
          <w:left w:val="nil"/>
          <w:bottom w:val="nil"/>
          <w:right w:val="nil"/>
          <w:between w:val="nil"/>
        </w:pBdr>
        <w:spacing w:line="244" w:lineRule="auto"/>
        <w:rPr>
          <w:rFonts w:ascii="Courier New" w:eastAsia="Courier New" w:hAnsi="Courier New" w:cs="Courier New"/>
          <w:color w:val="000000"/>
          <w:sz w:val="24"/>
          <w:szCs w:val="24"/>
          <w:highlight w:val="white"/>
        </w:rPr>
      </w:pPr>
      <w:r>
        <w:rPr>
          <w:rFonts w:ascii="Courier New" w:eastAsia="Courier New" w:hAnsi="Courier New" w:cs="Courier New"/>
          <w:b/>
          <w:color w:val="000000"/>
          <w:sz w:val="24"/>
          <w:szCs w:val="24"/>
          <w:highlight w:val="white"/>
        </w:rPr>
        <w:t xml:space="preserve">  public</w:t>
      </w:r>
      <w:r>
        <w:rPr>
          <w:rFonts w:ascii="Courier New" w:eastAsia="Courier New" w:hAnsi="Courier New" w:cs="Courier New"/>
          <w:color w:val="000000"/>
          <w:sz w:val="24"/>
          <w:szCs w:val="24"/>
          <w:highlight w:val="white"/>
        </w:rPr>
        <w:t xml:space="preserve"> NewBook() {</w:t>
      </w:r>
    </w:p>
    <w:p w:rsidR="009056DD" w:rsidRDefault="009056DD" w:rsidP="009056DD">
      <w:pPr>
        <w:pBdr>
          <w:top w:val="nil"/>
          <w:left w:val="nil"/>
          <w:bottom w:val="nil"/>
          <w:right w:val="nil"/>
          <w:between w:val="nil"/>
        </w:pBdr>
        <w:spacing w:line="244" w:lineRule="auto"/>
        <w:ind w:firstLine="720"/>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title = “NoTitle”;</w:t>
      </w:r>
    </w:p>
    <w:p w:rsidR="009056DD" w:rsidRDefault="009056DD" w:rsidP="009056DD">
      <w:pPr>
        <w:pBdr>
          <w:top w:val="nil"/>
          <w:left w:val="nil"/>
          <w:bottom w:val="nil"/>
          <w:right w:val="nil"/>
          <w:between w:val="nil"/>
        </w:pBdr>
        <w:spacing w:line="244" w:lineRule="auto"/>
        <w:ind w:firstLine="720"/>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w:t>
      </w:r>
    </w:p>
    <w:p w:rsidR="009056DD" w:rsidRDefault="009056DD" w:rsidP="009056DD">
      <w:pPr>
        <w:pBdr>
          <w:top w:val="nil"/>
          <w:left w:val="nil"/>
          <w:bottom w:val="nil"/>
          <w:right w:val="nil"/>
          <w:between w:val="nil"/>
        </w:pBdr>
        <w:spacing w:line="244" w:lineRule="auto"/>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NewBook(String t,String pub,</w:t>
      </w:r>
      <w:r>
        <w:rPr>
          <w:rFonts w:ascii="Courier New" w:eastAsia="Courier New" w:hAnsi="Courier New" w:cs="Courier New"/>
          <w:b/>
          <w:color w:val="000000"/>
          <w:sz w:val="24"/>
          <w:szCs w:val="24"/>
          <w:highlight w:val="white"/>
        </w:rPr>
        <w:t>float</w:t>
      </w:r>
      <w:r>
        <w:rPr>
          <w:rFonts w:ascii="Courier New" w:eastAsia="Courier New" w:hAnsi="Courier New" w:cs="Courier New"/>
          <w:color w:val="000000"/>
          <w:sz w:val="24"/>
          <w:szCs w:val="24"/>
          <w:highlight w:val="white"/>
        </w:rPr>
        <w:t xml:space="preserve"> p) {</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title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String(t);</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publisher = pub;</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price = p;</w:t>
      </w:r>
    </w:p>
    <w:p w:rsidR="009056DD" w:rsidRDefault="009056DD" w:rsidP="009056DD">
      <w:pPr>
        <w:pBdr>
          <w:top w:val="nil"/>
          <w:left w:val="nil"/>
          <w:bottom w:val="nil"/>
          <w:right w:val="nil"/>
          <w:between w:val="nil"/>
        </w:pBdr>
        <w:spacing w:line="244" w:lineRule="auto"/>
        <w:ind w:firstLine="709"/>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spacing w:line="244" w:lineRule="auto"/>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NewBook tips1; </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tips1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NewBook();</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color w:val="000000"/>
          <w:sz w:val="24"/>
          <w:szCs w:val="24"/>
        </w:rPr>
        <w:t>initializarea</w:t>
      </w:r>
    </w:p>
    <w:p w:rsidR="009056DD" w:rsidRDefault="009056DD" w:rsidP="009056DD">
      <w:pPr>
        <w:pBdr>
          <w:top w:val="nil"/>
          <w:left w:val="nil"/>
          <w:bottom w:val="nil"/>
          <w:right w:val="nil"/>
          <w:between w:val="nil"/>
        </w:pBdr>
        <w:spacing w:after="60"/>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NewBook tips2 = </w:t>
      </w:r>
    </w:p>
    <w:p w:rsidR="009056DD" w:rsidRDefault="009056DD" w:rsidP="009056DD">
      <w:pPr>
        <w:pBdr>
          <w:top w:val="nil"/>
          <w:left w:val="nil"/>
          <w:bottom w:val="nil"/>
          <w:right w:val="nil"/>
          <w:between w:val="nil"/>
        </w:pBdr>
        <w:spacing w:after="60"/>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NewBook("Java2", "C++", 9.f);</w:t>
      </w:r>
    </w:p>
    <w:p w:rsidR="009056DD" w:rsidRDefault="009056DD" w:rsidP="009056DD">
      <w:pPr>
        <w:pBdr>
          <w:top w:val="nil"/>
          <w:left w:val="nil"/>
          <w:bottom w:val="nil"/>
          <w:right w:val="nil"/>
          <w:between w:val="nil"/>
        </w:pBdr>
        <w:spacing w:after="60"/>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În cazul în care constructorul nu este definit în clasa, Java oferă un constructor implicit care iniţializează obiectul cu valori implicite.</w:t>
      </w:r>
    </w:p>
    <w:p w:rsidR="009056DD" w:rsidRDefault="009056DD" w:rsidP="009056DD">
      <w:pPr>
        <w:pBdr>
          <w:top w:val="nil"/>
          <w:left w:val="nil"/>
          <w:bottom w:val="nil"/>
          <w:right w:val="nil"/>
          <w:between w:val="nil"/>
        </w:pBdr>
        <w:ind w:firstLine="567"/>
        <w:jc w:val="both"/>
        <w:rPr>
          <w:color w:val="000000"/>
          <w:sz w:val="24"/>
          <w:szCs w:val="24"/>
        </w:rPr>
      </w:pPr>
    </w:p>
    <w:p w:rsidR="009056DD" w:rsidRDefault="009056DD" w:rsidP="009056DD">
      <w:pPr>
        <w:pBdr>
          <w:top w:val="nil"/>
          <w:left w:val="nil"/>
          <w:bottom w:val="nil"/>
          <w:right w:val="nil"/>
          <w:between w:val="nil"/>
        </w:pBdr>
        <w:rPr>
          <w:color w:val="000000"/>
          <w:sz w:val="24"/>
          <w:szCs w:val="24"/>
        </w:rPr>
      </w:pPr>
      <w:r>
        <w:rPr>
          <w:b/>
          <w:color w:val="000000"/>
          <w:sz w:val="24"/>
          <w:szCs w:val="24"/>
        </w:rPr>
        <w:t xml:space="preserve">1.1.3. Clase-Interfeţe </w:t>
      </w:r>
    </w:p>
    <w:p w:rsidR="009056DD" w:rsidRDefault="009056DD" w:rsidP="009056DD">
      <w:pPr>
        <w:pBdr>
          <w:top w:val="nil"/>
          <w:left w:val="nil"/>
          <w:bottom w:val="nil"/>
          <w:right w:val="nil"/>
          <w:between w:val="nil"/>
        </w:pBdr>
        <w:rPr>
          <w:color w:val="000000"/>
          <w:sz w:val="24"/>
          <w:szCs w:val="24"/>
        </w:rPr>
      </w:pP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lastRenderedPageBreak/>
        <w:t xml:space="preserve">Pentru a nu pune în aplicare toate metodele din interfeţele corespunzătoare, atunci când se creează clasa - blocuri pentru evenimente, sunt folosite clase – Interfeţe. Aceste clase contin  metode interfeţe, evenimente realizate pe care le extinde. În acest caz, se defineşte o nouă clasă care acţionează ca un bloc de evenimente realizate  şi realizează doar evenimentele care necesită. De exemplu, clasa </w:t>
      </w:r>
      <w:r>
        <w:rPr>
          <w:b/>
          <w:color w:val="000000"/>
          <w:sz w:val="24"/>
          <w:szCs w:val="24"/>
        </w:rPr>
        <w:t>MouseMotionAdapter</w:t>
      </w:r>
      <w:r>
        <w:rPr>
          <w:color w:val="000000"/>
          <w:sz w:val="24"/>
          <w:szCs w:val="24"/>
        </w:rPr>
        <w:t xml:space="preserve"> are două metode</w:t>
      </w:r>
      <w:r>
        <w:rPr>
          <w:b/>
          <w:color w:val="000000"/>
          <w:sz w:val="24"/>
          <w:szCs w:val="24"/>
        </w:rPr>
        <w:t>: mouseDragged()</w:t>
      </w:r>
      <w:r>
        <w:rPr>
          <w:color w:val="000000"/>
          <w:sz w:val="24"/>
          <w:szCs w:val="24"/>
        </w:rPr>
        <w:t xml:space="preserve"> şi </w:t>
      </w:r>
      <w:r>
        <w:rPr>
          <w:b/>
          <w:color w:val="000000"/>
          <w:sz w:val="24"/>
          <w:szCs w:val="24"/>
        </w:rPr>
        <w:t>mouseMoved(</w:t>
      </w:r>
      <w:r>
        <w:rPr>
          <w:color w:val="000000"/>
          <w:sz w:val="24"/>
          <w:szCs w:val="24"/>
        </w:rPr>
        <w:t xml:space="preserve">). Esenta acestor metode  sunt aceleaşi ca şi în interfaţa </w:t>
      </w:r>
      <w:r>
        <w:rPr>
          <w:b/>
          <w:color w:val="000000"/>
          <w:sz w:val="24"/>
          <w:szCs w:val="24"/>
        </w:rPr>
        <w:t>MouseMotionListener</w:t>
      </w:r>
      <w:r>
        <w:rPr>
          <w:color w:val="000000"/>
          <w:sz w:val="24"/>
          <w:szCs w:val="24"/>
        </w:rPr>
        <w:t xml:space="preserve">. Dacă există necesitatea doar în evenimentele de clic a mouse-ului,  se extinde adaptorul realizînd override cu metoda </w:t>
      </w:r>
      <w:r>
        <w:rPr>
          <w:b/>
          <w:color w:val="000000"/>
          <w:sz w:val="24"/>
          <w:szCs w:val="24"/>
        </w:rPr>
        <w:t>mouseDragged()</w:t>
      </w:r>
      <w:r>
        <w:rPr>
          <w:color w:val="000000"/>
          <w:sz w:val="24"/>
          <w:szCs w:val="24"/>
        </w:rPr>
        <w:t xml:space="preserve"> din această clasa. Evenimentul de clic a mouse-ului se realizeaza prin aplicarea  metodei </w:t>
      </w:r>
      <w:r>
        <w:rPr>
          <w:b/>
          <w:color w:val="000000"/>
          <w:sz w:val="24"/>
          <w:szCs w:val="24"/>
        </w:rPr>
        <w:t>mouseMove().</w:t>
      </w:r>
      <w:r>
        <w:rPr>
          <w:color w:val="000000"/>
          <w:sz w:val="24"/>
          <w:szCs w:val="24"/>
        </w:rPr>
        <w:t xml:space="preserve"> Pentru a crea o interfaţă grafică   trebui să fie indicat un loc (fereastră), în care aceasta va fi afişată. Fereastra este un container care creaza o  interfaţă cu utilizatorul. Contextul grafic este incapsulat în clasă şi este disponibil în două moduri: </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   prin activarea metodelor </w:t>
      </w:r>
      <w:r>
        <w:rPr>
          <w:b/>
          <w:color w:val="000000"/>
          <w:sz w:val="24"/>
          <w:szCs w:val="24"/>
        </w:rPr>
        <w:t>paint(), update();</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   prin valoarea returnata a metodei </w:t>
      </w:r>
      <w:r>
        <w:rPr>
          <w:b/>
          <w:color w:val="000000"/>
          <w:sz w:val="24"/>
          <w:szCs w:val="24"/>
        </w:rPr>
        <w:t>getGraphics()</w:t>
      </w:r>
      <w:r>
        <w:rPr>
          <w:color w:val="000000"/>
          <w:sz w:val="24"/>
          <w:szCs w:val="24"/>
        </w:rPr>
        <w:t xml:space="preserve"> din clasa </w:t>
      </w:r>
      <w:r>
        <w:rPr>
          <w:b/>
          <w:color w:val="000000"/>
          <w:sz w:val="24"/>
          <w:szCs w:val="24"/>
        </w:rPr>
        <w:t>Component.</w:t>
      </w:r>
      <w:r>
        <w:rPr>
          <w:color w:val="000000"/>
          <w:sz w:val="24"/>
          <w:szCs w:val="24"/>
        </w:rPr>
        <w:t xml:space="preserve"> </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Evenimentele </w:t>
      </w:r>
      <w:r>
        <w:rPr>
          <w:b/>
          <w:color w:val="000000"/>
          <w:sz w:val="24"/>
          <w:szCs w:val="24"/>
        </w:rPr>
        <w:t>FocusEvent</w:t>
      </w:r>
      <w:r>
        <w:rPr>
          <w:color w:val="000000"/>
          <w:sz w:val="24"/>
          <w:szCs w:val="24"/>
        </w:rPr>
        <w:t xml:space="preserve"> indică că componentele au fost înregistrate sau nu. Clasa </w:t>
      </w:r>
      <w:r>
        <w:rPr>
          <w:b/>
          <w:color w:val="000000"/>
          <w:sz w:val="24"/>
          <w:szCs w:val="24"/>
        </w:rPr>
        <w:t xml:space="preserve">InputEvent </w:t>
      </w:r>
      <w:r>
        <w:rPr>
          <w:color w:val="000000"/>
          <w:sz w:val="24"/>
          <w:szCs w:val="24"/>
        </w:rPr>
        <w:t xml:space="preserve">este clasa de bază pentru clasele </w:t>
      </w:r>
      <w:r>
        <w:rPr>
          <w:b/>
          <w:color w:val="000000"/>
          <w:sz w:val="24"/>
          <w:szCs w:val="24"/>
        </w:rPr>
        <w:t>KeyEvent</w:t>
      </w:r>
      <w:r>
        <w:rPr>
          <w:color w:val="000000"/>
          <w:sz w:val="24"/>
          <w:szCs w:val="24"/>
        </w:rPr>
        <w:t xml:space="preserve"> </w:t>
      </w:r>
      <w:r>
        <w:rPr>
          <w:b/>
          <w:color w:val="000000"/>
          <w:sz w:val="24"/>
          <w:szCs w:val="24"/>
        </w:rPr>
        <w:t>şi MouseEvent</w:t>
      </w:r>
      <w:r>
        <w:rPr>
          <w:color w:val="000000"/>
          <w:sz w:val="24"/>
          <w:szCs w:val="24"/>
        </w:rPr>
        <w:t xml:space="preserve">. Evenimentul </w:t>
      </w:r>
      <w:r>
        <w:rPr>
          <w:b/>
          <w:color w:val="000000"/>
          <w:sz w:val="24"/>
          <w:szCs w:val="24"/>
        </w:rPr>
        <w:t>WindowEvent</w:t>
      </w:r>
      <w:r>
        <w:rPr>
          <w:color w:val="000000"/>
          <w:sz w:val="24"/>
          <w:szCs w:val="24"/>
        </w:rPr>
        <w:t xml:space="preserve"> indică un program in care a fost activată una din sistemele de control a fereastrei. Următorul exemplu creează obiectul </w:t>
      </w:r>
      <w:r>
        <w:rPr>
          <w:b/>
          <w:color w:val="000000"/>
          <w:sz w:val="24"/>
          <w:szCs w:val="24"/>
        </w:rPr>
        <w:t>MyMouseWithFrame</w:t>
      </w:r>
      <w:r>
        <w:rPr>
          <w:color w:val="000000"/>
          <w:sz w:val="24"/>
          <w:szCs w:val="24"/>
        </w:rPr>
        <w:t xml:space="preserve"> şi permite controlul său direct in metoda </w:t>
      </w:r>
      <w:r>
        <w:rPr>
          <w:b/>
          <w:color w:val="000000"/>
          <w:sz w:val="24"/>
          <w:szCs w:val="24"/>
        </w:rPr>
        <w:t>main()</w:t>
      </w:r>
      <w:r>
        <w:rPr>
          <w:color w:val="000000"/>
          <w:sz w:val="24"/>
          <w:szCs w:val="24"/>
        </w:rPr>
        <w:t>.</w:t>
      </w:r>
    </w:p>
    <w:p w:rsidR="009056DD" w:rsidRDefault="009056DD" w:rsidP="009056DD">
      <w:pPr>
        <w:pBdr>
          <w:top w:val="nil"/>
          <w:left w:val="nil"/>
          <w:bottom w:val="nil"/>
          <w:right w:val="nil"/>
          <w:between w:val="nil"/>
        </w:pBdr>
        <w:ind w:firstLine="567"/>
        <w:rPr>
          <w:color w:val="000000"/>
          <w:sz w:val="24"/>
          <w:szCs w:val="24"/>
        </w:rPr>
      </w:pPr>
      <w:r>
        <w:rPr>
          <w:color w:val="000000"/>
          <w:sz w:val="24"/>
          <w:szCs w:val="24"/>
        </w:rPr>
        <w:t xml:space="preserve">/ / Exemplu # 2 : utilizarea interfeţii: </w:t>
      </w:r>
    </w:p>
    <w:p w:rsidR="009056DD" w:rsidRDefault="009056DD" w:rsidP="009056DD">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java.applet.*;</w:t>
      </w:r>
    </w:p>
    <w:p w:rsidR="009056DD" w:rsidRDefault="009056DD" w:rsidP="009056DD">
      <w:pPr>
        <w:pBdr>
          <w:top w:val="nil"/>
          <w:left w:val="nil"/>
          <w:bottom w:val="nil"/>
          <w:right w:val="nil"/>
          <w:between w:val="nil"/>
        </w:pBdr>
        <w:ind w:firstLine="567"/>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w:t>
      </w:r>
    </w:p>
    <w:p w:rsidR="009056DD" w:rsidRDefault="009056DD" w:rsidP="009056DD">
      <w:pPr>
        <w:pBdr>
          <w:top w:val="nil"/>
          <w:left w:val="nil"/>
          <w:bottom w:val="nil"/>
          <w:right w:val="nil"/>
          <w:between w:val="nil"/>
        </w:pBdr>
        <w:ind w:firstLine="709"/>
        <w:rPr>
          <w:color w:val="000000"/>
          <w:sz w:val="24"/>
          <w:szCs w:val="24"/>
        </w:rPr>
      </w:pPr>
      <w:r>
        <w:rPr>
          <w:rFonts w:ascii="Courier New" w:eastAsia="Courier New" w:hAnsi="Courier New" w:cs="Courier New"/>
          <w:b/>
          <w:color w:val="000000"/>
          <w:sz w:val="24"/>
          <w:szCs w:val="24"/>
          <w:highlight w:val="white"/>
        </w:rPr>
        <w:t>import</w:t>
      </w:r>
      <w:r>
        <w:rPr>
          <w:rFonts w:ascii="Courier New" w:eastAsia="Courier New" w:hAnsi="Courier New" w:cs="Courier New"/>
          <w:color w:val="000000"/>
          <w:sz w:val="24"/>
          <w:szCs w:val="24"/>
          <w:highlight w:val="white"/>
        </w:rPr>
        <w:t xml:space="preserve"> java.awt.event.*;</w:t>
      </w:r>
    </w:p>
    <w:p w:rsidR="009056DD" w:rsidRDefault="009056DD" w:rsidP="009056DD">
      <w:pPr>
        <w:pBdr>
          <w:top w:val="nil"/>
          <w:left w:val="nil"/>
          <w:bottom w:val="nil"/>
          <w:right w:val="nil"/>
          <w:between w:val="nil"/>
        </w:pBdr>
        <w:ind w:firstLine="709"/>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MyMouseWithFrame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Frame </w:t>
      </w:r>
      <w:r>
        <w:rPr>
          <w:rFonts w:ascii="Courier New" w:eastAsia="Courier New" w:hAnsi="Courier New" w:cs="Courier New"/>
          <w:b/>
          <w:color w:val="000000"/>
          <w:sz w:val="24"/>
          <w:szCs w:val="24"/>
          <w:highlight w:val="white"/>
        </w:rPr>
        <w:t>implements</w:t>
      </w:r>
      <w:r>
        <w:rPr>
          <w:rFonts w:ascii="Courier New" w:eastAsia="Courier New" w:hAnsi="Courier New" w:cs="Courier New"/>
          <w:color w:val="000000"/>
          <w:sz w:val="24"/>
          <w:szCs w:val="24"/>
          <w:highlight w:val="white"/>
        </w:rPr>
        <w:t xml:space="preserve"> ActionListener{</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Button button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Button("Button");</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String msg = "none";</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MyMouseWithFrame()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addMouseListener(</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MyMouseAdapter(</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setLayout(</w:t>
      </w:r>
      <w:r>
        <w:rPr>
          <w:rFonts w:ascii="Courier New" w:eastAsia="Courier New" w:hAnsi="Courier New" w:cs="Courier New"/>
          <w:b/>
          <w:color w:val="000000"/>
          <w:sz w:val="24"/>
          <w:szCs w:val="24"/>
          <w:highlight w:val="white"/>
        </w:rPr>
        <w:t>null</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setBackground(</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Color(255, 255, 255));</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setForeground(</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Color(0, 0, 255));</w:t>
      </w:r>
      <w:r>
        <w:rPr>
          <w:rFonts w:ascii="Courier New" w:eastAsia="Courier New" w:hAnsi="Courier New" w:cs="Courier New"/>
          <w:color w:val="000000"/>
          <w:sz w:val="24"/>
          <w:szCs w:val="24"/>
          <w:highlight w:val="white"/>
        </w:rPr>
        <w:tab/>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button.setBounds(100, 100, 50, 20);</w:t>
      </w:r>
      <w:r>
        <w:rPr>
          <w:rFonts w:ascii="Courier New" w:eastAsia="Courier New" w:hAnsi="Courier New" w:cs="Courier New"/>
          <w:color w:val="000000"/>
          <w:sz w:val="24"/>
          <w:szCs w:val="24"/>
          <w:highlight w:val="white"/>
        </w:rPr>
        <w:tab/>
      </w:r>
    </w:p>
    <w:p w:rsidR="009056DD" w:rsidRDefault="009056DD" w:rsidP="009056DD">
      <w:pPr>
        <w:pBdr>
          <w:top w:val="nil"/>
          <w:left w:val="nil"/>
          <w:bottom w:val="nil"/>
          <w:right w:val="nil"/>
          <w:between w:val="nil"/>
        </w:pBdr>
        <w:ind w:firstLine="708"/>
        <w:rPr>
          <w:color w:val="000000"/>
          <w:sz w:val="24"/>
          <w:szCs w:val="24"/>
        </w:rPr>
      </w:pPr>
      <w:r>
        <w:rPr>
          <w:rFonts w:ascii="Courier New" w:eastAsia="Courier New" w:hAnsi="Courier New" w:cs="Courier New"/>
          <w:color w:val="000000"/>
          <w:sz w:val="24"/>
          <w:szCs w:val="24"/>
          <w:highlight w:val="white"/>
        </w:rPr>
        <w:t>button.addActionListener(</w:t>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add(button);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MyMouseWithFrame myf=</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MyMouseWithFrame();</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myf.addWindowListener(</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WindowAdapter()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windowClosing(WindowEvent e) {</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System.exit(0);</w:t>
      </w:r>
    </w:p>
    <w:p w:rsidR="009056DD" w:rsidRDefault="009056DD" w:rsidP="009056DD">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myf.setSize(</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Dimension(250, 200));</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myf.setTitle("Frame - window");</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myf.setVisible(</w:t>
      </w:r>
      <w:r>
        <w:rPr>
          <w:rFonts w:ascii="Courier New" w:eastAsia="Courier New" w:hAnsi="Courier New" w:cs="Courier New"/>
          <w:b/>
          <w:color w:val="000000"/>
          <w:sz w:val="24"/>
          <w:szCs w:val="24"/>
          <w:highlight w:val="white"/>
        </w:rPr>
        <w:t>true</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paint(Graphics g)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g.drawString(msg, 80, 50);</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actionPerformed(ActionEvent e)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msg = "Button is pressed";</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repaint();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lastRenderedPageBreak/>
        <w:t xml:space="preserve">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MyMouseAdapter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MouseAdapter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MyMouseWithFrame mym;</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MyMouseAdapter(MyMouseWithFrame mym)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b/>
          <w:color w:val="000000"/>
          <w:sz w:val="24"/>
          <w:szCs w:val="24"/>
          <w:highlight w:val="white"/>
        </w:rPr>
        <w:t>this</w:t>
      </w:r>
      <w:r>
        <w:rPr>
          <w:rFonts w:ascii="Courier New" w:eastAsia="Courier New" w:hAnsi="Courier New" w:cs="Courier New"/>
          <w:color w:val="000000"/>
          <w:sz w:val="24"/>
          <w:szCs w:val="24"/>
          <w:highlight w:val="white"/>
        </w:rPr>
        <w:t>.mym = mym;</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mousePressed(MouseEvent me) {</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 xml:space="preserve">mym.msg = "Mouse button is </w:t>
      </w:r>
      <w:r>
        <w:rPr>
          <w:rFonts w:ascii="Courier New" w:eastAsia="Courier New" w:hAnsi="Courier New" w:cs="Courier New"/>
          <w:color w:val="000000"/>
          <w:sz w:val="24"/>
          <w:szCs w:val="24"/>
        </w:rPr>
        <w:t>pressed</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mym.repaint();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mouseReleased(MouseEvent me){</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mym.msg = "Mouse button is </w:t>
      </w:r>
      <w:r>
        <w:rPr>
          <w:rFonts w:ascii="Courier New" w:eastAsia="Courier New" w:hAnsi="Courier New" w:cs="Courier New"/>
          <w:color w:val="000000"/>
          <w:sz w:val="24"/>
          <w:szCs w:val="24"/>
        </w:rPr>
        <w:t>released</w:t>
      </w:r>
      <w:r>
        <w:rPr>
          <w:rFonts w:ascii="Courier New" w:eastAsia="Courier New" w:hAnsi="Courier New" w:cs="Courier New"/>
          <w:color w:val="000000"/>
          <w:sz w:val="24"/>
          <w:szCs w:val="24"/>
          <w:highlight w:val="white"/>
        </w:rPr>
        <w:t>";</w:t>
      </w:r>
    </w:p>
    <w:p w:rsidR="009056DD" w:rsidRDefault="009056DD" w:rsidP="009056DD">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mym.repaint();}}</w:t>
      </w:r>
    </w:p>
    <w:p w:rsidR="009056DD" w:rsidRDefault="009056DD" w:rsidP="009056DD">
      <w:pPr>
        <w:pBdr>
          <w:top w:val="nil"/>
          <w:left w:val="nil"/>
          <w:bottom w:val="nil"/>
          <w:right w:val="nil"/>
          <w:between w:val="nil"/>
        </w:pBdr>
        <w:spacing w:before="280" w:after="280"/>
        <w:ind w:firstLine="426"/>
        <w:jc w:val="both"/>
        <w:rPr>
          <w:color w:val="000000"/>
          <w:sz w:val="24"/>
          <w:szCs w:val="24"/>
        </w:rPr>
      </w:pPr>
      <w:r>
        <w:rPr>
          <w:color w:val="000000"/>
          <w:sz w:val="24"/>
          <w:szCs w:val="24"/>
        </w:rPr>
        <w:t>Rezultatul realizării programului:</w:t>
      </w:r>
    </w:p>
    <w:p w:rsidR="009056DD" w:rsidRDefault="009056DD" w:rsidP="009056DD">
      <w:pPr>
        <w:pBdr>
          <w:top w:val="nil"/>
          <w:left w:val="nil"/>
          <w:bottom w:val="nil"/>
          <w:right w:val="nil"/>
          <w:between w:val="nil"/>
        </w:pBdr>
        <w:spacing w:before="280" w:after="280"/>
        <w:ind w:firstLine="426"/>
        <w:jc w:val="both"/>
        <w:rPr>
          <w:color w:val="000000"/>
          <w:sz w:val="24"/>
          <w:szCs w:val="24"/>
        </w:rPr>
      </w:pPr>
      <w:r>
        <w:rPr>
          <w:color w:val="000000"/>
        </w:rPr>
        <w:tab/>
        <w:t xml:space="preserve"> </w:t>
      </w:r>
    </w:p>
    <w:p w:rsidR="009056DD" w:rsidRDefault="009056DD" w:rsidP="009056DD">
      <w:pPr>
        <w:pBdr>
          <w:top w:val="nil"/>
          <w:left w:val="nil"/>
          <w:bottom w:val="nil"/>
          <w:right w:val="nil"/>
          <w:between w:val="nil"/>
        </w:pBdr>
        <w:ind w:firstLine="567"/>
        <w:jc w:val="both"/>
        <w:rPr>
          <w:color w:val="000000"/>
          <w:sz w:val="24"/>
          <w:szCs w:val="24"/>
        </w:rPr>
      </w:pPr>
      <w:r>
        <w:rPr>
          <w:color w:val="000000"/>
          <w:sz w:val="24"/>
          <w:szCs w:val="24"/>
        </w:rPr>
        <w:t xml:space="preserve">Constructorul clasei  foloseste </w:t>
      </w:r>
      <w:r>
        <w:rPr>
          <w:b/>
          <w:color w:val="000000"/>
          <w:sz w:val="24"/>
          <w:szCs w:val="24"/>
        </w:rPr>
        <w:t>MyMouseWithFrame addMouseListener (new MyMouseAdapter (this))</w:t>
      </w:r>
      <w:r>
        <w:rPr>
          <w:color w:val="000000"/>
          <w:sz w:val="24"/>
          <w:szCs w:val="24"/>
        </w:rPr>
        <w:t xml:space="preserve"> pentru a înregistra evenimentele </w:t>
      </w:r>
      <w:r>
        <w:rPr>
          <w:b/>
          <w:color w:val="000000"/>
          <w:sz w:val="24"/>
          <w:szCs w:val="24"/>
        </w:rPr>
        <w:t>mouse</w:t>
      </w:r>
      <w:r>
        <w:rPr>
          <w:color w:val="000000"/>
          <w:sz w:val="24"/>
          <w:szCs w:val="24"/>
        </w:rPr>
        <w:t xml:space="preserve">. La crearea unui obiect de tip </w:t>
      </w:r>
      <w:r>
        <w:rPr>
          <w:b/>
          <w:color w:val="000000"/>
          <w:sz w:val="24"/>
          <w:szCs w:val="24"/>
        </w:rPr>
        <w:t>MyMouseWithFrame</w:t>
      </w:r>
      <w:r>
        <w:rPr>
          <w:color w:val="000000"/>
          <w:sz w:val="24"/>
          <w:szCs w:val="24"/>
        </w:rPr>
        <w:t xml:space="preserve">, metoda dată indică ca obiectul este interesat în prelucrarea anumitor evenimente. Clasa abstracta </w:t>
      </w:r>
      <w:r>
        <w:rPr>
          <w:b/>
          <w:color w:val="000000"/>
          <w:sz w:val="24"/>
          <w:szCs w:val="24"/>
        </w:rPr>
        <w:t>MouseAdapter</w:t>
      </w:r>
      <w:r>
        <w:rPr>
          <w:color w:val="000000"/>
          <w:sz w:val="24"/>
          <w:szCs w:val="24"/>
        </w:rPr>
        <w:t xml:space="preserve"> este utilizata pentru a trata evenimente asociate cu </w:t>
      </w:r>
      <w:r>
        <w:rPr>
          <w:b/>
          <w:color w:val="000000"/>
          <w:sz w:val="24"/>
          <w:szCs w:val="24"/>
        </w:rPr>
        <w:t>mouse</w:t>
      </w:r>
      <w:r>
        <w:rPr>
          <w:color w:val="000000"/>
          <w:sz w:val="24"/>
          <w:szCs w:val="24"/>
        </w:rPr>
        <w:t xml:space="preserve"> prin crearea blocului care conţine metodele </w:t>
      </w:r>
      <w:r>
        <w:rPr>
          <w:b/>
          <w:color w:val="000000"/>
          <w:sz w:val="24"/>
          <w:szCs w:val="24"/>
        </w:rPr>
        <w:t>mousePressed(MouseEvent e), mouseReleased(MouseEvent e)</w:t>
      </w:r>
      <w:r>
        <w:rPr>
          <w:color w:val="000000"/>
          <w:sz w:val="24"/>
          <w:szCs w:val="24"/>
        </w:rPr>
        <w:t xml:space="preserve">. Când un obiect generează evenimentul </w:t>
      </w:r>
      <w:r>
        <w:rPr>
          <w:b/>
          <w:color w:val="000000"/>
          <w:sz w:val="24"/>
          <w:szCs w:val="24"/>
        </w:rPr>
        <w:t>WindowEvent</w:t>
      </w:r>
      <w:r>
        <w:rPr>
          <w:color w:val="000000"/>
          <w:sz w:val="24"/>
          <w:szCs w:val="24"/>
        </w:rPr>
        <w:t xml:space="preserve">, obiectul </w:t>
      </w:r>
      <w:r>
        <w:rPr>
          <w:b/>
          <w:color w:val="000000"/>
          <w:sz w:val="24"/>
          <w:szCs w:val="24"/>
        </w:rPr>
        <w:t>MyMouseWithFrame</w:t>
      </w:r>
      <w:r>
        <w:rPr>
          <w:color w:val="000000"/>
          <w:sz w:val="24"/>
          <w:szCs w:val="24"/>
        </w:rPr>
        <w:t xml:space="preserve"> analizează dacă este un eveniment </w:t>
      </w:r>
      <w:r>
        <w:rPr>
          <w:b/>
          <w:color w:val="000000"/>
          <w:sz w:val="24"/>
          <w:szCs w:val="24"/>
        </w:rPr>
        <w:t>WindowClosing</w:t>
      </w:r>
      <w:r>
        <w:rPr>
          <w:color w:val="000000"/>
          <w:sz w:val="24"/>
          <w:szCs w:val="24"/>
        </w:rPr>
        <w:t xml:space="preserve">. Dacă nu, obiectul </w:t>
      </w:r>
      <w:r>
        <w:rPr>
          <w:b/>
          <w:color w:val="000000"/>
          <w:sz w:val="24"/>
          <w:szCs w:val="24"/>
        </w:rPr>
        <w:t>MyMouseWithFrame</w:t>
      </w:r>
      <w:r>
        <w:rPr>
          <w:color w:val="000000"/>
          <w:sz w:val="24"/>
          <w:szCs w:val="24"/>
        </w:rPr>
        <w:t xml:space="preserve"> îl ignorează. Dacă este evenimentul aşteptat, programul incepe procesul de realizare a activităţii sale. Clasa abstractă </w:t>
      </w:r>
      <w:r>
        <w:rPr>
          <w:b/>
          <w:color w:val="000000"/>
          <w:sz w:val="24"/>
          <w:szCs w:val="24"/>
        </w:rPr>
        <w:t>WindowAdapter</w:t>
      </w:r>
      <w:r>
        <w:rPr>
          <w:color w:val="000000"/>
          <w:sz w:val="24"/>
          <w:szCs w:val="24"/>
        </w:rPr>
        <w:t xml:space="preserve"> este utilizată pentru primirea şi prelucrarea evenimentului. Clasa conţine  metodele  reîncărcare </w:t>
      </w:r>
      <w:r>
        <w:rPr>
          <w:b/>
          <w:color w:val="000000"/>
          <w:sz w:val="24"/>
          <w:szCs w:val="24"/>
        </w:rPr>
        <w:t>windowActivated (WindowEvent e)</w:t>
      </w:r>
      <w:r>
        <w:rPr>
          <w:color w:val="000000"/>
          <w:sz w:val="24"/>
          <w:szCs w:val="24"/>
        </w:rPr>
        <w:t xml:space="preserve">, apelată la activarea ferestrei şi </w:t>
      </w:r>
      <w:r>
        <w:rPr>
          <w:b/>
          <w:color w:val="000000"/>
          <w:sz w:val="24"/>
          <w:szCs w:val="24"/>
        </w:rPr>
        <w:t xml:space="preserve">windowSlosing (WindowEvent e) </w:t>
      </w:r>
      <w:r>
        <w:rPr>
          <w:color w:val="000000"/>
          <w:sz w:val="24"/>
          <w:szCs w:val="24"/>
        </w:rPr>
        <w:t>apelată la închiderea ferestrei.</w:t>
      </w:r>
    </w:p>
    <w:p w:rsidR="00481AC1" w:rsidRDefault="00481AC1"/>
    <w:p w:rsidR="00FC06A5" w:rsidRDefault="00FC06A5" w:rsidP="00FC06A5">
      <w:pPr>
        <w:pBdr>
          <w:top w:val="nil"/>
          <w:left w:val="nil"/>
          <w:bottom w:val="nil"/>
          <w:right w:val="nil"/>
          <w:between w:val="nil"/>
        </w:pBdr>
        <w:rPr>
          <w:color w:val="000000"/>
          <w:sz w:val="24"/>
          <w:szCs w:val="24"/>
        </w:rPr>
      </w:pPr>
      <w:r>
        <w:rPr>
          <w:b/>
          <w:color w:val="000000"/>
          <w:sz w:val="24"/>
          <w:szCs w:val="24"/>
        </w:rPr>
        <w:t>2.1. Supraîncărcarea  metodelor</w:t>
      </w:r>
    </w:p>
    <w:p w:rsidR="00FC06A5" w:rsidRDefault="00FC06A5" w:rsidP="00FC06A5">
      <w:pPr>
        <w:pBdr>
          <w:top w:val="nil"/>
          <w:left w:val="nil"/>
          <w:bottom w:val="nil"/>
          <w:right w:val="nil"/>
          <w:between w:val="nil"/>
        </w:pBdr>
        <w:ind w:firstLine="709"/>
        <w:rPr>
          <w:color w:val="000000"/>
          <w:sz w:val="24"/>
          <w:szCs w:val="24"/>
        </w:rPr>
      </w:pP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      Capacitatea limbajului  Java de a selecta metoda necesară rezumând din  tipul run-time se numeşte polimorfism dinamic. Căutarea metodei  are loc întâi in  clasa curentă, apoi în superclasă, până cînd  metoda nu va fi găsită sau nu va ajunge la </w:t>
      </w:r>
      <w:r>
        <w:rPr>
          <w:b/>
          <w:color w:val="000000"/>
          <w:sz w:val="24"/>
          <w:szCs w:val="24"/>
        </w:rPr>
        <w:t>Object</w:t>
      </w:r>
      <w:r>
        <w:rPr>
          <w:color w:val="000000"/>
          <w:sz w:val="24"/>
          <w:szCs w:val="24"/>
        </w:rPr>
        <w:t xml:space="preserve"> - superclasă pentru toate clasele.</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      Metodele statice pot fi reîncărcate într-o subclasă, dar nu pot fi polimorfice, deoarece apelul lor nu  afectează obiecte.</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      Dacă două metode cu nume identice sunt în aceeaşi clasă, listele de parametri trebuie sa fie diferit. Aceste metode sunt supraîncărcate (overload). Daca metoda din subclasa coincide cu metoda din superclasă, atunci metoda subclasei este suprascrisă (override) metoda din superclasă. Toate metodele din Java sunt virtuale  (cuvântul cheie virtual ca în C + + nu este folosit).</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      In următorul exemplu are loc aplicarea polimorfismului bazat pe dinamica înlănţuită. Deoarece superclasa conţine metode care sunt suprascrise în subclase, atunci obiectul superclasei va apela metodele diferitor subclase, în dependenţă de faptul la care obiect  a subclasei  are referinţa.</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/*Exemplu#1:legaturile dinamice a metodelor</w:t>
      </w: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A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j;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A(</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a,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b)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i = a;</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lastRenderedPageBreak/>
        <w:t xml:space="preserve"> j = b;</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System.out.println("i şi j:"+ i +" " + j);}}</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B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k;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B(</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a,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b,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c) {  </w:t>
      </w:r>
    </w:p>
    <w:p w:rsidR="00FC06A5" w:rsidRDefault="00FC06A5" w:rsidP="00FC06A5">
      <w:pPr>
        <w:pBdr>
          <w:top w:val="nil"/>
          <w:left w:val="nil"/>
          <w:bottom w:val="nil"/>
          <w:right w:val="nil"/>
          <w:between w:val="nil"/>
        </w:pBdr>
        <w:ind w:firstLine="720"/>
        <w:rPr>
          <w:rFonts w:ascii="Courier New" w:eastAsia="Courier New" w:hAnsi="Courier New" w:cs="Courier New"/>
          <w:color w:val="000000"/>
          <w:sz w:val="24"/>
          <w:szCs w:val="24"/>
        </w:rPr>
      </w:pPr>
      <w:r>
        <w:rPr>
          <w:rFonts w:ascii="Courier New" w:eastAsia="Courier New" w:hAnsi="Courier New" w:cs="Courier New"/>
          <w:b/>
          <w:color w:val="000000"/>
          <w:sz w:val="24"/>
          <w:szCs w:val="24"/>
          <w:highlight w:val="white"/>
        </w:rPr>
        <w:t>super</w:t>
      </w:r>
      <w:r>
        <w:rPr>
          <w:rFonts w:ascii="Courier New" w:eastAsia="Courier New" w:hAnsi="Courier New" w:cs="Courier New"/>
          <w:color w:val="000000"/>
          <w:sz w:val="24"/>
          <w:szCs w:val="24"/>
          <w:highlight w:val="white"/>
        </w:rPr>
        <w:t>(a, b);</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k = c;</w:t>
      </w:r>
    </w:p>
    <w:p w:rsidR="00FC06A5" w:rsidRDefault="00FC06A5" w:rsidP="00FC06A5">
      <w:pPr>
        <w:pBdr>
          <w:top w:val="nil"/>
          <w:left w:val="nil"/>
          <w:bottom w:val="nil"/>
          <w:right w:val="nil"/>
          <w:between w:val="nil"/>
        </w:pBdr>
        <w:ind w:left="720" w:firstLine="720"/>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/*metoda suprascrisă show() din A</w:t>
      </w: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super</w:t>
      </w:r>
      <w:r>
        <w:rPr>
          <w:rFonts w:ascii="Courier New" w:eastAsia="Courier New" w:hAnsi="Courier New" w:cs="Courier New"/>
          <w:color w:val="000000"/>
          <w:sz w:val="24"/>
          <w:szCs w:val="24"/>
          <w:highlight w:val="white"/>
        </w:rPr>
        <w:t xml:space="preserve">.show(); //extragerea valorilor din A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System.out.println("k: " + k);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C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B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m;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C(</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a,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b,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c, </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d) {</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b/>
          <w:color w:val="000000"/>
          <w:sz w:val="24"/>
          <w:szCs w:val="24"/>
          <w:highlight w:val="white"/>
        </w:rPr>
        <w:t>super</w:t>
      </w:r>
      <w:r>
        <w:rPr>
          <w:rFonts w:ascii="Courier New" w:eastAsia="Courier New" w:hAnsi="Courier New" w:cs="Courier New"/>
          <w:color w:val="000000"/>
          <w:sz w:val="24"/>
          <w:szCs w:val="24"/>
          <w:highlight w:val="white"/>
        </w:rPr>
        <w:t>(a, b, c);</w:t>
      </w:r>
    </w:p>
    <w:p w:rsidR="00FC06A5" w:rsidRDefault="00FC06A5" w:rsidP="00FC06A5">
      <w:pPr>
        <w:pBdr>
          <w:top w:val="nil"/>
          <w:left w:val="nil"/>
          <w:bottom w:val="nil"/>
          <w:right w:val="nil"/>
          <w:between w:val="nil"/>
        </w:pBdr>
        <w:ind w:left="720"/>
        <w:rPr>
          <w:color w:val="000000"/>
          <w:sz w:val="24"/>
          <w:szCs w:val="24"/>
        </w:rPr>
      </w:pPr>
      <w:r>
        <w:rPr>
          <w:rFonts w:ascii="Courier New" w:eastAsia="Courier New" w:hAnsi="Courier New" w:cs="Courier New"/>
          <w:color w:val="000000"/>
          <w:sz w:val="24"/>
          <w:szCs w:val="24"/>
          <w:highlight w:val="white"/>
        </w:rPr>
        <w:t>m = d;</w:t>
      </w:r>
    </w:p>
    <w:p w:rsidR="00FC06A5" w:rsidRDefault="00FC06A5" w:rsidP="00FC06A5">
      <w:pPr>
        <w:pBdr>
          <w:top w:val="nil"/>
          <w:left w:val="nil"/>
          <w:bottom w:val="nil"/>
          <w:right w:val="nil"/>
          <w:between w:val="nil"/>
        </w:pBdr>
        <w:ind w:left="720"/>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metoda suprascrisă show() din B </w:t>
      </w: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super</w:t>
      </w:r>
      <w:r>
        <w:rPr>
          <w:rFonts w:ascii="Courier New" w:eastAsia="Courier New" w:hAnsi="Courier New" w:cs="Courier New"/>
          <w:color w:val="000000"/>
          <w:sz w:val="24"/>
          <w:szCs w:val="24"/>
          <w:highlight w:val="white"/>
        </w:rPr>
        <w:t xml:space="preserve">.show(); //extragerea valorilor din B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show();</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rPr>
        <w:t>/*imposibil!! Metoda se va apela pe sine, ce va aduce la error în timpul realizării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System.out.println("m: " + m);</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DynDispatch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 Aob;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B Bob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B(1, 2, 3);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C Cob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C(5, 6, 7, 8);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Aob = Bob; // instalarea referinţei la Bob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Aob.show(); // apelul show() din 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System.out.println();</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Aob = Cob; // instalarea referinţei la Cob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Aob.show(); // apelul show() din C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 xml:space="preserve">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Rezultatul realizării: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i şi j: 1 2</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k: 3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i şi j : 5 6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k:7 </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m: 8 </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 xml:space="preserve">La apelarea show () tratarea </w:t>
      </w:r>
      <w:r>
        <w:rPr>
          <w:b/>
          <w:color w:val="000000"/>
          <w:sz w:val="24"/>
          <w:szCs w:val="24"/>
        </w:rPr>
        <w:t>super</w:t>
      </w:r>
      <w:r>
        <w:rPr>
          <w:color w:val="000000"/>
          <w:sz w:val="24"/>
          <w:szCs w:val="24"/>
        </w:rPr>
        <w:t xml:space="preserve"> întotdeauna merge la cea mai apropiată superclasă.</w:t>
      </w:r>
    </w:p>
    <w:p w:rsidR="00FC06A5" w:rsidRDefault="00FC06A5" w:rsidP="00FC06A5">
      <w:pPr>
        <w:pBdr>
          <w:top w:val="nil"/>
          <w:left w:val="nil"/>
          <w:bottom w:val="nil"/>
          <w:right w:val="nil"/>
          <w:between w:val="nil"/>
        </w:pBdr>
        <w:ind w:firstLine="567"/>
        <w:jc w:val="both"/>
        <w:rPr>
          <w:color w:val="000000"/>
          <w:sz w:val="24"/>
          <w:szCs w:val="24"/>
        </w:rPr>
      </w:pPr>
    </w:p>
    <w:p w:rsidR="00E67E7F" w:rsidRDefault="00E67E7F" w:rsidP="00FC06A5">
      <w:pPr>
        <w:pBdr>
          <w:top w:val="nil"/>
          <w:left w:val="nil"/>
          <w:bottom w:val="nil"/>
          <w:right w:val="nil"/>
          <w:between w:val="nil"/>
        </w:pBdr>
        <w:ind w:firstLine="567"/>
        <w:jc w:val="both"/>
        <w:rPr>
          <w:b/>
          <w:color w:val="000000"/>
          <w:sz w:val="24"/>
          <w:szCs w:val="24"/>
        </w:rPr>
      </w:pPr>
    </w:p>
    <w:p w:rsidR="00FC06A5" w:rsidRDefault="00FC06A5" w:rsidP="00FC06A5">
      <w:pPr>
        <w:pBdr>
          <w:top w:val="nil"/>
          <w:left w:val="nil"/>
          <w:bottom w:val="nil"/>
          <w:right w:val="nil"/>
          <w:between w:val="nil"/>
        </w:pBdr>
        <w:ind w:firstLine="567"/>
        <w:jc w:val="both"/>
        <w:rPr>
          <w:color w:val="000000"/>
          <w:sz w:val="24"/>
          <w:szCs w:val="24"/>
        </w:rPr>
      </w:pPr>
      <w:r>
        <w:rPr>
          <w:b/>
          <w:color w:val="000000"/>
          <w:sz w:val="24"/>
          <w:szCs w:val="24"/>
        </w:rPr>
        <w:lastRenderedPageBreak/>
        <w:t>2.2. Supraîncărcarea Metodelor</w:t>
      </w:r>
    </w:p>
    <w:p w:rsidR="00FC06A5" w:rsidRDefault="00FC06A5" w:rsidP="00FC06A5">
      <w:pPr>
        <w:pBdr>
          <w:top w:val="nil"/>
          <w:left w:val="nil"/>
          <w:bottom w:val="nil"/>
          <w:right w:val="nil"/>
          <w:between w:val="nil"/>
        </w:pBdr>
        <w:ind w:firstLine="567"/>
        <w:jc w:val="both"/>
        <w:rPr>
          <w:color w:val="000000"/>
          <w:sz w:val="24"/>
          <w:szCs w:val="24"/>
        </w:rPr>
      </w:pP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Metoda se numeşte supraîncărcată în cazul în care există mai multe versiuni cu acelaşi nume, dar cu un set diferit de parametri. Supraîncărcarea poate fi limitată la o clasă sau mai multe clase, dar în mod necesar situată în acelaşi lanţ de moştenire. Metodele statice pot fi supraîncărcate cu nonstatice şi invers.</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La apelarea metodelor de supraîncărcare ar trebui să evite situaţiile în care compilatorul nu va putea să aleagă o metodă sau alta, cum ar fi în cazul:</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 exemplu # 2 : apelarea metodei supraîncărcate: </w:t>
      </w: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tabs>
          <w:tab w:val="left" w:pos="3094"/>
        </w:tabs>
        <w:jc w:val="both"/>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ClassC {}</w:t>
      </w:r>
    </w:p>
    <w:p w:rsidR="00FC06A5" w:rsidRDefault="00FC06A5" w:rsidP="00FC06A5">
      <w:pPr>
        <w:pBdr>
          <w:top w:val="nil"/>
          <w:left w:val="nil"/>
          <w:bottom w:val="nil"/>
          <w:right w:val="nil"/>
          <w:between w:val="nil"/>
        </w:pBdr>
        <w:tabs>
          <w:tab w:val="left" w:pos="3094"/>
        </w:tabs>
        <w:jc w:val="both"/>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ClassD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ClassC{}</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DemoCD {</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show(ClassC obj1, ClassD obj2){</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System.out.println("prima metodă show(ClassC, ClassD)");</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ab/>
        <w: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show(ClassD obj1, ClassC obj2){</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System.out.println("a 2 metodă show(ClassD, ClassC)");</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show(Object obj1, Object obj2){</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System.out.println("a 3 metodă show(Object, Object)");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ClassC c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ClassC();</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ClassD d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ClassD();</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Object ob=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Object();</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show(c,d);//1</w:t>
      </w:r>
      <w:r>
        <w:rPr>
          <w:rFonts w:ascii="Courier New" w:eastAsia="Courier New" w:hAnsi="Courier New" w:cs="Courier New"/>
          <w:color w:val="000000"/>
          <w:sz w:val="24"/>
          <w:szCs w:val="24"/>
        </w:rPr>
        <w:t>- prima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show(d,c);//2</w:t>
      </w:r>
      <w:r>
        <w:rPr>
          <w:rFonts w:ascii="Courier New" w:eastAsia="Courier New" w:hAnsi="Courier New" w:cs="Courier New"/>
          <w:color w:val="000000"/>
          <w:sz w:val="24"/>
          <w:szCs w:val="24"/>
        </w:rPr>
        <w:t>-a doua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show(c,c);//3</w:t>
      </w:r>
      <w:r>
        <w:rPr>
          <w:rFonts w:ascii="Courier New" w:eastAsia="Courier New" w:hAnsi="Courier New" w:cs="Courier New"/>
          <w:color w:val="000000"/>
          <w:sz w:val="24"/>
          <w:szCs w:val="24"/>
        </w:rPr>
        <w:t>-a treia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 xml:space="preserve">//show(d,d);//4_ </w:t>
      </w:r>
      <w:r>
        <w:rPr>
          <w:rFonts w:ascii="Courier New" w:eastAsia="Courier New" w:hAnsi="Courier New" w:cs="Courier New"/>
          <w:color w:val="000000"/>
          <w:sz w:val="24"/>
          <w:szCs w:val="24"/>
        </w:rPr>
        <w:t>errore</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show(ob, ob);//5_</w:t>
      </w:r>
      <w:r>
        <w:rPr>
          <w:rFonts w:ascii="Courier New" w:eastAsia="Courier New" w:hAnsi="Courier New" w:cs="Courier New"/>
          <w:color w:val="000000"/>
          <w:sz w:val="24"/>
          <w:szCs w:val="24"/>
        </w:rPr>
        <w:t>a treia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show(c,ob);//6_a treia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show(ob,d);//7_a treia metodă</w:t>
      </w:r>
    </w:p>
    <w:p w:rsidR="00FC06A5" w:rsidRDefault="00FC06A5" w:rsidP="00FC06A5">
      <w:pPr>
        <w:pBdr>
          <w:top w:val="nil"/>
          <w:left w:val="nil"/>
          <w:bottom w:val="nil"/>
          <w:right w:val="nil"/>
          <w:between w:val="nil"/>
        </w:pBdr>
        <w:tabs>
          <w:tab w:val="left" w:pos="3094"/>
        </w:tabs>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tabs>
          <w:tab w:val="left" w:pos="3094"/>
        </w:tabs>
        <w:ind w:firstLine="567"/>
        <w:jc w:val="both"/>
        <w:rPr>
          <w:color w:val="000000"/>
          <w:sz w:val="24"/>
          <w:szCs w:val="24"/>
        </w:rPr>
      </w:pPr>
      <w:r>
        <w:rPr>
          <w:color w:val="000000"/>
          <w:sz w:val="24"/>
          <w:szCs w:val="24"/>
        </w:rPr>
        <w:t xml:space="preserve">În primul caz, al 2-a şi al 5-a, parametrii in metoda </w:t>
      </w:r>
      <w:r>
        <w:rPr>
          <w:b/>
          <w:color w:val="000000"/>
          <w:sz w:val="24"/>
          <w:szCs w:val="24"/>
        </w:rPr>
        <w:t>show()</w:t>
      </w:r>
      <w:r>
        <w:rPr>
          <w:color w:val="000000"/>
          <w:sz w:val="24"/>
          <w:szCs w:val="24"/>
        </w:rPr>
        <w:t xml:space="preserve"> complect coincid cu parametrii din declaraţia metodei. În al 3-a caz, prima şi a doua metodă  nu pot fi utilizare, deoarece unul dintre parametrii acestei metode este un obiect al clasei </w:t>
      </w:r>
      <w:r>
        <w:rPr>
          <w:b/>
          <w:color w:val="000000"/>
          <w:sz w:val="24"/>
          <w:szCs w:val="24"/>
        </w:rPr>
        <w:t>ClassD</w:t>
      </w:r>
      <w:r>
        <w:rPr>
          <w:color w:val="000000"/>
          <w:sz w:val="24"/>
          <w:szCs w:val="24"/>
        </w:rPr>
        <w:t xml:space="preserve">, însă definirea metodei apelate merge in vârful lanţului de moştenire pentru parametrii, deci în acest caz, va fi apelată metoda  cu parametrii de tipul </w:t>
      </w:r>
      <w:r>
        <w:rPr>
          <w:b/>
          <w:color w:val="000000"/>
          <w:sz w:val="24"/>
          <w:szCs w:val="24"/>
        </w:rPr>
        <w:t>Object.</w:t>
      </w:r>
      <w:r>
        <w:rPr>
          <w:color w:val="000000"/>
          <w:sz w:val="24"/>
          <w:szCs w:val="24"/>
        </w:rPr>
        <w:t xml:space="preserve"> O situaţie similară apare în cazurile 6-a şi  7-a. În al 4-a caz  primele doua metode show (), sunt la fel de potrivite pentru  apel (analogic şi al 3-a), din acest motiv apare o eroare de compilare. Pentru a evita incertitudinea, trebuie de utilizat conversia  de tip, cum ar fi:</w:t>
      </w:r>
    </w:p>
    <w:p w:rsidR="00FC06A5" w:rsidRDefault="00FC06A5" w:rsidP="00FC06A5">
      <w:pPr>
        <w:pBdr>
          <w:top w:val="nil"/>
          <w:left w:val="nil"/>
          <w:bottom w:val="nil"/>
          <w:right w:val="nil"/>
          <w:between w:val="nil"/>
        </w:pBdr>
        <w:spacing w:before="280" w:after="280"/>
        <w:ind w:firstLine="720"/>
        <w:jc w:val="both"/>
        <w:rPr>
          <w:color w:val="000000"/>
          <w:sz w:val="24"/>
          <w:szCs w:val="24"/>
        </w:rPr>
      </w:pPr>
      <w:r>
        <w:rPr>
          <w:rFonts w:ascii="Courier New" w:eastAsia="Courier New" w:hAnsi="Courier New" w:cs="Courier New"/>
          <w:b/>
          <w:color w:val="000000"/>
          <w:sz w:val="24"/>
          <w:szCs w:val="24"/>
          <w:highlight w:val="white"/>
        </w:rPr>
        <w:t>show(d,(ClassC)d);</w:t>
      </w:r>
      <w:r>
        <w:rPr>
          <w:color w:val="000000"/>
          <w:sz w:val="24"/>
          <w:szCs w:val="24"/>
        </w:rPr>
        <w:t xml:space="preserve"> </w:t>
      </w:r>
      <w:r>
        <w:rPr>
          <w:rFonts w:ascii="Courier New" w:eastAsia="Courier New" w:hAnsi="Courier New" w:cs="Courier New"/>
          <w:b/>
          <w:color w:val="000000"/>
          <w:sz w:val="24"/>
          <w:szCs w:val="24"/>
          <w:highlight w:val="white"/>
        </w:rPr>
        <w:t>show(d,(Object)d);</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Fiecare dintre opţiuni in cele din urma vor apela metoda corespunzătoare show().</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 xml:space="preserve">In următorul exemplu cream un exemplar a unei subclase cu ajutorul </w:t>
      </w:r>
      <w:r>
        <w:rPr>
          <w:b/>
          <w:color w:val="000000"/>
          <w:sz w:val="24"/>
          <w:szCs w:val="24"/>
        </w:rPr>
        <w:t>new,</w:t>
      </w:r>
      <w:r>
        <w:rPr>
          <w:color w:val="000000"/>
          <w:sz w:val="24"/>
          <w:szCs w:val="24"/>
        </w:rPr>
        <w:t xml:space="preserve"> link-ul ei este transmis unui obiect a superclasei. La apelarea din superclasă, respectiv, se apelează metoda subclasei.</w:t>
      </w:r>
    </w:p>
    <w:p w:rsidR="00FC06A5" w:rsidRDefault="00FC06A5" w:rsidP="00FC06A5">
      <w:pPr>
        <w:pBdr>
          <w:top w:val="nil"/>
          <w:left w:val="nil"/>
          <w:bottom w:val="nil"/>
          <w:right w:val="nil"/>
          <w:between w:val="nil"/>
        </w:pBdr>
        <w:ind w:firstLine="567"/>
        <w:jc w:val="both"/>
        <w:rPr>
          <w:color w:val="000000"/>
          <w:sz w:val="24"/>
          <w:szCs w:val="24"/>
        </w:rPr>
      </w:pPr>
    </w:p>
    <w:p w:rsidR="00FC06A5" w:rsidRDefault="00FC06A5" w:rsidP="00FC06A5">
      <w:pPr>
        <w:pBdr>
          <w:top w:val="nil"/>
          <w:left w:val="nil"/>
          <w:bottom w:val="nil"/>
          <w:right w:val="nil"/>
          <w:between w:val="nil"/>
        </w:pBdr>
        <w:ind w:left="75" w:right="75" w:firstLine="567"/>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highlight w:val="white"/>
        </w:rPr>
        <w:t xml:space="preserve">/* exemplu # 3 : legăturile dinamice a metodelor: </w:t>
      </w: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ind w:left="75" w:right="75" w:firstLine="567"/>
        <w:jc w:val="both"/>
        <w:rPr>
          <w:rFonts w:ascii="Helvetica Neue" w:eastAsia="Helvetica Neue" w:hAnsi="Helvetica Neue" w:cs="Helvetica Neue"/>
          <w:color w:val="000000"/>
          <w:sz w:val="24"/>
          <w:szCs w:val="24"/>
        </w:rPr>
      </w:pP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lastRenderedPageBreak/>
        <w:t>class</w:t>
      </w:r>
      <w:r>
        <w:rPr>
          <w:rFonts w:ascii="Courier New" w:eastAsia="Courier New" w:hAnsi="Courier New" w:cs="Courier New"/>
          <w:color w:val="000000"/>
          <w:sz w:val="24"/>
          <w:szCs w:val="24"/>
          <w:highlight w:val="white"/>
        </w:rPr>
        <w:t xml:space="preserve"> A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myMethod() {/* private  nu se poate de folosit, pentru ca metoda la moştenire nu mai este disponibilă */</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 xml:space="preserve"> System.out.println("metoda clasei A");</w:t>
      </w:r>
    </w:p>
    <w:p w:rsidR="00FC06A5" w:rsidRDefault="00FC06A5" w:rsidP="00FC06A5">
      <w:pPr>
        <w:pBdr>
          <w:top w:val="nil"/>
          <w:left w:val="nil"/>
          <w:bottom w:val="nil"/>
          <w:right w:val="nil"/>
          <w:between w:val="nil"/>
        </w:pBdr>
        <w:ind w:left="720"/>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myMethod(</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System.out.println ("metoda clasei A cu argument");</w:t>
      </w:r>
    </w:p>
    <w:p w:rsidR="00FC06A5" w:rsidRDefault="00FC06A5" w:rsidP="00FC06A5">
      <w:pPr>
        <w:pBdr>
          <w:top w:val="nil"/>
          <w:left w:val="nil"/>
          <w:bottom w:val="nil"/>
          <w:right w:val="nil"/>
          <w:between w:val="nil"/>
        </w:pBdr>
        <w:ind w:firstLine="720"/>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B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A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myMethod(</w:t>
      </w:r>
      <w:r>
        <w:rPr>
          <w:rFonts w:ascii="Courier New" w:eastAsia="Courier New" w:hAnsi="Courier New" w:cs="Courier New"/>
          <w:b/>
          <w:color w:val="000000"/>
          <w:sz w:val="24"/>
          <w:szCs w:val="24"/>
          <w:highlight w:val="white"/>
        </w:rPr>
        <w:t>int</w:t>
      </w:r>
      <w:r>
        <w:rPr>
          <w:rFonts w:ascii="Courier New" w:eastAsia="Courier New" w:hAnsi="Courier New" w:cs="Courier New"/>
          <w:color w:val="000000"/>
          <w:sz w:val="24"/>
          <w:szCs w:val="24"/>
          <w:highlight w:val="white"/>
        </w:rPr>
        <w:t xml:space="preserve"> i) { System.out.println ("metoda clasei B cu argument ");</w:t>
      </w:r>
    </w:p>
    <w:p w:rsidR="00FC06A5" w:rsidRDefault="00FC06A5" w:rsidP="00FC06A5">
      <w:pPr>
        <w:pBdr>
          <w:top w:val="nil"/>
          <w:left w:val="nil"/>
          <w:bottom w:val="nil"/>
          <w:right w:val="nil"/>
          <w:between w:val="nil"/>
        </w:pBdr>
        <w:ind w:left="720" w:firstLine="720"/>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C </w:t>
      </w:r>
      <w:r>
        <w:rPr>
          <w:rFonts w:ascii="Courier New" w:eastAsia="Courier New" w:hAnsi="Courier New" w:cs="Courier New"/>
          <w:b/>
          <w:color w:val="000000"/>
          <w:sz w:val="24"/>
          <w:szCs w:val="24"/>
          <w:highlight w:val="white"/>
        </w:rPr>
        <w:t>extends</w:t>
      </w:r>
      <w:r>
        <w:rPr>
          <w:rFonts w:ascii="Courier New" w:eastAsia="Courier New" w:hAnsi="Courier New" w:cs="Courier New"/>
          <w:color w:val="000000"/>
          <w:sz w:val="24"/>
          <w:szCs w:val="24"/>
          <w:highlight w:val="white"/>
        </w:rPr>
        <w:t xml:space="preserve"> B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System.out.println("clasa C");</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myMethod() {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System.out.println("metoda clasei C ");</w:t>
      </w:r>
    </w:p>
    <w:p w:rsidR="00FC06A5" w:rsidRDefault="00FC06A5" w:rsidP="00FC06A5">
      <w:pPr>
        <w:pBdr>
          <w:top w:val="nil"/>
          <w:left w:val="nil"/>
          <w:bottom w:val="nil"/>
          <w:right w:val="nil"/>
          <w:between w:val="nil"/>
        </w:pBdr>
        <w:ind w:left="720" w:firstLine="720"/>
        <w:rPr>
          <w:color w:val="000000"/>
          <w:sz w:val="24"/>
          <w:szCs w:val="24"/>
        </w:rPr>
      </w:pPr>
      <w:r>
        <w:rPr>
          <w:rFonts w:ascii="Courier New" w:eastAsia="Courier New" w:hAnsi="Courier New" w:cs="Courier New"/>
          <w:color w:val="000000"/>
          <w:sz w:val="24"/>
          <w:szCs w:val="24"/>
          <w:highlight w:val="white"/>
        </w:rPr>
        <w:t>}}</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class</w:t>
      </w:r>
      <w:r>
        <w:rPr>
          <w:rFonts w:ascii="Courier New" w:eastAsia="Courier New" w:hAnsi="Courier New" w:cs="Courier New"/>
          <w:color w:val="000000"/>
          <w:sz w:val="24"/>
          <w:szCs w:val="24"/>
          <w:highlight w:val="white"/>
        </w:rPr>
        <w:t xml:space="preserve"> Dispatch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b/>
          <w:color w:val="000000"/>
          <w:sz w:val="24"/>
          <w:szCs w:val="24"/>
          <w:highlight w:val="white"/>
        </w:rPr>
        <w:t>public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static</w:t>
      </w:r>
      <w:r>
        <w:rPr>
          <w:rFonts w:ascii="Courier New" w:eastAsia="Courier New" w:hAnsi="Courier New" w:cs="Courier New"/>
          <w:color w:val="000000"/>
          <w:sz w:val="24"/>
          <w:szCs w:val="24"/>
          <w:highlight w:val="white"/>
        </w:rPr>
        <w:t xml:space="preserve"> </w:t>
      </w:r>
      <w:r>
        <w:rPr>
          <w:rFonts w:ascii="Courier New" w:eastAsia="Courier New" w:hAnsi="Courier New" w:cs="Courier New"/>
          <w:b/>
          <w:color w:val="000000"/>
          <w:sz w:val="24"/>
          <w:szCs w:val="24"/>
          <w:highlight w:val="white"/>
        </w:rPr>
        <w:t>void</w:t>
      </w:r>
      <w:r>
        <w:rPr>
          <w:rFonts w:ascii="Courier New" w:eastAsia="Courier New" w:hAnsi="Courier New" w:cs="Courier New"/>
          <w:color w:val="000000"/>
          <w:sz w:val="24"/>
          <w:szCs w:val="24"/>
          <w:highlight w:val="white"/>
        </w:rPr>
        <w:t xml:space="preserve"> main(String[] args) {</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A obj1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B();</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obj1.myMethod();</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 xml:space="preserve">A obj2 = </w:t>
      </w:r>
      <w:r>
        <w:rPr>
          <w:rFonts w:ascii="Courier New" w:eastAsia="Courier New" w:hAnsi="Courier New" w:cs="Courier New"/>
          <w:b/>
          <w:color w:val="000000"/>
          <w:sz w:val="24"/>
          <w:szCs w:val="24"/>
          <w:highlight w:val="white"/>
        </w:rPr>
        <w:t>new</w:t>
      </w:r>
      <w:r>
        <w:rPr>
          <w:rFonts w:ascii="Courier New" w:eastAsia="Courier New" w:hAnsi="Courier New" w:cs="Courier New"/>
          <w:color w:val="000000"/>
          <w:sz w:val="24"/>
          <w:szCs w:val="24"/>
          <w:highlight w:val="white"/>
        </w:rPr>
        <w:t xml:space="preserve"> C();</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r>
      <w:r>
        <w:rPr>
          <w:rFonts w:ascii="Courier New" w:eastAsia="Courier New" w:hAnsi="Courier New" w:cs="Courier New"/>
          <w:color w:val="000000"/>
          <w:sz w:val="24"/>
          <w:szCs w:val="24"/>
          <w:highlight w:val="white"/>
        </w:rPr>
        <w:tab/>
        <w:t>obj2.myMethod();</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obj2.myMethod(10);</w:t>
      </w:r>
    </w:p>
    <w:p w:rsidR="00FC06A5" w:rsidRDefault="00FC06A5" w:rsidP="00FC06A5">
      <w:pPr>
        <w:pBdr>
          <w:top w:val="nil"/>
          <w:left w:val="nil"/>
          <w:bottom w:val="nil"/>
          <w:right w:val="nil"/>
          <w:between w:val="nil"/>
        </w:pBdr>
        <w:rPr>
          <w:color w:val="000000"/>
          <w:sz w:val="24"/>
          <w:szCs w:val="24"/>
        </w:rPr>
      </w:pPr>
      <w:r>
        <w:rPr>
          <w:rFonts w:ascii="Courier New" w:eastAsia="Courier New" w:hAnsi="Courier New" w:cs="Courier New"/>
          <w:color w:val="000000"/>
          <w:sz w:val="24"/>
          <w:szCs w:val="24"/>
          <w:highlight w:val="white"/>
        </w:rPr>
        <w:tab/>
        <w:t>}}</w:t>
      </w:r>
    </w:p>
    <w:p w:rsidR="00FC06A5" w:rsidRDefault="00FC06A5" w:rsidP="00FC06A5">
      <w:pPr>
        <w:pBdr>
          <w:top w:val="nil"/>
          <w:left w:val="nil"/>
          <w:bottom w:val="nil"/>
          <w:right w:val="nil"/>
          <w:between w:val="nil"/>
        </w:pBdr>
        <w:ind w:firstLine="720"/>
        <w:jc w:val="both"/>
        <w:rPr>
          <w:color w:val="000000"/>
          <w:sz w:val="24"/>
          <w:szCs w:val="24"/>
        </w:rPr>
      </w:pPr>
      <w:r>
        <w:rPr>
          <w:color w:val="000000"/>
          <w:sz w:val="24"/>
          <w:szCs w:val="24"/>
        </w:rPr>
        <w:t>La realizare are loc:</w:t>
      </w:r>
    </w:p>
    <w:p w:rsidR="00FC06A5" w:rsidRDefault="00FC06A5" w:rsidP="00FC06A5">
      <w:pPr>
        <w:pBdr>
          <w:top w:val="nil"/>
          <w:left w:val="nil"/>
          <w:bottom w:val="nil"/>
          <w:right w:val="nil"/>
          <w:between w:val="nil"/>
        </w:pBdr>
        <w:ind w:firstLine="720"/>
        <w:jc w:val="both"/>
        <w:rPr>
          <w:color w:val="000000"/>
          <w:sz w:val="24"/>
          <w:szCs w:val="24"/>
        </w:rPr>
      </w:pPr>
      <w:r>
        <w:rPr>
          <w:color w:val="000000"/>
          <w:sz w:val="24"/>
          <w:szCs w:val="24"/>
        </w:rPr>
        <w:t>metoda clasei  A</w:t>
      </w:r>
    </w:p>
    <w:p w:rsidR="00FC06A5" w:rsidRDefault="00FC06A5" w:rsidP="00FC06A5">
      <w:pPr>
        <w:pBdr>
          <w:top w:val="nil"/>
          <w:left w:val="nil"/>
          <w:bottom w:val="nil"/>
          <w:right w:val="nil"/>
          <w:between w:val="nil"/>
        </w:pBdr>
        <w:ind w:firstLine="720"/>
        <w:jc w:val="both"/>
        <w:rPr>
          <w:color w:val="000000"/>
          <w:sz w:val="24"/>
          <w:szCs w:val="24"/>
        </w:rPr>
      </w:pPr>
      <w:r>
        <w:rPr>
          <w:color w:val="000000"/>
          <w:sz w:val="24"/>
          <w:szCs w:val="24"/>
        </w:rPr>
        <w:t>clasa  C</w:t>
      </w:r>
    </w:p>
    <w:p w:rsidR="00FC06A5" w:rsidRDefault="00FC06A5" w:rsidP="00FC06A5">
      <w:pPr>
        <w:pBdr>
          <w:top w:val="nil"/>
          <w:left w:val="nil"/>
          <w:bottom w:val="nil"/>
          <w:right w:val="nil"/>
          <w:between w:val="nil"/>
        </w:pBdr>
        <w:ind w:firstLine="720"/>
        <w:jc w:val="both"/>
        <w:rPr>
          <w:color w:val="000000"/>
          <w:sz w:val="24"/>
          <w:szCs w:val="24"/>
        </w:rPr>
      </w:pPr>
      <w:r>
        <w:rPr>
          <w:color w:val="000000"/>
          <w:sz w:val="24"/>
          <w:szCs w:val="24"/>
        </w:rPr>
        <w:t>metoda clasei  C</w:t>
      </w:r>
    </w:p>
    <w:p w:rsidR="00FC06A5" w:rsidRDefault="00FC06A5" w:rsidP="00FC06A5">
      <w:pPr>
        <w:pBdr>
          <w:top w:val="nil"/>
          <w:left w:val="nil"/>
          <w:bottom w:val="nil"/>
          <w:right w:val="nil"/>
          <w:between w:val="nil"/>
        </w:pBdr>
        <w:jc w:val="both"/>
        <w:rPr>
          <w:color w:val="000000"/>
          <w:sz w:val="24"/>
          <w:szCs w:val="24"/>
        </w:rPr>
      </w:pPr>
      <w:r>
        <w:rPr>
          <w:color w:val="000000"/>
          <w:sz w:val="24"/>
          <w:szCs w:val="24"/>
        </w:rPr>
        <w:t xml:space="preserve">               metoda clasei B cu argument</w:t>
      </w:r>
    </w:p>
    <w:p w:rsidR="00FC06A5" w:rsidRDefault="00FC06A5" w:rsidP="00FC06A5">
      <w:pPr>
        <w:pBdr>
          <w:top w:val="nil"/>
          <w:left w:val="nil"/>
          <w:bottom w:val="nil"/>
          <w:right w:val="nil"/>
          <w:between w:val="nil"/>
        </w:pBdr>
        <w:ind w:firstLine="567"/>
        <w:jc w:val="both"/>
        <w:rPr>
          <w:color w:val="000000"/>
          <w:sz w:val="24"/>
          <w:szCs w:val="24"/>
        </w:rPr>
      </w:pPr>
      <w:r>
        <w:rPr>
          <w:color w:val="000000"/>
          <w:sz w:val="24"/>
          <w:szCs w:val="24"/>
        </w:rPr>
        <w:t xml:space="preserve">In primul rând se apelează metoda </w:t>
      </w:r>
      <w:r>
        <w:rPr>
          <w:b/>
          <w:color w:val="000000"/>
          <w:sz w:val="24"/>
          <w:szCs w:val="24"/>
        </w:rPr>
        <w:t>myMethod()</w:t>
      </w:r>
      <w:r>
        <w:rPr>
          <w:color w:val="000000"/>
          <w:sz w:val="24"/>
          <w:szCs w:val="24"/>
        </w:rPr>
        <w:t xml:space="preserve"> din clasa </w:t>
      </w:r>
      <w:r>
        <w:rPr>
          <w:b/>
          <w:color w:val="000000"/>
          <w:sz w:val="24"/>
          <w:szCs w:val="24"/>
        </w:rPr>
        <w:t>A</w:t>
      </w:r>
      <w:r>
        <w:rPr>
          <w:color w:val="000000"/>
          <w:sz w:val="24"/>
          <w:szCs w:val="24"/>
        </w:rPr>
        <w:t xml:space="preserve">, ca moştenit. În al doilea rând se apelează metoda </w:t>
      </w:r>
      <w:r>
        <w:rPr>
          <w:b/>
          <w:color w:val="000000"/>
          <w:sz w:val="24"/>
          <w:szCs w:val="24"/>
        </w:rPr>
        <w:t>myMethod()</w:t>
      </w:r>
      <w:r>
        <w:rPr>
          <w:color w:val="000000"/>
          <w:sz w:val="24"/>
          <w:szCs w:val="24"/>
        </w:rPr>
        <w:t xml:space="preserve"> din clasa </w:t>
      </w:r>
      <w:r>
        <w:rPr>
          <w:b/>
          <w:color w:val="000000"/>
          <w:sz w:val="24"/>
          <w:szCs w:val="24"/>
        </w:rPr>
        <w:t>C</w:t>
      </w:r>
      <w:r>
        <w:rPr>
          <w:color w:val="000000"/>
          <w:sz w:val="24"/>
          <w:szCs w:val="24"/>
        </w:rPr>
        <w:t xml:space="preserve">, ca redefinit. La urmă se apelează metoda </w:t>
      </w:r>
      <w:r>
        <w:rPr>
          <w:b/>
          <w:color w:val="000000"/>
          <w:sz w:val="24"/>
          <w:szCs w:val="24"/>
        </w:rPr>
        <w:t>myMethod(int i)</w:t>
      </w:r>
      <w:r>
        <w:rPr>
          <w:color w:val="000000"/>
          <w:sz w:val="24"/>
          <w:szCs w:val="24"/>
        </w:rPr>
        <w:t xml:space="preserve"> din clasa </w:t>
      </w:r>
      <w:r>
        <w:rPr>
          <w:b/>
          <w:color w:val="000000"/>
          <w:sz w:val="24"/>
          <w:szCs w:val="24"/>
        </w:rPr>
        <w:t>B</w:t>
      </w:r>
      <w:r>
        <w:rPr>
          <w:color w:val="000000"/>
          <w:sz w:val="24"/>
          <w:szCs w:val="24"/>
        </w:rPr>
        <w:t>, astfel încât nu poate fi apelată  metoda fără argument  şi se îndeplineşte căutarea metodei necesare pe nivele de moştenire.</w:t>
      </w:r>
    </w:p>
    <w:p w:rsidR="00FC06A5" w:rsidRDefault="00FC06A5" w:rsidP="00FC06A5">
      <w:r>
        <w:br w:type="page"/>
      </w:r>
    </w:p>
    <w:p w:rsidR="00FC06A5" w:rsidRDefault="00FC06A5" w:rsidP="00FC06A5">
      <w:pPr>
        <w:pBdr>
          <w:top w:val="nil"/>
          <w:left w:val="nil"/>
          <w:bottom w:val="nil"/>
          <w:right w:val="nil"/>
          <w:between w:val="nil"/>
        </w:pBdr>
        <w:ind w:firstLine="567"/>
        <w:jc w:val="both"/>
        <w:rPr>
          <w:color w:val="000000"/>
          <w:sz w:val="24"/>
          <w:szCs w:val="24"/>
        </w:rPr>
      </w:pPr>
    </w:p>
    <w:p w:rsidR="00FC06A5" w:rsidRDefault="00FC06A5" w:rsidP="00FC06A5">
      <w:pPr>
        <w:pBdr>
          <w:top w:val="nil"/>
          <w:left w:val="nil"/>
          <w:bottom w:val="nil"/>
          <w:right w:val="nil"/>
          <w:between w:val="nil"/>
        </w:pBdr>
        <w:jc w:val="both"/>
        <w:rPr>
          <w:color w:val="000000"/>
          <w:sz w:val="24"/>
          <w:szCs w:val="24"/>
        </w:rPr>
      </w:pPr>
    </w:p>
    <w:p w:rsidR="00FC06A5" w:rsidRDefault="00FC06A5" w:rsidP="00FC06A5">
      <w:pPr>
        <w:keepNext/>
        <w:pBdr>
          <w:top w:val="nil"/>
          <w:left w:val="nil"/>
          <w:bottom w:val="nil"/>
          <w:right w:val="nil"/>
          <w:between w:val="nil"/>
        </w:pBdr>
        <w:jc w:val="center"/>
        <w:rPr>
          <w:b/>
          <w:color w:val="000000"/>
          <w:sz w:val="24"/>
          <w:szCs w:val="24"/>
        </w:rPr>
      </w:pPr>
      <w:r>
        <w:rPr>
          <w:b/>
          <w:color w:val="000000"/>
          <w:sz w:val="24"/>
          <w:szCs w:val="24"/>
        </w:rPr>
        <w:t>Lucrare de laborator nr. 2</w:t>
      </w:r>
    </w:p>
    <w:p w:rsidR="00FC06A5" w:rsidRDefault="00FC06A5" w:rsidP="00FC06A5">
      <w:pPr>
        <w:pBdr>
          <w:top w:val="nil"/>
          <w:left w:val="nil"/>
          <w:bottom w:val="nil"/>
          <w:right w:val="nil"/>
          <w:between w:val="nil"/>
        </w:pBdr>
        <w:rPr>
          <w:color w:val="000000"/>
          <w:sz w:val="24"/>
          <w:szCs w:val="24"/>
        </w:rPr>
      </w:pPr>
    </w:p>
    <w:p w:rsidR="00FC06A5" w:rsidRDefault="00FC06A5" w:rsidP="00FC06A5">
      <w:pPr>
        <w:pBdr>
          <w:top w:val="nil"/>
          <w:left w:val="nil"/>
          <w:bottom w:val="nil"/>
          <w:right w:val="nil"/>
          <w:between w:val="nil"/>
        </w:pBdr>
        <w:rPr>
          <w:color w:val="000000"/>
          <w:sz w:val="28"/>
          <w:szCs w:val="28"/>
        </w:rPr>
      </w:pPr>
      <w:r>
        <w:rPr>
          <w:b/>
          <w:color w:val="000000"/>
          <w:sz w:val="24"/>
          <w:szCs w:val="24"/>
        </w:rPr>
        <w:t>1. Tema lucrării:</w:t>
      </w:r>
    </w:p>
    <w:p w:rsidR="00FC06A5" w:rsidRDefault="00FC06A5" w:rsidP="00FC06A5">
      <w:pPr>
        <w:pBdr>
          <w:top w:val="nil"/>
          <w:left w:val="nil"/>
          <w:bottom w:val="nil"/>
          <w:right w:val="nil"/>
          <w:between w:val="nil"/>
        </w:pBdr>
        <w:rPr>
          <w:color w:val="000000"/>
          <w:sz w:val="24"/>
          <w:szCs w:val="24"/>
        </w:rPr>
      </w:pPr>
      <w:r>
        <w:rPr>
          <w:color w:val="000000"/>
          <w:sz w:val="24"/>
          <w:szCs w:val="24"/>
        </w:rPr>
        <w:t xml:space="preserve">      Supraîncărcarea metodelor. </w:t>
      </w:r>
    </w:p>
    <w:p w:rsidR="00FC06A5" w:rsidRDefault="00FC06A5" w:rsidP="00FC06A5">
      <w:pPr>
        <w:pBdr>
          <w:top w:val="nil"/>
          <w:left w:val="nil"/>
          <w:bottom w:val="nil"/>
          <w:right w:val="nil"/>
          <w:between w:val="nil"/>
        </w:pBdr>
        <w:rPr>
          <w:color w:val="000000"/>
          <w:sz w:val="28"/>
          <w:szCs w:val="28"/>
        </w:rPr>
      </w:pPr>
      <w:r>
        <w:rPr>
          <w:b/>
          <w:color w:val="000000"/>
          <w:sz w:val="24"/>
          <w:szCs w:val="24"/>
        </w:rPr>
        <w:t>2.</w:t>
      </w:r>
      <w:r>
        <w:rPr>
          <w:color w:val="000000"/>
          <w:sz w:val="24"/>
          <w:szCs w:val="24"/>
        </w:rPr>
        <w:t xml:space="preserve"> </w:t>
      </w:r>
      <w:r>
        <w:rPr>
          <w:b/>
          <w:color w:val="000000"/>
          <w:sz w:val="28"/>
          <w:szCs w:val="28"/>
        </w:rPr>
        <w:t xml:space="preserve"> </w:t>
      </w:r>
      <w:r>
        <w:rPr>
          <w:b/>
          <w:color w:val="000000"/>
          <w:sz w:val="24"/>
          <w:szCs w:val="24"/>
        </w:rPr>
        <w:t xml:space="preserve">Scopul lucrării: </w:t>
      </w:r>
    </w:p>
    <w:p w:rsidR="00FC06A5" w:rsidRDefault="00FC06A5" w:rsidP="00FC06A5">
      <w:pPr>
        <w:numPr>
          <w:ilvl w:val="0"/>
          <w:numId w:val="4"/>
        </w:numPr>
        <w:pBdr>
          <w:top w:val="nil"/>
          <w:left w:val="nil"/>
          <w:bottom w:val="nil"/>
          <w:right w:val="nil"/>
          <w:between w:val="nil"/>
        </w:pBdr>
        <w:ind w:left="0" w:firstLine="360"/>
        <w:rPr>
          <w:color w:val="000000"/>
          <w:sz w:val="24"/>
          <w:szCs w:val="24"/>
        </w:rPr>
      </w:pPr>
      <w:r>
        <w:rPr>
          <w:color w:val="000000"/>
          <w:sz w:val="24"/>
          <w:szCs w:val="24"/>
        </w:rPr>
        <w:t>Însuşirea principiilor de supraîncărcare a metodelor şi realizarea lor;</w:t>
      </w:r>
    </w:p>
    <w:p w:rsidR="00FC06A5" w:rsidRDefault="00FC06A5" w:rsidP="00FC06A5">
      <w:pPr>
        <w:numPr>
          <w:ilvl w:val="0"/>
          <w:numId w:val="4"/>
        </w:numPr>
        <w:pBdr>
          <w:top w:val="nil"/>
          <w:left w:val="nil"/>
          <w:bottom w:val="nil"/>
          <w:right w:val="nil"/>
          <w:between w:val="nil"/>
        </w:pBdr>
        <w:ind w:left="0" w:firstLine="360"/>
        <w:rPr>
          <w:color w:val="000000"/>
          <w:sz w:val="24"/>
          <w:szCs w:val="24"/>
        </w:rPr>
      </w:pPr>
      <w:r>
        <w:rPr>
          <w:color w:val="000000"/>
          <w:sz w:val="24"/>
          <w:szCs w:val="24"/>
        </w:rPr>
        <w:t>Însuşirea principiilor de suprascriere a metodelor şi realizarea lor;</w:t>
      </w:r>
    </w:p>
    <w:p w:rsidR="00FC06A5" w:rsidRDefault="00FC06A5" w:rsidP="00FC06A5">
      <w:pPr>
        <w:numPr>
          <w:ilvl w:val="0"/>
          <w:numId w:val="4"/>
        </w:numPr>
        <w:pBdr>
          <w:top w:val="nil"/>
          <w:left w:val="nil"/>
          <w:bottom w:val="nil"/>
          <w:right w:val="nil"/>
          <w:between w:val="nil"/>
        </w:pBdr>
        <w:ind w:left="0" w:firstLine="360"/>
        <w:rPr>
          <w:color w:val="000000"/>
          <w:sz w:val="24"/>
          <w:szCs w:val="24"/>
        </w:rPr>
      </w:pPr>
    </w:p>
    <w:p w:rsidR="00FC06A5" w:rsidRDefault="00FC06A5" w:rsidP="00FC06A5">
      <w:pPr>
        <w:pBdr>
          <w:top w:val="nil"/>
          <w:left w:val="nil"/>
          <w:bottom w:val="nil"/>
          <w:right w:val="nil"/>
          <w:between w:val="nil"/>
        </w:pBdr>
        <w:rPr>
          <w:color w:val="000000"/>
          <w:sz w:val="24"/>
          <w:szCs w:val="24"/>
        </w:rPr>
      </w:pPr>
      <w:r>
        <w:rPr>
          <w:b/>
          <w:color w:val="000000"/>
          <w:sz w:val="24"/>
          <w:szCs w:val="24"/>
        </w:rPr>
        <w:t>3.  Etapele de realizare: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Crearea metodelor supraîncărcate;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Crearea metodelor suprascrise;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Utilizarea metodelor supraîncărcate în superclase şi subclase;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Utilizarea metodelor suprascrise;</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Crearea interfeţii programului</w:t>
      </w:r>
      <w:r>
        <w:rPr>
          <w:rFonts w:ascii="Arial" w:eastAsia="Arial" w:hAnsi="Arial" w:cs="Arial"/>
          <w:color w:val="000000"/>
        </w:rPr>
        <w:t>;</w:t>
      </w:r>
    </w:p>
    <w:p w:rsidR="00FC06A5" w:rsidRDefault="00FC06A5" w:rsidP="00FC06A5">
      <w:pPr>
        <w:numPr>
          <w:ilvl w:val="0"/>
          <w:numId w:val="5"/>
        </w:numPr>
        <w:pBdr>
          <w:top w:val="nil"/>
          <w:left w:val="nil"/>
          <w:bottom w:val="nil"/>
          <w:right w:val="nil"/>
          <w:between w:val="nil"/>
        </w:pBdr>
        <w:rPr>
          <w:color w:val="000000"/>
        </w:rPr>
      </w:pPr>
      <w:r>
        <w:rPr>
          <w:color w:val="000000"/>
          <w:sz w:val="24"/>
          <w:szCs w:val="24"/>
        </w:rPr>
        <w:t>Prezentarea lucrării.</w:t>
      </w:r>
    </w:p>
    <w:p w:rsidR="00FC06A5" w:rsidRDefault="00FC06A5" w:rsidP="00FC06A5">
      <w:pPr>
        <w:pBdr>
          <w:top w:val="nil"/>
          <w:left w:val="nil"/>
          <w:bottom w:val="nil"/>
          <w:right w:val="nil"/>
          <w:between w:val="nil"/>
        </w:pBdr>
        <w:rPr>
          <w:color w:val="000000"/>
          <w:sz w:val="24"/>
          <w:szCs w:val="24"/>
        </w:rPr>
      </w:pPr>
    </w:p>
    <w:p w:rsidR="00FC06A5" w:rsidRDefault="00FC06A5" w:rsidP="00FC06A5">
      <w:pPr>
        <w:pBdr>
          <w:top w:val="nil"/>
          <w:left w:val="nil"/>
          <w:bottom w:val="nil"/>
          <w:right w:val="nil"/>
          <w:between w:val="nil"/>
        </w:pBdr>
        <w:rPr>
          <w:color w:val="000000"/>
          <w:sz w:val="24"/>
          <w:szCs w:val="24"/>
        </w:rPr>
      </w:pPr>
      <w:r>
        <w:rPr>
          <w:b/>
          <w:color w:val="000000"/>
          <w:sz w:val="24"/>
          <w:szCs w:val="24"/>
        </w:rPr>
        <w:t>4. Exemplu de realizare: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import java.util.*;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public class Prog2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static void main(String[] args)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Scanner in = new Scanner(System.in);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System.out.println("Al doilea program");</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System.out.println("Nr de propoziţii");</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 = in.nextInt();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Parag par = new Parag(n);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System.out.println(par);</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class Propoz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Propoz()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 = null;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Propoz(String 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this.prop =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Propoz(String prop, int n)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this.prop =  prop.substring(0,n-1);</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setProp()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 = null;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setProp(String 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this.prop =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void setProp(String prop, int n)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this.prop =  prop.substring(0,n);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public String getProp()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toString()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output = super.toString();</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"(prop=\""+prop+"\")";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output;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String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class Parag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Parag()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par = null;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numProp = 0;</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 = null;</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Parag(int numProp)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Scanner in = new Scanner(System.in);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this.numProp = numProp;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 = new Propoz[this.numProp];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par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 (int i=0;i&lt;this.numProp;i++)</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System.out.println("Daţi propoziţia "+(i+1)+":");</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s = in.nextLine();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par += s+"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System.out.println("Numărul de caractere");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int n = in.nextInt();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in.nextLine();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(s.length()==0)</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prop[i] = new Propoz();</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if (n==0){</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prop[i] = new Propoz(s);</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else</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prop[i] = new Propoz(s,n);</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public String toString()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String output = super.toString();</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for(Propoz t:prop)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t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par;</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output +=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return output;</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Propoz[] 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String par;</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private int numProp;</w:t>
      </w:r>
    </w:p>
    <w:p w:rsidR="00FC06A5" w:rsidRDefault="00FC06A5" w:rsidP="00FC06A5">
      <w:pPr>
        <w:pBdr>
          <w:top w:val="nil"/>
          <w:left w:val="nil"/>
          <w:bottom w:val="nil"/>
          <w:right w:val="nil"/>
          <w:between w:val="nil"/>
        </w:pBdr>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rsidR="00FC06A5" w:rsidRDefault="00FC06A5" w:rsidP="00FC06A5">
      <w:pPr>
        <w:pBdr>
          <w:top w:val="nil"/>
          <w:left w:val="nil"/>
          <w:bottom w:val="nil"/>
          <w:right w:val="nil"/>
          <w:between w:val="nil"/>
        </w:pBdr>
        <w:rPr>
          <w:color w:val="000000"/>
          <w:sz w:val="24"/>
          <w:szCs w:val="24"/>
        </w:rPr>
      </w:pPr>
      <w:r>
        <w:rPr>
          <w:b/>
          <w:color w:val="000000"/>
          <w:sz w:val="24"/>
          <w:szCs w:val="24"/>
        </w:rPr>
        <w:t>Rezultatul realizării</w:t>
      </w:r>
    </w:p>
    <w:p w:rsidR="00FC06A5" w:rsidRDefault="00FC06A5" w:rsidP="00FC06A5">
      <w:pPr>
        <w:pBdr>
          <w:top w:val="nil"/>
          <w:left w:val="nil"/>
          <w:bottom w:val="nil"/>
          <w:right w:val="nil"/>
          <w:between w:val="nil"/>
        </w:pBdr>
        <w:rPr>
          <w:color w:val="000000"/>
          <w:sz w:val="24"/>
          <w:szCs w:val="24"/>
        </w:rPr>
      </w:pPr>
      <w:r>
        <w:rPr>
          <w:color w:val="000000"/>
          <w:sz w:val="24"/>
          <w:szCs w:val="24"/>
        </w:rPr>
        <w:t>Nr. de propoziţii</w:t>
      </w:r>
    </w:p>
    <w:p w:rsidR="00FC06A5" w:rsidRDefault="00FC06A5" w:rsidP="00FC06A5">
      <w:pPr>
        <w:pBdr>
          <w:top w:val="nil"/>
          <w:left w:val="nil"/>
          <w:bottom w:val="nil"/>
          <w:right w:val="nil"/>
          <w:between w:val="nil"/>
        </w:pBdr>
        <w:rPr>
          <w:color w:val="000000"/>
          <w:sz w:val="24"/>
          <w:szCs w:val="24"/>
        </w:rPr>
      </w:pPr>
      <w:r>
        <w:rPr>
          <w:color w:val="000000"/>
          <w:sz w:val="24"/>
          <w:szCs w:val="24"/>
        </w:rPr>
        <w:t>3</w:t>
      </w:r>
    </w:p>
    <w:p w:rsidR="00FC06A5" w:rsidRDefault="00FC06A5" w:rsidP="00FC06A5">
      <w:pPr>
        <w:pBdr>
          <w:top w:val="nil"/>
          <w:left w:val="nil"/>
          <w:bottom w:val="nil"/>
          <w:right w:val="nil"/>
          <w:between w:val="nil"/>
        </w:pBdr>
        <w:rPr>
          <w:color w:val="000000"/>
          <w:sz w:val="24"/>
          <w:szCs w:val="24"/>
        </w:rPr>
      </w:pPr>
      <w:r>
        <w:rPr>
          <w:color w:val="000000"/>
          <w:sz w:val="24"/>
          <w:szCs w:val="24"/>
        </w:rPr>
        <w:t>Daţi propoziţia 1:</w:t>
      </w:r>
    </w:p>
    <w:p w:rsidR="00FC06A5" w:rsidRDefault="00FC06A5" w:rsidP="00FC06A5">
      <w:pPr>
        <w:pBdr>
          <w:top w:val="nil"/>
          <w:left w:val="nil"/>
          <w:bottom w:val="nil"/>
          <w:right w:val="nil"/>
          <w:between w:val="nil"/>
        </w:pBdr>
        <w:rPr>
          <w:color w:val="000000"/>
          <w:sz w:val="24"/>
          <w:szCs w:val="24"/>
        </w:rPr>
      </w:pPr>
      <w:r>
        <w:rPr>
          <w:color w:val="000000"/>
          <w:sz w:val="24"/>
          <w:szCs w:val="24"/>
        </w:rPr>
        <w:t>Texte texte</w:t>
      </w:r>
    </w:p>
    <w:p w:rsidR="00FC06A5" w:rsidRDefault="00FC06A5" w:rsidP="00FC06A5">
      <w:pPr>
        <w:pBdr>
          <w:top w:val="nil"/>
          <w:left w:val="nil"/>
          <w:bottom w:val="nil"/>
          <w:right w:val="nil"/>
          <w:between w:val="nil"/>
        </w:pBdr>
        <w:rPr>
          <w:color w:val="000000"/>
          <w:sz w:val="24"/>
          <w:szCs w:val="24"/>
        </w:rPr>
      </w:pPr>
      <w:r>
        <w:rPr>
          <w:color w:val="000000"/>
          <w:sz w:val="24"/>
          <w:szCs w:val="24"/>
        </w:rPr>
        <w:t>Numarul de caractere</w:t>
      </w:r>
    </w:p>
    <w:p w:rsidR="00FC06A5" w:rsidRDefault="00FC06A5" w:rsidP="00FC06A5">
      <w:pPr>
        <w:pBdr>
          <w:top w:val="nil"/>
          <w:left w:val="nil"/>
          <w:bottom w:val="nil"/>
          <w:right w:val="nil"/>
          <w:between w:val="nil"/>
        </w:pBdr>
        <w:rPr>
          <w:color w:val="000000"/>
          <w:sz w:val="24"/>
          <w:szCs w:val="24"/>
        </w:rPr>
      </w:pPr>
      <w:r>
        <w:rPr>
          <w:color w:val="000000"/>
          <w:sz w:val="24"/>
          <w:szCs w:val="24"/>
        </w:rPr>
        <w:t>4</w:t>
      </w:r>
    </w:p>
    <w:p w:rsidR="00FC06A5" w:rsidRDefault="00FC06A5" w:rsidP="00FC06A5">
      <w:pPr>
        <w:pBdr>
          <w:top w:val="nil"/>
          <w:left w:val="nil"/>
          <w:bottom w:val="nil"/>
          <w:right w:val="nil"/>
          <w:between w:val="nil"/>
        </w:pBdr>
        <w:rPr>
          <w:color w:val="000000"/>
          <w:sz w:val="24"/>
          <w:szCs w:val="24"/>
        </w:rPr>
      </w:pPr>
      <w:r>
        <w:rPr>
          <w:color w:val="000000"/>
          <w:sz w:val="24"/>
          <w:szCs w:val="24"/>
        </w:rPr>
        <w:t>Daţi propoziţia 2:</w:t>
      </w:r>
    </w:p>
    <w:p w:rsidR="00FC06A5" w:rsidRDefault="00FC06A5" w:rsidP="00FC06A5">
      <w:pPr>
        <w:pBdr>
          <w:top w:val="nil"/>
          <w:left w:val="nil"/>
          <w:bottom w:val="nil"/>
          <w:right w:val="nil"/>
          <w:between w:val="nil"/>
        </w:pBdr>
        <w:rPr>
          <w:color w:val="000000"/>
          <w:sz w:val="24"/>
          <w:szCs w:val="24"/>
        </w:rPr>
      </w:pPr>
    </w:p>
    <w:p w:rsidR="00FC06A5" w:rsidRDefault="00FC06A5" w:rsidP="00FC06A5">
      <w:pPr>
        <w:pBdr>
          <w:top w:val="nil"/>
          <w:left w:val="nil"/>
          <w:bottom w:val="nil"/>
          <w:right w:val="nil"/>
          <w:between w:val="nil"/>
        </w:pBdr>
        <w:rPr>
          <w:color w:val="000000"/>
          <w:sz w:val="24"/>
          <w:szCs w:val="24"/>
        </w:rPr>
      </w:pPr>
      <w:r>
        <w:rPr>
          <w:color w:val="000000"/>
          <w:sz w:val="24"/>
          <w:szCs w:val="24"/>
        </w:rPr>
        <w:t>Numărul de caractere</w:t>
      </w:r>
    </w:p>
    <w:p w:rsidR="00FC06A5" w:rsidRDefault="00FC06A5" w:rsidP="00FC06A5">
      <w:pPr>
        <w:pBdr>
          <w:top w:val="nil"/>
          <w:left w:val="nil"/>
          <w:bottom w:val="nil"/>
          <w:right w:val="nil"/>
          <w:between w:val="nil"/>
        </w:pBdr>
        <w:rPr>
          <w:color w:val="000000"/>
          <w:sz w:val="24"/>
          <w:szCs w:val="24"/>
        </w:rPr>
      </w:pPr>
      <w:r>
        <w:rPr>
          <w:color w:val="000000"/>
          <w:sz w:val="24"/>
          <w:szCs w:val="24"/>
        </w:rPr>
        <w:t>0</w:t>
      </w:r>
    </w:p>
    <w:p w:rsidR="00FC06A5" w:rsidRDefault="00FC06A5" w:rsidP="00FC06A5">
      <w:pPr>
        <w:pBdr>
          <w:top w:val="nil"/>
          <w:left w:val="nil"/>
          <w:bottom w:val="nil"/>
          <w:right w:val="nil"/>
          <w:between w:val="nil"/>
        </w:pBdr>
        <w:rPr>
          <w:color w:val="000000"/>
          <w:sz w:val="24"/>
          <w:szCs w:val="24"/>
        </w:rPr>
      </w:pPr>
      <w:r>
        <w:rPr>
          <w:color w:val="000000"/>
          <w:sz w:val="24"/>
          <w:szCs w:val="24"/>
        </w:rPr>
        <w:t>Daţi propoziţia 3:</w:t>
      </w:r>
    </w:p>
    <w:p w:rsidR="00FC06A5" w:rsidRDefault="00FC06A5" w:rsidP="00FC06A5">
      <w:pPr>
        <w:pBdr>
          <w:top w:val="nil"/>
          <w:left w:val="nil"/>
          <w:bottom w:val="nil"/>
          <w:right w:val="nil"/>
          <w:between w:val="nil"/>
        </w:pBdr>
        <w:rPr>
          <w:color w:val="000000"/>
          <w:sz w:val="24"/>
          <w:szCs w:val="24"/>
        </w:rPr>
      </w:pPr>
      <w:r>
        <w:rPr>
          <w:color w:val="000000"/>
          <w:sz w:val="24"/>
          <w:szCs w:val="24"/>
        </w:rPr>
        <w:t>Parametri noi</w:t>
      </w:r>
    </w:p>
    <w:p w:rsidR="00FC06A5" w:rsidRDefault="00FC06A5" w:rsidP="00FC06A5">
      <w:pPr>
        <w:pBdr>
          <w:top w:val="nil"/>
          <w:left w:val="nil"/>
          <w:bottom w:val="nil"/>
          <w:right w:val="nil"/>
          <w:between w:val="nil"/>
        </w:pBdr>
        <w:rPr>
          <w:color w:val="000000"/>
          <w:sz w:val="24"/>
          <w:szCs w:val="24"/>
        </w:rPr>
      </w:pPr>
      <w:r>
        <w:rPr>
          <w:color w:val="000000"/>
          <w:sz w:val="24"/>
          <w:szCs w:val="24"/>
        </w:rPr>
        <w:t>Numărul de caractere</w:t>
      </w:r>
    </w:p>
    <w:p w:rsidR="00FC06A5" w:rsidRDefault="00FC06A5" w:rsidP="00FC06A5">
      <w:pPr>
        <w:pBdr>
          <w:top w:val="nil"/>
          <w:left w:val="nil"/>
          <w:bottom w:val="nil"/>
          <w:right w:val="nil"/>
          <w:between w:val="nil"/>
        </w:pBdr>
        <w:rPr>
          <w:color w:val="000000"/>
          <w:sz w:val="24"/>
          <w:szCs w:val="24"/>
        </w:rPr>
      </w:pPr>
      <w:r>
        <w:rPr>
          <w:color w:val="000000"/>
          <w:sz w:val="24"/>
          <w:szCs w:val="24"/>
        </w:rPr>
        <w:t>9</w:t>
      </w:r>
    </w:p>
    <w:p w:rsidR="00FC06A5" w:rsidRDefault="00FC06A5" w:rsidP="00FC06A5">
      <w:pPr>
        <w:pBdr>
          <w:top w:val="nil"/>
          <w:left w:val="nil"/>
          <w:bottom w:val="nil"/>
          <w:right w:val="nil"/>
          <w:between w:val="nil"/>
        </w:pBdr>
        <w:rPr>
          <w:color w:val="000000"/>
          <w:sz w:val="24"/>
          <w:szCs w:val="24"/>
        </w:rPr>
      </w:pPr>
    </w:p>
    <w:p w:rsidR="00FC06A5" w:rsidRDefault="00FC06A5" w:rsidP="00FC06A5">
      <w:pPr>
        <w:pBdr>
          <w:top w:val="nil"/>
          <w:left w:val="nil"/>
          <w:bottom w:val="nil"/>
          <w:right w:val="nil"/>
          <w:between w:val="nil"/>
        </w:pBdr>
        <w:jc w:val="both"/>
        <w:rPr>
          <w:rFonts w:ascii="Courier New" w:eastAsia="Courier New" w:hAnsi="Courier New" w:cs="Courier New"/>
          <w:color w:val="000000"/>
          <w:sz w:val="24"/>
          <w:szCs w:val="24"/>
        </w:rPr>
      </w:pPr>
      <w:r>
        <w:rPr>
          <w:b/>
          <w:color w:val="000000"/>
          <w:sz w:val="24"/>
          <w:szCs w:val="24"/>
        </w:rPr>
        <w:t>5.  Probleme propuse:</w:t>
      </w:r>
    </w:p>
    <w:p w:rsidR="00FC06A5" w:rsidRDefault="00FC06A5" w:rsidP="00FC06A5">
      <w:pPr>
        <w:pBdr>
          <w:top w:val="nil"/>
          <w:left w:val="nil"/>
          <w:bottom w:val="nil"/>
          <w:right w:val="nil"/>
          <w:between w:val="nil"/>
        </w:pBdr>
        <w:rPr>
          <w:color w:val="000000"/>
          <w:sz w:val="28"/>
          <w:szCs w:val="28"/>
        </w:rPr>
      </w:pPr>
      <w:r>
        <w:rPr>
          <w:color w:val="000000"/>
          <w:sz w:val="28"/>
          <w:szCs w:val="28"/>
        </w:rPr>
        <w:t xml:space="preserve">Să se realizeze  supraîncărcarea şi </w:t>
      </w:r>
      <w:r w:rsidR="00EB4BD9">
        <w:rPr>
          <w:color w:val="000000"/>
          <w:sz w:val="28"/>
          <w:szCs w:val="28"/>
        </w:rPr>
        <w:t>suprascrierea</w:t>
      </w:r>
      <w:bookmarkStart w:id="0" w:name="_GoBack"/>
      <w:bookmarkEnd w:id="0"/>
      <w:r>
        <w:rPr>
          <w:color w:val="000000"/>
          <w:sz w:val="28"/>
          <w:szCs w:val="28"/>
        </w:rPr>
        <w:t xml:space="preserve"> a trei metode (utilizarea unei clase cu posibilităţile altei clase).</w:t>
      </w:r>
    </w:p>
    <w:p w:rsidR="00FC06A5" w:rsidRDefault="00FC06A5" w:rsidP="00FC06A5">
      <w:pPr>
        <w:pBdr>
          <w:top w:val="nil"/>
          <w:left w:val="nil"/>
          <w:bottom w:val="nil"/>
          <w:right w:val="nil"/>
          <w:between w:val="nil"/>
        </w:pBdr>
        <w:rPr>
          <w:color w:val="000000"/>
          <w:sz w:val="28"/>
          <w:szCs w:val="28"/>
        </w:rPr>
      </w:pPr>
      <w:r>
        <w:rPr>
          <w:color w:val="000000"/>
          <w:sz w:val="28"/>
          <w:szCs w:val="28"/>
        </w:rPr>
        <w:t>1. Sa se creeze obiectul clasa «Linie», folosind clasa «Cuvint».</w:t>
      </w:r>
    </w:p>
    <w:p w:rsidR="00FC06A5" w:rsidRDefault="00FC06A5" w:rsidP="00FC06A5">
      <w:pPr>
        <w:pBdr>
          <w:top w:val="nil"/>
          <w:left w:val="nil"/>
          <w:bottom w:val="nil"/>
          <w:right w:val="nil"/>
          <w:between w:val="nil"/>
        </w:pBdr>
        <w:rPr>
          <w:color w:val="000000"/>
          <w:sz w:val="28"/>
          <w:szCs w:val="28"/>
        </w:rPr>
      </w:pPr>
      <w:r>
        <w:rPr>
          <w:color w:val="000000"/>
          <w:sz w:val="28"/>
          <w:szCs w:val="28"/>
        </w:rPr>
        <w:t>2. Sa se creeze obiectul clasa «Paragraf», folosind clasa  «Linie».</w:t>
      </w:r>
    </w:p>
    <w:p w:rsidR="00FC06A5" w:rsidRDefault="00FC06A5" w:rsidP="00FC06A5">
      <w:pPr>
        <w:pBdr>
          <w:top w:val="nil"/>
          <w:left w:val="nil"/>
          <w:bottom w:val="nil"/>
          <w:right w:val="nil"/>
          <w:between w:val="nil"/>
        </w:pBdr>
        <w:rPr>
          <w:color w:val="000000"/>
          <w:sz w:val="28"/>
          <w:szCs w:val="28"/>
        </w:rPr>
      </w:pPr>
      <w:r>
        <w:rPr>
          <w:color w:val="000000"/>
          <w:sz w:val="28"/>
          <w:szCs w:val="28"/>
        </w:rPr>
        <w:t>3. Sa se creeze obiectul clasa «Pagina», folosind clasa «Paragraf».</w:t>
      </w:r>
    </w:p>
    <w:p w:rsidR="00FC06A5" w:rsidRDefault="00FC06A5" w:rsidP="00FC06A5">
      <w:pPr>
        <w:pBdr>
          <w:top w:val="nil"/>
          <w:left w:val="nil"/>
          <w:bottom w:val="nil"/>
          <w:right w:val="nil"/>
          <w:between w:val="nil"/>
        </w:pBdr>
        <w:rPr>
          <w:color w:val="000000"/>
          <w:sz w:val="28"/>
          <w:szCs w:val="28"/>
        </w:rPr>
      </w:pPr>
      <w:r>
        <w:rPr>
          <w:color w:val="000000"/>
          <w:sz w:val="28"/>
          <w:szCs w:val="28"/>
        </w:rPr>
        <w:t>4</w:t>
      </w:r>
      <w:r>
        <w:rPr>
          <w:color w:val="000000"/>
          <w:sz w:val="24"/>
          <w:szCs w:val="24"/>
        </w:rPr>
        <w:t>.</w:t>
      </w:r>
      <w:r>
        <w:rPr>
          <w:color w:val="000000"/>
          <w:sz w:val="28"/>
          <w:szCs w:val="28"/>
        </w:rPr>
        <w:t xml:space="preserve"> Sa se creeze obiectul clasa «Text», folosind clasa «Pagina».</w:t>
      </w:r>
    </w:p>
    <w:p w:rsidR="00FC06A5" w:rsidRDefault="00FC06A5" w:rsidP="00FC06A5">
      <w:pPr>
        <w:pBdr>
          <w:top w:val="nil"/>
          <w:left w:val="nil"/>
          <w:bottom w:val="nil"/>
          <w:right w:val="nil"/>
          <w:between w:val="nil"/>
        </w:pBdr>
        <w:rPr>
          <w:color w:val="000000"/>
          <w:sz w:val="24"/>
          <w:szCs w:val="24"/>
        </w:rPr>
      </w:pPr>
      <w:r>
        <w:rPr>
          <w:color w:val="000000"/>
          <w:sz w:val="28"/>
          <w:szCs w:val="28"/>
        </w:rPr>
        <w:t>5. Sa se creeze obiectul clasa «Paragraf», folosind clasa «Cuvint».</w:t>
      </w:r>
    </w:p>
    <w:p w:rsidR="00FC06A5" w:rsidRDefault="00FC06A5" w:rsidP="00FC06A5">
      <w:pPr>
        <w:pBdr>
          <w:top w:val="nil"/>
          <w:left w:val="nil"/>
          <w:bottom w:val="nil"/>
          <w:right w:val="nil"/>
          <w:between w:val="nil"/>
        </w:pBdr>
        <w:rPr>
          <w:color w:val="000000"/>
          <w:sz w:val="28"/>
          <w:szCs w:val="28"/>
        </w:rPr>
      </w:pPr>
      <w:r>
        <w:rPr>
          <w:color w:val="000000"/>
          <w:sz w:val="28"/>
          <w:szCs w:val="28"/>
        </w:rPr>
        <w:t>6</w:t>
      </w:r>
      <w:r>
        <w:rPr>
          <w:color w:val="000000"/>
          <w:sz w:val="24"/>
          <w:szCs w:val="24"/>
        </w:rPr>
        <w:t>.</w:t>
      </w:r>
      <w:r>
        <w:rPr>
          <w:color w:val="000000"/>
          <w:sz w:val="28"/>
          <w:szCs w:val="28"/>
        </w:rPr>
        <w:t xml:space="preserve"> Sa se creeze obiectul clasa «Pagina», folosind clasa «Cuvint».</w:t>
      </w:r>
    </w:p>
    <w:p w:rsidR="00FC06A5" w:rsidRDefault="00FC06A5" w:rsidP="00FC06A5">
      <w:pPr>
        <w:pBdr>
          <w:top w:val="nil"/>
          <w:left w:val="nil"/>
          <w:bottom w:val="nil"/>
          <w:right w:val="nil"/>
          <w:between w:val="nil"/>
        </w:pBdr>
        <w:rPr>
          <w:color w:val="000000"/>
          <w:sz w:val="28"/>
          <w:szCs w:val="28"/>
        </w:rPr>
      </w:pPr>
      <w:r>
        <w:rPr>
          <w:color w:val="000000"/>
          <w:sz w:val="28"/>
          <w:szCs w:val="28"/>
        </w:rPr>
        <w:t>7. Sa se creeze obiectul clasa «Pagina», folosind clasa «Linie».</w:t>
      </w:r>
    </w:p>
    <w:p w:rsidR="00FC06A5" w:rsidRDefault="00FC06A5" w:rsidP="00FC06A5">
      <w:pPr>
        <w:pBdr>
          <w:top w:val="nil"/>
          <w:left w:val="nil"/>
          <w:bottom w:val="nil"/>
          <w:right w:val="nil"/>
          <w:between w:val="nil"/>
        </w:pBdr>
        <w:rPr>
          <w:color w:val="000000"/>
          <w:sz w:val="28"/>
          <w:szCs w:val="28"/>
        </w:rPr>
      </w:pPr>
      <w:r>
        <w:rPr>
          <w:color w:val="000000"/>
          <w:sz w:val="28"/>
          <w:szCs w:val="28"/>
        </w:rPr>
        <w:t>8. Sa se creeze obiectul clasa «Text», folosind clasa «Paragraf».</w:t>
      </w:r>
    </w:p>
    <w:p w:rsidR="00FC06A5" w:rsidRDefault="00FC06A5" w:rsidP="00FC06A5">
      <w:pPr>
        <w:pBdr>
          <w:top w:val="nil"/>
          <w:left w:val="nil"/>
          <w:bottom w:val="nil"/>
          <w:right w:val="nil"/>
          <w:between w:val="nil"/>
        </w:pBdr>
        <w:rPr>
          <w:color w:val="000000"/>
          <w:sz w:val="28"/>
          <w:szCs w:val="28"/>
        </w:rPr>
      </w:pPr>
      <w:r>
        <w:rPr>
          <w:color w:val="000000"/>
          <w:sz w:val="28"/>
          <w:szCs w:val="28"/>
        </w:rPr>
        <w:t>9. Sa se creeze obiectul clasa «Carte», folosind clasa «Text».</w:t>
      </w:r>
    </w:p>
    <w:p w:rsidR="00FC06A5" w:rsidRDefault="00FC06A5" w:rsidP="00FC06A5">
      <w:pPr>
        <w:pBdr>
          <w:top w:val="nil"/>
          <w:left w:val="nil"/>
          <w:bottom w:val="nil"/>
          <w:right w:val="nil"/>
          <w:between w:val="nil"/>
        </w:pBdr>
        <w:rPr>
          <w:color w:val="000000"/>
          <w:sz w:val="28"/>
          <w:szCs w:val="28"/>
        </w:rPr>
      </w:pPr>
      <w:r>
        <w:rPr>
          <w:color w:val="000000"/>
          <w:sz w:val="28"/>
          <w:szCs w:val="28"/>
        </w:rPr>
        <w:t>10. Sa se creeze obiectul clasa «Biblioteca», folosind clasa «Carte».</w:t>
      </w:r>
    </w:p>
    <w:p w:rsidR="00FC06A5" w:rsidRDefault="00FC06A5" w:rsidP="00FC06A5">
      <w:pPr>
        <w:pBdr>
          <w:top w:val="nil"/>
          <w:left w:val="nil"/>
          <w:bottom w:val="nil"/>
          <w:right w:val="nil"/>
          <w:between w:val="nil"/>
        </w:pBdr>
        <w:rPr>
          <w:color w:val="000000"/>
          <w:sz w:val="28"/>
          <w:szCs w:val="28"/>
        </w:rPr>
      </w:pPr>
      <w:r>
        <w:rPr>
          <w:color w:val="000000"/>
          <w:sz w:val="28"/>
          <w:szCs w:val="28"/>
        </w:rPr>
        <w:t>11. Sa se creeze obiectul clasa «Cuvint», folosind clasa «Litere».</w:t>
      </w:r>
    </w:p>
    <w:p w:rsidR="00FC06A5" w:rsidRDefault="00FC06A5" w:rsidP="00FC06A5">
      <w:pPr>
        <w:pBdr>
          <w:top w:val="nil"/>
          <w:left w:val="nil"/>
          <w:bottom w:val="nil"/>
          <w:right w:val="nil"/>
          <w:between w:val="nil"/>
        </w:pBdr>
        <w:rPr>
          <w:color w:val="000000"/>
          <w:sz w:val="24"/>
          <w:szCs w:val="24"/>
        </w:rPr>
      </w:pPr>
      <w:r>
        <w:rPr>
          <w:color w:val="000000"/>
          <w:sz w:val="28"/>
          <w:szCs w:val="28"/>
        </w:rPr>
        <w:t>12. Sa se creeze obiectul clasa «Litere», folosind clasa «Simboluri».</w:t>
      </w:r>
    </w:p>
    <w:p w:rsidR="00FC06A5" w:rsidRDefault="00FC06A5"/>
    <w:p w:rsidR="009056DD" w:rsidRDefault="009056DD"/>
    <w:sectPr w:rsidR="009056D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Helvetica Neue">
    <w:panose1 w:val="02000803000000090004"/>
    <w:charset w:val="00"/>
    <w:family w:val="auto"/>
    <w:pitch w:val="variable"/>
    <w:sig w:usb0="80000067"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2001F"/>
    <w:multiLevelType w:val="hybridMultilevel"/>
    <w:tmpl w:val="44BA253C"/>
    <w:lvl w:ilvl="0" w:tplc="912263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F68E5"/>
    <w:multiLevelType w:val="multilevel"/>
    <w:tmpl w:val="C4A8F86C"/>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A5347D0"/>
    <w:multiLevelType w:val="multilevel"/>
    <w:tmpl w:val="7376E77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5436C10"/>
    <w:multiLevelType w:val="multilevel"/>
    <w:tmpl w:val="C074BF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5346C16"/>
    <w:multiLevelType w:val="multilevel"/>
    <w:tmpl w:val="CD2ED3D0"/>
    <w:lvl w:ilvl="0">
      <w:start w:val="1"/>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E74"/>
    <w:rsid w:val="00281B5F"/>
    <w:rsid w:val="00481AC1"/>
    <w:rsid w:val="00783102"/>
    <w:rsid w:val="009056DD"/>
    <w:rsid w:val="00C86E74"/>
    <w:rsid w:val="00CE366E"/>
    <w:rsid w:val="00DA5DD3"/>
    <w:rsid w:val="00E67E7F"/>
    <w:rsid w:val="00EB4BD9"/>
    <w:rsid w:val="00ED2698"/>
    <w:rsid w:val="00FC0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7BD1"/>
  <w15:chartTrackingRefBased/>
  <w15:docId w15:val="{A0DFB0D7-D529-412E-B461-8A9F4838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56DD"/>
    <w:pPr>
      <w:spacing w:after="0" w:line="240" w:lineRule="auto"/>
    </w:pPr>
    <w:rPr>
      <w:rFonts w:ascii="Times New Roman" w:eastAsia="Times New Roman" w:hAnsi="Times New Roman" w:cs="Times New Roman"/>
      <w:sz w:val="20"/>
      <w:szCs w:val="20"/>
      <w:lang w:val="ro-MD"/>
    </w:rPr>
  </w:style>
  <w:style w:type="paragraph" w:styleId="Heading1">
    <w:name w:val="heading 1"/>
    <w:basedOn w:val="Normal"/>
    <w:next w:val="Normal"/>
    <w:link w:val="Heading1Char"/>
    <w:autoRedefine/>
    <w:uiPriority w:val="9"/>
    <w:qFormat/>
    <w:rsid w:val="00281B5F"/>
    <w:pPr>
      <w:keepNext/>
      <w:keepLines/>
      <w:spacing w:before="400" w:after="40"/>
      <w:jc w:val="center"/>
      <w:outlineLvl w:val="0"/>
    </w:pPr>
    <w:rPr>
      <w:rFonts w:eastAsiaTheme="majorEastAsia" w:cstheme="majorBidi"/>
      <w:b/>
      <w:sz w:val="28"/>
      <w:szCs w:val="36"/>
    </w:rPr>
  </w:style>
  <w:style w:type="paragraph" w:styleId="Heading2">
    <w:name w:val="heading 2"/>
    <w:basedOn w:val="Normal"/>
    <w:next w:val="Normal"/>
    <w:link w:val="Heading2Char"/>
    <w:uiPriority w:val="9"/>
    <w:unhideWhenUsed/>
    <w:qFormat/>
    <w:rsid w:val="00DA5DD3"/>
    <w:pPr>
      <w:keepNext/>
      <w:keepLines/>
      <w:numPr>
        <w:numId w:val="2"/>
      </w:numPr>
      <w:spacing w:before="40"/>
      <w:ind w:hanging="360"/>
      <w:outlineLvl w:val="1"/>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5F"/>
    <w:rPr>
      <w:rFonts w:ascii="Times New Roman" w:eastAsiaTheme="majorEastAsia" w:hAnsi="Times New Roman" w:cstheme="majorBidi"/>
      <w:b/>
      <w:sz w:val="28"/>
      <w:szCs w:val="36"/>
    </w:rPr>
  </w:style>
  <w:style w:type="character" w:customStyle="1" w:styleId="Heading2Char">
    <w:name w:val="Heading 2 Char"/>
    <w:basedOn w:val="DefaultParagraphFont"/>
    <w:link w:val="Heading2"/>
    <w:uiPriority w:val="9"/>
    <w:rsid w:val="00DA5DD3"/>
    <w:rPr>
      <w:rFonts w:ascii="Times New Roman" w:eastAsiaTheme="majorEastAsia" w:hAnsi="Times New Roman" w:cstheme="majorBid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2283</Words>
  <Characters>13018</Characters>
  <Application>Microsoft Office Word</Application>
  <DocSecurity>0</DocSecurity>
  <Lines>108</Lines>
  <Paragraphs>30</Paragraphs>
  <ScaleCrop>false</ScaleCrop>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Bumbu</dc:creator>
  <cp:keywords/>
  <dc:description/>
  <cp:lastModifiedBy>Tudor Bumbu</cp:lastModifiedBy>
  <cp:revision>7</cp:revision>
  <dcterms:created xsi:type="dcterms:W3CDTF">2020-02-11T10:11:00Z</dcterms:created>
  <dcterms:modified xsi:type="dcterms:W3CDTF">2020-02-11T10:22:00Z</dcterms:modified>
</cp:coreProperties>
</file>