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9E099" w14:textId="77777777" w:rsidR="00B02D78" w:rsidRDefault="00000000">
      <w:pPr>
        <w:spacing w:before="1200"/>
        <w:jc w:val="center"/>
        <w:rPr>
          <w:lang w:eastAsia="zh-CN"/>
        </w:rPr>
      </w:pPr>
      <w:r>
        <w:rPr>
          <w:b/>
          <w:color w:val="505050"/>
          <w:sz w:val="28"/>
          <w:lang w:eastAsia="zh-CN"/>
        </w:rPr>
        <w:t xml:space="preserve">××× </w:t>
      </w:r>
      <w:r>
        <w:rPr>
          <w:b/>
          <w:color w:val="505050"/>
          <w:sz w:val="28"/>
          <w:lang w:eastAsia="zh-CN"/>
        </w:rPr>
        <w:t>软件系统</w:t>
      </w:r>
    </w:p>
    <w:p w14:paraId="646A1357" w14:textId="77777777" w:rsidR="00B02D78" w:rsidRDefault="00000000">
      <w:pPr>
        <w:spacing w:before="160"/>
        <w:jc w:val="center"/>
        <w:rPr>
          <w:lang w:eastAsia="zh-CN"/>
        </w:rPr>
      </w:pPr>
      <w:r>
        <w:rPr>
          <w:b/>
          <w:sz w:val="56"/>
          <w:lang w:eastAsia="zh-CN"/>
        </w:rPr>
        <w:t>需</w:t>
      </w:r>
      <w:r>
        <w:rPr>
          <w:b/>
          <w:sz w:val="56"/>
          <w:lang w:eastAsia="zh-CN"/>
        </w:rPr>
        <w:t xml:space="preserve"> </w:t>
      </w:r>
      <w:r>
        <w:rPr>
          <w:b/>
          <w:sz w:val="56"/>
          <w:lang w:eastAsia="zh-CN"/>
        </w:rPr>
        <w:t>求</w:t>
      </w:r>
      <w:r>
        <w:rPr>
          <w:b/>
          <w:sz w:val="56"/>
          <w:lang w:eastAsia="zh-CN"/>
        </w:rPr>
        <w:t xml:space="preserve"> </w:t>
      </w:r>
      <w:r>
        <w:rPr>
          <w:b/>
          <w:sz w:val="56"/>
          <w:lang w:eastAsia="zh-CN"/>
        </w:rPr>
        <w:t>构</w:t>
      </w:r>
      <w:r>
        <w:rPr>
          <w:b/>
          <w:sz w:val="56"/>
          <w:lang w:eastAsia="zh-CN"/>
        </w:rPr>
        <w:t xml:space="preserve"> </w:t>
      </w:r>
      <w:r>
        <w:rPr>
          <w:b/>
          <w:sz w:val="56"/>
          <w:lang w:eastAsia="zh-CN"/>
        </w:rPr>
        <w:t>思</w:t>
      </w:r>
      <w:r>
        <w:rPr>
          <w:b/>
          <w:sz w:val="56"/>
          <w:lang w:eastAsia="zh-CN"/>
        </w:rPr>
        <w:t xml:space="preserve"> </w:t>
      </w:r>
      <w:r>
        <w:rPr>
          <w:b/>
          <w:sz w:val="56"/>
          <w:lang w:eastAsia="zh-CN"/>
        </w:rPr>
        <w:t>及</w:t>
      </w:r>
      <w:r>
        <w:rPr>
          <w:b/>
          <w:sz w:val="56"/>
          <w:lang w:eastAsia="zh-CN"/>
        </w:rPr>
        <w:t xml:space="preserve"> </w:t>
      </w:r>
      <w:r>
        <w:rPr>
          <w:b/>
          <w:sz w:val="56"/>
          <w:lang w:eastAsia="zh-CN"/>
        </w:rPr>
        <w:t>描</w:t>
      </w:r>
      <w:r>
        <w:rPr>
          <w:b/>
          <w:sz w:val="56"/>
          <w:lang w:eastAsia="zh-CN"/>
        </w:rPr>
        <w:t xml:space="preserve"> </w:t>
      </w:r>
      <w:r>
        <w:rPr>
          <w:b/>
          <w:sz w:val="56"/>
          <w:lang w:eastAsia="zh-CN"/>
        </w:rPr>
        <w:t>述</w:t>
      </w:r>
    </w:p>
    <w:p w14:paraId="5474CE91" w14:textId="77777777" w:rsidR="00B02D78" w:rsidRDefault="00000000">
      <w:pPr>
        <w:spacing w:before="1200"/>
        <w:jc w:val="center"/>
      </w:pPr>
      <w:r>
        <w:rPr>
          <w:b/>
          <w:sz w:val="28"/>
        </w:rPr>
        <w:t>项目名称</w:t>
      </w:r>
      <w:r>
        <w:rPr>
          <w:b/>
          <w:sz w:val="28"/>
        </w:rPr>
        <w:t xml:space="preserve">:FishPics · AI </w:t>
      </w:r>
      <w:r>
        <w:rPr>
          <w:b/>
          <w:sz w:val="28"/>
        </w:rPr>
        <w:t>图像素材协作平台</w:t>
      </w:r>
    </w:p>
    <w:p w14:paraId="202561FA" w14:textId="77777777" w:rsidR="00B02D78" w:rsidRDefault="00000000">
      <w:pPr>
        <w:spacing w:before="120"/>
        <w:jc w:val="center"/>
      </w:pPr>
      <w:r>
        <w:rPr>
          <w:sz w:val="24"/>
        </w:rPr>
        <w:t>文档编号</w:t>
      </w:r>
      <w:r>
        <w:rPr>
          <w:sz w:val="24"/>
        </w:rPr>
        <w:t>:FishPics – NCD – 1.0</w:t>
      </w:r>
    </w:p>
    <w:p w14:paraId="552C6A5E" w14:textId="77777777" w:rsidR="00B02D78" w:rsidRDefault="00000000">
      <w:pPr>
        <w:jc w:val="center"/>
      </w:pPr>
      <w:r>
        <w:rPr>
          <w:sz w:val="24"/>
        </w:rPr>
        <w:t>版本号</w:t>
      </w:r>
      <w:r>
        <w:rPr>
          <w:sz w:val="24"/>
        </w:rPr>
        <w:t>:V1.0</w:t>
      </w:r>
    </w:p>
    <w:p w14:paraId="23F97AFB" w14:textId="0B3828B5" w:rsidR="00B02D78" w:rsidRDefault="00000000">
      <w:pPr>
        <w:jc w:val="center"/>
      </w:pPr>
      <w:r>
        <w:rPr>
          <w:sz w:val="24"/>
        </w:rPr>
        <w:t>日期</w:t>
      </w:r>
      <w:r>
        <w:rPr>
          <w:sz w:val="24"/>
        </w:rPr>
        <w:t xml:space="preserve">:2026 </w:t>
      </w:r>
      <w:r>
        <w:rPr>
          <w:sz w:val="24"/>
        </w:rPr>
        <w:t>年</w:t>
      </w:r>
      <w:r>
        <w:rPr>
          <w:sz w:val="24"/>
        </w:rPr>
        <w:t xml:space="preserve"> </w:t>
      </w:r>
      <w:r w:rsidR="000610E6">
        <w:rPr>
          <w:rFonts w:hint="eastAsia"/>
          <w:sz w:val="24"/>
          <w:lang w:eastAsia="zh-CN"/>
        </w:rPr>
        <w:t>6</w:t>
      </w:r>
      <w:r>
        <w:rPr>
          <w:sz w:val="24"/>
        </w:rPr>
        <w:t>月</w:t>
      </w:r>
    </w:p>
    <w:p w14:paraId="34EFB910" w14:textId="77777777" w:rsidR="00B02D78" w:rsidRDefault="00000000">
      <w:r>
        <w:br/>
      </w:r>
    </w:p>
    <w:p w14:paraId="6B9B7865" w14:textId="77777777" w:rsidR="00B02D78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t xml:space="preserve">1  </w:t>
      </w:r>
      <w:r>
        <w:rPr>
          <w:rFonts w:eastAsia="黑体"/>
          <w:b/>
          <w:sz w:val="32"/>
          <w:lang w:eastAsia="zh-CN"/>
        </w:rPr>
        <w:t>背景介绍</w:t>
      </w:r>
    </w:p>
    <w:p w14:paraId="4666B5E0" w14:textId="77777777" w:rsidR="00B02D78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随着自媒体、电商、设计、短视频团队对图像素材的依赖日益加深</w:t>
      </w:r>
      <w:r>
        <w:rPr>
          <w:lang w:eastAsia="zh-CN"/>
        </w:rPr>
        <w:t>,</w:t>
      </w:r>
      <w:r>
        <w:rPr>
          <w:lang w:eastAsia="zh-CN"/>
        </w:rPr>
        <w:t>如何在团队范围内高效地收集、管理、加工和分发图片</w:t>
      </w:r>
      <w:r>
        <w:rPr>
          <w:lang w:eastAsia="zh-CN"/>
        </w:rPr>
        <w:t>,</w:t>
      </w:r>
      <w:r>
        <w:rPr>
          <w:lang w:eastAsia="zh-CN"/>
        </w:rPr>
        <w:t>成为一个长期困扰运营团队、设计组和内容创作者的痛点。传统工作方式中</w:t>
      </w:r>
      <w:r>
        <w:rPr>
          <w:lang w:eastAsia="zh-CN"/>
        </w:rPr>
        <w:t>,</w:t>
      </w:r>
      <w:r>
        <w:rPr>
          <w:lang w:eastAsia="zh-CN"/>
        </w:rPr>
        <w:t>图片常散落在个人硬盘、聊天记录、各类网盘、邮件附件之中</w:t>
      </w:r>
      <w:r>
        <w:rPr>
          <w:lang w:eastAsia="zh-CN"/>
        </w:rPr>
        <w:t>,</w:t>
      </w:r>
      <w:r>
        <w:rPr>
          <w:lang w:eastAsia="zh-CN"/>
        </w:rPr>
        <w:t>缺乏统一的元数据</w:t>
      </w:r>
      <w:r>
        <w:rPr>
          <w:lang w:eastAsia="zh-CN"/>
        </w:rPr>
        <w:t>(</w:t>
      </w:r>
      <w:r>
        <w:rPr>
          <w:lang w:eastAsia="zh-CN"/>
        </w:rPr>
        <w:t>标签、分类、版本、版权</w:t>
      </w:r>
      <w:r>
        <w:rPr>
          <w:lang w:eastAsia="zh-CN"/>
        </w:rPr>
        <w:t>)</w:t>
      </w:r>
      <w:r>
        <w:rPr>
          <w:lang w:eastAsia="zh-CN"/>
        </w:rPr>
        <w:t>管理</w:t>
      </w:r>
      <w:r>
        <w:rPr>
          <w:lang w:eastAsia="zh-CN"/>
        </w:rPr>
        <w:t>;</w:t>
      </w:r>
      <w:r>
        <w:rPr>
          <w:lang w:eastAsia="zh-CN"/>
        </w:rPr>
        <w:t>团队成员为了找一张图</w:t>
      </w:r>
      <w:r>
        <w:rPr>
          <w:lang w:eastAsia="zh-CN"/>
        </w:rPr>
        <w:t>,</w:t>
      </w:r>
      <w:r>
        <w:rPr>
          <w:lang w:eastAsia="zh-CN"/>
        </w:rPr>
        <w:t>往往要反复在</w:t>
      </w:r>
      <w:r>
        <w:rPr>
          <w:lang w:eastAsia="zh-CN"/>
        </w:rPr>
        <w:t xml:space="preserve"> IM </w:t>
      </w:r>
      <w:r>
        <w:rPr>
          <w:lang w:eastAsia="zh-CN"/>
        </w:rPr>
        <w:t>和云盘中来回切换</w:t>
      </w:r>
      <w:r>
        <w:rPr>
          <w:lang w:eastAsia="zh-CN"/>
        </w:rPr>
        <w:t>,</w:t>
      </w:r>
      <w:r>
        <w:rPr>
          <w:lang w:eastAsia="zh-CN"/>
        </w:rPr>
        <w:t>既耗时又难以保证素材的合规性与版本一致性。</w:t>
      </w:r>
    </w:p>
    <w:p w14:paraId="6D5C1D87" w14:textId="77777777" w:rsidR="00B02D78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与此同时</w:t>
      </w:r>
      <w:r>
        <w:rPr>
          <w:lang w:eastAsia="zh-CN"/>
        </w:rPr>
        <w:t>,</w:t>
      </w:r>
      <w:r>
        <w:rPr>
          <w:lang w:eastAsia="zh-CN"/>
        </w:rPr>
        <w:t>以通义千问视觉理解大模型、万相文生图大模型为代表的生成式</w:t>
      </w:r>
      <w:r>
        <w:rPr>
          <w:lang w:eastAsia="zh-CN"/>
        </w:rPr>
        <w:t xml:space="preserve"> AI </w:t>
      </w:r>
      <w:r>
        <w:rPr>
          <w:lang w:eastAsia="zh-CN"/>
        </w:rPr>
        <w:t>已经具备较强的图像理解与按需生成能力</w:t>
      </w:r>
      <w:r>
        <w:rPr>
          <w:lang w:eastAsia="zh-CN"/>
        </w:rPr>
        <w:t>,</w:t>
      </w:r>
      <w:r>
        <w:rPr>
          <w:lang w:eastAsia="zh-CN"/>
        </w:rPr>
        <w:t>可以显著降低图片标签人工标注的人力成本</w:t>
      </w:r>
      <w:r>
        <w:rPr>
          <w:lang w:eastAsia="zh-CN"/>
        </w:rPr>
        <w:t>,</w:t>
      </w:r>
      <w:r>
        <w:rPr>
          <w:lang w:eastAsia="zh-CN"/>
        </w:rPr>
        <w:t>并为缺乏原图的场景补足素材。但这些能力与团队协作平台往往是割裂的</w:t>
      </w:r>
      <w:r>
        <w:rPr>
          <w:lang w:eastAsia="zh-CN"/>
        </w:rPr>
        <w:t xml:space="preserve">:AI </w:t>
      </w:r>
      <w:r>
        <w:rPr>
          <w:lang w:eastAsia="zh-CN"/>
        </w:rPr>
        <w:t>生图工具独立成产品</w:t>
      </w:r>
      <w:r>
        <w:rPr>
          <w:lang w:eastAsia="zh-CN"/>
        </w:rPr>
        <w:t>,</w:t>
      </w:r>
      <w:r>
        <w:rPr>
          <w:lang w:eastAsia="zh-CN"/>
        </w:rPr>
        <w:t>协同编辑工具另成平台</w:t>
      </w:r>
      <w:r>
        <w:rPr>
          <w:lang w:eastAsia="zh-CN"/>
        </w:rPr>
        <w:t>,</w:t>
      </w:r>
      <w:r>
        <w:rPr>
          <w:lang w:eastAsia="zh-CN"/>
        </w:rPr>
        <w:t>两者的产物又难以与现有图库顺畅对接。</w:t>
      </w:r>
    </w:p>
    <w:p w14:paraId="01E5A501" w14:textId="77777777" w:rsidR="00B02D78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本项目</w:t>
      </w:r>
      <w:r>
        <w:rPr>
          <w:lang w:eastAsia="zh-CN"/>
        </w:rPr>
        <w:t xml:space="preserve"> FishPics </w:t>
      </w:r>
      <w:r>
        <w:rPr>
          <w:lang w:eastAsia="zh-CN"/>
        </w:rPr>
        <w:t>正是面向上述痛点打造的</w:t>
      </w:r>
      <w:r>
        <w:rPr>
          <w:lang w:eastAsia="zh-CN"/>
        </w:rPr>
        <w:t xml:space="preserve"> AI </w:t>
      </w:r>
      <w:r>
        <w:rPr>
          <w:lang w:eastAsia="zh-CN"/>
        </w:rPr>
        <w:t>图像素材协作平台</w:t>
      </w:r>
      <w:r>
        <w:rPr>
          <w:lang w:eastAsia="zh-CN"/>
        </w:rPr>
        <w:t>,</w:t>
      </w:r>
      <w:r>
        <w:rPr>
          <w:lang w:eastAsia="zh-CN"/>
        </w:rPr>
        <w:t>目标是为团队</w:t>
      </w:r>
      <w:r>
        <w:rPr>
          <w:lang w:eastAsia="zh-CN"/>
        </w:rPr>
        <w:t>(</w:t>
      </w:r>
      <w:r>
        <w:rPr>
          <w:lang w:eastAsia="zh-CN"/>
        </w:rPr>
        <w:t>尤其是中小规模的设计、内容、运营团队</w:t>
      </w:r>
      <w:r>
        <w:rPr>
          <w:lang w:eastAsia="zh-CN"/>
        </w:rPr>
        <w:t>)</w:t>
      </w:r>
      <w:r>
        <w:rPr>
          <w:lang w:eastAsia="zh-CN"/>
        </w:rPr>
        <w:t>提供一个</w:t>
      </w:r>
      <w:r>
        <w:rPr>
          <w:lang w:eastAsia="zh-CN"/>
        </w:rPr>
        <w:t>"</w:t>
      </w:r>
      <w:r>
        <w:rPr>
          <w:lang w:eastAsia="zh-CN"/>
        </w:rPr>
        <w:t>集中存储</w:t>
      </w:r>
      <w:r>
        <w:rPr>
          <w:lang w:eastAsia="zh-CN"/>
        </w:rPr>
        <w:t xml:space="preserve"> + AI </w:t>
      </w:r>
      <w:r>
        <w:rPr>
          <w:lang w:eastAsia="zh-CN"/>
        </w:rPr>
        <w:t>智能标注</w:t>
      </w:r>
      <w:r>
        <w:rPr>
          <w:lang w:eastAsia="zh-CN"/>
        </w:rPr>
        <w:t xml:space="preserve"> + AI </w:t>
      </w:r>
      <w:r>
        <w:rPr>
          <w:lang w:eastAsia="zh-CN"/>
        </w:rPr>
        <w:t>文生图</w:t>
      </w:r>
      <w:r>
        <w:rPr>
          <w:lang w:eastAsia="zh-CN"/>
        </w:rPr>
        <w:t xml:space="preserve"> + </w:t>
      </w:r>
      <w:r>
        <w:rPr>
          <w:lang w:eastAsia="zh-CN"/>
        </w:rPr>
        <w:t>实时协同编辑</w:t>
      </w:r>
      <w:r>
        <w:rPr>
          <w:lang w:eastAsia="zh-CN"/>
        </w:rPr>
        <w:t xml:space="preserve"> + </w:t>
      </w:r>
      <w:r>
        <w:rPr>
          <w:lang w:eastAsia="zh-CN"/>
        </w:rPr>
        <w:t>可控分享</w:t>
      </w:r>
      <w:r>
        <w:rPr>
          <w:lang w:eastAsia="zh-CN"/>
        </w:rPr>
        <w:t>"</w:t>
      </w:r>
      <w:r>
        <w:rPr>
          <w:lang w:eastAsia="zh-CN"/>
        </w:rPr>
        <w:t>的一站式工作台</w:t>
      </w:r>
      <w:r>
        <w:rPr>
          <w:lang w:eastAsia="zh-CN"/>
        </w:rPr>
        <w:t>,</w:t>
      </w:r>
      <w:r>
        <w:rPr>
          <w:lang w:eastAsia="zh-CN"/>
        </w:rPr>
        <w:t>从而将分散在各处的图片资产沉淀为可检索、可复用、可治理的团队数字资产。</w:t>
      </w:r>
    </w:p>
    <w:p w14:paraId="61F7CCA3" w14:textId="77777777" w:rsidR="00B02D78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t xml:space="preserve">2  </w:t>
      </w:r>
      <w:r>
        <w:rPr>
          <w:rFonts w:eastAsia="黑体"/>
          <w:b/>
          <w:sz w:val="32"/>
          <w:lang w:eastAsia="zh-CN"/>
        </w:rPr>
        <w:t>欲解决问题</w:t>
      </w:r>
    </w:p>
    <w:p w14:paraId="7A7268AC" w14:textId="77777777" w:rsidR="00B02D78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本系统试图一次性解决以下五类典型问题</w:t>
      </w:r>
      <w:r>
        <w:rPr>
          <w:lang w:eastAsia="zh-CN"/>
        </w:rPr>
        <w:t>:</w:t>
      </w:r>
    </w:p>
    <w:p w14:paraId="12268F10" w14:textId="77777777" w:rsidR="00B02D78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图片散落、查找困难</w:t>
      </w:r>
      <w:r>
        <w:rPr>
          <w:lang w:eastAsia="zh-CN"/>
        </w:rPr>
        <w:t>:</w:t>
      </w:r>
      <w:r>
        <w:rPr>
          <w:lang w:eastAsia="zh-CN"/>
        </w:rPr>
        <w:t>多端多工具存储导致的素材</w:t>
      </w:r>
      <w:r>
        <w:rPr>
          <w:lang w:eastAsia="zh-CN"/>
        </w:rPr>
        <w:t>"</w:t>
      </w:r>
      <w:r>
        <w:rPr>
          <w:lang w:eastAsia="zh-CN"/>
        </w:rPr>
        <w:t>找不到、找不齐</w:t>
      </w:r>
      <w:r>
        <w:rPr>
          <w:lang w:eastAsia="zh-CN"/>
        </w:rPr>
        <w:t>"</w:t>
      </w:r>
      <w:r>
        <w:rPr>
          <w:lang w:eastAsia="zh-CN"/>
        </w:rPr>
        <w:t>问题</w:t>
      </w:r>
      <w:r>
        <w:rPr>
          <w:lang w:eastAsia="zh-CN"/>
        </w:rPr>
        <w:t>,</w:t>
      </w:r>
      <w:r>
        <w:rPr>
          <w:lang w:eastAsia="zh-CN"/>
        </w:rPr>
        <w:t>通过统一的私人</w:t>
      </w:r>
      <w:r>
        <w:rPr>
          <w:lang w:eastAsia="zh-CN"/>
        </w:rPr>
        <w:t>/</w:t>
      </w:r>
      <w:r>
        <w:rPr>
          <w:lang w:eastAsia="zh-CN"/>
        </w:rPr>
        <w:t>团队空间</w:t>
      </w:r>
      <w:r>
        <w:rPr>
          <w:lang w:eastAsia="zh-CN"/>
        </w:rPr>
        <w:t xml:space="preserve"> + </w:t>
      </w:r>
      <w:r>
        <w:rPr>
          <w:lang w:eastAsia="zh-CN"/>
        </w:rPr>
        <w:t>元数据标签</w:t>
      </w:r>
      <w:r>
        <w:rPr>
          <w:lang w:eastAsia="zh-CN"/>
        </w:rPr>
        <w:t xml:space="preserve"> + </w:t>
      </w:r>
      <w:r>
        <w:rPr>
          <w:lang w:eastAsia="zh-CN"/>
        </w:rPr>
        <w:t>分类筛选建立单一可信源。</w:t>
      </w:r>
    </w:p>
    <w:p w14:paraId="6C4B26F6" w14:textId="77777777" w:rsidR="00B02D78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lastRenderedPageBreak/>
        <w:t>大图与批量上传易失败</w:t>
      </w:r>
      <w:r>
        <w:rPr>
          <w:lang w:eastAsia="zh-CN"/>
        </w:rPr>
        <w:t>:</w:t>
      </w:r>
      <w:r>
        <w:rPr>
          <w:lang w:eastAsia="zh-CN"/>
        </w:rPr>
        <w:t>针对浏览器一次性上传大文件易中断的问题</w:t>
      </w:r>
      <w:r>
        <w:rPr>
          <w:lang w:eastAsia="zh-CN"/>
        </w:rPr>
        <w:t>,</w:t>
      </w:r>
      <w:r>
        <w:rPr>
          <w:lang w:eastAsia="zh-CN"/>
        </w:rPr>
        <w:t>提供基于</w:t>
      </w:r>
      <w:r>
        <w:rPr>
          <w:lang w:eastAsia="zh-CN"/>
        </w:rPr>
        <w:t xml:space="preserve"> SparkMD5 </w:t>
      </w:r>
      <w:r>
        <w:rPr>
          <w:lang w:eastAsia="zh-CN"/>
        </w:rPr>
        <w:t>的秒传校验和分片断点续传机制</w:t>
      </w:r>
      <w:r>
        <w:rPr>
          <w:lang w:eastAsia="zh-CN"/>
        </w:rPr>
        <w:t>,</w:t>
      </w:r>
      <w:r>
        <w:rPr>
          <w:lang w:eastAsia="zh-CN"/>
        </w:rPr>
        <w:t>保证上传过程的可靠性。</w:t>
      </w:r>
    </w:p>
    <w:p w14:paraId="1A229684" w14:textId="77777777" w:rsidR="00B02D78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团队协作版本冲突</w:t>
      </w:r>
      <w:r>
        <w:rPr>
          <w:lang w:eastAsia="zh-CN"/>
        </w:rPr>
        <w:t>:</w:t>
      </w:r>
      <w:r>
        <w:rPr>
          <w:lang w:eastAsia="zh-CN"/>
        </w:rPr>
        <w:t>针对多人在同一图片上并发编辑造成的版本混乱</w:t>
      </w:r>
      <w:r>
        <w:rPr>
          <w:lang w:eastAsia="zh-CN"/>
        </w:rPr>
        <w:t>,</w:t>
      </w:r>
      <w:r>
        <w:rPr>
          <w:lang w:eastAsia="zh-CN"/>
        </w:rPr>
        <w:t>通过空间级单编辑锁</w:t>
      </w:r>
      <w:r>
        <w:rPr>
          <w:lang w:eastAsia="zh-CN"/>
        </w:rPr>
        <w:t>(Redis Lua CAS)</w:t>
      </w:r>
      <w:r>
        <w:rPr>
          <w:lang w:eastAsia="zh-CN"/>
        </w:rPr>
        <w:t>与</w:t>
      </w:r>
      <w:r>
        <w:rPr>
          <w:lang w:eastAsia="zh-CN"/>
        </w:rPr>
        <w:t xml:space="preserve"> WebSocket </w:t>
      </w:r>
      <w:r>
        <w:rPr>
          <w:lang w:eastAsia="zh-CN"/>
        </w:rPr>
        <w:t>实时广播保证一致性。</w:t>
      </w:r>
    </w:p>
    <w:p w14:paraId="3BF51634" w14:textId="77777777" w:rsidR="00B02D78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生图工具与素材库脱节</w:t>
      </w:r>
      <w:r>
        <w:rPr>
          <w:lang w:eastAsia="zh-CN"/>
        </w:rPr>
        <w:t>:</w:t>
      </w:r>
      <w:r>
        <w:rPr>
          <w:lang w:eastAsia="zh-CN"/>
        </w:rPr>
        <w:t>针对生成内容难以纳入素材管理流程的问题</w:t>
      </w:r>
      <w:r>
        <w:rPr>
          <w:lang w:eastAsia="zh-CN"/>
        </w:rPr>
        <w:t>,</w:t>
      </w:r>
      <w:r>
        <w:rPr>
          <w:lang w:eastAsia="zh-CN"/>
        </w:rPr>
        <w:t>通过统一的</w:t>
      </w:r>
      <w:r>
        <w:rPr>
          <w:lang w:eastAsia="zh-CN"/>
        </w:rPr>
        <w:t xml:space="preserve"> AI </w:t>
      </w:r>
      <w:r>
        <w:rPr>
          <w:lang w:eastAsia="zh-CN"/>
        </w:rPr>
        <w:t>任务框架</w:t>
      </w:r>
      <w:r>
        <w:rPr>
          <w:lang w:eastAsia="zh-CN"/>
        </w:rPr>
        <w:t>(</w:t>
      </w:r>
      <w:r>
        <w:rPr>
          <w:lang w:eastAsia="zh-CN"/>
        </w:rPr>
        <w:t>标注</w:t>
      </w:r>
      <w:r>
        <w:rPr>
          <w:lang w:eastAsia="zh-CN"/>
        </w:rPr>
        <w:t xml:space="preserve"> / </w:t>
      </w:r>
      <w:r>
        <w:rPr>
          <w:lang w:eastAsia="zh-CN"/>
        </w:rPr>
        <w:t>文生图</w:t>
      </w:r>
      <w:r>
        <w:rPr>
          <w:lang w:eastAsia="zh-CN"/>
        </w:rPr>
        <w:t>)</w:t>
      </w:r>
      <w:r>
        <w:rPr>
          <w:lang w:eastAsia="zh-CN"/>
        </w:rPr>
        <w:t>与图库元数据无缝衔接</w:t>
      </w:r>
      <w:r>
        <w:rPr>
          <w:lang w:eastAsia="zh-CN"/>
        </w:rPr>
        <w:t>,</w:t>
      </w:r>
      <w:r>
        <w:rPr>
          <w:lang w:eastAsia="zh-CN"/>
        </w:rPr>
        <w:t>成功生成结果自动入库。</w:t>
      </w:r>
    </w:p>
    <w:p w14:paraId="446190F9" w14:textId="77777777" w:rsidR="00B02D78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分享与版权风险不可控</w:t>
      </w:r>
      <w:r>
        <w:rPr>
          <w:lang w:eastAsia="zh-CN"/>
        </w:rPr>
        <w:t>:</w:t>
      </w:r>
      <w:r>
        <w:rPr>
          <w:lang w:eastAsia="zh-CN"/>
        </w:rPr>
        <w:t>针对外链分享失控导致的素材滥用或版权风险</w:t>
      </w:r>
      <w:r>
        <w:rPr>
          <w:lang w:eastAsia="zh-CN"/>
        </w:rPr>
        <w:t>,</w:t>
      </w:r>
      <w:r>
        <w:rPr>
          <w:lang w:eastAsia="zh-CN"/>
        </w:rPr>
        <w:t>通过可配置有效期</w:t>
      </w:r>
      <w:r>
        <w:rPr>
          <w:lang w:eastAsia="zh-CN"/>
        </w:rPr>
        <w:t xml:space="preserve"> / </w:t>
      </w:r>
      <w:r>
        <w:rPr>
          <w:lang w:eastAsia="zh-CN"/>
        </w:rPr>
        <w:t>最大查看次数</w:t>
      </w:r>
      <w:r>
        <w:rPr>
          <w:lang w:eastAsia="zh-CN"/>
        </w:rPr>
        <w:t xml:space="preserve"> / SHA-256 Token / </w:t>
      </w:r>
      <w:r>
        <w:rPr>
          <w:lang w:eastAsia="zh-CN"/>
        </w:rPr>
        <w:t>仅</w:t>
      </w:r>
      <w:r>
        <w:rPr>
          <w:lang w:eastAsia="zh-CN"/>
        </w:rPr>
        <w:t xml:space="preserve"> image/* MIME </w:t>
      </w:r>
      <w:r>
        <w:rPr>
          <w:lang w:eastAsia="zh-CN"/>
        </w:rPr>
        <w:t>防护等机制</w:t>
      </w:r>
      <w:r>
        <w:rPr>
          <w:lang w:eastAsia="zh-CN"/>
        </w:rPr>
        <w:t>,</w:t>
      </w:r>
      <w:r>
        <w:rPr>
          <w:lang w:eastAsia="zh-CN"/>
        </w:rPr>
        <w:t>实现可治理的对外分享。</w:t>
      </w:r>
    </w:p>
    <w:p w14:paraId="6E037041" w14:textId="77777777" w:rsidR="00B02D78" w:rsidRDefault="00000000">
      <w:pPr>
        <w:rPr>
          <w:lang w:eastAsia="zh-CN"/>
        </w:rPr>
      </w:pPr>
      <w:r>
        <w:rPr>
          <w:rFonts w:eastAsia="黑体"/>
          <w:b/>
          <w:sz w:val="32"/>
          <w:lang w:eastAsia="zh-CN"/>
        </w:rPr>
        <w:t xml:space="preserve">3  </w:t>
      </w:r>
      <w:r>
        <w:rPr>
          <w:rFonts w:eastAsia="黑体"/>
          <w:b/>
          <w:sz w:val="32"/>
          <w:lang w:eastAsia="zh-CN"/>
        </w:rPr>
        <w:t>软件创意</w:t>
      </w:r>
    </w:p>
    <w:p w14:paraId="14F6589D" w14:textId="6ABF8101" w:rsidR="00B02D78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我们的核心创意是</w:t>
      </w:r>
      <w:r>
        <w:rPr>
          <w:lang w:eastAsia="zh-CN"/>
        </w:rPr>
        <w:t>:</w:t>
      </w:r>
      <w:r>
        <w:rPr>
          <w:lang w:eastAsia="zh-CN"/>
        </w:rPr>
        <w:t>将</w:t>
      </w:r>
      <w:r>
        <w:rPr>
          <w:lang w:eastAsia="zh-CN"/>
        </w:rPr>
        <w:t>"</w:t>
      </w:r>
      <w:r>
        <w:rPr>
          <w:lang w:eastAsia="zh-CN"/>
        </w:rPr>
        <w:t>图库管理平台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 xml:space="preserve">"AI </w:t>
      </w:r>
      <w:r>
        <w:rPr>
          <w:lang w:eastAsia="zh-CN"/>
        </w:rPr>
        <w:t>图像能力</w:t>
      </w:r>
      <w:r>
        <w:rPr>
          <w:lang w:eastAsia="zh-CN"/>
        </w:rPr>
        <w:t>"</w:t>
      </w:r>
      <w:r>
        <w:rPr>
          <w:lang w:eastAsia="zh-CN"/>
        </w:rPr>
        <w:t>无缝耦合</w:t>
      </w:r>
      <w:r>
        <w:rPr>
          <w:lang w:eastAsia="zh-CN"/>
        </w:rPr>
        <w:t>,</w:t>
      </w:r>
      <w:r>
        <w:rPr>
          <w:lang w:eastAsia="zh-CN"/>
        </w:rPr>
        <w:t>把</w:t>
      </w:r>
      <w:r>
        <w:rPr>
          <w:lang w:eastAsia="zh-CN"/>
        </w:rPr>
        <w:t xml:space="preserve"> AI </w:t>
      </w:r>
      <w:r>
        <w:rPr>
          <w:lang w:eastAsia="zh-CN"/>
        </w:rPr>
        <w:t>标注</w:t>
      </w:r>
      <w:r>
        <w:rPr>
          <w:lang w:eastAsia="zh-CN"/>
        </w:rPr>
        <w:t xml:space="preserve"> / </w:t>
      </w:r>
      <w:r>
        <w:rPr>
          <w:lang w:eastAsia="zh-CN"/>
        </w:rPr>
        <w:t>文生图作为图库的原生命令</w:t>
      </w:r>
      <w:r>
        <w:rPr>
          <w:lang w:eastAsia="zh-CN"/>
        </w:rPr>
        <w:t>,</w:t>
      </w:r>
      <w:r>
        <w:rPr>
          <w:lang w:eastAsia="zh-CN"/>
        </w:rPr>
        <w:t>而不是外挂工具。</w:t>
      </w:r>
    </w:p>
    <w:p w14:paraId="49B24132" w14:textId="77777777" w:rsidR="00B02D78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具体而言</w:t>
      </w:r>
      <w:r>
        <w:rPr>
          <w:lang w:eastAsia="zh-CN"/>
        </w:rPr>
        <w:t>,</w:t>
      </w:r>
      <w:r>
        <w:rPr>
          <w:lang w:eastAsia="zh-CN"/>
        </w:rPr>
        <w:t>系统以如下方式组合多种技术、设备与服务来共同解决上述应用问题</w:t>
      </w:r>
      <w:r>
        <w:rPr>
          <w:lang w:eastAsia="zh-CN"/>
        </w:rPr>
        <w:t>:</w:t>
      </w:r>
    </w:p>
    <w:p w14:paraId="567C03EA" w14:textId="77777777" w:rsidR="00B02D78" w:rsidRDefault="00000000">
      <w:pPr>
        <w:pStyle w:val="a0"/>
        <w:spacing w:after="20"/>
      </w:pPr>
      <w:r>
        <w:t>基于</w:t>
      </w:r>
      <w:r>
        <w:t xml:space="preserve"> Spring Boot 3.3 + MyBatis-Plus </w:t>
      </w:r>
      <w:r>
        <w:t>后端提供稳定的业务承载</w:t>
      </w:r>
      <w:r>
        <w:t>;</w:t>
      </w:r>
      <w:r>
        <w:t>基于</w:t>
      </w:r>
      <w:r>
        <w:t xml:space="preserve"> React 19 + Ant Design 6 + Vite </w:t>
      </w:r>
      <w:r>
        <w:t>前端为团队提供桌面端、移动端、管理后台三套视图</w:t>
      </w:r>
      <w:r>
        <w:t>,</w:t>
      </w:r>
      <w:r>
        <w:t>覆盖不同使用场景。</w:t>
      </w:r>
    </w:p>
    <w:p w14:paraId="6EAEFF4C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基于腾讯云</w:t>
      </w:r>
      <w:r>
        <w:rPr>
          <w:lang w:eastAsia="zh-CN"/>
        </w:rPr>
        <w:t xml:space="preserve"> COS </w:t>
      </w:r>
      <w:r>
        <w:rPr>
          <w:lang w:eastAsia="zh-CN"/>
        </w:rPr>
        <w:t>作为对象存储底座</w:t>
      </w:r>
      <w:r>
        <w:rPr>
          <w:lang w:eastAsia="zh-CN"/>
        </w:rPr>
        <w:t>,</w:t>
      </w:r>
      <w:r>
        <w:rPr>
          <w:lang w:eastAsia="zh-CN"/>
        </w:rPr>
        <w:t>支持海量图片文件持久化与</w:t>
      </w:r>
      <w:r>
        <w:rPr>
          <w:lang w:eastAsia="zh-CN"/>
        </w:rPr>
        <w:t xml:space="preserve">imageMogr2 </w:t>
      </w:r>
      <w:r>
        <w:rPr>
          <w:lang w:eastAsia="zh-CN"/>
        </w:rPr>
        <w:t>实时缩略图处理</w:t>
      </w:r>
      <w:r>
        <w:rPr>
          <w:lang w:eastAsia="zh-CN"/>
        </w:rPr>
        <w:t>,</w:t>
      </w:r>
      <w:r>
        <w:rPr>
          <w:lang w:eastAsia="zh-CN"/>
        </w:rPr>
        <w:t>自动</w:t>
      </w:r>
      <w:r>
        <w:rPr>
          <w:lang w:eastAsia="zh-CN"/>
        </w:rPr>
        <w:t xml:space="preserve"> CDN </w:t>
      </w:r>
      <w:r>
        <w:rPr>
          <w:lang w:eastAsia="zh-CN"/>
        </w:rPr>
        <w:t>加速分发。</w:t>
      </w:r>
    </w:p>
    <w:p w14:paraId="4A84F7E7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基于阿里云通义千问视觉理解大模型</w:t>
      </w:r>
      <w:r>
        <w:rPr>
          <w:lang w:eastAsia="zh-CN"/>
        </w:rPr>
        <w:t>(qwen3.5-plus)</w:t>
      </w:r>
      <w:r>
        <w:rPr>
          <w:lang w:eastAsia="zh-CN"/>
        </w:rPr>
        <w:t>为图片自动生成标签与文字描述</w:t>
      </w:r>
      <w:r>
        <w:rPr>
          <w:lang w:eastAsia="zh-CN"/>
        </w:rPr>
        <w:t>,</w:t>
      </w:r>
      <w:r>
        <w:rPr>
          <w:lang w:eastAsia="zh-CN"/>
        </w:rPr>
        <w:t>大幅降低人工标注成本。</w:t>
      </w:r>
    </w:p>
    <w:p w14:paraId="6A2724F8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基于阿里云万相文生图大模型</w:t>
      </w:r>
      <w:r>
        <w:rPr>
          <w:lang w:eastAsia="zh-CN"/>
        </w:rPr>
        <w:t>(qwen-image)</w:t>
      </w:r>
      <w:r>
        <w:rPr>
          <w:lang w:eastAsia="zh-CN"/>
        </w:rPr>
        <w:t>为缺少原图的场景按需生成图片</w:t>
      </w:r>
      <w:r>
        <w:rPr>
          <w:lang w:eastAsia="zh-CN"/>
        </w:rPr>
        <w:t>,</w:t>
      </w:r>
      <w:r>
        <w:rPr>
          <w:lang w:eastAsia="zh-CN"/>
        </w:rPr>
        <w:t>支持</w:t>
      </w:r>
      <w:r>
        <w:rPr>
          <w:lang w:eastAsia="zh-CN"/>
        </w:rPr>
        <w:t xml:space="preserve"> 10 </w:t>
      </w:r>
      <w:r>
        <w:rPr>
          <w:lang w:eastAsia="zh-CN"/>
        </w:rPr>
        <w:t>种风格</w:t>
      </w:r>
      <w:r>
        <w:rPr>
          <w:lang w:eastAsia="zh-CN"/>
        </w:rPr>
        <w:t xml:space="preserve"> + 5 </w:t>
      </w:r>
      <w:r>
        <w:rPr>
          <w:lang w:eastAsia="zh-CN"/>
        </w:rPr>
        <w:t>种尺寸</w:t>
      </w:r>
      <w:r>
        <w:rPr>
          <w:lang w:eastAsia="zh-CN"/>
        </w:rPr>
        <w:t>,</w:t>
      </w:r>
      <w:r>
        <w:rPr>
          <w:lang w:eastAsia="zh-CN"/>
        </w:rPr>
        <w:t>并支持负向提示词。</w:t>
      </w:r>
    </w:p>
    <w:p w14:paraId="7AC225F1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WebSocket + Redis Lua CAS </w:t>
      </w:r>
      <w:r>
        <w:rPr>
          <w:lang w:eastAsia="zh-CN"/>
        </w:rPr>
        <w:t>实现</w:t>
      </w:r>
      <w:r>
        <w:rPr>
          <w:lang w:eastAsia="zh-CN"/>
        </w:rPr>
        <w:t>"</w:t>
      </w:r>
      <w:r>
        <w:rPr>
          <w:lang w:eastAsia="zh-CN"/>
        </w:rPr>
        <w:t>空间级单编辑锁</w:t>
      </w:r>
      <w:r>
        <w:rPr>
          <w:lang w:eastAsia="zh-CN"/>
        </w:rPr>
        <w:t xml:space="preserve"> + </w:t>
      </w:r>
      <w:r>
        <w:rPr>
          <w:lang w:eastAsia="zh-CN"/>
        </w:rPr>
        <w:t>操作实时广播</w:t>
      </w:r>
      <w:r>
        <w:rPr>
          <w:lang w:eastAsia="zh-CN"/>
        </w:rPr>
        <w:t>",</w:t>
      </w:r>
      <w:r>
        <w:rPr>
          <w:lang w:eastAsia="zh-CN"/>
        </w:rPr>
        <w:t>把传统单人离线编辑升级为多人在线协同</w:t>
      </w:r>
      <w:r>
        <w:rPr>
          <w:lang w:eastAsia="zh-CN"/>
        </w:rPr>
        <w:t>,</w:t>
      </w:r>
      <w:r>
        <w:rPr>
          <w:lang w:eastAsia="zh-CN"/>
        </w:rPr>
        <w:t>且不会因两个人同时改同一张图造成版本冲突。</w:t>
      </w:r>
    </w:p>
    <w:p w14:paraId="05368551" w14:textId="77777777" w:rsidR="00B02D78" w:rsidRDefault="00000000">
      <w:pPr>
        <w:pStyle w:val="a0"/>
        <w:spacing w:after="20"/>
      </w:pPr>
      <w:r>
        <w:t>基于</w:t>
      </w:r>
      <w:r>
        <w:t xml:space="preserve"> SSE(Server-Sent Events)</w:t>
      </w:r>
      <w:r>
        <w:t>把</w:t>
      </w:r>
      <w:r>
        <w:t xml:space="preserve"> AI </w:t>
      </w:r>
      <w:r>
        <w:t>任务的进度与结果实时推送至前端</w:t>
      </w:r>
      <w:r>
        <w:t>,</w:t>
      </w:r>
      <w:r>
        <w:t>用户无需手动轮询</w:t>
      </w:r>
      <w:r>
        <w:t>,</w:t>
      </w:r>
      <w:r>
        <w:t>体验接近</w:t>
      </w:r>
      <w:r>
        <w:t>"</w:t>
      </w:r>
      <w:r>
        <w:t>现场渲染</w:t>
      </w:r>
      <w:r>
        <w:t>"</w:t>
      </w:r>
      <w:r>
        <w:t>。</w:t>
      </w:r>
    </w:p>
    <w:p w14:paraId="17A52428" w14:textId="77777777" w:rsidR="00B02D78" w:rsidRDefault="00000000">
      <w:pPr>
        <w:pStyle w:val="a0"/>
        <w:spacing w:after="20"/>
      </w:pPr>
      <w:r>
        <w:t>基于</w:t>
      </w:r>
      <w:r>
        <w:t xml:space="preserve"> AOP </w:t>
      </w:r>
      <w:r>
        <w:t>切面</w:t>
      </w:r>
      <w:r>
        <w:t>(@RequireLogin / @RequireAdmin / @AuditLog)</w:t>
      </w:r>
      <w:r>
        <w:t>统一处理鉴权与审计</w:t>
      </w:r>
      <w:r>
        <w:t>,</w:t>
      </w:r>
      <w:r>
        <w:t>降低业务代码重复</w:t>
      </w:r>
      <w:r>
        <w:t>,</w:t>
      </w:r>
      <w:r>
        <w:t>确保关键操作均可追溯。</w:t>
      </w:r>
    </w:p>
    <w:p w14:paraId="3568E10F" w14:textId="77777777" w:rsidR="00B02D78" w:rsidRDefault="00000000">
      <w:pPr>
        <w:pStyle w:val="a0"/>
        <w:spacing w:after="20"/>
      </w:pPr>
      <w:r>
        <w:t>基于</w:t>
      </w:r>
      <w:r>
        <w:t xml:space="preserve"> Vite </w:t>
      </w:r>
      <w:r>
        <w:t>路由懒加载</w:t>
      </w:r>
      <w:r>
        <w:t xml:space="preserve"> + ErrorBoundary + </w:t>
      </w:r>
      <w:r>
        <w:t>暗色模式实现现代前端体验</w:t>
      </w:r>
      <w:r>
        <w:t>,</w:t>
      </w:r>
      <w:r>
        <w:t>桌面端</w:t>
      </w:r>
      <w:r>
        <w:t xml:space="preserve"> / </w:t>
      </w:r>
      <w:r>
        <w:t>移动端</w:t>
      </w:r>
      <w:r>
        <w:t xml:space="preserve"> / </w:t>
      </w:r>
      <w:r>
        <w:t>管理后台统一技术栈</w:t>
      </w:r>
      <w:r>
        <w:t>,</w:t>
      </w:r>
      <w:r>
        <w:t>降低维护成本。</w:t>
      </w:r>
    </w:p>
    <w:p w14:paraId="138EBDB7" w14:textId="77777777" w:rsidR="00B02D78" w:rsidRDefault="00000000">
      <w:r>
        <w:rPr>
          <w:rFonts w:eastAsia="黑体"/>
          <w:b/>
          <w:sz w:val="32"/>
        </w:rPr>
        <w:t xml:space="preserve">4  </w:t>
      </w:r>
      <w:r>
        <w:rPr>
          <w:rFonts w:eastAsia="黑体"/>
          <w:b/>
          <w:sz w:val="32"/>
        </w:rPr>
        <w:t>系统的组成和部署</w:t>
      </w:r>
    </w:p>
    <w:p w14:paraId="6610D0F9" w14:textId="77777777" w:rsidR="00B02D78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系统由以下要素组成</w:t>
      </w:r>
      <w:r>
        <w:rPr>
          <w:lang w:eastAsia="zh-CN"/>
        </w:rPr>
        <w:t>,</w:t>
      </w:r>
      <w:r>
        <w:rPr>
          <w:lang w:eastAsia="zh-CN"/>
        </w:rPr>
        <w:t>以下分四层描述</w:t>
      </w:r>
      <w:r>
        <w:rPr>
          <w:lang w:eastAsia="zh-CN"/>
        </w:rPr>
        <w:t>:</w:t>
      </w:r>
    </w:p>
    <w:p w14:paraId="2E2DC2D7" w14:textId="77777777" w:rsidR="00B02D78" w:rsidRDefault="00000000">
      <w:r>
        <w:rPr>
          <w:rFonts w:eastAsia="黑体"/>
          <w:b/>
          <w:sz w:val="28"/>
        </w:rPr>
        <w:t xml:space="preserve">4.1  </w:t>
      </w:r>
      <w:r>
        <w:rPr>
          <w:rFonts w:eastAsia="黑体"/>
          <w:b/>
          <w:sz w:val="28"/>
        </w:rPr>
        <w:t>客户端要素</w:t>
      </w:r>
    </w:p>
    <w:p w14:paraId="2C98788A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桌面端</w:t>
      </w:r>
      <w:r>
        <w:rPr>
          <w:lang w:eastAsia="zh-CN"/>
        </w:rPr>
        <w:t xml:space="preserve"> Web SPA:14 </w:t>
      </w:r>
      <w:r>
        <w:rPr>
          <w:lang w:eastAsia="zh-CN"/>
        </w:rPr>
        <w:t>个路由页面</w:t>
      </w:r>
      <w:r>
        <w:rPr>
          <w:lang w:eastAsia="zh-CN"/>
        </w:rPr>
        <w:t>,</w:t>
      </w:r>
      <w:r>
        <w:rPr>
          <w:lang w:eastAsia="zh-CN"/>
        </w:rPr>
        <w:t>覆盖首页</w:t>
      </w:r>
      <w:r>
        <w:rPr>
          <w:lang w:eastAsia="zh-CN"/>
        </w:rPr>
        <w:t xml:space="preserve"> / </w:t>
      </w:r>
      <w:r>
        <w:rPr>
          <w:lang w:eastAsia="zh-CN"/>
        </w:rPr>
        <w:t>图库</w:t>
      </w:r>
      <w:r>
        <w:rPr>
          <w:lang w:eastAsia="zh-CN"/>
        </w:rPr>
        <w:t xml:space="preserve"> / </w:t>
      </w:r>
      <w:r>
        <w:rPr>
          <w:lang w:eastAsia="zh-CN"/>
        </w:rPr>
        <w:t>团队空间</w:t>
      </w:r>
      <w:r>
        <w:rPr>
          <w:lang w:eastAsia="zh-CN"/>
        </w:rPr>
        <w:t xml:space="preserve"> / AI </w:t>
      </w:r>
      <w:r>
        <w:rPr>
          <w:lang w:eastAsia="zh-CN"/>
        </w:rPr>
        <w:t>生图</w:t>
      </w:r>
      <w:r>
        <w:rPr>
          <w:lang w:eastAsia="zh-CN"/>
        </w:rPr>
        <w:t xml:space="preserve"> / </w:t>
      </w:r>
      <w:r>
        <w:rPr>
          <w:lang w:eastAsia="zh-CN"/>
        </w:rPr>
        <w:t>个人中心</w:t>
      </w:r>
      <w:r>
        <w:rPr>
          <w:lang w:eastAsia="zh-CN"/>
        </w:rPr>
        <w:t xml:space="preserve"> / </w:t>
      </w:r>
      <w:r>
        <w:rPr>
          <w:lang w:eastAsia="zh-CN"/>
        </w:rPr>
        <w:t>设置等用户主流程。</w:t>
      </w:r>
    </w:p>
    <w:p w14:paraId="70551614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移动端</w:t>
      </w:r>
      <w:r>
        <w:rPr>
          <w:lang w:eastAsia="zh-CN"/>
        </w:rPr>
        <w:t xml:space="preserve"> Web SPA:7 </w:t>
      </w:r>
      <w:r>
        <w:rPr>
          <w:lang w:eastAsia="zh-CN"/>
        </w:rPr>
        <w:t>个路由页面</w:t>
      </w:r>
      <w:r>
        <w:rPr>
          <w:lang w:eastAsia="zh-CN"/>
        </w:rPr>
        <w:t>,</w:t>
      </w:r>
      <w:r>
        <w:rPr>
          <w:lang w:eastAsia="zh-CN"/>
        </w:rPr>
        <w:t>针对手机屏幕做独立布局适配</w:t>
      </w:r>
      <w:r>
        <w:rPr>
          <w:lang w:eastAsia="zh-CN"/>
        </w:rPr>
        <w:t>,</w:t>
      </w:r>
      <w:r>
        <w:rPr>
          <w:lang w:eastAsia="zh-CN"/>
        </w:rPr>
        <w:t>提供快捷浏览</w:t>
      </w:r>
      <w:r>
        <w:rPr>
          <w:lang w:eastAsia="zh-CN"/>
        </w:rPr>
        <w:t xml:space="preserve"> / </w:t>
      </w:r>
      <w:r>
        <w:rPr>
          <w:lang w:eastAsia="zh-CN"/>
        </w:rPr>
        <w:t>分享</w:t>
      </w:r>
      <w:r>
        <w:rPr>
          <w:lang w:eastAsia="zh-CN"/>
        </w:rPr>
        <w:t xml:space="preserve"> / </w:t>
      </w:r>
      <w:r>
        <w:rPr>
          <w:lang w:eastAsia="zh-CN"/>
        </w:rPr>
        <w:t>协同查看能力。</w:t>
      </w:r>
    </w:p>
    <w:p w14:paraId="0B3CF634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管理后台</w:t>
      </w:r>
      <w:r>
        <w:rPr>
          <w:lang w:eastAsia="zh-CN"/>
        </w:rPr>
        <w:t xml:space="preserve"> Web SPA:7 </w:t>
      </w:r>
      <w:r>
        <w:rPr>
          <w:lang w:eastAsia="zh-CN"/>
        </w:rPr>
        <w:t>个路由页面</w:t>
      </w:r>
      <w:r>
        <w:rPr>
          <w:lang w:eastAsia="zh-CN"/>
        </w:rPr>
        <w:t>,</w:t>
      </w:r>
      <w:r>
        <w:rPr>
          <w:lang w:eastAsia="zh-CN"/>
        </w:rPr>
        <w:t>提供用户管理</w:t>
      </w:r>
      <w:r>
        <w:rPr>
          <w:lang w:eastAsia="zh-CN"/>
        </w:rPr>
        <w:t xml:space="preserve"> / </w:t>
      </w:r>
      <w:r>
        <w:rPr>
          <w:lang w:eastAsia="zh-CN"/>
        </w:rPr>
        <w:t>图片审核</w:t>
      </w:r>
      <w:r>
        <w:rPr>
          <w:lang w:eastAsia="zh-CN"/>
        </w:rPr>
        <w:t xml:space="preserve"> / </w:t>
      </w:r>
      <w:r>
        <w:rPr>
          <w:lang w:eastAsia="zh-CN"/>
        </w:rPr>
        <w:t>空间管理</w:t>
      </w:r>
      <w:r>
        <w:rPr>
          <w:lang w:eastAsia="zh-CN"/>
        </w:rPr>
        <w:t xml:space="preserve"> / AI </w:t>
      </w:r>
      <w:r>
        <w:rPr>
          <w:lang w:eastAsia="zh-CN"/>
        </w:rPr>
        <w:t>配置</w:t>
      </w:r>
      <w:r>
        <w:rPr>
          <w:lang w:eastAsia="zh-CN"/>
        </w:rPr>
        <w:t xml:space="preserve"> / </w:t>
      </w:r>
      <w:r>
        <w:rPr>
          <w:lang w:eastAsia="zh-CN"/>
        </w:rPr>
        <w:t>审计日志</w:t>
      </w:r>
      <w:r>
        <w:rPr>
          <w:lang w:eastAsia="zh-CN"/>
        </w:rPr>
        <w:t xml:space="preserve"> / </w:t>
      </w:r>
      <w:r>
        <w:rPr>
          <w:lang w:eastAsia="zh-CN"/>
        </w:rPr>
        <w:t>数据统计等功能。</w:t>
      </w:r>
    </w:p>
    <w:p w14:paraId="3CBDE2F6" w14:textId="77777777" w:rsidR="00B02D78" w:rsidRDefault="00000000">
      <w:r>
        <w:rPr>
          <w:rFonts w:eastAsia="黑体"/>
          <w:b/>
          <w:sz w:val="28"/>
        </w:rPr>
        <w:t xml:space="preserve">4.2  </w:t>
      </w:r>
      <w:r>
        <w:rPr>
          <w:rFonts w:eastAsia="黑体"/>
          <w:b/>
          <w:sz w:val="28"/>
        </w:rPr>
        <w:t>服务端要素</w:t>
      </w:r>
    </w:p>
    <w:p w14:paraId="5BB8C870" w14:textId="77777777" w:rsidR="00B02D78" w:rsidRDefault="00000000">
      <w:pPr>
        <w:pStyle w:val="a0"/>
        <w:spacing w:after="20"/>
      </w:pPr>
      <w:r>
        <w:lastRenderedPageBreak/>
        <w:t xml:space="preserve">Spring Boot </w:t>
      </w:r>
      <w:r>
        <w:t>应用单体</w:t>
      </w:r>
      <w:r>
        <w:t>,</w:t>
      </w:r>
      <w:r>
        <w:t>按业务领域</w:t>
      </w:r>
      <w:r>
        <w:t>(user / picture / space / ai / system)</w:t>
      </w:r>
      <w:r>
        <w:t>做模块划分</w:t>
      </w:r>
      <w:r>
        <w:t xml:space="preserve">;common </w:t>
      </w:r>
      <w:r>
        <w:t>模块统一托管注解、</w:t>
      </w:r>
      <w:r>
        <w:t>AOP</w:t>
      </w:r>
      <w:r>
        <w:t>、缓存、配置、基础设施、工具类、常量与枚举。</w:t>
      </w:r>
    </w:p>
    <w:p w14:paraId="5AEE5F0E" w14:textId="77777777" w:rsidR="00B02D78" w:rsidRDefault="00000000">
      <w:pPr>
        <w:pStyle w:val="a0"/>
        <w:spacing w:after="20"/>
      </w:pPr>
      <w:r>
        <w:t>异步任务框架</w:t>
      </w:r>
      <w:r>
        <w:t xml:space="preserve">(task):TaskProcessor / TaskDispatchCompensator / TaskService / TaskHandler </w:t>
      </w:r>
      <w:r>
        <w:t>接口</w:t>
      </w:r>
      <w:r>
        <w:t>,</w:t>
      </w:r>
      <w:r>
        <w:t>负责分发、</w:t>
      </w:r>
      <w:r>
        <w:t xml:space="preserve">CAS </w:t>
      </w:r>
      <w:r>
        <w:t>抢占、补偿、重试、卡死恢复。</w:t>
      </w:r>
    </w:p>
    <w:p w14:paraId="05C18B49" w14:textId="77777777" w:rsidR="00B02D78" w:rsidRDefault="00000000">
      <w:pPr>
        <w:pStyle w:val="a0"/>
        <w:spacing w:after="20"/>
      </w:pPr>
      <w:r>
        <w:t>协同编辑模块</w:t>
      </w:r>
      <w:r>
        <w:t>(collab):CollabWebSocketHandler / CollabSessionRegistry / CollabStateStore,</w:t>
      </w:r>
      <w:r>
        <w:t>负责</w:t>
      </w:r>
      <w:r>
        <w:t xml:space="preserve"> WebSocket </w:t>
      </w:r>
      <w:r>
        <w:t>会话、空间级锁、在线用户感知。</w:t>
      </w:r>
    </w:p>
    <w:p w14:paraId="6D0911E9" w14:textId="77777777" w:rsidR="00B02D78" w:rsidRDefault="00000000">
      <w:pPr>
        <w:pStyle w:val="a0"/>
        <w:spacing w:after="20"/>
      </w:pPr>
      <w:r>
        <w:t>持久化</w:t>
      </w:r>
      <w:r>
        <w:t xml:space="preserve">:MySQL 8(11 </w:t>
      </w:r>
      <w:r>
        <w:t>张表</w:t>
      </w:r>
      <w:r>
        <w:t>)+ MyBatis-Plus(</w:t>
      </w:r>
      <w:r>
        <w:t>乐观锁</w:t>
      </w:r>
      <w:r>
        <w:t>/</w:t>
      </w:r>
      <w:r>
        <w:t>分页</w:t>
      </w:r>
      <w:r>
        <w:t>/</w:t>
      </w:r>
      <w:r>
        <w:t>防全表更新</w:t>
      </w:r>
      <w:r>
        <w:t>)</w:t>
      </w:r>
      <w:r>
        <w:t>。</w:t>
      </w:r>
    </w:p>
    <w:p w14:paraId="1000FFCC" w14:textId="77777777" w:rsidR="00B02D78" w:rsidRDefault="00000000">
      <w:pPr>
        <w:pStyle w:val="a0"/>
        <w:spacing w:after="20"/>
      </w:pPr>
      <w:r>
        <w:t>缓存与分布式协调</w:t>
      </w:r>
      <w:r>
        <w:t>:Redis + Redisson(</w:t>
      </w:r>
      <w:r>
        <w:t>分布式锁、</w:t>
      </w:r>
      <w:r>
        <w:t>Pub/Sub</w:t>
      </w:r>
      <w:r>
        <w:t>、验证码、会话、</w:t>
      </w:r>
      <w:r>
        <w:t xml:space="preserve">SSE </w:t>
      </w:r>
      <w:r>
        <w:t>注册表、协同状态存储</w:t>
      </w:r>
      <w:r>
        <w:t>)</w:t>
      </w:r>
      <w:r>
        <w:t>。</w:t>
      </w:r>
    </w:p>
    <w:p w14:paraId="1161FB2C" w14:textId="77777777" w:rsidR="00B02D78" w:rsidRDefault="00000000">
      <w:r>
        <w:rPr>
          <w:rFonts w:eastAsia="黑体"/>
          <w:b/>
          <w:sz w:val="28"/>
        </w:rPr>
        <w:t xml:space="preserve">4.3  </w:t>
      </w:r>
      <w:r>
        <w:rPr>
          <w:rFonts w:eastAsia="黑体"/>
          <w:b/>
          <w:sz w:val="28"/>
        </w:rPr>
        <w:t>外部服务与基础设施</w:t>
      </w:r>
    </w:p>
    <w:p w14:paraId="76ED7417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阿里云通义千问</w:t>
      </w:r>
      <w:r>
        <w:rPr>
          <w:lang w:eastAsia="zh-CN"/>
        </w:rPr>
        <w:t xml:space="preserve"> / </w:t>
      </w:r>
      <w:r>
        <w:rPr>
          <w:lang w:eastAsia="zh-CN"/>
        </w:rPr>
        <w:t>万相</w:t>
      </w:r>
      <w:r>
        <w:rPr>
          <w:lang w:eastAsia="zh-CN"/>
        </w:rPr>
        <w:t xml:space="preserve"> DashScope:</w:t>
      </w:r>
      <w:r>
        <w:rPr>
          <w:lang w:eastAsia="zh-CN"/>
        </w:rPr>
        <w:t>图像理解</w:t>
      </w:r>
      <w:r>
        <w:rPr>
          <w:lang w:eastAsia="zh-CN"/>
        </w:rPr>
        <w:t xml:space="preserve"> + </w:t>
      </w:r>
      <w:r>
        <w:rPr>
          <w:lang w:eastAsia="zh-CN"/>
        </w:rPr>
        <w:t>文生图。</w:t>
      </w:r>
    </w:p>
    <w:p w14:paraId="0E8B7D89" w14:textId="77777777" w:rsidR="00B02D78" w:rsidRDefault="00000000">
      <w:pPr>
        <w:pStyle w:val="a0"/>
        <w:spacing w:after="20"/>
      </w:pPr>
      <w:r>
        <w:t>腾讯云</w:t>
      </w:r>
      <w:r>
        <w:t xml:space="preserve"> COS:</w:t>
      </w:r>
      <w:r>
        <w:t>对象存储</w:t>
      </w:r>
      <w:r>
        <w:t xml:space="preserve">,imageMogr2 </w:t>
      </w:r>
      <w:r>
        <w:t>实时处理缩略图</w:t>
      </w:r>
      <w:r>
        <w:t xml:space="preserve">,imageMogr2 </w:t>
      </w:r>
      <w:r>
        <w:t>提供原图直链。</w:t>
      </w:r>
    </w:p>
    <w:p w14:paraId="185BA8E5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 xml:space="preserve">SMTP </w:t>
      </w:r>
      <w:r>
        <w:rPr>
          <w:lang w:eastAsia="zh-CN"/>
        </w:rPr>
        <w:t>邮件服务</w:t>
      </w:r>
      <w:r>
        <w:rPr>
          <w:lang w:eastAsia="zh-CN"/>
        </w:rPr>
        <w:t>:</w:t>
      </w:r>
      <w:r>
        <w:rPr>
          <w:lang w:eastAsia="zh-CN"/>
        </w:rPr>
        <w:t>用于注册</w:t>
      </w:r>
      <w:r>
        <w:rPr>
          <w:lang w:eastAsia="zh-CN"/>
        </w:rPr>
        <w:t xml:space="preserve"> / </w:t>
      </w:r>
      <w:r>
        <w:rPr>
          <w:lang w:eastAsia="zh-CN"/>
        </w:rPr>
        <w:t>找回密码</w:t>
      </w:r>
      <w:r>
        <w:rPr>
          <w:lang w:eastAsia="zh-CN"/>
        </w:rPr>
        <w:t xml:space="preserve"> / </w:t>
      </w:r>
      <w:r>
        <w:rPr>
          <w:lang w:eastAsia="zh-CN"/>
        </w:rPr>
        <w:t>安全告警</w:t>
      </w:r>
      <w:r>
        <w:rPr>
          <w:lang w:eastAsia="zh-CN"/>
        </w:rPr>
        <w:t>(</w:t>
      </w:r>
      <w:r>
        <w:rPr>
          <w:lang w:eastAsia="zh-CN"/>
        </w:rPr>
        <w:t>可选项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0F6B0E8B" w14:textId="77777777" w:rsidR="00B02D78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4.4  </w:t>
      </w:r>
      <w:r>
        <w:rPr>
          <w:rFonts w:eastAsia="黑体"/>
          <w:b/>
          <w:sz w:val="28"/>
          <w:lang w:eastAsia="zh-CN"/>
        </w:rPr>
        <w:t>部署关系</w:t>
      </w:r>
    </w:p>
    <w:p w14:paraId="1919AA90" w14:textId="77777777" w:rsidR="00B02D78" w:rsidRDefault="00000000">
      <w:pPr>
        <w:spacing w:after="40" w:line="240" w:lineRule="auto"/>
        <w:ind w:firstLine="420"/>
        <w:jc w:val="both"/>
      </w:pPr>
      <w:r>
        <w:rPr>
          <w:lang w:eastAsia="zh-CN"/>
        </w:rPr>
        <w:t>典型的部署结构按客户端</w:t>
      </w:r>
      <w:r>
        <w:rPr>
          <w:lang w:eastAsia="zh-CN"/>
        </w:rPr>
        <w:t xml:space="preserve"> → </w:t>
      </w:r>
      <w:r>
        <w:rPr>
          <w:lang w:eastAsia="zh-CN"/>
        </w:rPr>
        <w:t>接入层</w:t>
      </w:r>
      <w:r>
        <w:rPr>
          <w:lang w:eastAsia="zh-CN"/>
        </w:rPr>
        <w:t xml:space="preserve"> → </w:t>
      </w:r>
      <w:r>
        <w:rPr>
          <w:lang w:eastAsia="zh-CN"/>
        </w:rPr>
        <w:t>应用层</w:t>
      </w:r>
      <w:r>
        <w:rPr>
          <w:lang w:eastAsia="zh-CN"/>
        </w:rPr>
        <w:t xml:space="preserve"> → </w:t>
      </w:r>
      <w:r>
        <w:rPr>
          <w:lang w:eastAsia="zh-CN"/>
        </w:rPr>
        <w:t>存储</w:t>
      </w:r>
      <w:r>
        <w:rPr>
          <w:lang w:eastAsia="zh-CN"/>
        </w:rPr>
        <w:t xml:space="preserve"> / </w:t>
      </w:r>
      <w:r>
        <w:rPr>
          <w:lang w:eastAsia="zh-CN"/>
        </w:rPr>
        <w:t>外部服务的层次组织。</w:t>
      </w:r>
      <w:r>
        <w:t>生产环境推荐使用</w:t>
      </w:r>
      <w:r>
        <w:t xml:space="preserve"> Docker Compose </w:t>
      </w:r>
      <w:r>
        <w:t>或</w:t>
      </w:r>
      <w:r>
        <w:t xml:space="preserve"> Kubernetes,</w:t>
      </w:r>
      <w:r>
        <w:t>前后端分离部署</w:t>
      </w:r>
      <w:r>
        <w:t>:</w:t>
      </w:r>
    </w:p>
    <w:p w14:paraId="08B11568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前端</w:t>
      </w:r>
      <w:r>
        <w:rPr>
          <w:lang w:eastAsia="zh-CN"/>
        </w:rPr>
        <w:t>:</w:t>
      </w:r>
      <w:r>
        <w:rPr>
          <w:lang w:eastAsia="zh-CN"/>
        </w:rPr>
        <w:t>静态资源构建产物可部署至任意</w:t>
      </w:r>
      <w:r>
        <w:rPr>
          <w:lang w:eastAsia="zh-CN"/>
        </w:rPr>
        <w:t xml:space="preserve"> CDN </w:t>
      </w:r>
      <w:r>
        <w:rPr>
          <w:lang w:eastAsia="zh-CN"/>
        </w:rPr>
        <w:t>或</w:t>
      </w:r>
      <w:r>
        <w:rPr>
          <w:lang w:eastAsia="zh-CN"/>
        </w:rPr>
        <w:t xml:space="preserve"> Nginx,</w:t>
      </w:r>
      <w:r>
        <w:rPr>
          <w:lang w:eastAsia="zh-CN"/>
        </w:rPr>
        <w:t>经</w:t>
      </w:r>
      <w:r>
        <w:rPr>
          <w:lang w:eastAsia="zh-CN"/>
        </w:rPr>
        <w:t xml:space="preserve"> HTTPS </w:t>
      </w:r>
      <w:r>
        <w:rPr>
          <w:lang w:eastAsia="zh-CN"/>
        </w:rPr>
        <w:t>提供访问。</w:t>
      </w:r>
    </w:p>
    <w:p w14:paraId="0C8EE803" w14:textId="77777777" w:rsidR="00B02D78" w:rsidRDefault="00000000">
      <w:pPr>
        <w:pStyle w:val="a0"/>
        <w:spacing w:after="20"/>
      </w:pPr>
      <w:r>
        <w:t>后端</w:t>
      </w:r>
      <w:r>
        <w:t xml:space="preserve">:Jar </w:t>
      </w:r>
      <w:r>
        <w:t>包运行于</w:t>
      </w:r>
      <w:r>
        <w:t xml:space="preserve"> JVM 21 </w:t>
      </w:r>
      <w:r>
        <w:t>环境</w:t>
      </w:r>
      <w:r>
        <w:t>,</w:t>
      </w:r>
      <w:r>
        <w:t>推荐挂载</w:t>
      </w:r>
      <w:r>
        <w:t xml:space="preserve"> Systemd </w:t>
      </w:r>
      <w:r>
        <w:t>守护或容器化部署</w:t>
      </w:r>
      <w:r>
        <w:t>,</w:t>
      </w:r>
      <w:r>
        <w:t>对外暴露</w:t>
      </w:r>
      <w:r>
        <w:t xml:space="preserve"> HTTP/HTTPS </w:t>
      </w:r>
      <w:r>
        <w:t>接口。</w:t>
      </w:r>
    </w:p>
    <w:p w14:paraId="61677B87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数据库</w:t>
      </w:r>
      <w:r>
        <w:rPr>
          <w:lang w:eastAsia="zh-CN"/>
        </w:rPr>
        <w:t xml:space="preserve">:MySQL 8 </w:t>
      </w:r>
      <w:r>
        <w:rPr>
          <w:lang w:eastAsia="zh-CN"/>
        </w:rPr>
        <w:t>主从部署</w:t>
      </w:r>
      <w:r>
        <w:rPr>
          <w:lang w:eastAsia="zh-CN"/>
        </w:rPr>
        <w:t>,</w:t>
      </w:r>
      <w:r>
        <w:rPr>
          <w:lang w:eastAsia="zh-CN"/>
        </w:rPr>
        <w:t>主库写入、从库只读。</w:t>
      </w:r>
    </w:p>
    <w:p w14:paraId="59FACBF9" w14:textId="77777777" w:rsidR="00B02D78" w:rsidRDefault="00000000">
      <w:pPr>
        <w:pStyle w:val="a0"/>
        <w:spacing w:after="20"/>
      </w:pPr>
      <w:r>
        <w:t>缓存</w:t>
      </w:r>
      <w:r>
        <w:t xml:space="preserve">:Redis 7 </w:t>
      </w:r>
      <w:r>
        <w:t>单实例或</w:t>
      </w:r>
      <w:r>
        <w:t xml:space="preserve"> Sentinel </w:t>
      </w:r>
      <w:r>
        <w:t>集群</w:t>
      </w:r>
      <w:r>
        <w:t>,</w:t>
      </w:r>
      <w:r>
        <w:t>持久化按需。</w:t>
      </w:r>
    </w:p>
    <w:p w14:paraId="056FF8CF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对象存储</w:t>
      </w:r>
      <w:r>
        <w:rPr>
          <w:lang w:eastAsia="zh-CN"/>
        </w:rPr>
        <w:t xml:space="preserve">:COS </w:t>
      </w:r>
      <w:r>
        <w:rPr>
          <w:lang w:eastAsia="zh-CN"/>
        </w:rPr>
        <w:t>桶按地区就近接入</w:t>
      </w:r>
      <w:r>
        <w:rPr>
          <w:lang w:eastAsia="zh-CN"/>
        </w:rPr>
        <w:t>,</w:t>
      </w:r>
      <w:r>
        <w:rPr>
          <w:lang w:eastAsia="zh-CN"/>
        </w:rPr>
        <w:t>绑定自定义</w:t>
      </w:r>
      <w:r>
        <w:rPr>
          <w:lang w:eastAsia="zh-CN"/>
        </w:rPr>
        <w:t xml:space="preserve"> CDN </w:t>
      </w:r>
      <w:r>
        <w:rPr>
          <w:lang w:eastAsia="zh-CN"/>
        </w:rPr>
        <w:t>域名加速。</w:t>
      </w:r>
    </w:p>
    <w:p w14:paraId="33A8DF83" w14:textId="77777777" w:rsidR="00B02D78" w:rsidRDefault="00000000">
      <w:pPr>
        <w:pStyle w:val="a0"/>
        <w:spacing w:after="20"/>
      </w:pPr>
      <w:r>
        <w:t xml:space="preserve">AI </w:t>
      </w:r>
      <w:r>
        <w:t>服务</w:t>
      </w:r>
      <w:r>
        <w:t>:</w:t>
      </w:r>
      <w:r>
        <w:t>直接调用</w:t>
      </w:r>
      <w:r>
        <w:t xml:space="preserve"> DashScope SDK,</w:t>
      </w:r>
      <w:r>
        <w:t>无需自建推理节点。</w:t>
      </w:r>
    </w:p>
    <w:p w14:paraId="709374E9" w14:textId="77777777" w:rsidR="00B02D78" w:rsidRDefault="00000000">
      <w:r>
        <w:rPr>
          <w:rFonts w:eastAsia="黑体"/>
          <w:b/>
          <w:sz w:val="28"/>
        </w:rPr>
        <w:t xml:space="preserve">4.5  </w:t>
      </w:r>
      <w:r>
        <w:rPr>
          <w:rFonts w:eastAsia="黑体"/>
          <w:b/>
          <w:sz w:val="28"/>
        </w:rPr>
        <w:t>软硬件依赖</w:t>
      </w:r>
    </w:p>
    <w:p w14:paraId="63F9040E" w14:textId="77777777" w:rsidR="00B02D78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运行所需的软硬件基础设施</w:t>
      </w:r>
      <w:r>
        <w:rPr>
          <w:lang w:eastAsia="zh-CN"/>
        </w:rPr>
        <w:t>: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551"/>
        <w:gridCol w:w="4535"/>
      </w:tblGrid>
      <w:tr w:rsidR="00B02D78" w14:paraId="5C15E800" w14:textId="77777777">
        <w:trPr>
          <w:jc w:val="center"/>
        </w:trPr>
        <w:tc>
          <w:tcPr>
            <w:tcW w:w="1814" w:type="dxa"/>
            <w:shd w:val="clear" w:color="auto" w:fill="DDE7F0"/>
            <w:vAlign w:val="center"/>
          </w:tcPr>
          <w:p w14:paraId="631D7F33" w14:textId="77777777" w:rsidR="00B02D78" w:rsidRDefault="00000000"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w="2551" w:type="dxa"/>
            <w:shd w:val="clear" w:color="auto" w:fill="DDE7F0"/>
            <w:vAlign w:val="center"/>
          </w:tcPr>
          <w:p w14:paraId="7DA5B9DD" w14:textId="77777777" w:rsidR="00B02D78" w:rsidRDefault="00000000"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35" w:type="dxa"/>
            <w:shd w:val="clear" w:color="auto" w:fill="DDE7F0"/>
            <w:vAlign w:val="center"/>
          </w:tcPr>
          <w:p w14:paraId="59D85A88" w14:textId="77777777" w:rsidR="00B02D78" w:rsidRDefault="0000000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:rsidR="00B02D78" w14:paraId="0014744E" w14:textId="77777777">
        <w:trPr>
          <w:jc w:val="center"/>
        </w:trPr>
        <w:tc>
          <w:tcPr>
            <w:tcW w:w="1814" w:type="dxa"/>
            <w:vAlign w:val="center"/>
          </w:tcPr>
          <w:p w14:paraId="4F72249C" w14:textId="77777777" w:rsidR="00B02D78" w:rsidRDefault="00000000">
            <w:r>
              <w:rPr>
                <w:b/>
                <w:sz w:val="20"/>
              </w:rPr>
              <w:t>服务端语言</w:t>
            </w:r>
          </w:p>
        </w:tc>
        <w:tc>
          <w:tcPr>
            <w:tcW w:w="2551" w:type="dxa"/>
            <w:vAlign w:val="center"/>
          </w:tcPr>
          <w:p w14:paraId="68F361FD" w14:textId="77777777" w:rsidR="00B02D78" w:rsidRDefault="00000000">
            <w:r>
              <w:rPr>
                <w:sz w:val="20"/>
              </w:rPr>
              <w:t>Java 21(LTS)</w:t>
            </w:r>
          </w:p>
        </w:tc>
        <w:tc>
          <w:tcPr>
            <w:tcW w:w="4535" w:type="dxa"/>
            <w:vAlign w:val="center"/>
          </w:tcPr>
          <w:p w14:paraId="5C0327A3" w14:textId="77777777" w:rsidR="00B02D7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支持虚拟线程与</w:t>
            </w:r>
            <w:r>
              <w:rPr>
                <w:sz w:val="20"/>
                <w:lang w:eastAsia="zh-CN"/>
              </w:rPr>
              <w:t xml:space="preserve"> ZGC</w:t>
            </w:r>
          </w:p>
        </w:tc>
      </w:tr>
      <w:tr w:rsidR="00B02D78" w14:paraId="4C8D73A9" w14:textId="77777777">
        <w:trPr>
          <w:jc w:val="center"/>
        </w:trPr>
        <w:tc>
          <w:tcPr>
            <w:tcW w:w="1814" w:type="dxa"/>
            <w:vAlign w:val="center"/>
          </w:tcPr>
          <w:p w14:paraId="2BBE90E1" w14:textId="77777777" w:rsidR="00B02D78" w:rsidRDefault="00000000">
            <w:r>
              <w:rPr>
                <w:b/>
                <w:sz w:val="20"/>
              </w:rPr>
              <w:t>服务端框架</w:t>
            </w:r>
          </w:p>
        </w:tc>
        <w:tc>
          <w:tcPr>
            <w:tcW w:w="2551" w:type="dxa"/>
            <w:vAlign w:val="center"/>
          </w:tcPr>
          <w:p w14:paraId="48C8D896" w14:textId="77777777" w:rsidR="00B02D78" w:rsidRDefault="00000000">
            <w:r>
              <w:rPr>
                <w:sz w:val="20"/>
              </w:rPr>
              <w:t>Spring Boot 3.3.0</w:t>
            </w:r>
          </w:p>
        </w:tc>
        <w:tc>
          <w:tcPr>
            <w:tcW w:w="4535" w:type="dxa"/>
            <w:vAlign w:val="center"/>
          </w:tcPr>
          <w:p w14:paraId="5C29D998" w14:textId="77777777" w:rsidR="00B02D78" w:rsidRDefault="00000000">
            <w:r>
              <w:rPr>
                <w:sz w:val="20"/>
              </w:rPr>
              <w:t>企业级后端框架</w:t>
            </w:r>
          </w:p>
        </w:tc>
      </w:tr>
      <w:tr w:rsidR="00B02D78" w14:paraId="6796CE22" w14:textId="77777777">
        <w:trPr>
          <w:jc w:val="center"/>
        </w:trPr>
        <w:tc>
          <w:tcPr>
            <w:tcW w:w="1814" w:type="dxa"/>
            <w:vAlign w:val="center"/>
          </w:tcPr>
          <w:p w14:paraId="699AF342" w14:textId="77777777" w:rsidR="00B02D78" w:rsidRDefault="00000000">
            <w:r>
              <w:rPr>
                <w:b/>
                <w:sz w:val="20"/>
              </w:rPr>
              <w:t>前端语言</w:t>
            </w:r>
          </w:p>
        </w:tc>
        <w:tc>
          <w:tcPr>
            <w:tcW w:w="2551" w:type="dxa"/>
            <w:vAlign w:val="center"/>
          </w:tcPr>
          <w:p w14:paraId="78731526" w14:textId="77777777" w:rsidR="00B02D78" w:rsidRDefault="00000000">
            <w:r>
              <w:rPr>
                <w:sz w:val="20"/>
              </w:rPr>
              <w:t>TypeScript / JavaScript</w:t>
            </w:r>
          </w:p>
        </w:tc>
        <w:tc>
          <w:tcPr>
            <w:tcW w:w="4535" w:type="dxa"/>
            <w:vAlign w:val="center"/>
          </w:tcPr>
          <w:p w14:paraId="71FF3B67" w14:textId="77777777" w:rsidR="00B02D78" w:rsidRDefault="00000000">
            <w:r>
              <w:rPr>
                <w:sz w:val="20"/>
              </w:rPr>
              <w:t>基于</w:t>
            </w:r>
            <w:r>
              <w:rPr>
                <w:sz w:val="20"/>
              </w:rPr>
              <w:t xml:space="preserve"> Vite 8 + React 19.2.5</w:t>
            </w:r>
          </w:p>
        </w:tc>
      </w:tr>
      <w:tr w:rsidR="00B02D78" w14:paraId="4285429B" w14:textId="77777777">
        <w:trPr>
          <w:jc w:val="center"/>
        </w:trPr>
        <w:tc>
          <w:tcPr>
            <w:tcW w:w="1814" w:type="dxa"/>
            <w:vAlign w:val="center"/>
          </w:tcPr>
          <w:p w14:paraId="1F6EE7F6" w14:textId="77777777" w:rsidR="00B02D78" w:rsidRDefault="00000000">
            <w:r>
              <w:rPr>
                <w:b/>
                <w:sz w:val="20"/>
              </w:rPr>
              <w:t>前端构建</w:t>
            </w:r>
          </w:p>
        </w:tc>
        <w:tc>
          <w:tcPr>
            <w:tcW w:w="2551" w:type="dxa"/>
            <w:vAlign w:val="center"/>
          </w:tcPr>
          <w:p w14:paraId="7CC59AA3" w14:textId="77777777" w:rsidR="00B02D78" w:rsidRDefault="00000000">
            <w:r>
              <w:rPr>
                <w:sz w:val="20"/>
              </w:rPr>
              <w:t>Vite 8.0.9</w:t>
            </w:r>
          </w:p>
        </w:tc>
        <w:tc>
          <w:tcPr>
            <w:tcW w:w="4535" w:type="dxa"/>
            <w:vAlign w:val="center"/>
          </w:tcPr>
          <w:p w14:paraId="43CA49FD" w14:textId="77777777" w:rsidR="00B02D78" w:rsidRDefault="00000000">
            <w:r>
              <w:rPr>
                <w:sz w:val="20"/>
              </w:rPr>
              <w:t>极速</w:t>
            </w:r>
            <w:r>
              <w:rPr>
                <w:sz w:val="20"/>
              </w:rPr>
              <w:t xml:space="preserve"> HMR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ESBuild</w:t>
            </w:r>
          </w:p>
        </w:tc>
      </w:tr>
      <w:tr w:rsidR="00B02D78" w14:paraId="67E4F730" w14:textId="77777777">
        <w:trPr>
          <w:jc w:val="center"/>
        </w:trPr>
        <w:tc>
          <w:tcPr>
            <w:tcW w:w="1814" w:type="dxa"/>
            <w:vAlign w:val="center"/>
          </w:tcPr>
          <w:p w14:paraId="0D590A08" w14:textId="77777777" w:rsidR="00B02D78" w:rsidRDefault="00000000">
            <w:r>
              <w:rPr>
                <w:b/>
                <w:sz w:val="20"/>
              </w:rPr>
              <w:t>数据库</w:t>
            </w:r>
          </w:p>
        </w:tc>
        <w:tc>
          <w:tcPr>
            <w:tcW w:w="2551" w:type="dxa"/>
            <w:vAlign w:val="center"/>
          </w:tcPr>
          <w:p w14:paraId="2BE28097" w14:textId="77777777" w:rsidR="00B02D78" w:rsidRDefault="00000000">
            <w:r>
              <w:rPr>
                <w:sz w:val="20"/>
              </w:rPr>
              <w:t>MySQL 8.0</w:t>
            </w:r>
          </w:p>
        </w:tc>
        <w:tc>
          <w:tcPr>
            <w:tcW w:w="4535" w:type="dxa"/>
            <w:vAlign w:val="center"/>
          </w:tcPr>
          <w:p w14:paraId="2B6BF6BA" w14:textId="77777777" w:rsidR="00B02D7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社区活跃</w:t>
            </w:r>
            <w:r>
              <w:rPr>
                <w:sz w:val="20"/>
                <w:lang w:eastAsia="zh-CN"/>
              </w:rPr>
              <w:t xml:space="preserve">,JSON / </w:t>
            </w:r>
            <w:r>
              <w:rPr>
                <w:sz w:val="20"/>
                <w:lang w:eastAsia="zh-CN"/>
              </w:rPr>
              <w:t>窗口函数</w:t>
            </w:r>
          </w:p>
        </w:tc>
      </w:tr>
      <w:tr w:rsidR="00B02D78" w14:paraId="763DE9C0" w14:textId="77777777">
        <w:trPr>
          <w:jc w:val="center"/>
        </w:trPr>
        <w:tc>
          <w:tcPr>
            <w:tcW w:w="1814" w:type="dxa"/>
            <w:vAlign w:val="center"/>
          </w:tcPr>
          <w:p w14:paraId="55EBE06D" w14:textId="77777777" w:rsidR="00B02D78" w:rsidRDefault="00000000">
            <w:r>
              <w:rPr>
                <w:b/>
                <w:sz w:val="20"/>
              </w:rPr>
              <w:t>缓存</w:t>
            </w:r>
          </w:p>
        </w:tc>
        <w:tc>
          <w:tcPr>
            <w:tcW w:w="2551" w:type="dxa"/>
            <w:vAlign w:val="center"/>
          </w:tcPr>
          <w:p w14:paraId="550D9654" w14:textId="77777777" w:rsidR="00B02D78" w:rsidRDefault="00000000">
            <w:r>
              <w:rPr>
                <w:sz w:val="20"/>
              </w:rPr>
              <w:t>Redis 7 + Redisson 3.27</w:t>
            </w:r>
          </w:p>
        </w:tc>
        <w:tc>
          <w:tcPr>
            <w:tcW w:w="4535" w:type="dxa"/>
            <w:vAlign w:val="center"/>
          </w:tcPr>
          <w:p w14:paraId="054D0177" w14:textId="77777777" w:rsidR="00B02D78" w:rsidRDefault="00000000">
            <w:r>
              <w:rPr>
                <w:sz w:val="20"/>
              </w:rPr>
              <w:t>分布式锁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会话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缓存</w:t>
            </w:r>
          </w:p>
        </w:tc>
      </w:tr>
      <w:tr w:rsidR="00B02D78" w14:paraId="7F561864" w14:textId="77777777">
        <w:trPr>
          <w:jc w:val="center"/>
        </w:trPr>
        <w:tc>
          <w:tcPr>
            <w:tcW w:w="1814" w:type="dxa"/>
            <w:vAlign w:val="center"/>
          </w:tcPr>
          <w:p w14:paraId="403D5B71" w14:textId="77777777" w:rsidR="00B02D78" w:rsidRDefault="00000000">
            <w:r>
              <w:rPr>
                <w:b/>
                <w:sz w:val="20"/>
              </w:rPr>
              <w:t>对象存储</w:t>
            </w:r>
          </w:p>
        </w:tc>
        <w:tc>
          <w:tcPr>
            <w:tcW w:w="2551" w:type="dxa"/>
            <w:vAlign w:val="center"/>
          </w:tcPr>
          <w:p w14:paraId="0CE9DF16" w14:textId="77777777" w:rsidR="00B02D78" w:rsidRDefault="00000000">
            <w:r>
              <w:rPr>
                <w:sz w:val="20"/>
              </w:rPr>
              <w:t>腾讯云</w:t>
            </w:r>
            <w:r>
              <w:rPr>
                <w:sz w:val="20"/>
              </w:rPr>
              <w:t xml:space="preserve"> COS 5.6 SDK</w:t>
            </w:r>
          </w:p>
        </w:tc>
        <w:tc>
          <w:tcPr>
            <w:tcW w:w="4535" w:type="dxa"/>
            <w:vAlign w:val="center"/>
          </w:tcPr>
          <w:p w14:paraId="03200B17" w14:textId="77777777" w:rsidR="00B02D78" w:rsidRDefault="00000000">
            <w:r>
              <w:rPr>
                <w:sz w:val="20"/>
              </w:rPr>
              <w:t>海量文件</w:t>
            </w:r>
            <w:r>
              <w:rPr>
                <w:sz w:val="20"/>
              </w:rPr>
              <w:t xml:space="preserve"> + imageMogr2</w:t>
            </w:r>
          </w:p>
        </w:tc>
      </w:tr>
      <w:tr w:rsidR="00B02D78" w14:paraId="1C05D2AA" w14:textId="77777777">
        <w:trPr>
          <w:jc w:val="center"/>
        </w:trPr>
        <w:tc>
          <w:tcPr>
            <w:tcW w:w="1814" w:type="dxa"/>
            <w:vAlign w:val="center"/>
          </w:tcPr>
          <w:p w14:paraId="24F2A686" w14:textId="77777777" w:rsidR="00B02D78" w:rsidRDefault="00000000">
            <w:r>
              <w:rPr>
                <w:b/>
                <w:sz w:val="20"/>
              </w:rPr>
              <w:t>AI SDK</w:t>
            </w:r>
          </w:p>
        </w:tc>
        <w:tc>
          <w:tcPr>
            <w:tcW w:w="2551" w:type="dxa"/>
            <w:vAlign w:val="center"/>
          </w:tcPr>
          <w:p w14:paraId="0BEB2658" w14:textId="77777777" w:rsidR="00B02D78" w:rsidRDefault="00000000">
            <w:r>
              <w:rPr>
                <w:sz w:val="20"/>
              </w:rPr>
              <w:t>Spring AI Alibaba 1.1.2 + DashScope 2.22</w:t>
            </w:r>
          </w:p>
        </w:tc>
        <w:tc>
          <w:tcPr>
            <w:tcW w:w="4535" w:type="dxa"/>
            <w:vAlign w:val="center"/>
          </w:tcPr>
          <w:p w14:paraId="572AB245" w14:textId="77777777" w:rsidR="00B02D78" w:rsidRDefault="00000000">
            <w:r>
              <w:rPr>
                <w:sz w:val="20"/>
              </w:rPr>
              <w:t>通义千问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万相</w:t>
            </w:r>
          </w:p>
        </w:tc>
      </w:tr>
      <w:tr w:rsidR="00B02D78" w14:paraId="1412D384" w14:textId="77777777">
        <w:trPr>
          <w:jc w:val="center"/>
        </w:trPr>
        <w:tc>
          <w:tcPr>
            <w:tcW w:w="1814" w:type="dxa"/>
            <w:vAlign w:val="center"/>
          </w:tcPr>
          <w:p w14:paraId="266F962E" w14:textId="77777777" w:rsidR="00B02D78" w:rsidRDefault="00000000">
            <w:r>
              <w:rPr>
                <w:b/>
                <w:sz w:val="20"/>
              </w:rPr>
              <w:t>认证</w:t>
            </w:r>
          </w:p>
        </w:tc>
        <w:tc>
          <w:tcPr>
            <w:tcW w:w="2551" w:type="dxa"/>
            <w:vAlign w:val="center"/>
          </w:tcPr>
          <w:p w14:paraId="21E1350F" w14:textId="77777777" w:rsidR="00B02D78" w:rsidRDefault="00000000">
            <w:r>
              <w:rPr>
                <w:sz w:val="20"/>
              </w:rPr>
              <w:t>JWT 0.12.6 + BCrypt 6.3</w:t>
            </w:r>
          </w:p>
        </w:tc>
        <w:tc>
          <w:tcPr>
            <w:tcW w:w="4535" w:type="dxa"/>
            <w:vAlign w:val="center"/>
          </w:tcPr>
          <w:p w14:paraId="57BD4BD3" w14:textId="77777777" w:rsidR="00B02D78" w:rsidRDefault="00000000">
            <w:r>
              <w:rPr>
                <w:sz w:val="20"/>
              </w:rPr>
              <w:t>无状态认证</w:t>
            </w:r>
          </w:p>
        </w:tc>
      </w:tr>
      <w:tr w:rsidR="00B02D78" w14:paraId="392A7292" w14:textId="77777777">
        <w:trPr>
          <w:jc w:val="center"/>
        </w:trPr>
        <w:tc>
          <w:tcPr>
            <w:tcW w:w="1814" w:type="dxa"/>
            <w:vAlign w:val="center"/>
          </w:tcPr>
          <w:p w14:paraId="31493E14" w14:textId="77777777" w:rsidR="00B02D78" w:rsidRDefault="00000000">
            <w:r>
              <w:rPr>
                <w:b/>
                <w:sz w:val="20"/>
              </w:rPr>
              <w:t>操作系统</w:t>
            </w:r>
          </w:p>
        </w:tc>
        <w:tc>
          <w:tcPr>
            <w:tcW w:w="2551" w:type="dxa"/>
            <w:vAlign w:val="center"/>
          </w:tcPr>
          <w:p w14:paraId="61DF57E9" w14:textId="77777777" w:rsidR="00B02D78" w:rsidRDefault="00000000">
            <w:r>
              <w:rPr>
                <w:sz w:val="20"/>
              </w:rPr>
              <w:t xml:space="preserve">Linux (Debian 12 / </w:t>
            </w:r>
            <w:r>
              <w:rPr>
                <w:sz w:val="20"/>
              </w:rPr>
              <w:t>麒麟</w:t>
            </w:r>
            <w:r>
              <w:rPr>
                <w:sz w:val="20"/>
              </w:rPr>
              <w:t xml:space="preserve"> V10)</w:t>
            </w:r>
          </w:p>
        </w:tc>
        <w:tc>
          <w:tcPr>
            <w:tcW w:w="4535" w:type="dxa"/>
            <w:vAlign w:val="center"/>
          </w:tcPr>
          <w:p w14:paraId="503C6CE5" w14:textId="77777777" w:rsidR="00B02D78" w:rsidRDefault="00000000">
            <w:r>
              <w:rPr>
                <w:sz w:val="20"/>
              </w:rPr>
              <w:t>兼容主流国产化</w:t>
            </w:r>
          </w:p>
        </w:tc>
      </w:tr>
      <w:tr w:rsidR="00B02D78" w14:paraId="7D28330D" w14:textId="77777777">
        <w:trPr>
          <w:jc w:val="center"/>
        </w:trPr>
        <w:tc>
          <w:tcPr>
            <w:tcW w:w="1814" w:type="dxa"/>
            <w:vAlign w:val="center"/>
          </w:tcPr>
          <w:p w14:paraId="2C7A1BAA" w14:textId="77777777" w:rsidR="00B02D78" w:rsidRDefault="00000000">
            <w:r>
              <w:rPr>
                <w:b/>
                <w:sz w:val="20"/>
              </w:rPr>
              <w:t>硬件</w:t>
            </w:r>
          </w:p>
        </w:tc>
        <w:tc>
          <w:tcPr>
            <w:tcW w:w="2551" w:type="dxa"/>
            <w:vAlign w:val="center"/>
          </w:tcPr>
          <w:p w14:paraId="63840D51" w14:textId="77777777" w:rsidR="00B02D78" w:rsidRDefault="00000000">
            <w:r>
              <w:rPr>
                <w:sz w:val="20"/>
              </w:rPr>
              <w:t>8 vCPU / 16 GB / 200 GB SSD</w:t>
            </w:r>
          </w:p>
        </w:tc>
        <w:tc>
          <w:tcPr>
            <w:tcW w:w="4535" w:type="dxa"/>
            <w:vAlign w:val="center"/>
          </w:tcPr>
          <w:p w14:paraId="5BFFBDFB" w14:textId="77777777" w:rsidR="00B02D78" w:rsidRDefault="00000000">
            <w:r>
              <w:rPr>
                <w:sz w:val="20"/>
              </w:rPr>
              <w:t>中等规模团队基线</w:t>
            </w:r>
          </w:p>
        </w:tc>
      </w:tr>
    </w:tbl>
    <w:p w14:paraId="0A3B7702" w14:textId="77777777" w:rsidR="00B02D78" w:rsidRDefault="00B02D78">
      <w:pPr>
        <w:spacing w:after="40"/>
      </w:pPr>
    </w:p>
    <w:p w14:paraId="26512FD1" w14:textId="77777777" w:rsidR="00B02D78" w:rsidRDefault="00000000">
      <w:r>
        <w:rPr>
          <w:rFonts w:eastAsia="黑体"/>
          <w:b/>
          <w:sz w:val="32"/>
        </w:rPr>
        <w:lastRenderedPageBreak/>
        <w:t xml:space="preserve">5  </w:t>
      </w:r>
      <w:r>
        <w:rPr>
          <w:rFonts w:eastAsia="黑体"/>
          <w:b/>
          <w:sz w:val="32"/>
        </w:rPr>
        <w:t>软件系统的功能描述</w:t>
      </w:r>
    </w:p>
    <w:p w14:paraId="13A41F39" w14:textId="77777777" w:rsidR="00B02D78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本平台可拆为以下六大类功能</w:t>
      </w:r>
      <w:r>
        <w:rPr>
          <w:lang w:eastAsia="zh-CN"/>
        </w:rPr>
        <w:t>,</w:t>
      </w:r>
      <w:r>
        <w:rPr>
          <w:lang w:eastAsia="zh-CN"/>
        </w:rPr>
        <w:t>各自以下简表描述</w:t>
      </w:r>
      <w:r>
        <w:rPr>
          <w:lang w:eastAsia="zh-CN"/>
        </w:rPr>
        <w:t>:</w:t>
      </w:r>
    </w:p>
    <w:p w14:paraId="1A4E8D53" w14:textId="77777777" w:rsidR="00B02D78" w:rsidRDefault="00000000">
      <w:r>
        <w:rPr>
          <w:rFonts w:eastAsia="黑体"/>
          <w:b/>
          <w:sz w:val="28"/>
        </w:rPr>
        <w:t xml:space="preserve">5.1  </w:t>
      </w:r>
      <w:r>
        <w:rPr>
          <w:rFonts w:eastAsia="黑体"/>
          <w:b/>
          <w:sz w:val="28"/>
        </w:rPr>
        <w:t>图片管理与去重</w:t>
      </w:r>
    </w:p>
    <w:p w14:paraId="529064CB" w14:textId="77777777" w:rsidR="00B02D78" w:rsidRDefault="00000000">
      <w:pPr>
        <w:pStyle w:val="a0"/>
        <w:spacing w:after="20"/>
      </w:pPr>
      <w:r>
        <w:t>普通上传、分片上传</w:t>
      </w:r>
      <w:r>
        <w:t>(2 MB/</w:t>
      </w:r>
      <w:r>
        <w:t>片</w:t>
      </w:r>
      <w:r>
        <w:t xml:space="preserve">,5 </w:t>
      </w:r>
      <w:r>
        <w:t>并发</w:t>
      </w:r>
      <w:r>
        <w:t xml:space="preserve">,3 </w:t>
      </w:r>
      <w:r>
        <w:t>重试</w:t>
      </w:r>
      <w:r>
        <w:t xml:space="preserve">,SparkMD5 </w:t>
      </w:r>
      <w:r>
        <w:t>增量</w:t>
      </w:r>
      <w:r>
        <w:t xml:space="preserve">),URL </w:t>
      </w:r>
      <w:r>
        <w:t>保存。</w:t>
      </w:r>
    </w:p>
    <w:p w14:paraId="0877B011" w14:textId="77777777" w:rsidR="00B02D78" w:rsidRDefault="00000000">
      <w:pPr>
        <w:pStyle w:val="a0"/>
        <w:spacing w:after="20"/>
      </w:pPr>
      <w:r>
        <w:t>基于</w:t>
      </w:r>
      <w:r>
        <w:t xml:space="preserve"> file_resource </w:t>
      </w:r>
      <w:r>
        <w:t>表的</w:t>
      </w:r>
      <w:r>
        <w:t xml:space="preserve"> (md5, size) </w:t>
      </w:r>
      <w:r>
        <w:t>联合唯一索引做</w:t>
      </w:r>
      <w:r>
        <w:t xml:space="preserve"> MD5 </w:t>
      </w:r>
      <w:r>
        <w:t>去重</w:t>
      </w:r>
      <w:r>
        <w:t>,</w:t>
      </w:r>
      <w:r>
        <w:t>引用计数管理生命周期</w:t>
      </w:r>
      <w:r>
        <w:t>,</w:t>
      </w:r>
      <w:r>
        <w:t>实现</w:t>
      </w:r>
      <w:r>
        <w:t>"</w:t>
      </w:r>
      <w:r>
        <w:t>秒传</w:t>
      </w:r>
      <w:r>
        <w:t>"</w:t>
      </w:r>
      <w:r>
        <w:t>。</w:t>
      </w:r>
    </w:p>
    <w:p w14:paraId="72AA3A5D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在线图片元数据编辑</w:t>
      </w:r>
      <w:r>
        <w:rPr>
          <w:lang w:eastAsia="zh-CN"/>
        </w:rPr>
        <w:t>(</w:t>
      </w:r>
      <w:r>
        <w:rPr>
          <w:lang w:eastAsia="zh-CN"/>
        </w:rPr>
        <w:t>名称</w:t>
      </w:r>
      <w:r>
        <w:rPr>
          <w:lang w:eastAsia="zh-CN"/>
        </w:rPr>
        <w:t xml:space="preserve"> / </w:t>
      </w:r>
      <w:r>
        <w:rPr>
          <w:lang w:eastAsia="zh-CN"/>
        </w:rPr>
        <w:t>标签</w:t>
      </w:r>
      <w:r>
        <w:rPr>
          <w:lang w:eastAsia="zh-CN"/>
        </w:rPr>
        <w:t xml:space="preserve"> / </w:t>
      </w:r>
      <w:r>
        <w:rPr>
          <w:lang w:eastAsia="zh-CN"/>
        </w:rPr>
        <w:t>分类</w:t>
      </w:r>
      <w:r>
        <w:rPr>
          <w:lang w:eastAsia="zh-CN"/>
        </w:rPr>
        <w:t xml:space="preserve"> / </w:t>
      </w:r>
      <w:r>
        <w:rPr>
          <w:lang w:eastAsia="zh-CN"/>
        </w:rPr>
        <w:t>描述</w:t>
      </w:r>
      <w:r>
        <w:rPr>
          <w:lang w:eastAsia="zh-CN"/>
        </w:rPr>
        <w:t xml:space="preserve"> / </w:t>
      </w:r>
      <w:r>
        <w:rPr>
          <w:lang w:eastAsia="zh-CN"/>
        </w:rPr>
        <w:t>可见性</w:t>
      </w:r>
      <w:r>
        <w:rPr>
          <w:lang w:eastAsia="zh-CN"/>
        </w:rPr>
        <w:t>),</w:t>
      </w:r>
      <w:r>
        <w:rPr>
          <w:lang w:eastAsia="zh-CN"/>
        </w:rPr>
        <w:t>在线裁剪</w:t>
      </w:r>
      <w:r>
        <w:rPr>
          <w:lang w:eastAsia="zh-CN"/>
        </w:rPr>
        <w:t>(Cropper.js),</w:t>
      </w:r>
      <w:r>
        <w:rPr>
          <w:lang w:eastAsia="zh-CN"/>
        </w:rPr>
        <w:t>图片替换并保留元数据。</w:t>
      </w:r>
    </w:p>
    <w:p w14:paraId="078DF8DA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批量删除、批量编辑、空间容量配额管理。</w:t>
      </w:r>
    </w:p>
    <w:p w14:paraId="6C90686F" w14:textId="77777777" w:rsidR="00B02D78" w:rsidRDefault="00000000">
      <w:r>
        <w:rPr>
          <w:rFonts w:eastAsia="黑体"/>
          <w:b/>
          <w:sz w:val="28"/>
        </w:rPr>
        <w:t xml:space="preserve">5.2  </w:t>
      </w:r>
      <w:r>
        <w:rPr>
          <w:rFonts w:eastAsia="黑体"/>
          <w:b/>
          <w:sz w:val="28"/>
        </w:rPr>
        <w:t>团队协作</w:t>
      </w:r>
    </w:p>
    <w:p w14:paraId="7B034EBA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私人空间</w:t>
      </w:r>
      <w:r>
        <w:rPr>
          <w:lang w:eastAsia="zh-CN"/>
        </w:rPr>
        <w:t xml:space="preserve"> + </w:t>
      </w:r>
      <w:r>
        <w:rPr>
          <w:lang w:eastAsia="zh-CN"/>
        </w:rPr>
        <w:t>团队空间</w:t>
      </w:r>
      <w:r>
        <w:rPr>
          <w:lang w:eastAsia="zh-CN"/>
        </w:rPr>
        <w:t>,</w:t>
      </w:r>
      <w:r>
        <w:rPr>
          <w:lang w:eastAsia="zh-CN"/>
        </w:rPr>
        <w:t>按用户等级</w:t>
      </w:r>
      <w:r>
        <w:rPr>
          <w:lang w:eastAsia="zh-CN"/>
        </w:rPr>
        <w:t>(level 0-2)</w:t>
      </w:r>
      <w:r>
        <w:rPr>
          <w:lang w:eastAsia="zh-CN"/>
        </w:rPr>
        <w:t>分配容量与创建数量。</w:t>
      </w:r>
    </w:p>
    <w:p w14:paraId="48F01EB2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四级团队成员角色</w:t>
      </w:r>
      <w:r>
        <w:rPr>
          <w:lang w:eastAsia="zh-CN"/>
        </w:rPr>
        <w:t>:</w:t>
      </w:r>
      <w:r>
        <w:rPr>
          <w:lang w:eastAsia="zh-CN"/>
        </w:rPr>
        <w:t>所有者</w:t>
      </w:r>
      <w:r>
        <w:rPr>
          <w:lang w:eastAsia="zh-CN"/>
        </w:rPr>
        <w:t xml:space="preserve"> / </w:t>
      </w:r>
      <w:r>
        <w:rPr>
          <w:lang w:eastAsia="zh-CN"/>
        </w:rPr>
        <w:t>成员</w:t>
      </w:r>
      <w:r>
        <w:rPr>
          <w:lang w:eastAsia="zh-CN"/>
        </w:rPr>
        <w:t xml:space="preserve"> / </w:t>
      </w:r>
      <w:r>
        <w:rPr>
          <w:lang w:eastAsia="zh-CN"/>
        </w:rPr>
        <w:t>编辑者</w:t>
      </w:r>
      <w:r>
        <w:rPr>
          <w:lang w:eastAsia="zh-CN"/>
        </w:rPr>
        <w:t xml:space="preserve"> / </w:t>
      </w:r>
      <w:r>
        <w:rPr>
          <w:lang w:eastAsia="zh-CN"/>
        </w:rPr>
        <w:t>浏览者</w:t>
      </w:r>
      <w:r>
        <w:rPr>
          <w:lang w:eastAsia="zh-CN"/>
        </w:rPr>
        <w:t>,</w:t>
      </w:r>
      <w:r>
        <w:rPr>
          <w:lang w:eastAsia="zh-CN"/>
        </w:rPr>
        <w:t>细粒度权限矩阵。</w:t>
      </w:r>
    </w:p>
    <w:p w14:paraId="3ED66682" w14:textId="77777777" w:rsidR="00B02D78" w:rsidRDefault="00000000">
      <w:pPr>
        <w:pStyle w:val="a0"/>
        <w:spacing w:after="20"/>
      </w:pPr>
      <w:r>
        <w:t>实时协同编辑</w:t>
      </w:r>
      <w:r>
        <w:t>(WebSocket):</w:t>
      </w:r>
      <w:r>
        <w:t>缩放</w:t>
      </w:r>
      <w:r>
        <w:t xml:space="preserve"> / </w:t>
      </w:r>
      <w:r>
        <w:t>旋转</w:t>
      </w:r>
      <w:r>
        <w:t xml:space="preserve"> / </w:t>
      </w:r>
      <w:r>
        <w:t>裁剪操作广播</w:t>
      </w:r>
      <w:r>
        <w:t>,</w:t>
      </w:r>
      <w:r>
        <w:t>空间级单编辑锁</w:t>
      </w:r>
      <w:r>
        <w:t>(Redis Lua CAS, TTL 30 min)</w:t>
      </w:r>
      <w:r>
        <w:t>。</w:t>
      </w:r>
    </w:p>
    <w:p w14:paraId="42276CE2" w14:textId="77777777" w:rsidR="00B02D78" w:rsidRDefault="00000000">
      <w:r>
        <w:rPr>
          <w:rFonts w:eastAsia="黑体"/>
          <w:b/>
          <w:sz w:val="28"/>
        </w:rPr>
        <w:t xml:space="preserve">5.3  </w:t>
      </w:r>
      <w:r>
        <w:rPr>
          <w:rFonts w:eastAsia="黑体"/>
          <w:b/>
          <w:sz w:val="28"/>
        </w:rPr>
        <w:t>分享系统</w:t>
      </w:r>
    </w:p>
    <w:p w14:paraId="7D88E3E7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单图或多图分享链接</w:t>
      </w:r>
      <w:r>
        <w:rPr>
          <w:lang w:eastAsia="zh-CN"/>
        </w:rPr>
        <w:t>,</w:t>
      </w:r>
      <w:r>
        <w:rPr>
          <w:lang w:eastAsia="zh-CN"/>
        </w:rPr>
        <w:t>可配置有效期、最大查看次数、下载权限。</w:t>
      </w:r>
    </w:p>
    <w:p w14:paraId="079C11E7" w14:textId="77777777" w:rsidR="00B02D78" w:rsidRDefault="00000000">
      <w:pPr>
        <w:pStyle w:val="a0"/>
        <w:spacing w:after="20"/>
      </w:pPr>
      <w:r>
        <w:t>免登录访问</w:t>
      </w:r>
      <w:r>
        <w:t xml:space="preserve"> / </w:t>
      </w:r>
      <w:r>
        <w:t>预览</w:t>
      </w:r>
      <w:r>
        <w:t xml:space="preserve"> / </w:t>
      </w:r>
      <w:r>
        <w:t>下载</w:t>
      </w:r>
      <w:r>
        <w:t>,</w:t>
      </w:r>
      <w:r>
        <w:t>仅允许</w:t>
      </w:r>
      <w:r>
        <w:t xml:space="preserve"> image/* MIME </w:t>
      </w:r>
      <w:r>
        <w:t>防</w:t>
      </w:r>
      <w:r>
        <w:t xml:space="preserve"> XSS</w:t>
      </w:r>
      <w:r>
        <w:t>。</w:t>
      </w:r>
    </w:p>
    <w:p w14:paraId="09677D80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 xml:space="preserve">Token </w:t>
      </w:r>
      <w:r>
        <w:rPr>
          <w:lang w:eastAsia="zh-CN"/>
        </w:rPr>
        <w:t>明文唯一索引</w:t>
      </w:r>
      <w:r>
        <w:rPr>
          <w:lang w:eastAsia="zh-CN"/>
        </w:rPr>
        <w:t xml:space="preserve"> + SHA-256 </w:t>
      </w:r>
      <w:r>
        <w:rPr>
          <w:lang w:eastAsia="zh-CN"/>
        </w:rPr>
        <w:t>哈希双存储</w:t>
      </w:r>
      <w:r>
        <w:rPr>
          <w:lang w:eastAsia="zh-CN"/>
        </w:rPr>
        <w:t>,</w:t>
      </w:r>
      <w:r>
        <w:rPr>
          <w:lang w:eastAsia="zh-CN"/>
        </w:rPr>
        <w:t>创建时仅返回一次明文。</w:t>
      </w:r>
    </w:p>
    <w:p w14:paraId="62463BEA" w14:textId="77777777" w:rsidR="00B02D78" w:rsidRDefault="00000000">
      <w:r>
        <w:rPr>
          <w:rFonts w:eastAsia="黑体"/>
          <w:b/>
          <w:sz w:val="28"/>
        </w:rPr>
        <w:t xml:space="preserve">5.4  AI </w:t>
      </w:r>
      <w:r>
        <w:rPr>
          <w:rFonts w:eastAsia="黑体"/>
          <w:b/>
          <w:sz w:val="28"/>
        </w:rPr>
        <w:t>能力</w:t>
      </w:r>
    </w:p>
    <w:p w14:paraId="3B75647D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智能标注</w:t>
      </w:r>
      <w:r>
        <w:rPr>
          <w:lang w:eastAsia="zh-CN"/>
        </w:rPr>
        <w:t>:</w:t>
      </w:r>
      <w:r>
        <w:rPr>
          <w:lang w:eastAsia="zh-CN"/>
        </w:rPr>
        <w:t>基于通义千问视觉大模型</w:t>
      </w:r>
      <w:r>
        <w:rPr>
          <w:lang w:eastAsia="zh-CN"/>
        </w:rPr>
        <w:t>,</w:t>
      </w:r>
      <w:r>
        <w:rPr>
          <w:lang w:eastAsia="zh-CN"/>
        </w:rPr>
        <w:t>自动提取图片标签与文字描述。</w:t>
      </w:r>
    </w:p>
    <w:p w14:paraId="219CD924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文生图</w:t>
      </w:r>
      <w:r>
        <w:rPr>
          <w:lang w:eastAsia="zh-CN"/>
        </w:rPr>
        <w:t>:</w:t>
      </w:r>
      <w:r>
        <w:rPr>
          <w:lang w:eastAsia="zh-CN"/>
        </w:rPr>
        <w:t>基于万相文生图大模型</w:t>
      </w:r>
      <w:r>
        <w:rPr>
          <w:lang w:eastAsia="zh-CN"/>
        </w:rPr>
        <w:t>,</w:t>
      </w:r>
      <w:r>
        <w:rPr>
          <w:lang w:eastAsia="zh-CN"/>
        </w:rPr>
        <w:t>支持</w:t>
      </w:r>
      <w:r>
        <w:rPr>
          <w:lang w:eastAsia="zh-CN"/>
        </w:rPr>
        <w:t xml:space="preserve"> 10 </w:t>
      </w:r>
      <w:r>
        <w:rPr>
          <w:lang w:eastAsia="zh-CN"/>
        </w:rPr>
        <w:t>种风格</w:t>
      </w:r>
      <w:r>
        <w:rPr>
          <w:lang w:eastAsia="zh-CN"/>
        </w:rPr>
        <w:t xml:space="preserve"> + 5 </w:t>
      </w:r>
      <w:r>
        <w:rPr>
          <w:lang w:eastAsia="zh-CN"/>
        </w:rPr>
        <w:t>种尺寸</w:t>
      </w:r>
      <w:r>
        <w:rPr>
          <w:lang w:eastAsia="zh-CN"/>
        </w:rPr>
        <w:t xml:space="preserve"> + </w:t>
      </w:r>
      <w:r>
        <w:rPr>
          <w:lang w:eastAsia="zh-CN"/>
        </w:rPr>
        <w:t>负向提示词</w:t>
      </w:r>
      <w:r>
        <w:rPr>
          <w:lang w:eastAsia="zh-CN"/>
        </w:rPr>
        <w:t>,</w:t>
      </w:r>
      <w:r>
        <w:rPr>
          <w:lang w:eastAsia="zh-CN"/>
        </w:rPr>
        <w:t>生成图片自动入</w:t>
      </w:r>
      <w:r>
        <w:rPr>
          <w:lang w:eastAsia="zh-CN"/>
        </w:rPr>
        <w:t xml:space="preserve"> COS </w:t>
      </w:r>
      <w:r>
        <w:rPr>
          <w:lang w:eastAsia="zh-CN"/>
        </w:rPr>
        <w:t>与图库。</w:t>
      </w:r>
    </w:p>
    <w:p w14:paraId="194309BB" w14:textId="77777777" w:rsidR="00B02D78" w:rsidRDefault="00000000">
      <w:pPr>
        <w:pStyle w:val="a0"/>
        <w:spacing w:after="20"/>
      </w:pPr>
      <w:r>
        <w:t xml:space="preserve">SSE </w:t>
      </w:r>
      <w:r>
        <w:t>实时推送任务进度</w:t>
      </w:r>
      <w:r>
        <w:t>,</w:t>
      </w:r>
      <w:r>
        <w:t>失败重试</w:t>
      </w:r>
      <w:r>
        <w:t>(</w:t>
      </w:r>
      <w:r>
        <w:t>最多</w:t>
      </w:r>
      <w:r>
        <w:t xml:space="preserve"> 3 </w:t>
      </w:r>
      <w:r>
        <w:t>次</w:t>
      </w:r>
      <w:r>
        <w:t xml:space="preserve">,5s/10s/30s </w:t>
      </w:r>
      <w:r>
        <w:t>指数退避</w:t>
      </w:r>
      <w:r>
        <w:t>)</w:t>
      </w:r>
      <w:r>
        <w:t>。</w:t>
      </w:r>
    </w:p>
    <w:p w14:paraId="3BD901A2" w14:textId="77777777" w:rsidR="00B02D78" w:rsidRDefault="00000000">
      <w:pPr>
        <w:pStyle w:val="a0"/>
        <w:spacing w:after="20"/>
      </w:pPr>
      <w:r>
        <w:t>卡死任务看门狗自动回收</w:t>
      </w:r>
      <w:r>
        <w:t>(</w:t>
      </w:r>
      <w:r>
        <w:t>超</w:t>
      </w:r>
      <w:r>
        <w:t xml:space="preserve"> 5 </w:t>
      </w:r>
      <w:r>
        <w:t>分钟未完成的</w:t>
      </w:r>
      <w:r>
        <w:t xml:space="preserve"> PROCESSING </w:t>
      </w:r>
      <w:r>
        <w:t>任务</w:t>
      </w:r>
      <w:r>
        <w:t>)</w:t>
      </w:r>
      <w:r>
        <w:t>。</w:t>
      </w:r>
    </w:p>
    <w:p w14:paraId="0F206E42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用户等级</w:t>
      </w:r>
      <w:r>
        <w:rPr>
          <w:lang w:eastAsia="zh-CN"/>
        </w:rPr>
        <w:t xml:space="preserve"> + </w:t>
      </w:r>
      <w:r>
        <w:rPr>
          <w:lang w:eastAsia="zh-CN"/>
        </w:rPr>
        <w:t>月度配额管理</w:t>
      </w:r>
      <w:r>
        <w:rPr>
          <w:lang w:eastAsia="zh-CN"/>
        </w:rPr>
        <w:t xml:space="preserve">,Redis </w:t>
      </w:r>
      <w:r>
        <w:rPr>
          <w:lang w:eastAsia="zh-CN"/>
        </w:rPr>
        <w:t>原子计数。</w:t>
      </w:r>
    </w:p>
    <w:p w14:paraId="6A329B9D" w14:textId="77777777" w:rsidR="00B02D78" w:rsidRDefault="00000000">
      <w:pPr>
        <w:pStyle w:val="a0"/>
        <w:spacing w:after="20"/>
      </w:pPr>
      <w:r>
        <w:t>防重复提交</w:t>
      </w:r>
      <w:r>
        <w:t>:</w:t>
      </w:r>
      <w:r>
        <w:t>标注</w:t>
      </w:r>
      <w:r>
        <w:t xml:space="preserve"> 30 s / </w:t>
      </w:r>
      <w:r>
        <w:t>生图</w:t>
      </w:r>
      <w:r>
        <w:t xml:space="preserve"> 200 s TTL </w:t>
      </w:r>
      <w:r>
        <w:t>去重窗。</w:t>
      </w:r>
    </w:p>
    <w:p w14:paraId="3288B45F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功能开关</w:t>
      </w:r>
      <w:r>
        <w:rPr>
          <w:lang w:eastAsia="zh-CN"/>
        </w:rPr>
        <w:t>:</w:t>
      </w:r>
      <w:r>
        <w:rPr>
          <w:lang w:eastAsia="zh-CN"/>
        </w:rPr>
        <w:t>标注</w:t>
      </w:r>
      <w:r>
        <w:rPr>
          <w:lang w:eastAsia="zh-CN"/>
        </w:rPr>
        <w:t xml:space="preserve"> / </w:t>
      </w:r>
      <w:r>
        <w:rPr>
          <w:lang w:eastAsia="zh-CN"/>
        </w:rPr>
        <w:t>生图</w:t>
      </w:r>
      <w:r>
        <w:rPr>
          <w:lang w:eastAsia="zh-CN"/>
        </w:rPr>
        <w:t xml:space="preserve"> / </w:t>
      </w:r>
      <w:r>
        <w:rPr>
          <w:lang w:eastAsia="zh-CN"/>
        </w:rPr>
        <w:t>协同</w:t>
      </w:r>
      <w:r>
        <w:rPr>
          <w:lang w:eastAsia="zh-CN"/>
        </w:rPr>
        <w:t xml:space="preserve"> / </w:t>
      </w:r>
      <w:r>
        <w:rPr>
          <w:lang w:eastAsia="zh-CN"/>
        </w:rPr>
        <w:t>推荐可独立开关。</w:t>
      </w:r>
    </w:p>
    <w:p w14:paraId="417C6E4A" w14:textId="77777777" w:rsidR="00B02D78" w:rsidRDefault="00000000">
      <w:r>
        <w:rPr>
          <w:rFonts w:eastAsia="黑体"/>
          <w:b/>
          <w:sz w:val="28"/>
        </w:rPr>
        <w:t xml:space="preserve">5.5  </w:t>
      </w:r>
      <w:r>
        <w:rPr>
          <w:rFonts w:eastAsia="黑体"/>
          <w:b/>
          <w:sz w:val="28"/>
        </w:rPr>
        <w:t>管理后台</w:t>
      </w:r>
    </w:p>
    <w:p w14:paraId="5D9FD530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用户管理</w:t>
      </w:r>
      <w:r>
        <w:rPr>
          <w:lang w:eastAsia="zh-CN"/>
        </w:rPr>
        <w:t>(</w:t>
      </w:r>
      <w:r>
        <w:rPr>
          <w:lang w:eastAsia="zh-CN"/>
        </w:rPr>
        <w:t>封禁</w:t>
      </w:r>
      <w:r>
        <w:rPr>
          <w:lang w:eastAsia="zh-CN"/>
        </w:rPr>
        <w:t xml:space="preserve"> / </w:t>
      </w:r>
      <w:r>
        <w:rPr>
          <w:lang w:eastAsia="zh-CN"/>
        </w:rPr>
        <w:t>解封、编辑信息、等级变更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57C27724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图片管理</w:t>
      </w:r>
      <w:r>
        <w:rPr>
          <w:lang w:eastAsia="zh-CN"/>
        </w:rPr>
        <w:t>(</w:t>
      </w:r>
      <w:r>
        <w:rPr>
          <w:lang w:eastAsia="zh-CN"/>
        </w:rPr>
        <w:t>精选审批</w:t>
      </w:r>
      <w:r>
        <w:rPr>
          <w:lang w:eastAsia="zh-CN"/>
        </w:rPr>
        <w:t>:0=</w:t>
      </w:r>
      <w:r>
        <w:rPr>
          <w:lang w:eastAsia="zh-CN"/>
        </w:rPr>
        <w:t>普通</w:t>
      </w:r>
      <w:r>
        <w:rPr>
          <w:lang w:eastAsia="zh-CN"/>
        </w:rPr>
        <w:t xml:space="preserve"> / 1=</w:t>
      </w:r>
      <w:r>
        <w:rPr>
          <w:lang w:eastAsia="zh-CN"/>
        </w:rPr>
        <w:t>精选</w:t>
      </w:r>
      <w:r>
        <w:rPr>
          <w:lang w:eastAsia="zh-CN"/>
        </w:rPr>
        <w:t xml:space="preserve"> / 2=</w:t>
      </w:r>
      <w:r>
        <w:rPr>
          <w:lang w:eastAsia="zh-CN"/>
        </w:rPr>
        <w:t>申请中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5A617EB6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空间管理</w:t>
      </w:r>
      <w:r>
        <w:rPr>
          <w:lang w:eastAsia="zh-CN"/>
        </w:rPr>
        <w:t>(</w:t>
      </w:r>
      <w:r>
        <w:rPr>
          <w:lang w:eastAsia="zh-CN"/>
        </w:rPr>
        <w:t>查看</w:t>
      </w:r>
      <w:r>
        <w:rPr>
          <w:lang w:eastAsia="zh-CN"/>
        </w:rPr>
        <w:t xml:space="preserve"> / </w:t>
      </w:r>
      <w:r>
        <w:rPr>
          <w:lang w:eastAsia="zh-CN"/>
        </w:rPr>
        <w:t>编辑</w:t>
      </w:r>
      <w:r>
        <w:rPr>
          <w:lang w:eastAsia="zh-CN"/>
        </w:rPr>
        <w:t xml:space="preserve"> / </w:t>
      </w:r>
      <w:r>
        <w:rPr>
          <w:lang w:eastAsia="zh-CN"/>
        </w:rPr>
        <w:t>删除</w:t>
      </w:r>
      <w:r>
        <w:rPr>
          <w:lang w:eastAsia="zh-CN"/>
        </w:rPr>
        <w:t xml:space="preserve"> / </w:t>
      </w:r>
      <w:r>
        <w:rPr>
          <w:lang w:eastAsia="zh-CN"/>
        </w:rPr>
        <w:t>启用</w:t>
      </w:r>
      <w:r>
        <w:rPr>
          <w:lang w:eastAsia="zh-CN"/>
        </w:rPr>
        <w:t xml:space="preserve"> / </w:t>
      </w:r>
      <w:r>
        <w:rPr>
          <w:lang w:eastAsia="zh-CN"/>
        </w:rPr>
        <w:t>禁用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6946F5C4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任务监控</w:t>
      </w:r>
      <w:r>
        <w:rPr>
          <w:lang w:eastAsia="zh-CN"/>
        </w:rPr>
        <w:t xml:space="preserve"> + </w:t>
      </w:r>
      <w:r>
        <w:rPr>
          <w:lang w:eastAsia="zh-CN"/>
        </w:rPr>
        <w:t>功能开关</w:t>
      </w:r>
      <w:r>
        <w:rPr>
          <w:lang w:eastAsia="zh-CN"/>
        </w:rPr>
        <w:t xml:space="preserve"> + </w:t>
      </w:r>
      <w:r>
        <w:rPr>
          <w:lang w:eastAsia="zh-CN"/>
        </w:rPr>
        <w:t>配额配置。</w:t>
      </w:r>
    </w:p>
    <w:p w14:paraId="624F3E63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审计日志</w:t>
      </w:r>
      <w:r>
        <w:rPr>
          <w:lang w:eastAsia="zh-CN"/>
        </w:rPr>
        <w:t>(</w:t>
      </w:r>
      <w:r>
        <w:rPr>
          <w:lang w:eastAsia="zh-CN"/>
        </w:rPr>
        <w:t>多条件筛选、自动脱敏敏感字段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1519422C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 xml:space="preserve">ECharts </w:t>
      </w:r>
      <w:r>
        <w:rPr>
          <w:lang w:eastAsia="zh-CN"/>
        </w:rPr>
        <w:t>数据统计仪表盘</w:t>
      </w:r>
      <w:r>
        <w:rPr>
          <w:lang w:eastAsia="zh-CN"/>
        </w:rPr>
        <w:t xml:space="preserve"> + </w:t>
      </w:r>
      <w:r>
        <w:rPr>
          <w:lang w:eastAsia="zh-CN"/>
        </w:rPr>
        <w:t>分类标签管理</w:t>
      </w:r>
      <w:r>
        <w:rPr>
          <w:lang w:eastAsia="zh-CN"/>
        </w:rPr>
        <w:t xml:space="preserve"> + </w:t>
      </w:r>
      <w:r>
        <w:rPr>
          <w:lang w:eastAsia="zh-CN"/>
        </w:rPr>
        <w:t>轮播图管理。</w:t>
      </w:r>
    </w:p>
    <w:p w14:paraId="050C3C2C" w14:textId="77777777" w:rsidR="00B02D78" w:rsidRDefault="00000000">
      <w:r>
        <w:rPr>
          <w:rFonts w:eastAsia="黑体"/>
          <w:b/>
          <w:sz w:val="28"/>
        </w:rPr>
        <w:t xml:space="preserve">5.6  </w:t>
      </w:r>
      <w:r>
        <w:rPr>
          <w:rFonts w:eastAsia="黑体"/>
          <w:b/>
          <w:sz w:val="28"/>
        </w:rPr>
        <w:t>前端体验</w:t>
      </w:r>
    </w:p>
    <w:p w14:paraId="416D2193" w14:textId="77777777" w:rsidR="00B02D78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lastRenderedPageBreak/>
        <w:t>桌面端</w:t>
      </w:r>
      <w:r>
        <w:rPr>
          <w:lang w:eastAsia="zh-CN"/>
        </w:rPr>
        <w:t xml:space="preserve"> 14 </w:t>
      </w:r>
      <w:r>
        <w:rPr>
          <w:lang w:eastAsia="zh-CN"/>
        </w:rPr>
        <w:t>页</w:t>
      </w:r>
      <w:r>
        <w:rPr>
          <w:lang w:eastAsia="zh-CN"/>
        </w:rPr>
        <w:t xml:space="preserve"> + </w:t>
      </w:r>
      <w:r>
        <w:rPr>
          <w:lang w:eastAsia="zh-CN"/>
        </w:rPr>
        <w:t>移动端</w:t>
      </w:r>
      <w:r>
        <w:rPr>
          <w:lang w:eastAsia="zh-CN"/>
        </w:rPr>
        <w:t xml:space="preserve"> 7 </w:t>
      </w:r>
      <w:r>
        <w:rPr>
          <w:lang w:eastAsia="zh-CN"/>
        </w:rPr>
        <w:t>页</w:t>
      </w:r>
      <w:r>
        <w:rPr>
          <w:lang w:eastAsia="zh-CN"/>
        </w:rPr>
        <w:t xml:space="preserve"> + </w:t>
      </w:r>
      <w:r>
        <w:rPr>
          <w:lang w:eastAsia="zh-CN"/>
        </w:rPr>
        <w:t>管理后台</w:t>
      </w:r>
      <w:r>
        <w:rPr>
          <w:lang w:eastAsia="zh-CN"/>
        </w:rPr>
        <w:t xml:space="preserve"> 7 </w:t>
      </w:r>
      <w:r>
        <w:rPr>
          <w:lang w:eastAsia="zh-CN"/>
        </w:rPr>
        <w:t>页</w:t>
      </w:r>
      <w:r>
        <w:rPr>
          <w:lang w:eastAsia="zh-CN"/>
        </w:rPr>
        <w:t>,</w:t>
      </w:r>
      <w:r>
        <w:rPr>
          <w:lang w:eastAsia="zh-CN"/>
        </w:rPr>
        <w:t>共</w:t>
      </w:r>
      <w:r>
        <w:rPr>
          <w:lang w:eastAsia="zh-CN"/>
        </w:rPr>
        <w:t xml:space="preserve"> 28 </w:t>
      </w:r>
      <w:r>
        <w:rPr>
          <w:lang w:eastAsia="zh-CN"/>
        </w:rPr>
        <w:t>个</w:t>
      </w:r>
      <w:r>
        <w:rPr>
          <w:lang w:eastAsia="zh-CN"/>
        </w:rPr>
        <w:t xml:space="preserve"> SPA </w:t>
      </w:r>
      <w:r>
        <w:rPr>
          <w:lang w:eastAsia="zh-CN"/>
        </w:rPr>
        <w:t>路由。</w:t>
      </w:r>
    </w:p>
    <w:p w14:paraId="12ADEA15" w14:textId="77777777" w:rsidR="00B02D78" w:rsidRDefault="00000000">
      <w:pPr>
        <w:pStyle w:val="a0"/>
        <w:spacing w:after="20"/>
      </w:pPr>
      <w:r>
        <w:t>暗色模式</w:t>
      </w:r>
      <w:r>
        <w:t>(antd darkAlgorithm + ThemeContext + localStorage)</w:t>
      </w:r>
      <w:r>
        <w:t>。</w:t>
      </w:r>
    </w:p>
    <w:p w14:paraId="34F9EDC3" w14:textId="77777777" w:rsidR="00B02D78" w:rsidRDefault="00000000">
      <w:pPr>
        <w:pStyle w:val="a0"/>
        <w:spacing w:after="20"/>
      </w:pPr>
      <w:r>
        <w:t xml:space="preserve">Vite </w:t>
      </w:r>
      <w:r>
        <w:t>路由懒加载</w:t>
      </w:r>
      <w:r>
        <w:t xml:space="preserve"> + ErrorBoundary + </w:t>
      </w:r>
      <w:r>
        <w:t>中文国际化。</w:t>
      </w:r>
    </w:p>
    <w:p w14:paraId="73232C47" w14:textId="77777777" w:rsidR="00B02D78" w:rsidRDefault="00000000">
      <w:r>
        <w:rPr>
          <w:rFonts w:eastAsia="黑体"/>
          <w:b/>
          <w:sz w:val="32"/>
        </w:rPr>
        <w:t xml:space="preserve">6  </w:t>
      </w:r>
      <w:r>
        <w:rPr>
          <w:rFonts w:eastAsia="黑体"/>
          <w:b/>
          <w:sz w:val="32"/>
        </w:rPr>
        <w:t>可行性及潜在风险</w:t>
      </w:r>
    </w:p>
    <w:p w14:paraId="276682DA" w14:textId="77777777" w:rsidR="00B02D78" w:rsidRDefault="00000000">
      <w:r>
        <w:rPr>
          <w:rFonts w:eastAsia="黑体"/>
          <w:b/>
          <w:sz w:val="28"/>
        </w:rPr>
        <w:t xml:space="preserve">6.1  </w:t>
      </w:r>
      <w:r>
        <w:rPr>
          <w:rFonts w:eastAsia="黑体"/>
          <w:b/>
          <w:sz w:val="28"/>
        </w:rPr>
        <w:t>可行性分析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5669"/>
        <w:gridCol w:w="1417"/>
      </w:tblGrid>
      <w:tr w:rsidR="00B02D78" w14:paraId="710DE4BF" w14:textId="77777777">
        <w:trPr>
          <w:jc w:val="center"/>
        </w:trPr>
        <w:tc>
          <w:tcPr>
            <w:tcW w:w="1020" w:type="dxa"/>
            <w:shd w:val="clear" w:color="auto" w:fill="DDE7F0"/>
            <w:vAlign w:val="center"/>
          </w:tcPr>
          <w:p w14:paraId="22B69DC5" w14:textId="77777777" w:rsidR="00B02D78" w:rsidRDefault="00000000"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w="5669" w:type="dxa"/>
            <w:shd w:val="clear" w:color="auto" w:fill="DDE7F0"/>
            <w:vAlign w:val="center"/>
          </w:tcPr>
          <w:p w14:paraId="52CF475C" w14:textId="77777777" w:rsidR="00B02D78" w:rsidRDefault="00000000">
            <w:pPr>
              <w:jc w:val="center"/>
            </w:pPr>
            <w:r>
              <w:rPr>
                <w:b/>
                <w:sz w:val="20"/>
              </w:rPr>
              <w:t>分析</w:t>
            </w:r>
          </w:p>
        </w:tc>
        <w:tc>
          <w:tcPr>
            <w:tcW w:w="1417" w:type="dxa"/>
            <w:shd w:val="clear" w:color="auto" w:fill="DDE7F0"/>
            <w:vAlign w:val="center"/>
          </w:tcPr>
          <w:p w14:paraId="74F1887C" w14:textId="77777777" w:rsidR="00B02D78" w:rsidRDefault="00000000">
            <w:pPr>
              <w:jc w:val="center"/>
            </w:pPr>
            <w:r>
              <w:rPr>
                <w:b/>
                <w:sz w:val="20"/>
              </w:rPr>
              <w:t>结论</w:t>
            </w:r>
          </w:p>
        </w:tc>
      </w:tr>
      <w:tr w:rsidR="00B02D78" w14:paraId="4C78202D" w14:textId="77777777">
        <w:trPr>
          <w:jc w:val="center"/>
        </w:trPr>
        <w:tc>
          <w:tcPr>
            <w:tcW w:w="1020" w:type="dxa"/>
            <w:vAlign w:val="center"/>
          </w:tcPr>
          <w:p w14:paraId="3D0D5C36" w14:textId="77777777" w:rsidR="00B02D78" w:rsidRDefault="00000000">
            <w:r>
              <w:rPr>
                <w:b/>
                <w:sz w:val="20"/>
              </w:rPr>
              <w:t>技术</w:t>
            </w:r>
          </w:p>
        </w:tc>
        <w:tc>
          <w:tcPr>
            <w:tcW w:w="5669" w:type="dxa"/>
            <w:vAlign w:val="center"/>
          </w:tcPr>
          <w:p w14:paraId="449761F4" w14:textId="77777777" w:rsidR="00B02D78" w:rsidRDefault="00000000">
            <w:r>
              <w:rPr>
                <w:sz w:val="20"/>
              </w:rPr>
              <w:t>所选技术栈</w:t>
            </w:r>
            <w:r>
              <w:rPr>
                <w:sz w:val="20"/>
              </w:rPr>
              <w:t>(Spring Boot 3.3 + MySQL 8 + Redis 7 + Spring AI Alibaba + DashScope)</w:t>
            </w:r>
            <w:r>
              <w:rPr>
                <w:sz w:val="20"/>
              </w:rPr>
              <w:t>均为成熟、有官方维护且社区活跃的方案</w:t>
            </w:r>
            <w:r>
              <w:rPr>
                <w:sz w:val="20"/>
              </w:rPr>
              <w:t xml:space="preserve">;WebSocket / SSE / </w:t>
            </w:r>
            <w:r>
              <w:rPr>
                <w:sz w:val="20"/>
              </w:rPr>
              <w:t>分片上传</w:t>
            </w:r>
            <w:r>
              <w:rPr>
                <w:sz w:val="20"/>
              </w:rPr>
              <w:t xml:space="preserve"> / AOP </w:t>
            </w:r>
            <w:r>
              <w:rPr>
                <w:sz w:val="20"/>
              </w:rPr>
              <w:t>等技术点均有大量开源参考实现。</w:t>
            </w:r>
          </w:p>
        </w:tc>
        <w:tc>
          <w:tcPr>
            <w:tcW w:w="1417" w:type="dxa"/>
            <w:vAlign w:val="center"/>
          </w:tcPr>
          <w:p w14:paraId="7E959B6A" w14:textId="77777777" w:rsidR="00B02D78" w:rsidRDefault="00000000">
            <w:r>
              <w:rPr>
                <w:sz w:val="20"/>
              </w:rPr>
              <w:t>技术可行</w:t>
            </w:r>
          </w:p>
        </w:tc>
      </w:tr>
      <w:tr w:rsidR="00B02D78" w14:paraId="007C9238" w14:textId="77777777">
        <w:trPr>
          <w:jc w:val="center"/>
        </w:trPr>
        <w:tc>
          <w:tcPr>
            <w:tcW w:w="1020" w:type="dxa"/>
            <w:vAlign w:val="center"/>
          </w:tcPr>
          <w:p w14:paraId="37774321" w14:textId="77777777" w:rsidR="00B02D78" w:rsidRDefault="00000000">
            <w:r>
              <w:rPr>
                <w:b/>
                <w:sz w:val="20"/>
              </w:rPr>
              <w:t>条件</w:t>
            </w:r>
          </w:p>
        </w:tc>
        <w:tc>
          <w:tcPr>
            <w:tcW w:w="5669" w:type="dxa"/>
            <w:vAlign w:val="center"/>
          </w:tcPr>
          <w:p w14:paraId="7557083A" w14:textId="77777777" w:rsidR="00B02D7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服务端最低</w:t>
            </w:r>
            <w:r>
              <w:rPr>
                <w:sz w:val="20"/>
                <w:lang w:eastAsia="zh-CN"/>
              </w:rPr>
              <w:t xml:space="preserve"> 8 vCPU / 16 GB,</w:t>
            </w:r>
            <w:r>
              <w:rPr>
                <w:sz w:val="20"/>
                <w:lang w:eastAsia="zh-CN"/>
              </w:rPr>
              <w:t>一台中等配置云主机即可承载</w:t>
            </w:r>
            <w:r>
              <w:rPr>
                <w:sz w:val="20"/>
                <w:lang w:eastAsia="zh-CN"/>
              </w:rPr>
              <w:t>;</w:t>
            </w:r>
            <w:r>
              <w:rPr>
                <w:sz w:val="20"/>
                <w:lang w:eastAsia="zh-CN"/>
              </w:rPr>
              <w:t>开发机仅需</w:t>
            </w:r>
            <w:r>
              <w:rPr>
                <w:sz w:val="20"/>
                <w:lang w:eastAsia="zh-CN"/>
              </w:rPr>
              <w:t xml:space="preserve"> 16 GB </w:t>
            </w:r>
            <w:r>
              <w:rPr>
                <w:sz w:val="20"/>
                <w:lang w:eastAsia="zh-CN"/>
              </w:rPr>
              <w:t>内存</w:t>
            </w:r>
            <w:r>
              <w:rPr>
                <w:sz w:val="20"/>
                <w:lang w:eastAsia="zh-CN"/>
              </w:rPr>
              <w:t xml:space="preserve"> + IDE</w:t>
            </w:r>
            <w:r>
              <w:rPr>
                <w:sz w:val="20"/>
                <w:lang w:eastAsia="zh-CN"/>
              </w:rPr>
              <w:t>。</w:t>
            </w:r>
          </w:p>
        </w:tc>
        <w:tc>
          <w:tcPr>
            <w:tcW w:w="1417" w:type="dxa"/>
            <w:vAlign w:val="center"/>
          </w:tcPr>
          <w:p w14:paraId="26E37E9A" w14:textId="77777777" w:rsidR="00B02D78" w:rsidRDefault="00000000">
            <w:r>
              <w:rPr>
                <w:sz w:val="20"/>
              </w:rPr>
              <w:t>条件可行</w:t>
            </w:r>
          </w:p>
        </w:tc>
      </w:tr>
      <w:tr w:rsidR="00B02D78" w14:paraId="5057DBB3" w14:textId="77777777">
        <w:trPr>
          <w:jc w:val="center"/>
        </w:trPr>
        <w:tc>
          <w:tcPr>
            <w:tcW w:w="1020" w:type="dxa"/>
            <w:vAlign w:val="center"/>
          </w:tcPr>
          <w:p w14:paraId="460231A1" w14:textId="77777777" w:rsidR="00B02D78" w:rsidRDefault="00000000">
            <w:r>
              <w:rPr>
                <w:b/>
                <w:sz w:val="20"/>
              </w:rPr>
              <w:t>时间</w:t>
            </w:r>
          </w:p>
        </w:tc>
        <w:tc>
          <w:tcPr>
            <w:tcW w:w="5669" w:type="dxa"/>
            <w:vAlign w:val="center"/>
          </w:tcPr>
          <w:p w14:paraId="5D36CBAC" w14:textId="77777777" w:rsidR="00B02D7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本课程实践安排</w:t>
            </w:r>
            <w:r>
              <w:rPr>
                <w:sz w:val="20"/>
                <w:lang w:eastAsia="zh-CN"/>
              </w:rPr>
              <w:t xml:space="preserve"> 16 </w:t>
            </w:r>
            <w:r>
              <w:rPr>
                <w:sz w:val="20"/>
                <w:lang w:eastAsia="zh-CN"/>
              </w:rPr>
              <w:t>周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完成需求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设计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实现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测试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部署的完整工程周期</w:t>
            </w:r>
            <w:r>
              <w:rPr>
                <w:sz w:val="20"/>
                <w:lang w:eastAsia="zh-CN"/>
              </w:rPr>
              <w:t xml:space="preserve">,AI </w:t>
            </w:r>
            <w:r>
              <w:rPr>
                <w:sz w:val="20"/>
                <w:lang w:eastAsia="zh-CN"/>
              </w:rPr>
              <w:t>能力借由</w:t>
            </w:r>
            <w:r>
              <w:rPr>
                <w:sz w:val="20"/>
                <w:lang w:eastAsia="zh-CN"/>
              </w:rPr>
              <w:t xml:space="preserve"> DashScope SDK </w:t>
            </w:r>
            <w:r>
              <w:rPr>
                <w:sz w:val="20"/>
                <w:lang w:eastAsia="zh-CN"/>
              </w:rPr>
              <w:t>调用可大幅缩短自研训练的时间。</w:t>
            </w:r>
          </w:p>
        </w:tc>
        <w:tc>
          <w:tcPr>
            <w:tcW w:w="1417" w:type="dxa"/>
            <w:vAlign w:val="center"/>
          </w:tcPr>
          <w:p w14:paraId="1A307727" w14:textId="77777777" w:rsidR="00B02D78" w:rsidRDefault="00000000">
            <w:r>
              <w:rPr>
                <w:sz w:val="20"/>
              </w:rPr>
              <w:t>时间可行</w:t>
            </w:r>
          </w:p>
        </w:tc>
      </w:tr>
      <w:tr w:rsidR="00B02D78" w14:paraId="6E964517" w14:textId="77777777">
        <w:trPr>
          <w:jc w:val="center"/>
        </w:trPr>
        <w:tc>
          <w:tcPr>
            <w:tcW w:w="1020" w:type="dxa"/>
            <w:vAlign w:val="center"/>
          </w:tcPr>
          <w:p w14:paraId="55943546" w14:textId="77777777" w:rsidR="00B02D78" w:rsidRDefault="00000000">
            <w:r>
              <w:rPr>
                <w:b/>
                <w:sz w:val="20"/>
              </w:rPr>
              <w:t>规模</w:t>
            </w:r>
          </w:p>
        </w:tc>
        <w:tc>
          <w:tcPr>
            <w:tcW w:w="5669" w:type="dxa"/>
            <w:vAlign w:val="center"/>
          </w:tcPr>
          <w:p w14:paraId="31CC90B4" w14:textId="77777777" w:rsidR="00B02D7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MVP </w:t>
            </w:r>
            <w:r>
              <w:rPr>
                <w:sz w:val="20"/>
                <w:lang w:eastAsia="zh-CN"/>
              </w:rPr>
              <w:t>阶段以</w:t>
            </w:r>
            <w:r>
              <w:rPr>
                <w:sz w:val="20"/>
                <w:lang w:eastAsia="zh-CN"/>
              </w:rPr>
              <w:t xml:space="preserve"> 100-500 </w:t>
            </w:r>
            <w:r>
              <w:rPr>
                <w:sz w:val="20"/>
                <w:lang w:eastAsia="zh-CN"/>
              </w:rPr>
              <w:t>用户为基线</w:t>
            </w:r>
            <w:r>
              <w:rPr>
                <w:sz w:val="20"/>
                <w:lang w:eastAsia="zh-CN"/>
              </w:rPr>
              <w:t xml:space="preserve">,11 </w:t>
            </w:r>
            <w:r>
              <w:rPr>
                <w:sz w:val="20"/>
                <w:lang w:eastAsia="zh-CN"/>
              </w:rPr>
              <w:t>张表结构</w:t>
            </w:r>
            <w:r>
              <w:rPr>
                <w:sz w:val="20"/>
                <w:lang w:eastAsia="zh-CN"/>
              </w:rPr>
              <w:t xml:space="preserve"> + 8 </w:t>
            </w:r>
            <w:r>
              <w:rPr>
                <w:sz w:val="20"/>
                <w:lang w:eastAsia="zh-CN"/>
              </w:rPr>
              <w:t>个缓存键空间</w:t>
            </w:r>
            <w:r>
              <w:rPr>
                <w:sz w:val="20"/>
                <w:lang w:eastAsia="zh-CN"/>
              </w:rPr>
              <w:t xml:space="preserve"> + 6 </w:t>
            </w:r>
            <w:r>
              <w:rPr>
                <w:sz w:val="20"/>
                <w:lang w:eastAsia="zh-CN"/>
              </w:rPr>
              <w:t>个外部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内部接口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可经受该规模日常流量。</w:t>
            </w:r>
          </w:p>
        </w:tc>
        <w:tc>
          <w:tcPr>
            <w:tcW w:w="1417" w:type="dxa"/>
            <w:vAlign w:val="center"/>
          </w:tcPr>
          <w:p w14:paraId="0FD80DCE" w14:textId="77777777" w:rsidR="00B02D78" w:rsidRDefault="00000000">
            <w:r>
              <w:rPr>
                <w:sz w:val="20"/>
              </w:rPr>
              <w:t>规模可行</w:t>
            </w:r>
          </w:p>
        </w:tc>
      </w:tr>
      <w:tr w:rsidR="00B02D78" w14:paraId="3B759146" w14:textId="77777777">
        <w:trPr>
          <w:jc w:val="center"/>
        </w:trPr>
        <w:tc>
          <w:tcPr>
            <w:tcW w:w="1020" w:type="dxa"/>
            <w:vAlign w:val="center"/>
          </w:tcPr>
          <w:p w14:paraId="15E57879" w14:textId="77777777" w:rsidR="00B02D78" w:rsidRDefault="00000000">
            <w:r>
              <w:rPr>
                <w:b/>
                <w:sz w:val="20"/>
              </w:rPr>
              <w:t>经济</w:t>
            </w:r>
          </w:p>
        </w:tc>
        <w:tc>
          <w:tcPr>
            <w:tcW w:w="5669" w:type="dxa"/>
            <w:vAlign w:val="center"/>
          </w:tcPr>
          <w:p w14:paraId="1F4B69D7" w14:textId="77777777" w:rsidR="00B02D78" w:rsidRDefault="00000000">
            <w:r>
              <w:rPr>
                <w:sz w:val="20"/>
              </w:rPr>
              <w:t>依赖腾讯云</w:t>
            </w:r>
            <w:r>
              <w:rPr>
                <w:sz w:val="20"/>
              </w:rPr>
              <w:t xml:space="preserve"> COS / </w:t>
            </w:r>
            <w:r>
              <w:rPr>
                <w:sz w:val="20"/>
              </w:rPr>
              <w:t>阿里云</w:t>
            </w:r>
            <w:r>
              <w:rPr>
                <w:sz w:val="20"/>
              </w:rPr>
              <w:t xml:space="preserve"> DashScope / </w:t>
            </w:r>
            <w:r>
              <w:rPr>
                <w:sz w:val="20"/>
              </w:rPr>
              <w:t>自建</w:t>
            </w:r>
            <w:r>
              <w:rPr>
                <w:sz w:val="20"/>
              </w:rPr>
              <w:t xml:space="preserve"> MySQL &amp; Redis,</w:t>
            </w:r>
            <w:r>
              <w:rPr>
                <w:sz w:val="20"/>
              </w:rPr>
              <w:t>月运营成本与小型</w:t>
            </w:r>
            <w:r>
              <w:rPr>
                <w:sz w:val="20"/>
              </w:rPr>
              <w:t xml:space="preserve"> SaaS </w:t>
            </w:r>
            <w:r>
              <w:rPr>
                <w:sz w:val="20"/>
              </w:rPr>
              <w:t>相近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具备经济上可持续推广的可能。</w:t>
            </w:r>
          </w:p>
        </w:tc>
        <w:tc>
          <w:tcPr>
            <w:tcW w:w="1417" w:type="dxa"/>
            <w:vAlign w:val="center"/>
          </w:tcPr>
          <w:p w14:paraId="2B281335" w14:textId="77777777" w:rsidR="00B02D78" w:rsidRDefault="00000000">
            <w:r>
              <w:rPr>
                <w:sz w:val="20"/>
              </w:rPr>
              <w:t>经济可行</w:t>
            </w:r>
          </w:p>
        </w:tc>
      </w:tr>
      <w:tr w:rsidR="00B02D78" w14:paraId="3DE1E0AC" w14:textId="77777777">
        <w:trPr>
          <w:jc w:val="center"/>
        </w:trPr>
        <w:tc>
          <w:tcPr>
            <w:tcW w:w="1020" w:type="dxa"/>
            <w:vAlign w:val="center"/>
          </w:tcPr>
          <w:p w14:paraId="28530D09" w14:textId="77777777" w:rsidR="00B02D78" w:rsidRDefault="00000000">
            <w:r>
              <w:rPr>
                <w:b/>
                <w:sz w:val="20"/>
              </w:rPr>
              <w:t>法律</w:t>
            </w:r>
          </w:p>
        </w:tc>
        <w:tc>
          <w:tcPr>
            <w:tcW w:w="5669" w:type="dxa"/>
            <w:vAlign w:val="center"/>
          </w:tcPr>
          <w:p w14:paraId="1527ED9C" w14:textId="77777777" w:rsidR="00B02D7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用户上传与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生成内容均需遵循平台协议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中国《生成式人工智能服务管理办法》相关要求</w:t>
            </w:r>
            <w:r>
              <w:rPr>
                <w:sz w:val="20"/>
                <w:lang w:eastAsia="zh-CN"/>
              </w:rPr>
              <w:t>;</w:t>
            </w:r>
            <w:r>
              <w:rPr>
                <w:sz w:val="20"/>
                <w:lang w:eastAsia="zh-CN"/>
              </w:rPr>
              <w:t>由管理员通过审计与审核机制落实。</w:t>
            </w:r>
          </w:p>
        </w:tc>
        <w:tc>
          <w:tcPr>
            <w:tcW w:w="1417" w:type="dxa"/>
            <w:vAlign w:val="center"/>
          </w:tcPr>
          <w:p w14:paraId="37D33D42" w14:textId="77777777" w:rsidR="00B02D78" w:rsidRDefault="00000000">
            <w:r>
              <w:rPr>
                <w:sz w:val="20"/>
              </w:rPr>
              <w:t>法律需关注</w:t>
            </w:r>
          </w:p>
        </w:tc>
      </w:tr>
    </w:tbl>
    <w:p w14:paraId="1D74FC34" w14:textId="77777777" w:rsidR="00B02D78" w:rsidRDefault="00B02D78">
      <w:pPr>
        <w:spacing w:after="40"/>
      </w:pPr>
    </w:p>
    <w:p w14:paraId="2BFC28F0" w14:textId="77777777" w:rsidR="00B02D78" w:rsidRDefault="00000000">
      <w:r>
        <w:rPr>
          <w:rFonts w:eastAsia="黑体"/>
          <w:b/>
          <w:sz w:val="28"/>
        </w:rPr>
        <w:t xml:space="preserve">6.2  </w:t>
      </w:r>
      <w:r>
        <w:rPr>
          <w:rFonts w:eastAsia="黑体"/>
          <w:b/>
          <w:sz w:val="28"/>
        </w:rPr>
        <w:t>潜在风险与对策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907"/>
        <w:gridCol w:w="2608"/>
        <w:gridCol w:w="4819"/>
      </w:tblGrid>
      <w:tr w:rsidR="00B02D78" w14:paraId="7A2D37DA" w14:textId="77777777">
        <w:trPr>
          <w:jc w:val="center"/>
        </w:trPr>
        <w:tc>
          <w:tcPr>
            <w:tcW w:w="567" w:type="dxa"/>
            <w:shd w:val="clear" w:color="auto" w:fill="DDE7F0"/>
            <w:vAlign w:val="center"/>
          </w:tcPr>
          <w:p w14:paraId="03BB550F" w14:textId="77777777" w:rsidR="00B02D78" w:rsidRDefault="00000000"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907" w:type="dxa"/>
            <w:shd w:val="clear" w:color="auto" w:fill="DDE7F0"/>
            <w:vAlign w:val="center"/>
          </w:tcPr>
          <w:p w14:paraId="44BADA12" w14:textId="77777777" w:rsidR="00B02D78" w:rsidRDefault="00000000"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w="2608" w:type="dxa"/>
            <w:shd w:val="clear" w:color="auto" w:fill="DDE7F0"/>
            <w:vAlign w:val="center"/>
          </w:tcPr>
          <w:p w14:paraId="4F4CB22A" w14:textId="77777777" w:rsidR="00B02D78" w:rsidRDefault="00000000"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w="4819" w:type="dxa"/>
            <w:shd w:val="clear" w:color="auto" w:fill="DDE7F0"/>
            <w:vAlign w:val="center"/>
          </w:tcPr>
          <w:p w14:paraId="4C5BD5FD" w14:textId="77777777" w:rsidR="00B02D78" w:rsidRDefault="00000000">
            <w:pPr>
              <w:jc w:val="center"/>
            </w:pPr>
            <w:r>
              <w:rPr>
                <w:b/>
                <w:sz w:val="20"/>
              </w:rPr>
              <w:t>缓解措施</w:t>
            </w:r>
          </w:p>
        </w:tc>
      </w:tr>
      <w:tr w:rsidR="00B02D78" w14:paraId="7BCCF019" w14:textId="77777777">
        <w:trPr>
          <w:jc w:val="center"/>
        </w:trPr>
        <w:tc>
          <w:tcPr>
            <w:tcW w:w="567" w:type="dxa"/>
            <w:vAlign w:val="center"/>
          </w:tcPr>
          <w:p w14:paraId="33C4AA72" w14:textId="77777777" w:rsidR="00B02D78" w:rsidRDefault="00000000">
            <w:r>
              <w:rPr>
                <w:b/>
                <w:sz w:val="20"/>
              </w:rPr>
              <w:t>R1</w:t>
            </w:r>
          </w:p>
        </w:tc>
        <w:tc>
          <w:tcPr>
            <w:tcW w:w="907" w:type="dxa"/>
            <w:vAlign w:val="center"/>
          </w:tcPr>
          <w:p w14:paraId="1ACBA1D2" w14:textId="77777777" w:rsidR="00B02D78" w:rsidRDefault="00000000">
            <w:r>
              <w:rPr>
                <w:sz w:val="20"/>
              </w:rPr>
              <w:t>AI</w:t>
            </w:r>
          </w:p>
        </w:tc>
        <w:tc>
          <w:tcPr>
            <w:tcW w:w="2608" w:type="dxa"/>
            <w:vAlign w:val="center"/>
          </w:tcPr>
          <w:p w14:paraId="110BB6EE" w14:textId="77777777" w:rsidR="00B02D7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通义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万相模型</w:t>
            </w:r>
            <w:r>
              <w:rPr>
                <w:sz w:val="20"/>
                <w:lang w:eastAsia="zh-CN"/>
              </w:rPr>
              <w:t xml:space="preserve"> API </w:t>
            </w:r>
            <w:r>
              <w:rPr>
                <w:sz w:val="20"/>
                <w:lang w:eastAsia="zh-CN"/>
              </w:rPr>
              <w:t>升级或价格调整会带来功能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成本波动。</w:t>
            </w:r>
          </w:p>
        </w:tc>
        <w:tc>
          <w:tcPr>
            <w:tcW w:w="4819" w:type="dxa"/>
            <w:vAlign w:val="center"/>
          </w:tcPr>
          <w:p w14:paraId="09758070" w14:textId="77777777" w:rsidR="00B02D78" w:rsidRDefault="00000000">
            <w:r>
              <w:rPr>
                <w:sz w:val="20"/>
              </w:rPr>
              <w:t>通过</w:t>
            </w:r>
            <w:r>
              <w:rPr>
                <w:sz w:val="20"/>
              </w:rPr>
              <w:t xml:space="preserve"> Spring AI Alibaba </w:t>
            </w:r>
            <w:r>
              <w:rPr>
                <w:sz w:val="20"/>
              </w:rPr>
              <w:t>统一适配层屏蔽底层差异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并设计模型降级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关闭功能开关。</w:t>
            </w:r>
          </w:p>
        </w:tc>
      </w:tr>
      <w:tr w:rsidR="00B02D78" w14:paraId="0F006353" w14:textId="77777777">
        <w:trPr>
          <w:jc w:val="center"/>
        </w:trPr>
        <w:tc>
          <w:tcPr>
            <w:tcW w:w="567" w:type="dxa"/>
            <w:vAlign w:val="center"/>
          </w:tcPr>
          <w:p w14:paraId="0023DDC1" w14:textId="77777777" w:rsidR="00B02D78" w:rsidRDefault="00000000">
            <w:r>
              <w:rPr>
                <w:b/>
                <w:sz w:val="20"/>
              </w:rPr>
              <w:t>R2</w:t>
            </w:r>
          </w:p>
        </w:tc>
        <w:tc>
          <w:tcPr>
            <w:tcW w:w="907" w:type="dxa"/>
            <w:vAlign w:val="center"/>
          </w:tcPr>
          <w:p w14:paraId="7AFEF386" w14:textId="77777777" w:rsidR="00B02D78" w:rsidRDefault="00000000">
            <w:r>
              <w:rPr>
                <w:sz w:val="20"/>
              </w:rPr>
              <w:t>性能</w:t>
            </w:r>
          </w:p>
        </w:tc>
        <w:tc>
          <w:tcPr>
            <w:tcW w:w="2608" w:type="dxa"/>
            <w:vAlign w:val="center"/>
          </w:tcPr>
          <w:p w14:paraId="21D167A6" w14:textId="77777777" w:rsidR="00B02D7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标注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生图同步调用可能阻塞工作线程池。</w:t>
            </w:r>
          </w:p>
        </w:tc>
        <w:tc>
          <w:tcPr>
            <w:tcW w:w="4819" w:type="dxa"/>
            <w:vAlign w:val="center"/>
          </w:tcPr>
          <w:p w14:paraId="798218DA" w14:textId="77777777" w:rsidR="00B02D78" w:rsidRDefault="00000000">
            <w:r>
              <w:rPr>
                <w:sz w:val="20"/>
              </w:rPr>
              <w:t>提交即返回</w:t>
            </w:r>
            <w:r>
              <w:rPr>
                <w:sz w:val="20"/>
              </w:rPr>
              <w:t>(PENDING),</w:t>
            </w:r>
            <w:r>
              <w:rPr>
                <w:sz w:val="20"/>
              </w:rPr>
              <w:t>异步线程池</w:t>
            </w:r>
            <w:r>
              <w:rPr>
                <w:sz w:val="20"/>
              </w:rPr>
              <w:t>(AiTaskExecutor)</w:t>
            </w:r>
            <w:r>
              <w:rPr>
                <w:sz w:val="20"/>
              </w:rPr>
              <w:t>消费</w:t>
            </w:r>
            <w:r>
              <w:rPr>
                <w:sz w:val="20"/>
              </w:rPr>
              <w:t xml:space="preserve">,SSE </w:t>
            </w:r>
            <w:r>
              <w:rPr>
                <w:sz w:val="20"/>
              </w:rPr>
              <w:t>推送结果。</w:t>
            </w:r>
          </w:p>
        </w:tc>
      </w:tr>
      <w:tr w:rsidR="00B02D78" w14:paraId="43E64E44" w14:textId="77777777">
        <w:trPr>
          <w:jc w:val="center"/>
        </w:trPr>
        <w:tc>
          <w:tcPr>
            <w:tcW w:w="567" w:type="dxa"/>
            <w:vAlign w:val="center"/>
          </w:tcPr>
          <w:p w14:paraId="1CEF3202" w14:textId="77777777" w:rsidR="00B02D78" w:rsidRDefault="00000000">
            <w:r>
              <w:rPr>
                <w:b/>
                <w:sz w:val="20"/>
              </w:rPr>
              <w:t>R3</w:t>
            </w:r>
          </w:p>
        </w:tc>
        <w:tc>
          <w:tcPr>
            <w:tcW w:w="907" w:type="dxa"/>
            <w:vAlign w:val="center"/>
          </w:tcPr>
          <w:p w14:paraId="1F5E3BD0" w14:textId="77777777" w:rsidR="00B02D78" w:rsidRDefault="00000000">
            <w:r>
              <w:rPr>
                <w:sz w:val="20"/>
              </w:rPr>
              <w:t>一致性</w:t>
            </w:r>
          </w:p>
        </w:tc>
        <w:tc>
          <w:tcPr>
            <w:tcW w:w="2608" w:type="dxa"/>
            <w:vAlign w:val="center"/>
          </w:tcPr>
          <w:p w14:paraId="7D29602B" w14:textId="77777777" w:rsidR="00B02D7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协同编辑中多人并发操作同一图。</w:t>
            </w:r>
          </w:p>
        </w:tc>
        <w:tc>
          <w:tcPr>
            <w:tcW w:w="4819" w:type="dxa"/>
            <w:vAlign w:val="center"/>
          </w:tcPr>
          <w:p w14:paraId="375B4802" w14:textId="77777777" w:rsidR="00B02D78" w:rsidRDefault="00000000">
            <w:r>
              <w:rPr>
                <w:sz w:val="20"/>
              </w:rPr>
              <w:t>空间级</w:t>
            </w:r>
            <w:r>
              <w:rPr>
                <w:sz w:val="20"/>
              </w:rPr>
              <w:t xml:space="preserve"> Redis Lua CAS </w:t>
            </w:r>
            <w:r>
              <w:rPr>
                <w:sz w:val="20"/>
              </w:rPr>
              <w:t>单编辑锁</w:t>
            </w:r>
            <w:r>
              <w:rPr>
                <w:sz w:val="20"/>
              </w:rPr>
              <w:t xml:space="preserve"> + TTL 30 min + </w:t>
            </w:r>
            <w:r>
              <w:rPr>
                <w:sz w:val="20"/>
              </w:rPr>
              <w:t>看门狗回收。</w:t>
            </w:r>
          </w:p>
        </w:tc>
      </w:tr>
      <w:tr w:rsidR="00B02D78" w14:paraId="5F808B82" w14:textId="77777777">
        <w:trPr>
          <w:jc w:val="center"/>
        </w:trPr>
        <w:tc>
          <w:tcPr>
            <w:tcW w:w="567" w:type="dxa"/>
            <w:vAlign w:val="center"/>
          </w:tcPr>
          <w:p w14:paraId="755562DD" w14:textId="77777777" w:rsidR="00B02D78" w:rsidRDefault="00000000">
            <w:r>
              <w:rPr>
                <w:b/>
                <w:sz w:val="20"/>
              </w:rPr>
              <w:t>R4</w:t>
            </w:r>
          </w:p>
        </w:tc>
        <w:tc>
          <w:tcPr>
            <w:tcW w:w="907" w:type="dxa"/>
            <w:vAlign w:val="center"/>
          </w:tcPr>
          <w:p w14:paraId="67BEA228" w14:textId="77777777" w:rsidR="00B02D78" w:rsidRDefault="00000000">
            <w:r>
              <w:rPr>
                <w:sz w:val="20"/>
              </w:rPr>
              <w:t>安全</w:t>
            </w:r>
          </w:p>
        </w:tc>
        <w:tc>
          <w:tcPr>
            <w:tcW w:w="2608" w:type="dxa"/>
            <w:vAlign w:val="center"/>
          </w:tcPr>
          <w:p w14:paraId="175FCBB3" w14:textId="77777777" w:rsidR="00B02D78" w:rsidRDefault="00000000">
            <w:r>
              <w:rPr>
                <w:sz w:val="20"/>
              </w:rPr>
              <w:t xml:space="preserve">JWT / Token </w:t>
            </w:r>
            <w:r>
              <w:rPr>
                <w:sz w:val="20"/>
              </w:rPr>
              <w:t>被截获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重放。</w:t>
            </w:r>
          </w:p>
        </w:tc>
        <w:tc>
          <w:tcPr>
            <w:tcW w:w="4819" w:type="dxa"/>
            <w:vAlign w:val="center"/>
          </w:tcPr>
          <w:p w14:paraId="51164C78" w14:textId="77777777" w:rsidR="00B02D78" w:rsidRDefault="00000000">
            <w:r>
              <w:rPr>
                <w:sz w:val="20"/>
              </w:rPr>
              <w:t xml:space="preserve">JWT </w:t>
            </w:r>
            <w:r>
              <w:rPr>
                <w:sz w:val="20"/>
              </w:rPr>
              <w:t>续签策略</w:t>
            </w:r>
            <w:r>
              <w:rPr>
                <w:sz w:val="20"/>
              </w:rPr>
              <w:t xml:space="preserve"> + Token </w:t>
            </w:r>
            <w:r>
              <w:rPr>
                <w:sz w:val="20"/>
              </w:rPr>
              <w:t>黑名单</w:t>
            </w:r>
            <w:r>
              <w:rPr>
                <w:sz w:val="20"/>
              </w:rPr>
              <w:t xml:space="preserve"> + SHA-256 </w:t>
            </w:r>
            <w:r>
              <w:rPr>
                <w:sz w:val="20"/>
              </w:rPr>
              <w:t>哈希存储</w:t>
            </w:r>
            <w:r>
              <w:rPr>
                <w:sz w:val="20"/>
              </w:rPr>
              <w:t xml:space="preserve"> + HTTPS</w:t>
            </w:r>
            <w:r>
              <w:rPr>
                <w:sz w:val="20"/>
              </w:rPr>
              <w:t>。</w:t>
            </w:r>
          </w:p>
        </w:tc>
      </w:tr>
      <w:tr w:rsidR="00B02D78" w14:paraId="4E077035" w14:textId="77777777">
        <w:trPr>
          <w:jc w:val="center"/>
        </w:trPr>
        <w:tc>
          <w:tcPr>
            <w:tcW w:w="567" w:type="dxa"/>
            <w:vAlign w:val="center"/>
          </w:tcPr>
          <w:p w14:paraId="6174D3FD" w14:textId="77777777" w:rsidR="00B02D78" w:rsidRDefault="00000000">
            <w:r>
              <w:rPr>
                <w:b/>
                <w:sz w:val="20"/>
              </w:rPr>
              <w:t>R5</w:t>
            </w:r>
          </w:p>
        </w:tc>
        <w:tc>
          <w:tcPr>
            <w:tcW w:w="907" w:type="dxa"/>
            <w:vAlign w:val="center"/>
          </w:tcPr>
          <w:p w14:paraId="59F581FA" w14:textId="77777777" w:rsidR="00B02D78" w:rsidRDefault="00000000">
            <w:r>
              <w:rPr>
                <w:sz w:val="20"/>
              </w:rPr>
              <w:t>版权</w:t>
            </w:r>
          </w:p>
        </w:tc>
        <w:tc>
          <w:tcPr>
            <w:tcW w:w="2608" w:type="dxa"/>
            <w:vAlign w:val="center"/>
          </w:tcPr>
          <w:p w14:paraId="3A883155" w14:textId="77777777" w:rsidR="00B02D7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用户上传</w:t>
            </w:r>
            <w:r>
              <w:rPr>
                <w:sz w:val="20"/>
                <w:lang w:eastAsia="zh-CN"/>
              </w:rPr>
              <w:t xml:space="preserve"> / AI </w:t>
            </w:r>
            <w:r>
              <w:rPr>
                <w:sz w:val="20"/>
                <w:lang w:eastAsia="zh-CN"/>
              </w:rPr>
              <w:t>生成内容存在版权争议。</w:t>
            </w:r>
          </w:p>
        </w:tc>
        <w:tc>
          <w:tcPr>
            <w:tcW w:w="4819" w:type="dxa"/>
            <w:vAlign w:val="center"/>
          </w:tcPr>
          <w:p w14:paraId="15D957BB" w14:textId="77777777" w:rsidR="00B02D7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管理员审核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审计日志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必选用户协议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平台免责声明。</w:t>
            </w:r>
          </w:p>
        </w:tc>
      </w:tr>
      <w:tr w:rsidR="00B02D78" w14:paraId="70B32C80" w14:textId="77777777">
        <w:trPr>
          <w:jc w:val="center"/>
        </w:trPr>
        <w:tc>
          <w:tcPr>
            <w:tcW w:w="567" w:type="dxa"/>
            <w:vAlign w:val="center"/>
          </w:tcPr>
          <w:p w14:paraId="0E6881D7" w14:textId="77777777" w:rsidR="00B02D78" w:rsidRDefault="00000000">
            <w:r>
              <w:rPr>
                <w:b/>
                <w:sz w:val="20"/>
              </w:rPr>
              <w:t>R6</w:t>
            </w:r>
          </w:p>
        </w:tc>
        <w:tc>
          <w:tcPr>
            <w:tcW w:w="907" w:type="dxa"/>
            <w:vAlign w:val="center"/>
          </w:tcPr>
          <w:p w14:paraId="5A49CDC0" w14:textId="77777777" w:rsidR="00B02D78" w:rsidRDefault="00000000">
            <w:r>
              <w:rPr>
                <w:sz w:val="20"/>
              </w:rPr>
              <w:t>幻觉</w:t>
            </w:r>
          </w:p>
        </w:tc>
        <w:tc>
          <w:tcPr>
            <w:tcW w:w="2608" w:type="dxa"/>
            <w:vAlign w:val="center"/>
          </w:tcPr>
          <w:p w14:paraId="5C6724E0" w14:textId="77777777" w:rsidR="00B02D7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自动生成的标签可能存在错误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不当表述。</w:t>
            </w:r>
          </w:p>
        </w:tc>
        <w:tc>
          <w:tcPr>
            <w:tcW w:w="4819" w:type="dxa"/>
            <w:vAlign w:val="center"/>
          </w:tcPr>
          <w:p w14:paraId="7BFE9551" w14:textId="77777777" w:rsidR="00B02D7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用户可一键修改标签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管理员后台可批量审计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更正。</w:t>
            </w:r>
          </w:p>
        </w:tc>
      </w:tr>
      <w:tr w:rsidR="00B02D78" w14:paraId="5973B9D4" w14:textId="77777777">
        <w:trPr>
          <w:jc w:val="center"/>
        </w:trPr>
        <w:tc>
          <w:tcPr>
            <w:tcW w:w="567" w:type="dxa"/>
            <w:vAlign w:val="center"/>
          </w:tcPr>
          <w:p w14:paraId="24BF0FE1" w14:textId="77777777" w:rsidR="00B02D78" w:rsidRDefault="00000000">
            <w:r>
              <w:rPr>
                <w:b/>
                <w:sz w:val="20"/>
              </w:rPr>
              <w:t>R7</w:t>
            </w:r>
          </w:p>
        </w:tc>
        <w:tc>
          <w:tcPr>
            <w:tcW w:w="907" w:type="dxa"/>
            <w:vAlign w:val="center"/>
          </w:tcPr>
          <w:p w14:paraId="50D0FB6F" w14:textId="77777777" w:rsidR="00B02D78" w:rsidRDefault="00000000">
            <w:r>
              <w:rPr>
                <w:sz w:val="20"/>
              </w:rPr>
              <w:t>成本失控</w:t>
            </w:r>
          </w:p>
        </w:tc>
        <w:tc>
          <w:tcPr>
            <w:tcW w:w="2608" w:type="dxa"/>
            <w:vAlign w:val="center"/>
          </w:tcPr>
          <w:p w14:paraId="7C4AC336" w14:textId="77777777" w:rsidR="00B02D7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配额</w:t>
            </w:r>
            <w:r>
              <w:rPr>
                <w:sz w:val="20"/>
                <w:lang w:eastAsia="zh-CN"/>
              </w:rPr>
              <w:t xml:space="preserve"> / COS </w:t>
            </w:r>
            <w:r>
              <w:rPr>
                <w:sz w:val="20"/>
                <w:lang w:eastAsia="zh-CN"/>
              </w:rPr>
              <w:t>流量滥用导致月度成本不可控。</w:t>
            </w:r>
          </w:p>
        </w:tc>
        <w:tc>
          <w:tcPr>
            <w:tcW w:w="4819" w:type="dxa"/>
            <w:vAlign w:val="center"/>
          </w:tcPr>
          <w:p w14:paraId="5B2FF26A" w14:textId="77777777" w:rsidR="00B02D7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按用户等级配额</w:t>
            </w:r>
            <w:r>
              <w:rPr>
                <w:sz w:val="20"/>
                <w:lang w:eastAsia="zh-CN"/>
              </w:rPr>
              <w:t xml:space="preserve"> + Redis </w:t>
            </w:r>
            <w:r>
              <w:rPr>
                <w:sz w:val="20"/>
                <w:lang w:eastAsia="zh-CN"/>
              </w:rPr>
              <w:t>原子计数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功能开关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月度报表。</w:t>
            </w:r>
          </w:p>
        </w:tc>
      </w:tr>
      <w:tr w:rsidR="00B02D78" w14:paraId="4CF04513" w14:textId="77777777">
        <w:trPr>
          <w:jc w:val="center"/>
        </w:trPr>
        <w:tc>
          <w:tcPr>
            <w:tcW w:w="567" w:type="dxa"/>
            <w:vAlign w:val="center"/>
          </w:tcPr>
          <w:p w14:paraId="47ACD461" w14:textId="77777777" w:rsidR="00B02D78" w:rsidRDefault="00000000">
            <w:r>
              <w:rPr>
                <w:b/>
                <w:sz w:val="20"/>
              </w:rPr>
              <w:t>R8</w:t>
            </w:r>
          </w:p>
        </w:tc>
        <w:tc>
          <w:tcPr>
            <w:tcW w:w="907" w:type="dxa"/>
            <w:vAlign w:val="center"/>
          </w:tcPr>
          <w:p w14:paraId="4C5C6953" w14:textId="77777777" w:rsidR="00B02D78" w:rsidRDefault="00000000">
            <w:r>
              <w:rPr>
                <w:sz w:val="20"/>
              </w:rPr>
              <w:t>上传大文件</w:t>
            </w:r>
          </w:p>
        </w:tc>
        <w:tc>
          <w:tcPr>
            <w:tcW w:w="2608" w:type="dxa"/>
            <w:vAlign w:val="center"/>
          </w:tcPr>
          <w:p w14:paraId="10417810" w14:textId="77777777" w:rsidR="00B02D7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大文件上传易受网络中断影响。</w:t>
            </w:r>
          </w:p>
        </w:tc>
        <w:tc>
          <w:tcPr>
            <w:tcW w:w="4819" w:type="dxa"/>
            <w:vAlign w:val="center"/>
          </w:tcPr>
          <w:p w14:paraId="3AA7A84C" w14:textId="77777777" w:rsidR="00B02D78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分片上传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断点续传</w:t>
            </w:r>
            <w:r>
              <w:rPr>
                <w:sz w:val="20"/>
                <w:lang w:eastAsia="zh-CN"/>
              </w:rPr>
              <w:t xml:space="preserve"> + 3 </w:t>
            </w:r>
            <w:r>
              <w:rPr>
                <w:sz w:val="20"/>
                <w:lang w:eastAsia="zh-CN"/>
              </w:rPr>
              <w:t>次重试</w:t>
            </w:r>
            <w:r>
              <w:rPr>
                <w:sz w:val="20"/>
                <w:lang w:eastAsia="zh-CN"/>
              </w:rPr>
              <w:t xml:space="preserve"> + 24 </w:t>
            </w:r>
            <w:r>
              <w:rPr>
                <w:sz w:val="20"/>
                <w:lang w:eastAsia="zh-CN"/>
              </w:rPr>
              <w:t>小时会话</w:t>
            </w:r>
            <w:r>
              <w:rPr>
                <w:sz w:val="20"/>
                <w:lang w:eastAsia="zh-CN"/>
              </w:rPr>
              <w:t xml:space="preserve"> TTL</w:t>
            </w:r>
            <w:r>
              <w:rPr>
                <w:sz w:val="20"/>
                <w:lang w:eastAsia="zh-CN"/>
              </w:rPr>
              <w:t>。</w:t>
            </w:r>
          </w:p>
        </w:tc>
      </w:tr>
    </w:tbl>
    <w:p w14:paraId="3896BF19" w14:textId="77777777" w:rsidR="00B02D78" w:rsidRDefault="00B02D78">
      <w:pPr>
        <w:spacing w:after="40"/>
        <w:rPr>
          <w:lang w:eastAsia="zh-CN"/>
        </w:rPr>
      </w:pPr>
    </w:p>
    <w:p w14:paraId="0A2DE9B8" w14:textId="77777777" w:rsidR="00B02D78" w:rsidRDefault="00000000">
      <w:pPr>
        <w:rPr>
          <w:lang w:eastAsia="zh-CN"/>
        </w:rPr>
      </w:pPr>
      <w:r>
        <w:rPr>
          <w:rFonts w:eastAsia="黑体"/>
          <w:b/>
          <w:sz w:val="28"/>
          <w:lang w:eastAsia="zh-CN"/>
        </w:rPr>
        <w:lastRenderedPageBreak/>
        <w:t xml:space="preserve">6.3  </w:t>
      </w:r>
      <w:r>
        <w:rPr>
          <w:rFonts w:eastAsia="黑体"/>
          <w:b/>
          <w:sz w:val="28"/>
          <w:lang w:eastAsia="zh-CN"/>
        </w:rPr>
        <w:t>应对策略总结</w:t>
      </w:r>
    </w:p>
    <w:p w14:paraId="1E6BDDD6" w14:textId="77777777" w:rsidR="00B02D78" w:rsidRDefault="00000000">
      <w:pPr>
        <w:spacing w:after="40" w:line="240" w:lineRule="auto"/>
        <w:ind w:firstLine="420"/>
        <w:jc w:val="both"/>
        <w:rPr>
          <w:lang w:eastAsia="zh-CN"/>
        </w:rPr>
      </w:pPr>
      <w:r>
        <w:rPr>
          <w:lang w:eastAsia="zh-CN"/>
        </w:rPr>
        <w:t>通过统一接口隔离外部依赖</w:t>
      </w:r>
      <w:r>
        <w:rPr>
          <w:lang w:eastAsia="zh-CN"/>
        </w:rPr>
        <w:t>(Spring AI Alibaba)</w:t>
      </w:r>
      <w:r>
        <w:rPr>
          <w:lang w:eastAsia="zh-CN"/>
        </w:rPr>
        <w:t>、统一的异步任务框架、统一的</w:t>
      </w:r>
      <w:r>
        <w:rPr>
          <w:lang w:eastAsia="zh-CN"/>
        </w:rPr>
        <w:t xml:space="preserve"> Redis </w:t>
      </w:r>
      <w:r>
        <w:rPr>
          <w:lang w:eastAsia="zh-CN"/>
        </w:rPr>
        <w:t>缓存与锁、</w:t>
      </w:r>
      <w:r>
        <w:rPr>
          <w:lang w:eastAsia="zh-CN"/>
        </w:rPr>
        <w:t xml:space="preserve">AOP </w:t>
      </w:r>
      <w:r>
        <w:rPr>
          <w:lang w:eastAsia="zh-CN"/>
        </w:rPr>
        <w:t>横切关注点等架构策略</w:t>
      </w:r>
      <w:r>
        <w:rPr>
          <w:lang w:eastAsia="zh-CN"/>
        </w:rPr>
        <w:t>,</w:t>
      </w:r>
      <w:r>
        <w:rPr>
          <w:lang w:eastAsia="zh-CN"/>
        </w:rPr>
        <w:t>本系统对外部依赖波动具备良好的弹性</w:t>
      </w:r>
      <w:r>
        <w:rPr>
          <w:lang w:eastAsia="zh-CN"/>
        </w:rPr>
        <w:t>,</w:t>
      </w:r>
      <w:r>
        <w:rPr>
          <w:lang w:eastAsia="zh-CN"/>
        </w:rPr>
        <w:t>对内具备较强的工程一致性。结合管理员审核与审计日志</w:t>
      </w:r>
      <w:r>
        <w:rPr>
          <w:lang w:eastAsia="zh-CN"/>
        </w:rPr>
        <w:t>,</w:t>
      </w:r>
      <w:r>
        <w:rPr>
          <w:lang w:eastAsia="zh-CN"/>
        </w:rPr>
        <w:t>可对法律</w:t>
      </w:r>
      <w:r>
        <w:rPr>
          <w:lang w:eastAsia="zh-CN"/>
        </w:rPr>
        <w:t>/</w:t>
      </w:r>
      <w:r>
        <w:rPr>
          <w:lang w:eastAsia="zh-CN"/>
        </w:rPr>
        <w:t>版权</w:t>
      </w:r>
      <w:r>
        <w:rPr>
          <w:lang w:eastAsia="zh-CN"/>
        </w:rPr>
        <w:t>/</w:t>
      </w:r>
      <w:r>
        <w:rPr>
          <w:lang w:eastAsia="zh-CN"/>
        </w:rPr>
        <w:t>内容合规风险进行事后追溯与事前干预。总体判断</w:t>
      </w:r>
      <w:r>
        <w:rPr>
          <w:lang w:eastAsia="zh-CN"/>
        </w:rPr>
        <w:t>:</w:t>
      </w:r>
      <w:r>
        <w:rPr>
          <w:lang w:eastAsia="zh-CN"/>
        </w:rPr>
        <w:t>技术、条件、时间、规模均可行</w:t>
      </w:r>
      <w:r>
        <w:rPr>
          <w:lang w:eastAsia="zh-CN"/>
        </w:rPr>
        <w:t>,</w:t>
      </w:r>
      <w:r>
        <w:rPr>
          <w:lang w:eastAsia="zh-CN"/>
        </w:rPr>
        <w:t>主要风险已识别并配备缓解方案</w:t>
      </w:r>
      <w:r>
        <w:rPr>
          <w:lang w:eastAsia="zh-CN"/>
        </w:rPr>
        <w:t>,</w:t>
      </w:r>
      <w:r>
        <w:rPr>
          <w:lang w:eastAsia="zh-CN"/>
        </w:rPr>
        <w:t>项目可进入实施阶段。</w:t>
      </w:r>
    </w:p>
    <w:sectPr w:rsidR="00B02D78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48EAC" w14:textId="77777777" w:rsidR="006E4E74" w:rsidRDefault="006E4E74" w:rsidP="000610E6">
      <w:pPr>
        <w:spacing w:after="0" w:line="240" w:lineRule="auto"/>
      </w:pPr>
      <w:r>
        <w:separator/>
      </w:r>
    </w:p>
  </w:endnote>
  <w:endnote w:type="continuationSeparator" w:id="0">
    <w:p w14:paraId="1B865F4F" w14:textId="77777777" w:rsidR="006E4E74" w:rsidRDefault="006E4E74" w:rsidP="00061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4C122" w14:textId="77777777" w:rsidR="006E4E74" w:rsidRDefault="006E4E74" w:rsidP="000610E6">
      <w:pPr>
        <w:spacing w:after="0" w:line="240" w:lineRule="auto"/>
      </w:pPr>
      <w:r>
        <w:separator/>
      </w:r>
    </w:p>
  </w:footnote>
  <w:footnote w:type="continuationSeparator" w:id="0">
    <w:p w14:paraId="5915C5DB" w14:textId="77777777" w:rsidR="006E4E74" w:rsidRDefault="006E4E74" w:rsidP="000610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457720">
    <w:abstractNumId w:val="8"/>
  </w:num>
  <w:num w:numId="2" w16cid:durableId="1571039158">
    <w:abstractNumId w:val="6"/>
  </w:num>
  <w:num w:numId="3" w16cid:durableId="162287522">
    <w:abstractNumId w:val="5"/>
  </w:num>
  <w:num w:numId="4" w16cid:durableId="1111318303">
    <w:abstractNumId w:val="4"/>
  </w:num>
  <w:num w:numId="5" w16cid:durableId="1695616936">
    <w:abstractNumId w:val="7"/>
  </w:num>
  <w:num w:numId="6" w16cid:durableId="1601059099">
    <w:abstractNumId w:val="3"/>
  </w:num>
  <w:num w:numId="7" w16cid:durableId="1506089226">
    <w:abstractNumId w:val="2"/>
  </w:num>
  <w:num w:numId="8" w16cid:durableId="1604150466">
    <w:abstractNumId w:val="1"/>
  </w:num>
  <w:num w:numId="9" w16cid:durableId="171508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0E6"/>
    <w:rsid w:val="0015074B"/>
    <w:rsid w:val="0029639D"/>
    <w:rsid w:val="00326F90"/>
    <w:rsid w:val="006E4E74"/>
    <w:rsid w:val="009E2D0F"/>
    <w:rsid w:val="00AA1D8D"/>
    <w:rsid w:val="00B02D7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751D36"/>
  <w14:defaultImageDpi w14:val="300"/>
  <w15:docId w15:val="{981CB66E-C817-46DA-929B-B4545ED3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2514</Words>
  <Characters>3371</Characters>
  <Application>Microsoft Office Word</Application>
  <DocSecurity>0</DocSecurity>
  <Lines>177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俊熙 梁</cp:lastModifiedBy>
  <cp:revision>2</cp:revision>
  <dcterms:created xsi:type="dcterms:W3CDTF">2013-12-23T23:15:00Z</dcterms:created>
  <dcterms:modified xsi:type="dcterms:W3CDTF">2026-07-02T11:15:00Z</dcterms:modified>
  <cp:category/>
</cp:coreProperties>
</file>