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用户功能详细设计文档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功能一：获取天气信息及锻炼建议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类：WeatherInformation //根据申请的api获得实时天气信息(实时天气，温度)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具体实现：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ind w:firstLine="1054" w:firstLineChars="50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函数</w:t>
            </w:r>
          </w:p>
        </w:tc>
        <w:tc>
          <w:tcPr>
            <w:tcW w:w="2131" w:type="dxa"/>
          </w:tcPr>
          <w:p>
            <w:pPr>
              <w:ind w:firstLine="422" w:firstLineChars="20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逻辑实现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0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getTodayWeather()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根据中央气象台的api,建立Connection,获得返回的json格式数据，调用相应的jar包，对该数据进行处理，处理后的数据用map封装，然后返回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城市id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Map&lt;String,Object&gt;类型的天气数据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6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getExeAdvice()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调用getTodayWeather()的返回值，通过判断语句对相应的天气数据进行判断（map.get(key))，给出对应天气状况下的跑操建议（String）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Map&lt;String,Object&gt;类型的天气数据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String类型的跑操建议</w:t>
            </w:r>
          </w:p>
        </w:tc>
      </w:tr>
    </w:tbl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Addition:对于天气信息的呈现（present()），输入数据为（map.get(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weather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),component），第一个参数为具体的天气，第二个参数为要呈现的component，无具体返回值,逻辑实现: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通过判断语句为天气和图标一一对应，再加上具体的温度信息，利用component.set()呈现。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功能二：对于学生各类跑操信息的获取及给予建议</w:t>
      </w:r>
    </w:p>
    <w:p>
      <w:pPr>
        <w:jc w:val="left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核心操作：通过点击相应的标签向服务器发送请求，接受服务器回传的数据并处理，最后呈现在跳转的界面上</w:t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各类跑操信息包括：1，过去跑操的详细数据;2,</w:t>
      </w: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早晚操的完成情况；3，当天的早晚操情况；4，已经获得的分数/未获得的分数，已经经过的日期/剩余日期</w:t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其中1，3两点建立在已有日历的基础上</w:t>
      </w:r>
    </w:p>
    <w:p>
      <w:pPr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  <w:t>类：1，MainFrame //各类标签的集合体，包括早晚操完成情况查询，分数/日程进度，日历，跑操建议获取。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  <w:t>2，Calendar //MainFrame的主体,提供对过去跑操信息的查询，当天跑操状况的查询</w:t>
      </w:r>
    </w:p>
    <w:p>
      <w:pPr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  <w:t>注：各函数中需要调用一个共有函数ConnectToServer(Map&lt;type,data&gt; map):建立与服务器的连接，向服务器发送信息（请求类型和请求数据内容），并接受服务器的返回数据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ind w:firstLine="663" w:firstLineChars="30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lang w:val="en-US" w:eastAsia="zh-CN" w:bidi="ar"/>
              </w:rPr>
              <w:t>函数</w:t>
            </w:r>
          </w:p>
        </w:tc>
        <w:tc>
          <w:tcPr>
            <w:tcW w:w="2130" w:type="dxa"/>
          </w:tcPr>
          <w:p>
            <w:pPr>
              <w:ind w:firstLine="442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vertAlign w:val="baseline"/>
                <w:lang w:val="en-US" w:eastAsia="zh-CN" w:bidi="ar"/>
              </w:rPr>
              <w:t>逻辑实现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输入数据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71" w:hRule="atLeast"/>
        </w:trPr>
        <w:tc>
          <w:tcPr>
            <w:tcW w:w="2130" w:type="dxa"/>
            <w:vMerge w:val="restart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监听函数1（主要是MainFrame包含的标签，即早晚操的完成情况和跑操建议的获取）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CompletenceOfAP():早晚操的完成情况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调用ConnectToServer(Map&lt;A,time)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(依照约定，服务器应当返回Map&lt;key,data&gt;类型的数据)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对返回的数据调用map.get(key)获取早晚操的完成次数及得分，最后将相应数据通过component.set()进行设置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Map&lt;A,time&gt; map: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A代表早晚操完成程度的请求类型，time代表希望获得跑操次数的请求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A:id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早晚操的完成次数及得分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continue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getProAdvice():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获得关于跑操进度的建议，具体实现还没想好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40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监听函数2（主要是在日历上实现的请求，包括历史和当天的跑操情况的请求）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getDailyInfo/getHistoryInfo()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首先获取点击日期date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调用ConnectToServer(Map&lt;B,date&gt;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对返回的数据调用map.get(key)(其中key包括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早晚操开始结束时间，跑步路线，平均速度，路程长度，最快速度等）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将解析后的数据在新跳转的界面上呈现:component.set()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Map&lt;B,date&gt; map: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B代表具体日期跑操情况的请求类型，date表示所要请求信息的发生日期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B:id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早晚操开始结束时间，跑步路线，平均速度，路程长度，最快速度等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40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PresentProcession():呈现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已经获得的分数/未获得的分数，已经经过的日期/剩余日期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由于是呈现函数，所以只要将服务器返回的数据填入相应的MainFrame中的component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调用ConnectToServer(Map&lt;C,score&gt;)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建立时间间隔(每隔一天自动去调用这个函数，实现更新效果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将返回的数据呈现在MainFrame的相应component中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component.set()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(需要一点计算)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Map&lt;C,score&gt;):C代表获取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已经获得的分数的请求类型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C:id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返回已经获得的分数/未获得的分数，已经经过的日期/剩余日期（日期可以通过调用系统时间就可以计算）</w:t>
            </w:r>
          </w:p>
        </w:tc>
      </w:tr>
    </w:tbl>
    <w:p>
      <w:pPr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功能三：体育老师发布跑操信息/班主任（辅导员）发送鼓励信息</w:t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类：Manage（P.Eteacher/monitor):这个功能只是这个类里的一个方法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42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vertAlign w:val="baseline"/>
                <w:lang w:val="en-US" w:eastAsia="zh-CN" w:bidi="ar"/>
              </w:rPr>
              <w:t>函数</w:t>
            </w:r>
          </w:p>
        </w:tc>
        <w:tc>
          <w:tcPr>
            <w:tcW w:w="2130" w:type="dxa"/>
          </w:tcPr>
          <w:p>
            <w:pPr>
              <w:ind w:firstLine="442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vertAlign w:val="baseline"/>
                <w:lang w:val="en-US" w:eastAsia="zh-CN" w:bidi="ar"/>
              </w:rPr>
              <w:t>逻辑实现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输入数据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34" w:hRule="atLeast"/>
        </w:trPr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SendMessageAll():向全体成员发布跑操信息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体育老师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String message;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首先执行I/O操作，输入message;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调用ConnectToserver(Map&lt;D,message&gt;)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(服务器接受请求后就向全体成员发布消息)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ReceiveMessage()&amp;Present():客户端接收信息并呈现(接受的信息类型应该是Map&lt;type(身份），message&gt;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Reflect():服务器返回给体育老师message是否发布成功（boolean)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条件？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String message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Map&lt;D,message&gt;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D代表发布信息给全体成员的请求类型）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message的呈现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发布信息是否成功（true/false）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SendMessageToGroup():向某个班级或某个院系成员发布消息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班主任/辅导员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String message;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首先执行I/O操作，输入message;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调用ConnectToserver(Map&lt;班级代码/院系代码,message&gt;)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(服务器接受请求后就向班级或院系内的全体成员发布消息)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ReceiveMessage()&amp;Present():客户端接收信息并呈现(接受的信息类型应该是Map&lt;type(身份），message&gt;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Reflect():服务器返回给班主任或辅导员message是否发布成功（boolean)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条件？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String message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Map&lt;,message&gt;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D代表班级代码/院系代码）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message的呈现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发布信息是否成功（true/false）</w:t>
            </w:r>
          </w:p>
        </w:tc>
      </w:tr>
    </w:tbl>
    <w:p>
      <w:pPr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注：逻辑实现内的某些没有实现的函数其实只是一些操作，可以不写成一个函数</w:t>
      </w:r>
    </w:p>
    <w:p>
      <w:p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注：有些类型虽然有数据库的支持，但是我还是不好确定</w:t>
      </w:r>
    </w:p>
    <w:p>
      <w:pPr>
        <w:jc w:val="left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50BC2"/>
    <w:rsid w:val="41D5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2018-04-01T08:52:00Z</dcterms:created>
  <dc:creator>金杰</dc:creator>
  <cp:lastModifiedBy>金杰</cp:lastModifiedBy>
  <dcterms:modified xsi:type="dcterms:W3CDTF">2018-04-01T14:03:36Z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