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C98F54">
      <w:pPr>
        <w:pStyle w:val="2"/>
        <w:spacing w:line="240" w:lineRule="auto"/>
      </w:pPr>
      <w:r>
        <w:t>5) Neural Network</w:t>
      </w:r>
    </w:p>
    <w:p w14:paraId="0A6D8603">
      <w:pPr>
        <w:spacing w:line="240" w:lineRule="auto"/>
      </w:pP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-44450</wp:posOffset>
            </wp:positionH>
            <wp:positionV relativeFrom="paragraph">
              <wp:posOffset>306070</wp:posOffset>
            </wp:positionV>
            <wp:extent cx="3276600" cy="1935480"/>
            <wp:effectExtent l="0" t="0" r="0" b="7620"/>
            <wp:wrapTight wrapText="bothSides">
              <wp:wrapPolygon>
                <wp:start x="0" y="0"/>
                <wp:lineTo x="0" y="21472"/>
                <wp:lineTo x="21474" y="21472"/>
                <wp:lineTo x="21474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Model:  ‘nn_12B.mdl’</w:t>
      </w:r>
    </w:p>
    <w:p w14:paraId="7CF59770">
      <w:pPr>
        <w:spacing w:line="240" w:lineRule="auto"/>
      </w:pPr>
      <w:r>
        <w:t xml:space="preserve">Description:  This example is a two-input single-output two hidden layer feed forward nonlinear 2x10x10x1 neural network.  Neural networks of this form are common utilities in modeling and simulation for capturing complex numerical dependencies.  In this example, a single dependent variable, z, is computed based on two independent parameters, x and y.    </w:t>
      </w:r>
    </w:p>
    <w:p w14:paraId="32F6A8B6">
      <w:pPr>
        <w:spacing w:line="240" w:lineRule="auto"/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7"/>
        <w:gridCol w:w="921"/>
        <w:gridCol w:w="1710"/>
        <w:gridCol w:w="900"/>
        <w:gridCol w:w="4248"/>
      </w:tblGrid>
      <w:tr w14:paraId="08770F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7" w:type="dxa"/>
          </w:tcPr>
          <w:p w14:paraId="769804F0">
            <w:pPr>
              <w:spacing w:after="0" w:line="240" w:lineRule="auto"/>
              <w:rPr>
                <w:b/>
                <w:sz w:val="16"/>
              </w:rPr>
            </w:pPr>
            <w:r>
              <w:rPr>
                <w:b/>
                <w:sz w:val="16"/>
              </w:rPr>
              <w:t>Input Scope</w:t>
            </w:r>
          </w:p>
        </w:tc>
        <w:tc>
          <w:tcPr>
            <w:tcW w:w="921" w:type="dxa"/>
          </w:tcPr>
          <w:p w14:paraId="5D8757E4">
            <w:pPr>
              <w:spacing w:after="0" w:line="240" w:lineRule="auto"/>
              <w:rPr>
                <w:b/>
                <w:sz w:val="16"/>
              </w:rPr>
            </w:pPr>
            <w:r>
              <w:rPr>
                <w:b/>
                <w:sz w:val="16"/>
              </w:rPr>
              <w:t>Name</w:t>
            </w:r>
          </w:p>
        </w:tc>
        <w:tc>
          <w:tcPr>
            <w:tcW w:w="1710" w:type="dxa"/>
          </w:tcPr>
          <w:p w14:paraId="45373728">
            <w:pPr>
              <w:spacing w:after="0" w:line="240" w:lineRule="auto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#</w:t>
            </w:r>
          </w:p>
        </w:tc>
        <w:tc>
          <w:tcPr>
            <w:tcW w:w="900" w:type="dxa"/>
          </w:tcPr>
          <w:p w14:paraId="33A8422C">
            <w:pPr>
              <w:spacing w:after="0" w:line="240" w:lineRule="auto"/>
              <w:rPr>
                <w:b/>
                <w:sz w:val="16"/>
              </w:rPr>
            </w:pPr>
            <w:r>
              <w:rPr>
                <w:b/>
                <w:sz w:val="16"/>
              </w:rPr>
              <w:t>Type</w:t>
            </w:r>
          </w:p>
        </w:tc>
        <w:tc>
          <w:tcPr>
            <w:tcW w:w="4248" w:type="dxa"/>
          </w:tcPr>
          <w:p w14:paraId="593859FF">
            <w:pPr>
              <w:spacing w:after="0" w:line="240" w:lineRule="auto"/>
              <w:rPr>
                <w:b/>
                <w:sz w:val="16"/>
              </w:rPr>
            </w:pPr>
            <w:r>
              <w:rPr>
                <w:b/>
                <w:sz w:val="16"/>
              </w:rPr>
              <w:t>Description</w:t>
            </w:r>
          </w:p>
        </w:tc>
      </w:tr>
      <w:tr w14:paraId="6C49E7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7" w:type="dxa"/>
          </w:tcPr>
          <w:p w14:paraId="7270BB25">
            <w:pPr>
              <w:spacing w:after="0" w:line="240" w:lineRule="auto"/>
              <w:rPr>
                <w:sz w:val="16"/>
              </w:rPr>
            </w:pPr>
            <w:r>
              <w:rPr>
                <w:sz w:val="16"/>
              </w:rPr>
              <w:t>Global</w:t>
            </w:r>
          </w:p>
        </w:tc>
        <w:tc>
          <w:tcPr>
            <w:tcW w:w="921" w:type="dxa"/>
          </w:tcPr>
          <w:p w14:paraId="419A2F95">
            <w:pPr>
              <w:spacing w:after="0" w:line="240" w:lineRule="auto"/>
              <w:rPr>
                <w:sz w:val="16"/>
              </w:rPr>
            </w:pPr>
            <w:r>
              <w:rPr>
                <w:sz w:val="16"/>
              </w:rPr>
              <w:t>x</w:t>
            </w:r>
          </w:p>
        </w:tc>
        <w:tc>
          <w:tcPr>
            <w:tcW w:w="1710" w:type="dxa"/>
          </w:tcPr>
          <w:p w14:paraId="09152DF6">
            <w:pPr>
              <w:spacing w:after="0" w:line="240" w:lineRule="auto"/>
              <w:jc w:val="center"/>
              <w:rPr>
                <w:sz w:val="16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900" w:type="dxa"/>
          </w:tcPr>
          <w:p w14:paraId="24B51B10">
            <w:pPr>
              <w:spacing w:after="0" w:line="240" w:lineRule="auto"/>
              <w:rPr>
                <w:sz w:val="16"/>
              </w:rPr>
            </w:pPr>
            <w:r>
              <w:rPr>
                <w:sz w:val="16"/>
              </w:rPr>
              <w:t>Double</w:t>
            </w:r>
          </w:p>
        </w:tc>
        <w:tc>
          <w:tcPr>
            <w:tcW w:w="4248" w:type="dxa"/>
          </w:tcPr>
          <w:p w14:paraId="1AD9C307">
            <w:pPr>
              <w:spacing w:after="0" w:line="240" w:lineRule="auto"/>
              <w:rPr>
                <w:sz w:val="16"/>
              </w:rPr>
            </w:pPr>
            <w:r>
              <w:rPr>
                <w:sz w:val="16"/>
              </w:rPr>
              <w:t>First Input Signal</w:t>
            </w:r>
          </w:p>
        </w:tc>
      </w:tr>
      <w:tr w14:paraId="47A4D9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7" w:type="dxa"/>
          </w:tcPr>
          <w:p w14:paraId="4CC0F637">
            <w:pPr>
              <w:spacing w:after="0" w:line="240" w:lineRule="auto"/>
              <w:rPr>
                <w:sz w:val="16"/>
              </w:rPr>
            </w:pPr>
            <w:r>
              <w:rPr>
                <w:sz w:val="16"/>
              </w:rPr>
              <w:t>Global</w:t>
            </w:r>
          </w:p>
        </w:tc>
        <w:tc>
          <w:tcPr>
            <w:tcW w:w="921" w:type="dxa"/>
          </w:tcPr>
          <w:p w14:paraId="6BAD74F6">
            <w:pPr>
              <w:spacing w:after="0" w:line="240" w:lineRule="auto"/>
              <w:rPr>
                <w:sz w:val="16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1710" w:type="dxa"/>
          </w:tcPr>
          <w:p w14:paraId="501EB3EB">
            <w:pPr>
              <w:spacing w:after="0" w:line="240" w:lineRule="auto"/>
              <w:jc w:val="center"/>
              <w:rPr>
                <w:sz w:val="16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900" w:type="dxa"/>
          </w:tcPr>
          <w:p w14:paraId="32CACE14">
            <w:pPr>
              <w:spacing w:after="0" w:line="240" w:lineRule="auto"/>
              <w:rPr>
                <w:sz w:val="16"/>
              </w:rPr>
            </w:pPr>
            <w:r>
              <w:rPr>
                <w:sz w:val="16"/>
              </w:rPr>
              <w:t>Double</w:t>
            </w:r>
          </w:p>
        </w:tc>
        <w:tc>
          <w:tcPr>
            <w:tcW w:w="4248" w:type="dxa"/>
          </w:tcPr>
          <w:p w14:paraId="33A67DF8">
            <w:pPr>
              <w:spacing w:after="0" w:line="240" w:lineRule="auto"/>
              <w:rPr>
                <w:sz w:val="16"/>
              </w:rPr>
            </w:pPr>
            <w:r>
              <w:rPr>
                <w:sz w:val="16"/>
              </w:rPr>
              <w:t xml:space="preserve">Second Input Signal </w:t>
            </w:r>
          </w:p>
        </w:tc>
      </w:tr>
    </w:tbl>
    <w:p w14:paraId="564B6B61">
      <w:pPr>
        <w:spacing w:after="0" w:line="240" w:lineRule="auto"/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7"/>
        <w:gridCol w:w="921"/>
        <w:gridCol w:w="1710"/>
        <w:gridCol w:w="900"/>
        <w:gridCol w:w="4248"/>
      </w:tblGrid>
      <w:tr w14:paraId="23BDA5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7" w:type="dxa"/>
          </w:tcPr>
          <w:p w14:paraId="5B4BC092">
            <w:pPr>
              <w:spacing w:after="0" w:line="240" w:lineRule="auto"/>
              <w:rPr>
                <w:b/>
                <w:sz w:val="16"/>
              </w:rPr>
            </w:pPr>
            <w:r>
              <w:rPr>
                <w:b/>
                <w:sz w:val="16"/>
              </w:rPr>
              <w:t>Output Scope</w:t>
            </w:r>
          </w:p>
        </w:tc>
        <w:tc>
          <w:tcPr>
            <w:tcW w:w="921" w:type="dxa"/>
          </w:tcPr>
          <w:p w14:paraId="1BFD962A">
            <w:pPr>
              <w:spacing w:after="0" w:line="240" w:lineRule="auto"/>
              <w:rPr>
                <w:b/>
                <w:sz w:val="16"/>
              </w:rPr>
            </w:pPr>
            <w:r>
              <w:rPr>
                <w:b/>
                <w:sz w:val="16"/>
              </w:rPr>
              <w:t>Name</w:t>
            </w:r>
          </w:p>
        </w:tc>
        <w:tc>
          <w:tcPr>
            <w:tcW w:w="1710" w:type="dxa"/>
          </w:tcPr>
          <w:p w14:paraId="23F70D03">
            <w:pPr>
              <w:spacing w:after="0" w:line="240" w:lineRule="auto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#</w:t>
            </w:r>
          </w:p>
        </w:tc>
        <w:tc>
          <w:tcPr>
            <w:tcW w:w="900" w:type="dxa"/>
          </w:tcPr>
          <w:p w14:paraId="4139D1D0">
            <w:pPr>
              <w:spacing w:after="0" w:line="240" w:lineRule="auto"/>
              <w:rPr>
                <w:b/>
                <w:sz w:val="16"/>
              </w:rPr>
            </w:pPr>
            <w:r>
              <w:rPr>
                <w:b/>
                <w:sz w:val="16"/>
              </w:rPr>
              <w:t>Type</w:t>
            </w:r>
          </w:p>
        </w:tc>
        <w:tc>
          <w:tcPr>
            <w:tcW w:w="4248" w:type="dxa"/>
          </w:tcPr>
          <w:p w14:paraId="5427E816">
            <w:pPr>
              <w:spacing w:after="0" w:line="240" w:lineRule="auto"/>
              <w:rPr>
                <w:b/>
                <w:sz w:val="16"/>
              </w:rPr>
            </w:pPr>
            <w:r>
              <w:rPr>
                <w:b/>
                <w:sz w:val="16"/>
              </w:rPr>
              <w:t>Description</w:t>
            </w:r>
          </w:p>
        </w:tc>
      </w:tr>
      <w:tr w14:paraId="461A81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7" w:type="dxa"/>
          </w:tcPr>
          <w:p w14:paraId="262002D2">
            <w:pPr>
              <w:spacing w:after="0" w:line="240" w:lineRule="auto"/>
              <w:rPr>
                <w:sz w:val="16"/>
              </w:rPr>
            </w:pPr>
            <w:r>
              <w:rPr>
                <w:sz w:val="16"/>
              </w:rPr>
              <w:t>Global</w:t>
            </w:r>
          </w:p>
        </w:tc>
        <w:tc>
          <w:tcPr>
            <w:tcW w:w="921" w:type="dxa"/>
          </w:tcPr>
          <w:p w14:paraId="49D8E993">
            <w:pPr>
              <w:spacing w:after="0" w:line="240" w:lineRule="auto"/>
              <w:rPr>
                <w:sz w:val="16"/>
              </w:rPr>
            </w:pPr>
            <w:r>
              <w:rPr>
                <w:sz w:val="16"/>
              </w:rPr>
              <w:t>z</w:t>
            </w:r>
          </w:p>
        </w:tc>
        <w:tc>
          <w:tcPr>
            <w:tcW w:w="1710" w:type="dxa"/>
          </w:tcPr>
          <w:p w14:paraId="43561259">
            <w:pPr>
              <w:spacing w:after="0" w:line="240" w:lineRule="auto"/>
              <w:jc w:val="center"/>
              <w:rPr>
                <w:sz w:val="16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900" w:type="dxa"/>
          </w:tcPr>
          <w:p w14:paraId="35B7915E">
            <w:pPr>
              <w:spacing w:after="0" w:line="240" w:lineRule="auto"/>
              <w:rPr>
                <w:sz w:val="16"/>
              </w:rPr>
            </w:pPr>
            <w:r>
              <w:rPr>
                <w:sz w:val="16"/>
              </w:rPr>
              <w:t>Double</w:t>
            </w:r>
          </w:p>
        </w:tc>
        <w:tc>
          <w:tcPr>
            <w:tcW w:w="4248" w:type="dxa"/>
          </w:tcPr>
          <w:p w14:paraId="7DD11563">
            <w:pPr>
              <w:spacing w:after="0" w:line="240" w:lineRule="auto"/>
              <w:rPr>
                <w:sz w:val="16"/>
              </w:rPr>
            </w:pPr>
            <w:r>
              <w:rPr>
                <w:sz w:val="16"/>
              </w:rPr>
              <w:t>Dependent Variable Output Signal</w:t>
            </w:r>
          </w:p>
        </w:tc>
      </w:tr>
    </w:tbl>
    <w:p w14:paraId="6A3694F1">
      <w:pPr>
        <w:spacing w:after="0" w:line="240" w:lineRule="auto"/>
      </w:pPr>
    </w:p>
    <w:p w14:paraId="2C98A0CD">
      <w:pPr>
        <w:spacing w:after="0" w:line="240" w:lineRule="auto"/>
      </w:pPr>
      <w:r>
        <w:t xml:space="preserve">The truth data for this example is included in the matlab file, nn_12B_data.mat, in the matrix original_data </w:t>
      </w:r>
      <w:r>
        <w:rPr>
          <w:rFonts w:cstheme="minorHAnsi"/>
        </w:rPr>
        <w:t>ϵ</w:t>
      </w:r>
      <w:r>
        <w:t xml:space="preserve"> </w:t>
      </w:r>
      <w:r>
        <w:rPr>
          <w:rFonts w:ascii="Cambria Math" w:hAnsi="Cambria Math" w:cs="Cambria Math"/>
        </w:rPr>
        <w:t>ℝ</w:t>
      </w:r>
      <w:r>
        <w:rPr>
          <w:rFonts w:ascii="Cambria Math" w:hAnsi="Cambria Math" w:cs="Cambria Math"/>
          <w:vertAlign w:val="superscript"/>
        </w:rPr>
        <w:t>200x3</w:t>
      </w:r>
      <w:r>
        <w:t xml:space="preserve"> .  xt is the 1</w:t>
      </w:r>
      <w:r>
        <w:rPr>
          <w:vertAlign w:val="superscript"/>
        </w:rPr>
        <w:t>st</w:t>
      </w:r>
      <w:r>
        <w:t xml:space="preserve"> column, yt is the 2</w:t>
      </w:r>
      <w:r>
        <w:rPr>
          <w:vertAlign w:val="superscript"/>
        </w:rPr>
        <w:t>nd</w:t>
      </w:r>
      <w:r>
        <w:t xml:space="preserve"> column, and zt is the 3</w:t>
      </w:r>
      <w:r>
        <w:rPr>
          <w:vertAlign w:val="superscript"/>
        </w:rPr>
        <w:t>rd</w:t>
      </w:r>
      <w:r>
        <w:t xml:space="preserve"> column of data for 200 indices.</w:t>
      </w:r>
    </w:p>
    <w:p w14:paraId="69B8A4EC">
      <w:pPr>
        <w:spacing w:after="0" w:line="240" w:lineRule="auto"/>
      </w:pPr>
    </w:p>
    <w:p w14:paraId="46959277">
      <w:pPr>
        <w:spacing w:after="0" w:line="240" w:lineRule="auto"/>
      </w:pPr>
      <w:r>
        <w:t xml:space="preserve">Requirements:  </w:t>
      </w:r>
    </w:p>
    <w:p w14:paraId="1B8FC2F8">
      <w:pPr>
        <w:pStyle w:val="10"/>
        <w:numPr>
          <w:ilvl w:val="0"/>
          <w:numId w:val="1"/>
        </w:numPr>
        <w:spacing w:after="0" w:line="240" w:lineRule="auto"/>
        <w:rPr>
          <w:sz w:val="16"/>
        </w:rPr>
      </w:pPr>
      <w:r>
        <w:t xml:space="preserve">The maximum value of the NN output, z, shall always be less than or equal to 1.1, regardless of the input values. </w:t>
      </w:r>
    </w:p>
    <w:p w14:paraId="70070A77">
      <w:pPr>
        <w:pStyle w:val="10"/>
        <w:numPr>
          <w:ilvl w:val="0"/>
          <w:numId w:val="1"/>
        </w:numPr>
        <w:spacing w:after="0" w:line="240" w:lineRule="auto"/>
        <w:rPr>
          <w:sz w:val="16"/>
        </w:rPr>
      </w:pPr>
      <w:r>
        <w:t xml:space="preserve">The minimum value of the NN output, z, shall always be greater than or equal to -0.2, regardless of the input values. </w:t>
      </w:r>
    </w:p>
    <w:p w14:paraId="57CCEA78">
      <w:pPr>
        <w:pStyle w:val="10"/>
        <w:numPr>
          <w:ilvl w:val="0"/>
          <w:numId w:val="1"/>
        </w:numPr>
        <w:spacing w:after="0" w:line="240" w:lineRule="auto"/>
        <w:rPr>
          <w:sz w:val="16"/>
        </w:rPr>
      </w:pPr>
      <w:r>
        <w:t xml:space="preserve">Using a first order finite backward difference equation, the spatial derivatives of </w:t>
      </w:r>
      <w:r>
        <w:rPr>
          <w:rFonts w:cstheme="minorHAnsi"/>
        </w:rPr>
        <w:t>Δ</w:t>
      </w:r>
      <w:r>
        <w:t>z/</w:t>
      </w:r>
      <w:r>
        <w:rPr>
          <w:rFonts w:cstheme="minorHAnsi"/>
        </w:rPr>
        <w:t xml:space="preserve"> Δxt = (z(n,1)-z(n-1))/(xt(n,1)-xt(n-1,1) and Δ</w:t>
      </w:r>
      <w:r>
        <w:t>z/</w:t>
      </w:r>
      <w:r>
        <w:rPr>
          <w:rFonts w:cstheme="minorHAnsi"/>
        </w:rPr>
        <w:t xml:space="preserve"> Δyt = (z(n,1)-z(n-1))/(yt(n,1)-yt(n-1,1) </w:t>
      </w:r>
      <w:r>
        <w:t xml:space="preserve">shall never exceed a top bound of +10 or bottom bound of -35 (e.g. -35 &lt;= </w:t>
      </w:r>
      <w:r>
        <w:rPr>
          <w:rFonts w:cstheme="minorHAnsi"/>
        </w:rPr>
        <w:t>Δ</w:t>
      </w:r>
      <w:r>
        <w:t>z/</w:t>
      </w:r>
      <w:r>
        <w:rPr>
          <w:rFonts w:cstheme="minorHAnsi"/>
        </w:rPr>
        <w:t xml:space="preserve"> Δ(xt,yt) </w:t>
      </w:r>
      <w:r>
        <w:t xml:space="preserve">&lt;= 10), where n denotes an index to the current values and n-1 denotes the prior values in the included truth data for xt and yt.    </w:t>
      </w:r>
    </w:p>
    <w:p w14:paraId="0941977C">
      <w:pPr>
        <w:pStyle w:val="10"/>
        <w:numPr>
          <w:ilvl w:val="0"/>
          <w:numId w:val="1"/>
        </w:numPr>
        <w:spacing w:after="0" w:line="240" w:lineRule="auto"/>
        <w:rPr>
          <w:sz w:val="16"/>
        </w:rPr>
      </w:pPr>
      <w:r>
        <w:t>The absolute error between the zt truth data and the output z shall never exceed a tolerance of 0.01, for the equivalent input of (xt, yt).</w:t>
      </w:r>
    </w:p>
    <w:p w14:paraId="7502B482">
      <w:pPr>
        <w:pStyle w:val="10"/>
        <w:numPr>
          <w:ilvl w:val="0"/>
          <w:numId w:val="0"/>
        </w:numPr>
        <w:spacing w:after="0" w:line="240" w:lineRule="auto"/>
        <w:contextualSpacing/>
      </w:pPr>
    </w:p>
    <w:p w14:paraId="2DBE9F49">
      <w:pPr>
        <w:pStyle w:val="10"/>
        <w:numPr>
          <w:ilvl w:val="0"/>
          <w:numId w:val="0"/>
        </w:numPr>
        <w:spacing w:after="0" w:line="240" w:lineRule="auto"/>
        <w:contextualSpacing/>
      </w:pPr>
    </w:p>
    <w:p w14:paraId="66C035DD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eastAsia" w:eastAsia="宋体"/>
          <w:lang w:val="en-US" w:eastAsia="zh-CN"/>
        </w:rPr>
      </w:pPr>
      <w:r>
        <w:t>original_data</w:t>
      </w:r>
      <w:r>
        <w:rPr>
          <w:rFonts w:hint="eastAsia" w:eastAsia="宋体"/>
          <w:lang w:val="en-US" w:eastAsia="zh-CN"/>
        </w:rPr>
        <w:t>:</w:t>
      </w:r>
    </w:p>
    <w:p w14:paraId="4DB9F8E3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x y z</w:t>
      </w:r>
    </w:p>
    <w:p w14:paraId="15C982CA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-0.881764670000000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-1.10418690000000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-0.135334560000000</w:t>
      </w:r>
    </w:p>
    <w:p w14:paraId="08A4096B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-1.31812150000000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-1.32807370000000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-0.0754380240000000</w:t>
      </w:r>
    </w:p>
    <w:p w14:paraId="047CCA9F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0.708402240000000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1.71411760000000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-0.0782363100000000</w:t>
      </w:r>
    </w:p>
    <w:p w14:paraId="747CBB95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1.60967170000000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0.0609239630000000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-0.119071060000000</w:t>
      </w:r>
    </w:p>
    <w:p w14:paraId="53AE146B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-0.592050710000000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0.693454070000000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0.0734137380000000</w:t>
      </w:r>
    </w:p>
    <w:p w14:paraId="21FB33D4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-1.59936590000000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0.671200900000000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-0.0991518460000000</w:t>
      </w:r>
    </w:p>
    <w:p w14:paraId="53DAB11C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1.17200890000000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-1.67415430000000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-0.0487695150000000</w:t>
      </w:r>
    </w:p>
    <w:p w14:paraId="096B4F18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-0.126270280000000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-1.09970610000000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-0.0661632430000000</w:t>
      </w:r>
    </w:p>
    <w:p w14:paraId="01B7AD6B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0.749364830000000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-0.863243160000000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-0.0830341820000000</w:t>
      </w:r>
    </w:p>
    <w:p w14:paraId="6854C6F4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0.732314110000000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1.65505490000000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-0.0860097190000000</w:t>
      </w:r>
    </w:p>
    <w:p w14:paraId="2ECE0935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-0.314256460000000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-1.08359370000000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-0.0764236380000000</w:t>
      </w:r>
    </w:p>
    <w:p w14:paraId="3F2D3DED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0.637370100000000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-1.00551840000000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-0.101141070000000</w:t>
      </w:r>
    </w:p>
    <w:p w14:paraId="0DB31E70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0.533708520000000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0.705163020000000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0.0996773170000000</w:t>
      </w:r>
    </w:p>
    <w:p w14:paraId="778326EA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0.100584040000000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0.593962650000000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0.443192440000000</w:t>
      </w:r>
    </w:p>
    <w:p w14:paraId="428EE3CA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-1.23487420000000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0.814707410000000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-0.133209290000000</w:t>
      </w:r>
    </w:p>
    <w:p w14:paraId="6D760FBA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0.0476240390000000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1.34841310000000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-0.132875270000000</w:t>
      </w:r>
    </w:p>
    <w:p w14:paraId="0C7747B3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0.993321050000000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0.909182810000000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-0.132661410000000</w:t>
      </w:r>
    </w:p>
    <w:p w14:paraId="194AB587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-0.320692330000000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-1.92226240000000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-0.0627212930000000</w:t>
      </w:r>
    </w:p>
    <w:p w14:paraId="4A87EE6F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0.949917680000000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0.334985920000000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-0.00527860100000000</w:t>
      </w:r>
    </w:p>
    <w:p w14:paraId="0E880516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0.745870940000000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1.68350730000000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-0.0805393630000000</w:t>
      </w:r>
    </w:p>
    <w:p w14:paraId="5DBB4187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1.82290410000000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-1.63328800000000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-0.0124872040000000</w:t>
      </w:r>
    </w:p>
    <w:p w14:paraId="0449EE56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-0.768374150000000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0.218242440000000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0.191241420000000</w:t>
      </w:r>
    </w:p>
    <w:p w14:paraId="2D8CFE06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-0.630796550000000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1.72321120000000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-0.0816278150000000</w:t>
      </w:r>
    </w:p>
    <w:p w14:paraId="31916E98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-0.451865710000000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-1.20218820000000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-0.124794700000000</w:t>
      </w:r>
    </w:p>
    <w:p w14:paraId="21D52E46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-1.89529640000000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0.101278340000000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-0.0709365550000000</w:t>
      </w:r>
    </w:p>
    <w:p w14:paraId="45E2038F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0.534185620000000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-1.49304360000000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-0.122526740000000</w:t>
      </w:r>
    </w:p>
    <w:p w14:paraId="079AC33E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0.261004240000000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0.994909120000000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-0.0201239950000000</w:t>
      </w:r>
    </w:p>
    <w:p w14:paraId="65D695CC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-0.537954350000000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-0.741325230000000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0.0695960180000000</w:t>
      </w:r>
    </w:p>
    <w:p w14:paraId="0DA83EA7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-0.314165200000000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-1.25130350000000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-0.125777540000000</w:t>
      </w:r>
    </w:p>
    <w:p w14:paraId="12695BC3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-0.151198910000000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1.92158050000000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-0.0661111250000000</w:t>
      </w:r>
    </w:p>
    <w:p w14:paraId="2606B919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-0.742244900000000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0.851308530000000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-0.0769758450000000</w:t>
      </w:r>
    </w:p>
    <w:p w14:paraId="18E0E0F4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-1.09735320000000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1.30260000000000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-0.104497030000000</w:t>
      </w:r>
    </w:p>
    <w:p w14:paraId="080BE08D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-1.53625250000000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0.732879280000000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-0.104683560000000</w:t>
      </w:r>
    </w:p>
    <w:p w14:paraId="607310AD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-1.46413560000000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0.757607210000000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-0.113415430000000</w:t>
      </w:r>
    </w:p>
    <w:p w14:paraId="7DBBE279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1.78609380000000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0.123503530000000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-0.0894136070000000</w:t>
      </w:r>
    </w:p>
    <w:p w14:paraId="0D707892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-0.0302681150000000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-1.24458520000000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-0.116727640000000</w:t>
      </w:r>
    </w:p>
    <w:p w14:paraId="316A443D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0.992854510000000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-0.0279371730000000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0.00501854580000000</w:t>
      </w:r>
    </w:p>
    <w:p w14:paraId="2D6531B8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-0.756259360000000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0.238159470000000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0.198046500000000</w:t>
      </w:r>
    </w:p>
    <w:p w14:paraId="44A54248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-1.96917890000000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1.31312110000000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-0.0169842010000000</w:t>
      </w:r>
    </w:p>
    <w:p w14:paraId="28BBFEFF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0.462486680000000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-1.18852560000000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-0.123179300000000</w:t>
      </w:r>
    </w:p>
    <w:p w14:paraId="3E8AECA8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-0.569706640000000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0.110984880000000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0.473460120000000</w:t>
      </w:r>
    </w:p>
    <w:p w14:paraId="60F76ECF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0.595316280000000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1.23124480000000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-0.134094890000000</w:t>
      </w:r>
    </w:p>
    <w:p w14:paraId="51C17406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1.38390890000000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-0.579582160000000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-0.131719490000000</w:t>
      </w:r>
    </w:p>
    <w:p w14:paraId="5DC053EE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-1.59458720000000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0.191020140000000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-0.119758210000000</w:t>
      </w:r>
    </w:p>
    <w:p w14:paraId="6D38A4DA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0.353207340000000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0.869751360000000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0.0492065190000000</w:t>
      </w:r>
    </w:p>
    <w:p w14:paraId="57B5FF74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0.329528750000000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-1.18995050000000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-0.114206730000000</w:t>
      </w:r>
    </w:p>
    <w:p w14:paraId="7C6E02A8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0.0872150430000000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0.575027600000000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0.471823370000000</w:t>
      </w:r>
    </w:p>
    <w:p w14:paraId="5E968C5D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-0.181600680000000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-1.99964390000000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-0.0538001460000000</w:t>
      </w:r>
    </w:p>
    <w:p w14:paraId="794F5EE1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1.86680800000000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0.0527079210000000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-0.0760494500000000</w:t>
      </w:r>
    </w:p>
    <w:p w14:paraId="49608674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-1.27077220000000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0.279316050000000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-0.127482170000000</w:t>
      </w:r>
    </w:p>
    <w:p w14:paraId="302B4056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0.237568520000000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-1.97185320000000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-0.0570027380000000</w:t>
      </w:r>
    </w:p>
    <w:p w14:paraId="213B6FA0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0.505897960000000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1.56988980000000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-0.113281490000000</w:t>
      </w:r>
    </w:p>
    <w:p w14:paraId="2267BE7E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-1.87948000000000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1.33277440000000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-0.0213204420000000</w:t>
      </w:r>
    </w:p>
    <w:p w14:paraId="3DADE7C7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0.569092230000000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1.10066180000000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-0.115301080000000</w:t>
      </w:r>
    </w:p>
    <w:p w14:paraId="1644C667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1.35264450000000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1.15254250000000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-0.0917379660000000</w:t>
      </w:r>
    </w:p>
    <w:p w14:paraId="4667E632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-0.419455930000000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-0.505481680000000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0.369305950000000</w:t>
      </w:r>
    </w:p>
    <w:p w14:paraId="57C52809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-0.250631190000000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-1.39075210000000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-0.135334680000000</w:t>
      </w:r>
    </w:p>
    <w:p w14:paraId="65BD7E9E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-1.66046890000000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-0.590958790000000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-0.0942868070000000</w:t>
      </w:r>
    </w:p>
    <w:p w14:paraId="2320ABFC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0.325509900000000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0.580391690000000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0.357842490000000</w:t>
      </w:r>
    </w:p>
    <w:p w14:paraId="70668FB1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1.48672790000000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1.72774700000000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-0.0232496720000000</w:t>
      </w:r>
    </w:p>
    <w:p w14:paraId="33094862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-1.17237170000000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-1.62671590000000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-0.0541940280000000</w:t>
      </w:r>
    </w:p>
    <w:p w14:paraId="39308121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-1.62155990000000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0.955111090000000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-0.0736182020000000</w:t>
      </w:r>
    </w:p>
    <w:p w14:paraId="4A636906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-1.24819120000000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-1.77893060000000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-0.0331020670000000</w:t>
      </w:r>
    </w:p>
    <w:p w14:paraId="4E981F17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0.671346310000000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1.02863390000000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-0.112533250000000</w:t>
      </w:r>
    </w:p>
    <w:p w14:paraId="4A20FA1F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0.929683620000000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-0.146042580000000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0.0471677630000000</w:t>
      </w:r>
    </w:p>
    <w:p w14:paraId="67E2623B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0.524041800000000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-1.81998220000000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-0.0716133680000000</w:t>
      </w:r>
    </w:p>
    <w:p w14:paraId="6EB6FBDA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-0.127175380000000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1.36811800000000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-0.134418990000000</w:t>
      </w:r>
    </w:p>
    <w:p w14:paraId="29364803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-0.742550680000000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-1.34115380000000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-0.128745870000000</w:t>
      </w:r>
    </w:p>
    <w:p w14:paraId="25761ABD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0.565866650000000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-1.53970430000000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-0.114676890000000</w:t>
      </w:r>
    </w:p>
    <w:p w14:paraId="75634E30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0.248107580000000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-0.913756510000000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0.0422237440000000</w:t>
      </w:r>
    </w:p>
    <w:p w14:paraId="0C6A0FC6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0.654906680000000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-0.742454850000000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0.00745188470000000</w:t>
      </w:r>
    </w:p>
    <w:p w14:paraId="3942E273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-1.50049180000000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0.424358490000000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-0.125833710000000</w:t>
      </w:r>
    </w:p>
    <w:p w14:paraId="346579A0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0.696108700000000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0.709866830000000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0.00428773930000000</w:t>
      </w:r>
    </w:p>
    <w:p w14:paraId="444C2D02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0.721245110000000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1.95056900000000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-0.0440041990000000</w:t>
      </w:r>
    </w:p>
    <w:p w14:paraId="586F9951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1.72048060000000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1.97304300000000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-0.00618266450000000</w:t>
      </w:r>
    </w:p>
    <w:p w14:paraId="1F966DF9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1.31527880000000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1.03014540000000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-0.109887790000000</w:t>
      </w:r>
    </w:p>
    <w:p w14:paraId="43A9E576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-1.28759860000000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-0.899761570000000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-0.124439740000000</w:t>
      </w:r>
    </w:p>
    <w:p w14:paraId="403EEAA2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1.79696250000000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1.81605500000000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-0.00808729260000000</w:t>
      </w:r>
    </w:p>
    <w:p w14:paraId="725C7CCA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-1.20150860000000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-0.355670500000000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-0.118596880000000</w:t>
      </w:r>
    </w:p>
    <w:p w14:paraId="22306447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-1.12927740000000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-1.13350690000000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-0.120590840000000</w:t>
      </w:r>
    </w:p>
    <w:p w14:paraId="1A052B2C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-1.96591230000000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0.516520310000000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-0.0502844790000000</w:t>
      </w:r>
    </w:p>
    <w:p w14:paraId="0E1CB8CE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-0.797493690000000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-1.94052390000000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-0.0416949790000000</w:t>
      </w:r>
    </w:p>
    <w:p w14:paraId="0CFE5AB6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-0.902116710000000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-1.82680090000000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-0.0496234880000000</w:t>
      </w:r>
    </w:p>
    <w:p w14:paraId="10446FE5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0.345793800000000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-1.27895150000000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-0.130557250000000</w:t>
      </w:r>
    </w:p>
    <w:p w14:paraId="7D0823A8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-0.413788610000000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-1.19813960000000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-0.121677370000000</w:t>
      </w:r>
    </w:p>
    <w:p w14:paraId="74CE2160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-1.25438890000000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0.877430250000000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-0.128968130000000</w:t>
      </w:r>
    </w:p>
    <w:p w14:paraId="6A2A4542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-0.428734410000000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-0.228529760000000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0.603338050000000</w:t>
      </w:r>
    </w:p>
    <w:p w14:paraId="347F17B4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-1.38162460000000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1.38197050000000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-0.0618871300000000</w:t>
      </w:r>
    </w:p>
    <w:p w14:paraId="4F4BCA14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1.32921780000000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-0.440839590000000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-0.135230520000000</w:t>
      </w:r>
    </w:p>
    <w:p w14:paraId="6B155C6E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-1.40099170000000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1.35020880000000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-0.0632100770000000</w:t>
      </w:r>
    </w:p>
    <w:p w14:paraId="79F601C3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0.718183810000000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0.993674610000000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-0.111917860000000</w:t>
      </w:r>
    </w:p>
    <w:p w14:paraId="3409DEE8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1.00035990000000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0.335444180000000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-0.0371993520000000</w:t>
      </w:r>
    </w:p>
    <w:p w14:paraId="613C9A88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-1.94044000000000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-1.35770560000000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-0.0168950920000000</w:t>
      </w:r>
    </w:p>
    <w:p w14:paraId="2405CE14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-1.43101400000000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0.115360740000000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-0.135092650000000</w:t>
      </w:r>
    </w:p>
    <w:p w14:paraId="23F6B45B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-1.87737760000000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-0.149316380000000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-0.0733885150000000</w:t>
      </w:r>
    </w:p>
    <w:p w14:paraId="4B2EA04C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1.23478210000000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-0.481824610000000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-0.130622620000000</w:t>
      </w:r>
    </w:p>
    <w:p w14:paraId="6FD45929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-1.81141620000000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-1.62708010000000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-0.0131207620000000</w:t>
      </w:r>
    </w:p>
    <w:p w14:paraId="2D24780B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0.664725910000000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-0.963418210000000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-0.0940252070000000</w:t>
      </w:r>
    </w:p>
    <w:p w14:paraId="2469F924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-0.175870260000000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-0.656653430000000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0.338831810000000</w:t>
      </w:r>
    </w:p>
    <w:p w14:paraId="4619D95C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1.21198550000000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-0.499551150000000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-0.128850150000000</w:t>
      </w:r>
    </w:p>
    <w:p w14:paraId="3D91ACB6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-0.566244380000000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-1.41496140000000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-0.129634450000000</w:t>
      </w:r>
    </w:p>
    <w:p w14:paraId="016C344E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-1.89866380000000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-0.732920480000000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-0.0499263480000000</w:t>
      </w:r>
    </w:p>
    <w:p w14:paraId="3566F2A0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-1.12564740000000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-0.875098380000000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-0.135263720000000</w:t>
      </w:r>
    </w:p>
    <w:p w14:paraId="2F44C720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0.843659600000000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1.28049450000000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-0.128700650000000</w:t>
      </w:r>
    </w:p>
    <w:p w14:paraId="7E7F090D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0.195683150000000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-0.631641370000000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0.363416730000000</w:t>
      </w:r>
    </w:p>
    <w:p w14:paraId="43EBB29A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1.47877210000000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1.48800860000000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-0.0417153670000000</w:t>
      </w:r>
    </w:p>
    <w:p w14:paraId="5C0C280F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0.955342620000000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-0.927882050000000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-0.131297800000000</w:t>
      </w:r>
    </w:p>
    <w:p w14:paraId="5FA19363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-1.58707950000000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1.10172710000000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-0.0653915950000000</w:t>
      </w:r>
    </w:p>
    <w:p w14:paraId="701B2E24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1.88573290000000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0.436835980000000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-0.0648050100000000</w:t>
      </w:r>
    </w:p>
    <w:p w14:paraId="6E54C219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0.954850430000000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-1.92812460000000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-0.0354250690000000</w:t>
      </w:r>
    </w:p>
    <w:p w14:paraId="0CCC65B3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-1.94456970000000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0.806045790000000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-0.0408359880000000</w:t>
      </w:r>
    </w:p>
    <w:p w14:paraId="598D94DE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0.716486660000000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-1.93699080000000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-0.0458702320000000</w:t>
      </w:r>
    </w:p>
    <w:p w14:paraId="3BDAC542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-0.0579890760000000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0.735572490000000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0.264309450000000</w:t>
      </w:r>
    </w:p>
    <w:p w14:paraId="27EC3219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-1.86112660000000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1.51160650000000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-0.0151331760000000</w:t>
      </w:r>
    </w:p>
    <w:p w14:paraId="33499BEE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-1.54224150000000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-0.272775730000000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-0.125012280000000</w:t>
      </w:r>
    </w:p>
    <w:p w14:paraId="788FA397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-1.69349960000000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0.525371660000000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-0.0924300300000000</w:t>
      </w:r>
    </w:p>
    <w:p w14:paraId="4AA1A1A7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0.431298710000000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0.344162970000000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0.512967310000000</w:t>
      </w:r>
    </w:p>
    <w:p w14:paraId="02138BDC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-1.06613660000000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-1.09035500000000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-0.129546490000000</w:t>
      </w:r>
    </w:p>
    <w:p w14:paraId="760583B4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-1.43195420000000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1.13861870000000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-0.0825929620000000</w:t>
      </w:r>
    </w:p>
    <w:p w14:paraId="372FBEFF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0.120692790000000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-0.849454820000000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0.126378020000000</w:t>
      </w:r>
    </w:p>
    <w:p w14:paraId="2CD366B1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1.72120540000000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1.69750240000000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-0.0140334910000000</w:t>
      </w:r>
    </w:p>
    <w:p w14:paraId="64AE6CC8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0.467611080000000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-0.806099450000000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0.0551955090000000</w:t>
      </w:r>
    </w:p>
    <w:p w14:paraId="04A27E37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0.759567670000000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0.145212750000000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0.221041000000000</w:t>
      </w:r>
    </w:p>
    <w:p w14:paraId="5FED92C9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-1.06229650000000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-0.665410070000000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-0.118696850000000</w:t>
      </w:r>
    </w:p>
    <w:p w14:paraId="7A09EB98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-1.17262460000000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-1.05082420000000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-0.123968910000000</w:t>
      </w:r>
    </w:p>
    <w:p w14:paraId="0CF20BF6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-1.85053490000000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0.180956910000000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-0.0774446100000000</w:t>
      </w:r>
    </w:p>
    <w:p w14:paraId="4C233309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0.653459860000000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-1.56925750000000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-0.105059870000000</w:t>
      </w:r>
    </w:p>
    <w:p w14:paraId="0B82FB88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0.0290182830000000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-1.45137870000000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-0.134609200000000</w:t>
      </w:r>
    </w:p>
    <w:p w14:paraId="0C27DCE2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-0.0567982030000000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-1.62229010000000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-0.117258190000000</w:t>
      </w:r>
    </w:p>
    <w:p w14:paraId="5BCE6980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1.44678000000000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-0.756465530000000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-0.115863830000000</w:t>
      </w:r>
    </w:p>
    <w:p w14:paraId="6BF5DEC4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1.86205960000000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1.25054550000000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-0.0263290230000000</w:t>
      </w:r>
    </w:p>
    <w:p w14:paraId="728836BB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1.03875170000000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0.0542307400000000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-0.0277744410000000</w:t>
      </w:r>
    </w:p>
    <w:p w14:paraId="2E25D5F5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-1.01328220000000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1.46590570000000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-0.0908717160000000</w:t>
      </w:r>
    </w:p>
    <w:p w14:paraId="06715C9D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0.705069840000000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1.92194880000000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-0.0482831300000000</w:t>
      </w:r>
    </w:p>
    <w:p w14:paraId="54E62B19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1.03722180000000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-0.693389430000000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-0.117361760000000</w:t>
      </w:r>
    </w:p>
    <w:p w14:paraId="28CE234B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0.344759260000000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-1.12153250000000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-0.0950819690000000</w:t>
      </w:r>
    </w:p>
    <w:p w14:paraId="2DA7E7F2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1.28975710000000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0.0728949640000000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-0.126049990000000</w:t>
      </w:r>
    </w:p>
    <w:p w14:paraId="116F2AE5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1.70734060000000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-0.587976600000000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-0.0867225530000000</w:t>
      </w:r>
    </w:p>
    <w:p w14:paraId="11EE5F98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0.550267510000000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1.43790860000000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-0.128055610000000</w:t>
      </w:r>
    </w:p>
    <w:p w14:paraId="6CA360D8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-1.92424850000000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-0.959917380000000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-0.0355595170000000</w:t>
      </w:r>
    </w:p>
    <w:p w14:paraId="6E06815E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-1.26263750000000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1.37488410000000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-0.0761946320000000</w:t>
      </w:r>
    </w:p>
    <w:p w14:paraId="378D326A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-1.89303720000000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0.331206220000000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-0.0670360470000000</w:t>
      </w:r>
    </w:p>
    <w:p w14:paraId="3115CAF6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1.73999470000000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0.877622130000000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-0.0627267080000000</w:t>
      </w:r>
    </w:p>
    <w:p w14:paraId="6F944DDF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-0.0621305670000000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-0.625904890000000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0.406909470000000</w:t>
      </w:r>
    </w:p>
    <w:p w14:paraId="73D7397A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1.17914220000000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-1.96290430000000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-0.0224152870000000</w:t>
      </w:r>
    </w:p>
    <w:p w14:paraId="5ABF7093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-0.172658640000000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-1.23021410000000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-0.116083450000000</w:t>
      </w:r>
    </w:p>
    <w:p w14:paraId="15C46E23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-0.0231629560000000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0.0295511320000000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0.997183400000000</w:t>
      </w:r>
    </w:p>
    <w:p w14:paraId="358B4B25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-0.297144190000000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-1.90303260000000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-0.0663412910000000</w:t>
      </w:r>
    </w:p>
    <w:p w14:paraId="355FF1CA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1.56708860000000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0.200165760000000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-0.123298160000000</w:t>
      </w:r>
    </w:p>
    <w:p w14:paraId="6F1D4D34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1.49714050000000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-0.895263590000000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-0.0974375940000000</w:t>
      </w:r>
    </w:p>
    <w:p w14:paraId="7F3E2478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0.532601480000000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0.784964840000000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0.0407311600000000</w:t>
      </w:r>
    </w:p>
    <w:p w14:paraId="576A4226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-0.830882750000000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1.52541130000000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-0.0987155690000000</w:t>
      </w:r>
    </w:p>
    <w:p w14:paraId="6BD30468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-0.833286640000000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-1.90127440000000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-0.0444895410000000</w:t>
      </w:r>
    </w:p>
    <w:p w14:paraId="74644FB7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-1.01799980000000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-0.635174160000000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-0.104217670000000</w:t>
      </w:r>
    </w:p>
    <w:p w14:paraId="1FBC7D01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0.817391680000000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-0.314377290000000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0.108227800000000</w:t>
      </w:r>
    </w:p>
    <w:p w14:paraId="3A4EFA04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1.09844750000000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-1.67995540000000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-0.0538981980000000</w:t>
      </w:r>
    </w:p>
    <w:p w14:paraId="6A4B02A8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1.29061420000000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-1.68258480000000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-0.0389710960000000</w:t>
      </w:r>
    </w:p>
    <w:p w14:paraId="34ABEBC4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1.22475860000000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-1.71049500000000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-0.0409876730000000</w:t>
      </w:r>
    </w:p>
    <w:p w14:paraId="3C68512A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-0.984916190000000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1.60136400000000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-0.0739431150000000</w:t>
      </w:r>
    </w:p>
    <w:p w14:paraId="5D99C2D7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1.20199940000000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1.87723320000000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-0.0275889060000000</w:t>
      </w:r>
    </w:p>
    <w:p w14:paraId="467AA44A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0.518834890000000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-0.434772160000000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0.342629620000000</w:t>
      </w:r>
    </w:p>
    <w:p w14:paraId="2125E87A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-1.07399370000000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-0.745659580000000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-0.128386920000000</w:t>
      </w:r>
    </w:p>
    <w:p w14:paraId="521D5D3C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-0.475692950000000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0.213254320000000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0.554944350000000</w:t>
      </w:r>
    </w:p>
    <w:p w14:paraId="211E068A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-0.187193440000000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1.16819220000000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-0.0985965300000000</w:t>
      </w:r>
    </w:p>
    <w:p w14:paraId="527D3C36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0.00223823240000000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1.19325630000000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-0.102058990000000</w:t>
      </w:r>
    </w:p>
    <w:p w14:paraId="4F343961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0.162286180000000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1.45303420000000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-0.134165030000000</w:t>
      </w:r>
    </w:p>
    <w:p w14:paraId="1FB808E7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-0.619419370000000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1.19184880000000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-0.132375700000000</w:t>
      </w:r>
    </w:p>
    <w:p w14:paraId="22ACE70F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-0.834279890000000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-1.97449440000000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-0.0363266360000000</w:t>
      </w:r>
    </w:p>
    <w:p w14:paraId="034B0078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0.814114360000000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1.67960550000000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-0.0762266450000000</w:t>
      </w:r>
    </w:p>
    <w:p w14:paraId="24D93EF4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1.73631370000000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-1.92815100000000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-0.00683027180000000</w:t>
      </w:r>
    </w:p>
    <w:p w14:paraId="168B3221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0.376699030000000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-1.88233410000000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-0.0673823730000000</w:t>
      </w:r>
    </w:p>
    <w:p w14:paraId="170D94EA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0.372363090000000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0.845807670000000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0.0621315750000000</w:t>
      </w:r>
    </w:p>
    <w:p w14:paraId="033CDD2F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0.954924140000000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0.153656750000000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0.0253130990000000</w:t>
      </w:r>
    </w:p>
    <w:p w14:paraId="19C85F94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-0.509427270000000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0.0983543220000000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0.558337820000000</w:t>
      </w:r>
    </w:p>
    <w:p w14:paraId="5AAC3FDB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-0.186918500000000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0.00895972170000000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0.931773550000000</w:t>
      </w:r>
    </w:p>
    <w:p w14:paraId="6D574C5B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0.0375022580000000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-1.73731000000000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-0.0985957600000000</w:t>
      </w:r>
    </w:p>
    <w:p w14:paraId="13E837CE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1.71484330000000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-1.07983750000000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-0.0511412520000000</w:t>
      </w:r>
    </w:p>
    <w:p w14:paraId="0B97D410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-0.196848770000000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-1.53183870000000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-0.127533330000000</w:t>
      </w:r>
    </w:p>
    <w:p w14:paraId="18BAA279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0.549739470000000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1.95908420000000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-0.0499901020000000</w:t>
      </w:r>
    </w:p>
    <w:p w14:paraId="42414AD9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-0.162544570000000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-1.71793400000000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-0.100683400000000</w:t>
      </w:r>
    </w:p>
    <w:p w14:paraId="70F4915D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0.215097840000000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-1.75990540000000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-0.0924508490000000</w:t>
      </w:r>
    </w:p>
    <w:p w14:paraId="4AAF952F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-1.83506940000000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0.646308410000000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-0.0632363140000000</w:t>
      </w:r>
    </w:p>
    <w:p w14:paraId="3A33E584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1.20880870000000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-0.623768920000000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-0.133658800000000</w:t>
      </w:r>
    </w:p>
    <w:p w14:paraId="513A6E67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0.686046540000000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-1.48594660000000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-0.115246820000000</w:t>
      </w:r>
    </w:p>
    <w:p w14:paraId="4F7F7F8D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-1.19868960000000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0.548542660000000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-0.129782130000000</w:t>
      </w:r>
    </w:p>
    <w:p w14:paraId="62C5D119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-1.94165450000000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0.985952680000000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-0.0326316920000000</w:t>
      </w:r>
    </w:p>
    <w:p w14:paraId="41B9088E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1.05266410000000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1.22106920000000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-0.118877300000000</w:t>
      </w:r>
    </w:p>
    <w:p w14:paraId="5A8745BB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0.270047040000000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-0.923891470000000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0.0291010100000000</w:t>
      </w:r>
    </w:p>
    <w:p w14:paraId="78933EB4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0.616855200000000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-0.264080880000000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0.350449390000000</w:t>
      </w:r>
    </w:p>
    <w:p w14:paraId="31238B2C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0.538961550000000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-0.392774050000000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0.355905640000000</w:t>
      </w:r>
    </w:p>
    <w:p w14:paraId="43D02455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0.937320800000000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0.432569360000000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-0.0226284380000000</w:t>
      </w:r>
    </w:p>
    <w:p w14:paraId="2E06A7D6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1.54930630000000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1.08034980000000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-0.0724708500000000</w:t>
      </w:r>
    </w:p>
    <w:p w14:paraId="5203E473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0.663636040000000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1.76449590000000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-0.0730761570000000</w:t>
      </w:r>
    </w:p>
    <w:p w14:paraId="4CFBC667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-1.51730160000000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-1.47414080000000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-0.0395726960000000</w:t>
      </w:r>
    </w:p>
    <w:p w14:paraId="34BAC8E2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0.854942370000000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-0.977109090000000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-0.127068440000000</w:t>
      </w:r>
    </w:p>
    <w:p w14:paraId="3729FB35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-0.211091280000000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-0.486756770000000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0.542227470000000</w:t>
      </w:r>
    </w:p>
    <w:p w14:paraId="11A64685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0.563929410000000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1.97494280000000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-0.0473813660000000</w:t>
      </w:r>
    </w:p>
    <w:p w14:paraId="36DA3A21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0.595584510000000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-0.636195020000000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0.112550330000000</w:t>
      </w:r>
    </w:p>
    <w:p w14:paraId="5B5DF208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0.713501580000000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1.59820840000000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-0.0964219410000000</w:t>
      </w:r>
    </w:p>
    <w:p w14:paraId="3EB49971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-1.76468940000000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-1.05007360000000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-0.0474346920000000</w:t>
      </w:r>
    </w:p>
    <w:p w14:paraId="0512329B">
      <w:pPr>
        <w:pStyle w:val="10"/>
        <w:numPr>
          <w:ilvl w:val="0"/>
          <w:numId w:val="0"/>
        </w:numPr>
        <w:spacing w:after="0" w:line="240" w:lineRule="auto"/>
        <w:contextualSpacing/>
      </w:pPr>
    </w:p>
    <w:p w14:paraId="19CB3D88">
      <w:pPr>
        <w:pStyle w:val="10"/>
        <w:numPr>
          <w:ilvl w:val="0"/>
          <w:numId w:val="0"/>
        </w:numPr>
        <w:spacing w:after="0" w:line="240" w:lineRule="auto"/>
        <w:contextualSpacing/>
      </w:pPr>
    </w:p>
    <w:p w14:paraId="3DDC5EA7">
      <w:pPr>
        <w:numPr>
          <w:ilvl w:val="0"/>
          <w:numId w:val="0"/>
        </w:numPr>
        <w:spacing w:after="0" w:line="240" w:lineRule="auto"/>
      </w:pPr>
      <w:r>
        <w:rPr>
          <w:rFonts w:hint="default" w:eastAsia="宋体"/>
          <w:lang w:val="en-US" w:eastAsia="zh-CN"/>
        </w:rPr>
        <w:t>Test config:</w:t>
      </w:r>
    </w:p>
    <w:p w14:paraId="5533FDB7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eastAsia"/>
        </w:rPr>
      </w:pPr>
      <w:r>
        <w:rPr>
          <w:rFonts w:hint="eastAsia"/>
        </w:rPr>
        <w:t xml:space="preserve">1. x is parameterized as a PCHIP-interpolated smooth signal, defined by </w:t>
      </w:r>
      <w:r>
        <w:rPr>
          <w:rFonts w:hint="eastAsia" w:eastAsia="宋体"/>
          <w:lang w:val="en-US" w:eastAsia="zh-CN"/>
        </w:rPr>
        <w:t>3</w:t>
      </w:r>
      <w:r>
        <w:rPr>
          <w:rFonts w:hint="eastAsia"/>
        </w:rPr>
        <w:t xml:space="preserve"> control points cx1,cx2,cx3,</w:t>
      </w:r>
    </w:p>
    <w:p w14:paraId="30E12178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eastAsia" w:eastAsia="宋体"/>
          <w:lang w:eastAsia="zh-CN"/>
        </w:rPr>
      </w:pPr>
      <w:r>
        <w:rPr>
          <w:rFonts w:hint="eastAsia" w:eastAsia="宋体"/>
          <w:lang w:val="en-US" w:eastAsia="zh-CN"/>
        </w:rPr>
        <w:t>-2</w:t>
      </w:r>
      <w:r>
        <w:rPr>
          <w:rFonts w:hint="eastAsia"/>
        </w:rPr>
        <w:t>&lt;=x&lt;=</w:t>
      </w:r>
      <w:r>
        <w:rPr>
          <w:rFonts w:hint="eastAsia" w:eastAsia="宋体"/>
          <w:lang w:val="en-US" w:eastAsia="zh-CN"/>
        </w:rPr>
        <w:t>2</w:t>
      </w:r>
    </w:p>
    <w:p w14:paraId="067ABABB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eastAsia"/>
        </w:rPr>
      </w:pPr>
      <w:r>
        <w:rPr>
          <w:rFonts w:hint="eastAsia"/>
        </w:rPr>
        <w:t xml:space="preserve">2. y is parameterized as a PCHIP-interpolated smooth signal, defined by </w:t>
      </w:r>
      <w:r>
        <w:rPr>
          <w:rFonts w:hint="eastAsia" w:eastAsia="宋体"/>
          <w:lang w:val="en-US" w:eastAsia="zh-CN"/>
        </w:rPr>
        <w:t>3</w:t>
      </w:r>
      <w:r>
        <w:rPr>
          <w:rFonts w:hint="eastAsia"/>
        </w:rPr>
        <w:t xml:space="preserve"> control points cy1,cy2,cy3,</w:t>
      </w:r>
    </w:p>
    <w:p w14:paraId="5EC05D4D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eastAsia" w:eastAsia="宋体"/>
          <w:lang w:val="en-US" w:eastAsia="zh-CN"/>
        </w:rPr>
      </w:pPr>
      <w:r>
        <w:rPr>
          <w:rFonts w:hint="eastAsia"/>
        </w:rPr>
        <w:t>-</w:t>
      </w:r>
      <w:r>
        <w:rPr>
          <w:rFonts w:hint="eastAsia" w:eastAsia="宋体"/>
          <w:lang w:val="en-US" w:eastAsia="zh-CN"/>
        </w:rPr>
        <w:t>2</w:t>
      </w:r>
      <w:r>
        <w:rPr>
          <w:rFonts w:hint="eastAsia"/>
        </w:rPr>
        <w:t>&lt;=y&lt;=</w:t>
      </w:r>
      <w:r>
        <w:rPr>
          <w:rFonts w:hint="eastAsia" w:eastAsia="宋体"/>
          <w:lang w:val="en-US" w:eastAsia="zh-CN"/>
        </w:rPr>
        <w:t>2</w:t>
      </w:r>
    </w:p>
    <w:p w14:paraId="79F90BD5">
      <w:pPr>
        <w:numPr>
          <w:ilvl w:val="0"/>
          <w:numId w:val="0"/>
        </w:numPr>
        <w:spacing w:after="0" w:line="240" w:lineRule="auto"/>
        <w:rPr>
          <w:rFonts w:hint="default" w:eastAsia="宋体"/>
          <w:lang w:val="en-US" w:eastAsia="zh-CN"/>
        </w:rPr>
      </w:pPr>
      <w:r>
        <w:rPr>
          <w:rFonts w:hint="eastAsia"/>
        </w:rPr>
        <w:t>3. t = 100</w:t>
      </w:r>
      <w:r>
        <w:rPr>
          <w:rFonts w:hint="eastAsia" w:eastAsia="宋体"/>
          <w:lang w:val="en-US" w:eastAsia="zh-CN"/>
        </w:rPr>
        <w:t xml:space="preserve"> (t is simulation time)</w:t>
      </w:r>
    </w:p>
    <w:p w14:paraId="2997202F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eastAsia" w:eastAsia="宋体"/>
          <w:lang w:val="en-US" w:eastAsia="zh-CN"/>
        </w:rPr>
      </w:pPr>
      <w:bookmarkStart w:id="0" w:name="_GoBack"/>
      <w:bookmarkEnd w:id="0"/>
    </w:p>
    <w:p w14:paraId="02EF13F3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eastAsia"/>
        </w:rPr>
      </w:pPr>
    </w:p>
    <w:p w14:paraId="12C4A75B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eastAsia"/>
        </w:rPr>
      </w:pPr>
    </w:p>
    <w:p w14:paraId="30ED6CDE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eastAsia"/>
        </w:rPr>
      </w:pPr>
    </w:p>
    <w:sectPr>
      <w:headerReference r:id="rId5" w:type="default"/>
      <w:footerReference r:id="rId6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4FA7FA">
    <w:pPr>
      <w:pStyle w:val="4"/>
      <w:jc w:val="center"/>
    </w:pPr>
    <w:r>
      <w:t>Copyright © 2015 Lockheed Martin Corporation</w:t>
    </w:r>
  </w:p>
  <w:p w14:paraId="4304254F">
    <w:pPr>
      <w:pStyle w:val="4"/>
    </w:pPr>
  </w:p>
  <w:p w14:paraId="76BC1590">
    <w:pPr>
      <w:pStyle w:val="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3D082A">
    <w:pPr>
      <w:pStyle w:val="5"/>
      <w:jc w:val="center"/>
      <w:rPr>
        <w:sz w:val="20"/>
      </w:rPr>
    </w:pPr>
    <w:r>
      <w:rPr>
        <w:sz w:val="20"/>
      </w:rPr>
      <w:t>Cyber-Physical V&amp;V Challenge Problems, LM Aeronautics Quantum Information Science Research Team 2015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A361581"/>
    <w:multiLevelType w:val="multilevel"/>
    <w:tmpl w:val="5A361581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740B"/>
    <w:rsid w:val="00051921"/>
    <w:rsid w:val="000877E6"/>
    <w:rsid w:val="000C3D65"/>
    <w:rsid w:val="000D151A"/>
    <w:rsid w:val="00184F4E"/>
    <w:rsid w:val="00244335"/>
    <w:rsid w:val="00251499"/>
    <w:rsid w:val="00300790"/>
    <w:rsid w:val="00327AE9"/>
    <w:rsid w:val="003904FE"/>
    <w:rsid w:val="003A2B85"/>
    <w:rsid w:val="003A4DD5"/>
    <w:rsid w:val="003F528F"/>
    <w:rsid w:val="00445DD1"/>
    <w:rsid w:val="00465776"/>
    <w:rsid w:val="004D740B"/>
    <w:rsid w:val="004E4242"/>
    <w:rsid w:val="00570314"/>
    <w:rsid w:val="0059654E"/>
    <w:rsid w:val="005A71D4"/>
    <w:rsid w:val="005C0DF7"/>
    <w:rsid w:val="005F6DE0"/>
    <w:rsid w:val="00683269"/>
    <w:rsid w:val="00694CCC"/>
    <w:rsid w:val="00695A0E"/>
    <w:rsid w:val="006C2F01"/>
    <w:rsid w:val="00705D75"/>
    <w:rsid w:val="00743F0D"/>
    <w:rsid w:val="00772977"/>
    <w:rsid w:val="00926DF1"/>
    <w:rsid w:val="00950379"/>
    <w:rsid w:val="00981C36"/>
    <w:rsid w:val="009C618A"/>
    <w:rsid w:val="009D7521"/>
    <w:rsid w:val="00AD4E9B"/>
    <w:rsid w:val="00B77F07"/>
    <w:rsid w:val="00BA0564"/>
    <w:rsid w:val="00BA4051"/>
    <w:rsid w:val="00C47D57"/>
    <w:rsid w:val="00C84649"/>
    <w:rsid w:val="00C85242"/>
    <w:rsid w:val="00C94FA7"/>
    <w:rsid w:val="00CD4FA1"/>
    <w:rsid w:val="00CE12FF"/>
    <w:rsid w:val="00CE1BBB"/>
    <w:rsid w:val="00D34C5B"/>
    <w:rsid w:val="00D53587"/>
    <w:rsid w:val="00D96EA3"/>
    <w:rsid w:val="00DC709B"/>
    <w:rsid w:val="00DE73DC"/>
    <w:rsid w:val="00F65258"/>
    <w:rsid w:val="00FB529E"/>
    <w:rsid w:val="00FD5D33"/>
    <w:rsid w:val="21FB02AF"/>
    <w:rsid w:val="2FF80E78"/>
    <w:rsid w:val="332739BC"/>
    <w:rsid w:val="52510EF1"/>
    <w:rsid w:val="60DD227D"/>
    <w:rsid w:val="71E25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1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4">
    <w:name w:val="footer"/>
    <w:basedOn w:val="1"/>
    <w:link w:val="13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5">
    <w:name w:val="header"/>
    <w:basedOn w:val="1"/>
    <w:link w:val="12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table" w:styleId="7">
    <w:name w:val="Table Grid"/>
    <w:basedOn w:val="6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Heading 1 Char"/>
    <w:basedOn w:val="8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10">
    <w:name w:val="List Paragraph"/>
    <w:basedOn w:val="1"/>
    <w:qFormat/>
    <w:uiPriority w:val="34"/>
    <w:pPr>
      <w:ind w:left="720"/>
      <w:contextualSpacing/>
    </w:pPr>
  </w:style>
  <w:style w:type="character" w:customStyle="1" w:styleId="11">
    <w:name w:val="Balloon Text Char"/>
    <w:basedOn w:val="8"/>
    <w:link w:val="3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12">
    <w:name w:val="Header Char"/>
    <w:basedOn w:val="8"/>
    <w:link w:val="5"/>
    <w:qFormat/>
    <w:uiPriority w:val="99"/>
  </w:style>
  <w:style w:type="character" w:customStyle="1" w:styleId="13">
    <w:name w:val="Footer Char"/>
    <w:basedOn w:val="8"/>
    <w:link w:val="4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Lockheed Martin</Company>
  <Pages>6</Pages>
  <Words>913</Words>
  <Characters>12058</Characters>
  <Lines>11</Lines>
  <Paragraphs>3</Paragraphs>
  <TotalTime>0</TotalTime>
  <ScaleCrop>false</ScaleCrop>
  <LinksUpToDate>false</LinksUpToDate>
  <CharactersWithSpaces>12747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2015-04-01T18:46:00Z</dcterms:created>
  <dc:creator>Elliott, Christopher M</dc:creator>
  <cp:lastModifiedBy>秦岭</cp:lastModifiedBy>
  <dcterms:modified xsi:type="dcterms:W3CDTF">2026-01-19T15:54:22Z</dcterms:modified>
  <cp:revision>32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eyJoZGlkIjoiMWQ4MzY0YTIyZjAzOTc2NWNhMTdiZGNlZDc4NjA0ZTQiLCJ1c2VySWQiOiIxNjE2Nzk2NDMwIn0=</vt:lpwstr>
  </property>
  <property fmtid="{D5CDD505-2E9C-101B-9397-08002B2CF9AE}" pid="3" name="KSOProductBuildVer">
    <vt:lpwstr>2052-12.1.0.23125</vt:lpwstr>
  </property>
  <property fmtid="{D5CDD505-2E9C-101B-9397-08002B2CF9AE}" pid="4" name="ICV">
    <vt:lpwstr>D1B9080A742E44C09DD7F8516DBC4694_12</vt:lpwstr>
  </property>
</Properties>
</file>