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佳木斯深度旅行攻略：景点、美食与人文体验全指南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行程时长：3天2夜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主题：边境风情、自然奇观、俄式文化交融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一、行程规划：精华路线与时间安排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Day1：佳木斯市区人文探索</w:t>
      </w:r>
      <w:bookmarkEnd w:id="1003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佳木斯博物馆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（9:00-12:00）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亮点：了解中俄交融的历史文化，观赏俄式艺术品与赫哲族文物。门票免费，建议预留2小时。</w:t>
      </w:r>
      <w:bookmarkEnd w:id="100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华梅西餐厅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（红菜汤、罐焖牛肉，人均60元）</w:t>
      </w:r>
      <w:bookmarkEnd w:id="1005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水源山公园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（13:30-16:00）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必体验：东北虎林园、丛林漂流（夏季开放），登摩天轮俯瞰城市全景。门票20元。</w:t>
      </w:r>
      <w:bookmarkEnd w:id="100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傍晚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黑龙江大桥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（17:00-19:00）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漫步桥上，远眺中俄两岸风光，日落时分景色尤佳（需注意边境管理规定）。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Day2：边境风情与赫哲族文化</w:t>
      </w:r>
      <w:bookmarkEnd w:id="1008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同江三江口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（8:00-12:00）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打卡“一江三色”（松花江与黑龙江交汇处），乘游船体验（80元/人），参观赫哲族渔家乐。</w:t>
      </w:r>
      <w:bookmarkEnd w:id="1009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赫哲族文化村渔宴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（特色刹生鱼、烤鱼，人均80元）</w:t>
      </w:r>
      <w:bookmarkEnd w:id="101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下午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赫哲族文化园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（13:30-17:00）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参与鱼皮衣制作体验，观看伊玛堪说唱与萨满舞表演，周末可参加篝火晚会（50元/人含餐）。</w:t>
      </w:r>
      <w:bookmarkEnd w:id="1011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住宿推荐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抚远县东极阁附近民宿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（观日出便利）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Day3：东极日出与返程</w:t>
      </w:r>
      <w:bookmarkEnd w:id="101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清晨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东极阁观日出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（4:30-6:00）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中国最早日出点，穿红色衣物拍照更佳。</w:t>
      </w:r>
      <w:bookmarkEnd w:id="1014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上午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黑瞎子岛旅游区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（8:00-11:00）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打卡东极宝塔、界碑合影，骑行环岛（50元/小时），参观黑熊园。</w:t>
      </w:r>
      <w:bookmarkEnd w:id="101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午餐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抚远东极鱼市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（品尝新鲜捕捞的野生鱼，推荐清炖熬花鱼）</w:t>
      </w:r>
      <w:bookmarkEnd w:id="101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返程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：下午乘坐长途车或火车返回佳木斯，结束行程。</w:t>
      </w:r>
      <w:bookmarkEnd w:id="101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二、必玩景点与深度体验</w:t>
      </w:r>
      <w:bookmarkEnd w:id="1018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1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三江口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（自然奇观）</w:t>
      </w:r>
      <w:bookmarkEnd w:id="1019"/>
    </w:p>
    <w:p>
      <w:pPr>
        <w:pageBreakBefore w:val="off"/>
        <w:numPr>
          <w:ilvl w:val="1"/>
          <w:numId w:val="1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两江交汇形成独特“泾渭分明”景观，建议用广角镜头拍摄。</w:t>
      </w:r>
      <w:bookmarkEnd w:id="102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赫哲族文化村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（人文沉浸）</w:t>
      </w:r>
      <w:bookmarkEnd w:id="1021"/>
    </w:p>
    <w:p>
      <w:pPr>
        <w:pageBreakBefore w:val="off"/>
        <w:numPr>
          <w:ilvl w:val="1"/>
          <w:numId w:val="1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2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亲手制作鱼皮画，学习赫哲族传统歌舞，感受渔猎文化。</w:t>
      </w:r>
      <w:bookmarkEnd w:id="102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黑瞎子岛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（边境地标）</w:t>
      </w:r>
      <w:bookmarkEnd w:id="1023"/>
    </w:p>
    <w:p>
      <w:pPr>
        <w:pageBreakBefore w:val="off"/>
        <w:numPr>
          <w:ilvl w:val="1"/>
          <w:numId w:val="1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4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登东极宝塔俯瞰湿地，夏季可观赏候鸟迁徙。</w:t>
      </w:r>
      <w:bookmarkEnd w:id="1024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黑龙江大桥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（中俄纽带）</w:t>
      </w:r>
      <w:bookmarkEnd w:id="1025"/>
    </w:p>
    <w:p>
      <w:pPr>
        <w:pageBreakBefore w:val="off"/>
        <w:numPr>
          <w:ilvl w:val="1"/>
          <w:numId w:val="1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26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桥上步行体验“一脚踏两国”的独特视角，注意安全提示。</w:t>
      </w:r>
      <w:bookmarkEnd w:id="102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三、特色餐饮地图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必吃美食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2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俄式料理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：红菜汤、罐焖牛肉、大马哈鱼子饺子（推荐餐厅：华梅西餐厅）</w:t>
      </w:r>
      <w:bookmarkEnd w:id="102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赫哲族渔宴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：刹生鱼、鳇鱼烧土豆（老三江鱼馆，人均80元）</w:t>
      </w:r>
      <w:bookmarkEnd w:id="1029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街头小吃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：烤冷面卷臭豆腐、拌饭包（土豆泥+米饭，5元/个）、冻梨（冬季限定）</w:t>
      </w:r>
      <w:bookmarkEnd w:id="1030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烧烤夜市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：第一烧烤街（烤红肠8元/根，涮毛肚人均40元）</w:t>
      </w:r>
      <w:bookmarkEnd w:id="103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隐藏美食店推荐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3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甘鲜得餐馆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：大马哈鱼子饺子，体验正宗赫哲族风味。</w:t>
      </w:r>
      <w:bookmarkEnd w:id="103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千里马海鲜酒楼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：鲜虾、海螺等海鲜盛宴，环境优雅。</w:t>
      </w:r>
      <w:bookmarkEnd w:id="103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3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四、人文氛围与活动</w:t>
      </w:r>
      <w:bookmarkEnd w:id="1035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赫哲族篝火晚会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（周末19:30，文化村内）</w:t>
      </w:r>
      <w:bookmarkEnd w:id="1036"/>
    </w:p>
    <w:p>
      <w:pPr>
        <w:pageBreakBefore w:val="off"/>
        <w:numPr>
          <w:ilvl w:val="1"/>
          <w:numId w:val="19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3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与当地人共舞，听古老传说，感受渔猎民族的热情。</w:t>
      </w:r>
      <w:bookmarkEnd w:id="103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俄式建筑打卡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：英国领事馆旧址、市区俄式老街（适合摄影）</w:t>
      </w:r>
      <w:bookmarkEnd w:id="103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3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杏花节回忆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（若4-5月来访可体验）</w:t>
      </w:r>
      <w:bookmarkEnd w:id="1039"/>
    </w:p>
    <w:p>
      <w:pPr>
        <w:pageBreakBefore w:val="off"/>
        <w:numPr>
          <w:ilvl w:val="1"/>
          <w:numId w:val="20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0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虽当前为6月，但可询问当地博物馆或文化馆了解杏花节历史影像。</w:t>
      </w:r>
      <w:bookmarkEnd w:id="104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4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五、实用旅行技巧</w:t>
      </w:r>
      <w:bookmarkEnd w:id="1041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签证与边境提示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2"/>
    </w:p>
    <w:p>
      <w:pPr>
        <w:pageBreakBefore w:val="off"/>
        <w:numPr>
          <w:ilvl w:val="1"/>
          <w:numId w:val="22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3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若计划前往俄罗斯（如外哈巴罗夫斯克），需提前办理签证，建议携带护照+邀请函。</w:t>
      </w:r>
      <w:bookmarkEnd w:id="104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货币与支付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4"/>
    </w:p>
    <w:p>
      <w:pPr>
        <w:pageBreakBefore w:val="off"/>
        <w:numPr>
          <w:ilvl w:val="1"/>
          <w:numId w:val="23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5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佳木斯使用人民币，进入俄罗斯需兑换卢布；市区及景点支持电子支付，偏远地区建议备现金。</w:t>
      </w:r>
      <w:bookmarkEnd w:id="104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语言与沟通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6"/>
    </w:p>
    <w:p>
      <w:pPr>
        <w:pageBreakBefore w:val="off"/>
        <w:numPr>
          <w:ilvl w:val="1"/>
          <w:numId w:val="24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7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主要景区有英文标识，边境地区部分俄语服务；下载翻译APP以备不时之需。</w:t>
      </w:r>
      <w:bookmarkEnd w:id="1047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4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季节建议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48"/>
    </w:p>
    <w:p>
      <w:pPr>
        <w:pageBreakBefore w:val="off"/>
        <w:numPr>
          <w:ilvl w:val="1"/>
          <w:numId w:val="25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49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6月为夏季，气候凉爽，适合湿地徒步与户外活动；冬季可体验冻梨与冰雪节。</w:t>
      </w:r>
      <w:bookmarkEnd w:id="1049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交通指南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</w:t>
      </w:r>
      <w:bookmarkEnd w:id="1050"/>
    </w:p>
    <w:p>
      <w:pPr>
        <w:pageBreakBefore w:val="off"/>
        <w:numPr>
          <w:ilvl w:val="1"/>
          <w:numId w:val="26"/>
        </w:numPr>
        <w:tabs/>
        <w:wordWrap w:val="on"/>
        <w:spacing w:before="160" w:after="0"/>
        <w:ind w:left="880" w:right="0" w:hanging="440"/>
        <w:jc w:val="left"/>
        <w:textAlignment w:val="auto"/>
        <w:rPr>
          <w:sz w:val="24"/>
        </w:rPr>
      </w:pPr>
      <w:bookmarkStart w:name="" w:id="1051"/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市内公交/出租车便利；长途建议选择正规旅行社包车或乘坐高铁/长途巴士。</w:t>
      </w:r>
      <w:bookmarkEnd w:id="105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六、住宿推荐</w:t>
      </w:r>
      <w:bookmarkEnd w:id="1052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3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市中心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：佳木斯华美达酒店（四星，300元/晚，近火车站）</w:t>
      </w:r>
      <w:bookmarkEnd w:id="1053"/>
    </w:p>
    <w:p>
      <w:pPr>
        <w:pageBreakBefore w:val="off"/>
        <w:numPr>
          <w:ilvl w:val="0"/>
          <w:numId w:val="27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4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边境体验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：抚远东极阁附近民宿（观日出便利，价格150-200元/晚）</w:t>
      </w:r>
      <w:bookmarkEnd w:id="10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5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Tips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：提前1周预订热门景区附近酒店，避开节假日高峰。</w:t>
      </w:r>
      <w:bookmarkEnd w:id="10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56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结尾彩蛋：佳木斯特色伴手礼</w:t>
      </w:r>
      <w:bookmarkEnd w:id="1056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7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鱼皮工艺品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：赫哲族鱼皮画、鱼皮钱包</w:t>
      </w:r>
      <w:bookmarkEnd w:id="1057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8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俄罗斯特产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：红肠、巧克力、伏特加（黑龙江大桥附近可购）</w:t>
      </w:r>
      <w:bookmarkEnd w:id="1058"/>
    </w:p>
    <w:p>
      <w:pPr>
        <w:pageBreakBefore w:val="off"/>
        <w:numPr>
          <w:ilvl w:val="0"/>
          <w:numId w:val="28"/>
        </w:numPr>
        <w:tabs/>
        <w:wordWrap w:val="on"/>
        <w:spacing w:before="160" w:after="0"/>
        <w:ind w:left="440" w:right="0" w:hanging="440"/>
        <w:jc w:val="left"/>
        <w:textAlignment w:val="auto"/>
        <w:rPr>
          <w:sz w:val="24"/>
        </w:rPr>
      </w:pPr>
      <w:bookmarkStart w:name="" w:id="1059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本地干货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：野生蘑菇、冻干蓝莓</w:t>
      </w:r>
      <w:bookmarkEnd w:id="105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0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愿您的佳木斯之旅，既有舌尖的烟火，也有边境的辽阔，更有人文的温度！</w:t>
      </w:r>
      <w:bookmarkEnd w:id="10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1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攻略策划：XX旅行助手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更新日期：2025年6月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br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如需个性化行程定制，可随时联系补充细节！</w:t>
      </w:r>
      <w:bookmarkEnd w:id="106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62"/>
      <w:r>
        <w:rPr>
          <w:rFonts w:ascii="宋体" w:hAnsi="宋体" w:cs="宋体" w:eastAsia="宋体"/>
          <w:sz w:val="24"/>
          <w:spacing w:val="0"/>
          <w:b w:val="on"/>
          <w:i w:val="off"/>
        </w:rPr>
        <w:rPr>
          <w:shd/>
        </w:rPr>
        <w:t>备注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rPr>
          <w:shd/>
        </w:rPr>
        <w:t>：攻略信息基于当前公开资料整理，部分价格或开放时间可能随季节调整，建议出行前再次核实景区最新公告。</w:t>
      </w:r>
      <w:bookmarkEnd w:id="1062"/>
    </w:p>
    <w:sectPr>
      <w:footerReference r:id="rId4"/>
      <w:headerReference r:id="rId5" w:type="default"/>
      <w:pgSz w:w="1224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7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18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9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0">
    <w:multiLevelType w:val="hybridMultilevel"/>
    <w:lvl w:ilvl="0">
      <w:start w:val="1"/>
      <w:numFmt w:val="decimal"/>
      <w:lvlText w:val="%1."/>
      <w:lvlJc w:val="left"/>
      <w:pPr>
        <w:ind w:left="440" w:hanging="440"/>
      </w:p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abstractNum w:abstractNumId="21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2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3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4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6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7">
    <w:multiLevelType w:val="hybridMultilevel"/>
    <w:lvl w:ilvl="0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2025-06-18T06:54:20Z</dcterms:created>
  <dc:creator>Apache POI</dc:creator>
</cp:coreProperties>
</file>