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160" w:after="0"/>
        <w:ind w:left="0" w:right="0"/>
        <w:jc w:val="left"/>
        <w:textAlignment w:val="auto"/>
        <w:rPr>
          <w:sz w:val="24"/>
        </w:rPr>
      </w:pPr>
      <w:bookmarkStart w:name="" w:id="1001"/>
      <w:r>
        <w:rPr>
          <w:rFonts w:ascii="宋体" w:hAnsi="宋体" w:cs="宋体" w:eastAsia="宋体"/>
          <w:sz w:val="24"/>
          <w:spacing w:val="0"/>
          <w:b w:val="on"/>
          <w:i w:val="off"/>
        </w:rPr>
        <w:rPr>
          <w:shd/>
        </w:rPr>
        <w:t>齐齐哈尔出行攻略：探索自然、品味美食、感受人文</w:t>
      </w:r>
      <w:bookmarkEnd w:id="1001"/>
    </w:p>
    <w:p>
      <w:pPr>
        <w:pageBreakBefore w:val="off"/>
        <w:tabs/>
        <w:wordWrap w:val="on"/>
        <w:spacing w:before="160" w:after="0"/>
        <w:ind w:left="0" w:right="0"/>
        <w:jc w:val="left"/>
        <w:textAlignment w:val="auto"/>
        <w:rPr>
          <w:sz w:val="24"/>
        </w:rPr>
      </w:pPr>
      <w:bookmarkStart w:name="" w:id="1002"/>
      <w:r>
        <w:rPr>
          <w:rFonts w:ascii="宋体" w:hAnsi="宋体" w:cs="宋体" w:eastAsia="宋体"/>
          <w:sz w:val="24"/>
          <w:spacing w:val="0"/>
          <w:b w:val="on"/>
          <w:i w:val="off"/>
        </w:rPr>
        <w:rPr>
          <w:shd/>
        </w:rPr>
        <w:t>一、行程安排</w:t>
      </w:r>
      <w:r>
        <w:rPr>
          <w:rFonts w:ascii="宋体" w:hAnsi="宋体" w:cs="宋体" w:eastAsia="宋体"/>
          <w:sz w:val="24"/>
          <w:spacing w:val="0"/>
          <w:b w:val="off"/>
          <w:i w:val="off"/>
        </w:rPr>
        <w:rPr>
          <w:shd/>
        </w:rPr>
        <w:t>（建议3日游，可根据时间灵活调整）</w:t>
      </w:r>
      <w:r>
        <w:rPr>
          <w:rFonts w:ascii="宋体" w:hAnsi="宋体" w:cs="宋体" w:eastAsia="宋体"/>
          <w:sz w:val="24"/>
          <w:spacing w:val="0"/>
          <w:b w:val="off"/>
          <w:i w:val="off"/>
        </w:rPr>
        <w:rPr>
          <w:shd/>
        </w:rPr>
        <w:t/>
      </w:r>
      <w:r>
        <w:br/>
      </w:r>
      <w:r>
        <w:rPr>
          <w:rFonts w:ascii="宋体" w:hAnsi="宋体" w:cs="宋体" w:eastAsia="宋体"/>
          <w:sz w:val="24"/>
          <w:spacing w:val="0"/>
          <w:b w:val="off"/>
          <w:i w:val="off"/>
        </w:rPr>
        <w:rPr>
          <w:shd/>
        </w:rPr>
        <w:t/>
      </w:r>
      <w:r>
        <w:rPr>
          <w:rFonts w:ascii="宋体" w:hAnsi="宋体" w:cs="宋体" w:eastAsia="宋体"/>
          <w:sz w:val="24"/>
          <w:spacing w:val="0"/>
          <w:b w:val="on"/>
          <w:i w:val="off"/>
        </w:rPr>
        <w:rPr>
          <w:shd/>
        </w:rPr>
        <w:t>Day1：自然生态与历史公园之旅</w:t>
      </w:r>
      <w:bookmarkEnd w:id="1002"/>
    </w:p>
    <w:p>
      <w:pPr>
        <w:pageBreakBefore w:val="off"/>
        <w:numPr>
          <w:ilvl w:val="0"/>
          <w:numId w:val="1"/>
        </w:numPr>
        <w:tabs/>
        <w:wordWrap w:val="on"/>
        <w:spacing w:before="160" w:after="0"/>
        <w:ind w:left="440" w:right="0" w:hanging="440"/>
        <w:jc w:val="left"/>
        <w:textAlignment w:val="auto"/>
        <w:rPr>
          <w:sz w:val="24"/>
        </w:rPr>
      </w:pPr>
      <w:bookmarkStart w:name="" w:id="1003"/>
      <w:r>
        <w:rPr>
          <w:rFonts w:ascii="宋体" w:hAnsi="宋体" w:cs="宋体" w:eastAsia="宋体"/>
          <w:sz w:val="24"/>
          <w:spacing w:val="0"/>
          <w:b w:val="on"/>
          <w:i w:val="off"/>
        </w:rPr>
        <w:rPr>
          <w:shd/>
        </w:rPr>
        <w:t>上午</w:t>
      </w:r>
      <w:r>
        <w:rPr>
          <w:rFonts w:ascii="宋体" w:hAnsi="宋体" w:cs="宋体" w:eastAsia="宋体"/>
          <w:sz w:val="24"/>
          <w:spacing w:val="0"/>
          <w:b w:val="off"/>
          <w:i w:val="off"/>
        </w:rPr>
        <w:rPr>
          <w:shd/>
        </w:rPr>
        <w:t>：前往</w:t>
      </w:r>
      <w:r>
        <w:rPr>
          <w:rFonts w:ascii="宋体" w:hAnsi="宋体" w:cs="宋体" w:eastAsia="宋体"/>
          <w:sz w:val="24"/>
          <w:spacing w:val="0"/>
          <w:b w:val="on"/>
          <w:i w:val="off"/>
        </w:rPr>
        <w:rPr>
          <w:shd/>
        </w:rPr>
        <w:t>扎龙自然保护区</w:t>
      </w:r>
      <w:r>
        <w:rPr>
          <w:rFonts w:ascii="宋体" w:hAnsi="宋体" w:cs="宋体" w:eastAsia="宋体"/>
          <w:sz w:val="24"/>
          <w:spacing w:val="0"/>
          <w:b w:val="off"/>
          <w:i w:val="off"/>
        </w:rPr>
        <w:rPr>
          <w:shd/>
        </w:rPr>
        <w:t>（建议游玩3-4小时）</w:t>
      </w:r>
      <w:bookmarkEnd w:id="1003"/>
    </w:p>
    <w:p>
      <w:pPr>
        <w:pageBreakBefore w:val="off"/>
        <w:numPr>
          <w:ilvl w:val="1"/>
          <w:numId w:val="2"/>
        </w:numPr>
        <w:tabs/>
        <w:wordWrap w:val="on"/>
        <w:spacing w:before="160" w:after="0"/>
        <w:ind w:left="880" w:right="0" w:hanging="440"/>
        <w:jc w:val="left"/>
        <w:textAlignment w:val="auto"/>
        <w:rPr>
          <w:sz w:val="24"/>
        </w:rPr>
      </w:pPr>
      <w:bookmarkStart w:name="" w:id="1004"/>
      <w:r>
        <w:rPr>
          <w:rFonts w:ascii="宋体" w:hAnsi="宋体" w:cs="宋体" w:eastAsia="宋体"/>
          <w:sz w:val="24"/>
          <w:spacing w:val="0"/>
          <w:b w:val="off"/>
          <w:i w:val="off"/>
        </w:rPr>
        <w:rPr>
          <w:shd/>
        </w:rPr>
        <w:t>亮点：全球最大的丹顶鹤繁殖地，可观赏湿地风光、鹤群飞翔。</w:t>
      </w:r>
      <w:bookmarkEnd w:id="1004"/>
    </w:p>
    <w:p>
      <w:pPr>
        <w:pageBreakBefore w:val="off"/>
        <w:numPr>
          <w:ilvl w:val="1"/>
          <w:numId w:val="3"/>
        </w:numPr>
        <w:tabs/>
        <w:wordWrap w:val="on"/>
        <w:spacing w:before="160" w:after="0"/>
        <w:ind w:left="880" w:right="0" w:hanging="440"/>
        <w:jc w:val="left"/>
        <w:textAlignment w:val="auto"/>
        <w:rPr>
          <w:sz w:val="24"/>
        </w:rPr>
      </w:pPr>
      <w:bookmarkStart w:name="" w:id="1005"/>
      <w:r>
        <w:rPr>
          <w:rFonts w:ascii="宋体" w:hAnsi="宋体" w:cs="宋体" w:eastAsia="宋体"/>
          <w:sz w:val="24"/>
          <w:spacing w:val="0"/>
          <w:b w:val="off"/>
          <w:i w:val="off"/>
        </w:rPr>
        <w:rPr>
          <w:shd/>
        </w:rPr>
        <w:t>活动：乘电瓶车游览鹤岛、观鸟塔，参观野生动植物博物馆。</w:t>
      </w:r>
      <w:bookmarkEnd w:id="1005"/>
    </w:p>
    <w:p>
      <w:pPr>
        <w:pageBreakBefore w:val="off"/>
        <w:numPr>
          <w:ilvl w:val="0"/>
          <w:numId w:val="4"/>
        </w:numPr>
        <w:tabs/>
        <w:wordWrap w:val="on"/>
        <w:spacing w:before="160" w:after="0"/>
        <w:ind w:left="440" w:right="0" w:hanging="440"/>
        <w:jc w:val="left"/>
        <w:textAlignment w:val="auto"/>
        <w:rPr>
          <w:sz w:val="24"/>
        </w:rPr>
      </w:pPr>
      <w:bookmarkStart w:name="" w:id="1006"/>
      <w:r>
        <w:rPr>
          <w:rFonts w:ascii="宋体" w:hAnsi="宋体" w:cs="宋体" w:eastAsia="宋体"/>
          <w:sz w:val="24"/>
          <w:spacing w:val="0"/>
          <w:b w:val="on"/>
          <w:i w:val="off"/>
        </w:rPr>
        <w:rPr>
          <w:shd/>
        </w:rPr>
        <w:t>中午</w:t>
      </w:r>
      <w:r>
        <w:rPr>
          <w:rFonts w:ascii="宋体" w:hAnsi="宋体" w:cs="宋体" w:eastAsia="宋体"/>
          <w:sz w:val="24"/>
          <w:spacing w:val="0"/>
          <w:b w:val="off"/>
          <w:i w:val="off"/>
        </w:rPr>
        <w:rPr>
          <w:shd/>
        </w:rPr>
        <w:t>：保护区附近餐厅品尝特色菜（推荐：鱼头泡饼、杀猪菜）。</w:t>
      </w:r>
      <w:bookmarkEnd w:id="1006"/>
    </w:p>
    <w:p>
      <w:pPr>
        <w:pageBreakBefore w:val="off"/>
        <w:numPr>
          <w:ilvl w:val="0"/>
          <w:numId w:val="5"/>
        </w:numPr>
        <w:tabs/>
        <w:wordWrap w:val="on"/>
        <w:spacing w:before="160" w:after="0"/>
        <w:ind w:left="440" w:right="0" w:hanging="440"/>
        <w:jc w:val="left"/>
        <w:textAlignment w:val="auto"/>
        <w:rPr>
          <w:sz w:val="24"/>
        </w:rPr>
      </w:pPr>
      <w:bookmarkStart w:name="" w:id="1007"/>
      <w:r>
        <w:rPr>
          <w:rFonts w:ascii="宋体" w:hAnsi="宋体" w:cs="宋体" w:eastAsia="宋体"/>
          <w:sz w:val="24"/>
          <w:spacing w:val="0"/>
          <w:b w:val="on"/>
          <w:i w:val="off"/>
        </w:rPr>
        <w:rPr>
          <w:shd/>
        </w:rPr>
        <w:t>下午</w:t>
      </w:r>
      <w:r>
        <w:rPr>
          <w:rFonts w:ascii="宋体" w:hAnsi="宋体" w:cs="宋体" w:eastAsia="宋体"/>
          <w:sz w:val="24"/>
          <w:spacing w:val="0"/>
          <w:b w:val="off"/>
          <w:i w:val="off"/>
        </w:rPr>
        <w:rPr>
          <w:shd/>
        </w:rPr>
        <w:t>：前往</w:t>
      </w:r>
      <w:r>
        <w:rPr>
          <w:rFonts w:ascii="宋体" w:hAnsi="宋体" w:cs="宋体" w:eastAsia="宋体"/>
          <w:sz w:val="24"/>
          <w:spacing w:val="0"/>
          <w:b w:val="on"/>
          <w:i w:val="off"/>
        </w:rPr>
        <w:rPr>
          <w:shd/>
        </w:rPr>
        <w:t>龙沙公园</w:t>
      </w:r>
      <w:r>
        <w:rPr>
          <w:rFonts w:ascii="宋体" w:hAnsi="宋体" w:cs="宋体" w:eastAsia="宋体"/>
          <w:sz w:val="24"/>
          <w:spacing w:val="0"/>
          <w:b w:val="off"/>
          <w:i w:val="off"/>
        </w:rPr>
        <w:rPr>
          <w:shd/>
        </w:rPr>
        <w:t>（建议游玩2小时）</w:t>
      </w:r>
      <w:bookmarkEnd w:id="1007"/>
    </w:p>
    <w:p>
      <w:pPr>
        <w:pageBreakBefore w:val="off"/>
        <w:numPr>
          <w:ilvl w:val="1"/>
          <w:numId w:val="6"/>
        </w:numPr>
        <w:tabs/>
        <w:wordWrap w:val="on"/>
        <w:spacing w:before="160" w:after="0"/>
        <w:ind w:left="880" w:right="0" w:hanging="440"/>
        <w:jc w:val="left"/>
        <w:textAlignment w:val="auto"/>
        <w:rPr>
          <w:sz w:val="24"/>
        </w:rPr>
      </w:pPr>
      <w:bookmarkStart w:name="" w:id="1008"/>
      <w:r>
        <w:rPr>
          <w:rFonts w:ascii="宋体" w:hAnsi="宋体" w:cs="宋体" w:eastAsia="宋体"/>
          <w:sz w:val="24"/>
          <w:spacing w:val="0"/>
          <w:b w:val="off"/>
          <w:i w:val="off"/>
        </w:rPr>
        <w:rPr>
          <w:shd/>
        </w:rPr>
        <w:t>亮点：东北地区最大综合性城市公园，古木参天，湖景优美。</w:t>
      </w:r>
      <w:bookmarkEnd w:id="1008"/>
    </w:p>
    <w:p>
      <w:pPr>
        <w:pageBreakBefore w:val="off"/>
        <w:numPr>
          <w:ilvl w:val="1"/>
          <w:numId w:val="7"/>
        </w:numPr>
        <w:tabs/>
        <w:wordWrap w:val="on"/>
        <w:spacing w:before="160" w:after="0"/>
        <w:ind w:left="880" w:right="0" w:hanging="440"/>
        <w:jc w:val="left"/>
        <w:textAlignment w:val="auto"/>
        <w:rPr>
          <w:sz w:val="24"/>
        </w:rPr>
      </w:pPr>
      <w:bookmarkStart w:name="" w:id="1009"/>
      <w:r>
        <w:rPr>
          <w:rFonts w:ascii="宋体" w:hAnsi="宋体" w:cs="宋体" w:eastAsia="宋体"/>
          <w:sz w:val="24"/>
          <w:spacing w:val="0"/>
          <w:b w:val="off"/>
          <w:i w:val="off"/>
        </w:rPr>
        <w:rPr>
          <w:shd/>
        </w:rPr>
        <w:t>活动：漫步林间步道，登假山俯瞰全景，体验休闲氛围。</w:t>
      </w:r>
      <w:bookmarkEnd w:id="1009"/>
    </w:p>
    <w:p>
      <w:pPr>
        <w:pageBreakBefore w:val="off"/>
        <w:numPr>
          <w:ilvl w:val="0"/>
          <w:numId w:val="8"/>
        </w:numPr>
        <w:tabs/>
        <w:wordWrap w:val="on"/>
        <w:spacing w:before="160" w:after="0"/>
        <w:ind w:left="440" w:right="0" w:hanging="440"/>
        <w:jc w:val="left"/>
        <w:textAlignment w:val="auto"/>
        <w:rPr>
          <w:sz w:val="24"/>
        </w:rPr>
      </w:pPr>
      <w:bookmarkStart w:name="" w:id="1010"/>
      <w:r>
        <w:rPr>
          <w:rFonts w:ascii="宋体" w:hAnsi="宋体" w:cs="宋体" w:eastAsia="宋体"/>
          <w:sz w:val="24"/>
          <w:spacing w:val="0"/>
          <w:b w:val="on"/>
          <w:i w:val="off"/>
        </w:rPr>
        <w:rPr>
          <w:shd/>
        </w:rPr>
        <w:t>晚上</w:t>
      </w:r>
      <w:r>
        <w:rPr>
          <w:rFonts w:ascii="宋体" w:hAnsi="宋体" w:cs="宋体" w:eastAsia="宋体"/>
          <w:sz w:val="24"/>
          <w:spacing w:val="0"/>
          <w:b w:val="off"/>
          <w:i w:val="off"/>
        </w:rPr>
        <w:rPr>
          <w:shd/>
        </w:rPr>
        <w:t>：前往</w:t>
      </w:r>
      <w:r>
        <w:rPr>
          <w:rFonts w:ascii="宋体" w:hAnsi="宋体" w:cs="宋体" w:eastAsia="宋体"/>
          <w:sz w:val="24"/>
          <w:spacing w:val="0"/>
          <w:b w:val="on"/>
          <w:i w:val="off"/>
        </w:rPr>
        <w:rPr>
          <w:shd/>
        </w:rPr>
        <w:t>龙沙夜市</w:t>
      </w:r>
      <w:r>
        <w:rPr>
          <w:rFonts w:ascii="宋体" w:hAnsi="宋体" w:cs="宋体" w:eastAsia="宋体"/>
          <w:sz w:val="24"/>
          <w:spacing w:val="0"/>
          <w:b w:val="off"/>
          <w:i w:val="off"/>
        </w:rPr>
        <w:rPr>
          <w:shd/>
        </w:rPr>
        <w:t>（建议游玩2-3小时）</w:t>
      </w:r>
      <w:bookmarkEnd w:id="1010"/>
    </w:p>
    <w:p>
      <w:pPr>
        <w:pageBreakBefore w:val="off"/>
        <w:numPr>
          <w:ilvl w:val="1"/>
          <w:numId w:val="9"/>
        </w:numPr>
        <w:tabs/>
        <w:wordWrap w:val="on"/>
        <w:spacing w:before="160" w:after="0"/>
        <w:ind w:left="880" w:right="0" w:hanging="440"/>
        <w:jc w:val="left"/>
        <w:textAlignment w:val="auto"/>
        <w:rPr>
          <w:sz w:val="24"/>
        </w:rPr>
      </w:pPr>
      <w:bookmarkStart w:name="" w:id="1011"/>
      <w:r>
        <w:rPr>
          <w:rFonts w:ascii="宋体" w:hAnsi="宋体" w:cs="宋体" w:eastAsia="宋体"/>
          <w:sz w:val="24"/>
          <w:spacing w:val="0"/>
          <w:b w:val="off"/>
          <w:i w:val="off"/>
        </w:rPr>
        <w:rPr>
          <w:shd/>
        </w:rPr>
        <w:t>亮点：本地最著名夜市，汇聚美食小吃、市井文化。</w:t>
      </w:r>
      <w:bookmarkEnd w:id="1011"/>
    </w:p>
    <w:p>
      <w:pPr>
        <w:pageBreakBefore w:val="off"/>
        <w:numPr>
          <w:ilvl w:val="1"/>
          <w:numId w:val="9"/>
        </w:numPr>
        <w:tabs/>
        <w:wordWrap w:val="on"/>
        <w:spacing w:before="160" w:after="0"/>
        <w:ind w:left="880" w:right="0" w:hanging="440"/>
        <w:jc w:val="left"/>
        <w:textAlignment w:val="auto"/>
        <w:rPr>
          <w:sz w:val="24"/>
        </w:rPr>
      </w:pPr>
      <w:bookmarkStart w:name="" w:id="1012"/>
      <w:r>
        <w:rPr>
          <w:rFonts w:ascii="宋体" w:hAnsi="宋体" w:cs="宋体" w:eastAsia="宋体"/>
          <w:sz w:val="24"/>
          <w:spacing w:val="0"/>
          <w:b w:val="off"/>
          <w:i w:val="off"/>
        </w:rPr>
        <w:rPr>
          <w:shd/>
        </w:rPr>
        <w:t>美食推荐：炸田鸡腿、烤羊腿、拔丝地瓜、老虎菜。</w:t>
      </w:r>
      <w:bookmarkEnd w:id="1012"/>
    </w:p>
    <w:p>
      <w:pPr>
        <w:pageBreakBefore w:val="off"/>
        <w:numPr>
          <w:ilvl w:val="1"/>
          <w:numId w:val="9"/>
        </w:numPr>
        <w:tabs/>
        <w:wordWrap w:val="on"/>
        <w:spacing w:before="160" w:after="0"/>
        <w:ind w:left="880" w:right="0" w:hanging="440"/>
        <w:jc w:val="left"/>
        <w:textAlignment w:val="auto"/>
        <w:rPr>
          <w:sz w:val="24"/>
        </w:rPr>
      </w:pPr>
      <w:bookmarkStart w:name="" w:id="1013"/>
      <w:r>
        <w:rPr>
          <w:rFonts w:ascii="宋体" w:hAnsi="宋体" w:cs="宋体" w:eastAsia="宋体"/>
          <w:sz w:val="24"/>
          <w:spacing w:val="0"/>
          <w:b w:val="off"/>
          <w:i w:val="off"/>
        </w:rPr>
        <w:rPr>
          <w:shd/>
        </w:rPr>
        <w:t>注意事项：保管财物，注意食品卫生。</w:t>
      </w:r>
      <w:bookmarkEnd w:id="1013"/>
    </w:p>
    <w:p>
      <w:pPr>
        <w:pageBreakBefore w:val="off"/>
        <w:tabs/>
        <w:wordWrap w:val="on"/>
        <w:spacing w:before="160" w:after="0"/>
        <w:ind w:left="0" w:right="0"/>
        <w:jc w:val="left"/>
        <w:textAlignment w:val="auto"/>
        <w:rPr>
          <w:sz w:val="24"/>
        </w:rPr>
      </w:pPr>
      <w:bookmarkStart w:name="" w:id="1014"/>
      <w:r>
        <w:rPr>
          <w:rFonts w:ascii="宋体" w:hAnsi="宋体" w:cs="宋体" w:eastAsia="宋体"/>
          <w:sz w:val="24"/>
          <w:spacing w:val="0"/>
          <w:b w:val="on"/>
          <w:i w:val="off"/>
        </w:rPr>
        <w:rPr>
          <w:shd/>
        </w:rPr>
        <w:t>Day2：人文探访与湖岛风光</w:t>
      </w:r>
      <w:bookmarkEnd w:id="1014"/>
    </w:p>
    <w:p>
      <w:pPr>
        <w:pageBreakBefore w:val="off"/>
        <w:numPr>
          <w:ilvl w:val="0"/>
          <w:numId w:val="10"/>
        </w:numPr>
        <w:tabs/>
        <w:wordWrap w:val="on"/>
        <w:spacing w:before="160" w:after="0"/>
        <w:ind w:left="440" w:right="0" w:hanging="440"/>
        <w:jc w:val="left"/>
        <w:textAlignment w:val="auto"/>
        <w:rPr>
          <w:sz w:val="24"/>
        </w:rPr>
      </w:pPr>
      <w:bookmarkStart w:name="" w:id="1015"/>
      <w:r>
        <w:rPr>
          <w:rFonts w:ascii="宋体" w:hAnsi="宋体" w:cs="宋体" w:eastAsia="宋体"/>
          <w:sz w:val="24"/>
          <w:spacing w:val="0"/>
          <w:b w:val="on"/>
          <w:i w:val="off"/>
        </w:rPr>
        <w:rPr>
          <w:shd/>
        </w:rPr>
        <w:t>上午</w:t>
      </w:r>
      <w:r>
        <w:rPr>
          <w:rFonts w:ascii="宋体" w:hAnsi="宋体" w:cs="宋体" w:eastAsia="宋体"/>
          <w:sz w:val="24"/>
          <w:spacing w:val="0"/>
          <w:b w:val="off"/>
          <w:i w:val="off"/>
        </w:rPr>
        <w:rPr>
          <w:shd/>
        </w:rPr>
        <w:t>：游览</w:t>
      </w:r>
      <w:r>
        <w:rPr>
          <w:rFonts w:ascii="宋体" w:hAnsi="宋体" w:cs="宋体" w:eastAsia="宋体"/>
          <w:sz w:val="24"/>
          <w:spacing w:val="0"/>
          <w:b w:val="on"/>
          <w:i w:val="off"/>
        </w:rPr>
        <w:rPr>
          <w:shd/>
        </w:rPr>
        <w:t>大乘寺</w:t>
      </w:r>
      <w:r>
        <w:rPr>
          <w:rFonts w:ascii="宋体" w:hAnsi="宋体" w:cs="宋体" w:eastAsia="宋体"/>
          <w:sz w:val="24"/>
          <w:spacing w:val="0"/>
          <w:b w:val="off"/>
          <w:i w:val="off"/>
        </w:rPr>
        <w:rPr>
          <w:shd/>
        </w:rPr>
        <w:t>（建议游玩1.5小时）</w:t>
      </w:r>
      <w:bookmarkEnd w:id="1015"/>
    </w:p>
    <w:p>
      <w:pPr>
        <w:pageBreakBefore w:val="off"/>
        <w:numPr>
          <w:ilvl w:val="1"/>
          <w:numId w:val="11"/>
        </w:numPr>
        <w:tabs/>
        <w:wordWrap w:val="on"/>
        <w:spacing w:before="160" w:after="0"/>
        <w:ind w:left="880" w:right="0" w:hanging="440"/>
        <w:jc w:val="left"/>
        <w:textAlignment w:val="auto"/>
        <w:rPr>
          <w:sz w:val="24"/>
        </w:rPr>
      </w:pPr>
      <w:bookmarkStart w:name="" w:id="1016"/>
      <w:r>
        <w:rPr>
          <w:rFonts w:ascii="宋体" w:hAnsi="宋体" w:cs="宋体" w:eastAsia="宋体"/>
          <w:sz w:val="24"/>
          <w:spacing w:val="0"/>
          <w:b w:val="off"/>
          <w:i w:val="off"/>
        </w:rPr>
        <w:rPr>
          <w:shd/>
        </w:rPr>
        <w:t>亮点：东北著名佛教寺庙，17米高铜铸佛像，古色古香。</w:t>
      </w:r>
      <w:bookmarkEnd w:id="1016"/>
    </w:p>
    <w:p>
      <w:pPr>
        <w:pageBreakBefore w:val="off"/>
        <w:numPr>
          <w:ilvl w:val="1"/>
          <w:numId w:val="11"/>
        </w:numPr>
        <w:tabs/>
        <w:wordWrap w:val="on"/>
        <w:spacing w:before="160" w:after="0"/>
        <w:ind w:left="880" w:right="0" w:hanging="440"/>
        <w:jc w:val="left"/>
        <w:textAlignment w:val="auto"/>
        <w:rPr>
          <w:sz w:val="24"/>
        </w:rPr>
      </w:pPr>
      <w:bookmarkStart w:name="" w:id="1017"/>
      <w:r>
        <w:rPr>
          <w:rFonts w:ascii="宋体" w:hAnsi="宋体" w:cs="宋体" w:eastAsia="宋体"/>
          <w:sz w:val="24"/>
          <w:spacing w:val="0"/>
          <w:b w:val="off"/>
          <w:i w:val="off"/>
        </w:rPr>
        <w:rPr>
          <w:shd/>
        </w:rPr>
        <w:t>活动：参拜佛像，体验禅意，品尝素斋。</w:t>
      </w:r>
      <w:bookmarkEnd w:id="1017"/>
    </w:p>
    <w:p>
      <w:pPr>
        <w:pageBreakBefore w:val="off"/>
        <w:numPr>
          <w:ilvl w:val="0"/>
          <w:numId w:val="10"/>
        </w:numPr>
        <w:tabs/>
        <w:wordWrap w:val="on"/>
        <w:spacing w:before="160" w:after="0"/>
        <w:ind w:left="440" w:right="0" w:hanging="440"/>
        <w:jc w:val="left"/>
        <w:textAlignment w:val="auto"/>
        <w:rPr>
          <w:sz w:val="24"/>
        </w:rPr>
      </w:pPr>
      <w:bookmarkStart w:name="" w:id="1018"/>
      <w:r>
        <w:rPr>
          <w:rFonts w:ascii="宋体" w:hAnsi="宋体" w:cs="宋体" w:eastAsia="宋体"/>
          <w:sz w:val="24"/>
          <w:spacing w:val="0"/>
          <w:b w:val="on"/>
          <w:i w:val="off"/>
        </w:rPr>
        <w:rPr>
          <w:shd/>
        </w:rPr>
        <w:t>中午</w:t>
      </w:r>
      <w:r>
        <w:rPr>
          <w:rFonts w:ascii="宋体" w:hAnsi="宋体" w:cs="宋体" w:eastAsia="宋体"/>
          <w:sz w:val="24"/>
          <w:spacing w:val="0"/>
          <w:b w:val="off"/>
          <w:i w:val="off"/>
        </w:rPr>
        <w:rPr>
          <w:shd/>
        </w:rPr>
        <w:t>：市区餐厅用餐（推荐：酒焖松子鸡、炝拌干豆腐丝）。</w:t>
      </w:r>
      <w:bookmarkEnd w:id="1018"/>
    </w:p>
    <w:p>
      <w:pPr>
        <w:pageBreakBefore w:val="off"/>
        <w:numPr>
          <w:ilvl w:val="0"/>
          <w:numId w:val="10"/>
        </w:numPr>
        <w:tabs/>
        <w:wordWrap w:val="on"/>
        <w:spacing w:before="160" w:after="0"/>
        <w:ind w:left="440" w:right="0" w:hanging="440"/>
        <w:jc w:val="left"/>
        <w:textAlignment w:val="auto"/>
        <w:rPr>
          <w:sz w:val="24"/>
        </w:rPr>
      </w:pPr>
      <w:bookmarkStart w:name="" w:id="1019"/>
      <w:r>
        <w:rPr>
          <w:rFonts w:ascii="宋体" w:hAnsi="宋体" w:cs="宋体" w:eastAsia="宋体"/>
          <w:sz w:val="24"/>
          <w:spacing w:val="0"/>
          <w:b w:val="on"/>
          <w:i w:val="off"/>
        </w:rPr>
        <w:rPr>
          <w:shd/>
        </w:rPr>
        <w:t>下午</w:t>
      </w:r>
      <w:r>
        <w:rPr>
          <w:rFonts w:ascii="宋体" w:hAnsi="宋体" w:cs="宋体" w:eastAsia="宋体"/>
          <w:sz w:val="24"/>
          <w:spacing w:val="0"/>
          <w:b w:val="off"/>
          <w:i w:val="off"/>
        </w:rPr>
        <w:rPr>
          <w:shd/>
        </w:rPr>
        <w:t>：乘船前往</w:t>
      </w:r>
      <w:r>
        <w:rPr>
          <w:rFonts w:ascii="宋体" w:hAnsi="宋体" w:cs="宋体" w:eastAsia="宋体"/>
          <w:sz w:val="24"/>
          <w:spacing w:val="0"/>
          <w:b w:val="on"/>
          <w:i w:val="off"/>
        </w:rPr>
        <w:rPr>
          <w:shd/>
        </w:rPr>
        <w:t>明月岛</w:t>
      </w:r>
      <w:r>
        <w:rPr>
          <w:rFonts w:ascii="宋体" w:hAnsi="宋体" w:cs="宋体" w:eastAsia="宋体"/>
          <w:sz w:val="24"/>
          <w:spacing w:val="0"/>
          <w:b w:val="off"/>
          <w:i w:val="off"/>
        </w:rPr>
        <w:rPr>
          <w:shd/>
        </w:rPr>
        <w:t>（建议游玩3小时）</w:t>
      </w:r>
      <w:bookmarkEnd w:id="1019"/>
    </w:p>
    <w:p>
      <w:pPr>
        <w:pageBreakBefore w:val="off"/>
        <w:numPr>
          <w:ilvl w:val="1"/>
          <w:numId w:val="12"/>
        </w:numPr>
        <w:tabs/>
        <w:wordWrap w:val="on"/>
        <w:spacing w:before="160" w:after="0"/>
        <w:ind w:left="880" w:right="0" w:hanging="440"/>
        <w:jc w:val="left"/>
        <w:textAlignment w:val="auto"/>
        <w:rPr>
          <w:sz w:val="24"/>
        </w:rPr>
      </w:pPr>
      <w:bookmarkStart w:name="" w:id="1020"/>
      <w:r>
        <w:rPr>
          <w:rFonts w:ascii="宋体" w:hAnsi="宋体" w:cs="宋体" w:eastAsia="宋体"/>
          <w:sz w:val="24"/>
          <w:spacing w:val="0"/>
          <w:b w:val="off"/>
          <w:i w:val="off"/>
        </w:rPr>
        <w:rPr>
          <w:shd/>
        </w:rPr>
        <w:t>亮点：江心岛，形如明月，环岛栈道、明月湖、太阳宫景色优美。</w:t>
      </w:r>
      <w:bookmarkEnd w:id="1020"/>
    </w:p>
    <w:p>
      <w:pPr>
        <w:pageBreakBefore w:val="off"/>
        <w:numPr>
          <w:ilvl w:val="1"/>
          <w:numId w:val="12"/>
        </w:numPr>
        <w:tabs/>
        <w:wordWrap w:val="on"/>
        <w:spacing w:before="160" w:after="0"/>
        <w:ind w:left="880" w:right="0" w:hanging="440"/>
        <w:jc w:val="left"/>
        <w:textAlignment w:val="auto"/>
        <w:rPr>
          <w:sz w:val="24"/>
        </w:rPr>
      </w:pPr>
      <w:bookmarkStart w:name="" w:id="1021"/>
      <w:r>
        <w:rPr>
          <w:rFonts w:ascii="宋体" w:hAnsi="宋体" w:cs="宋体" w:eastAsia="宋体"/>
          <w:sz w:val="24"/>
          <w:spacing w:val="0"/>
          <w:b w:val="off"/>
          <w:i w:val="off"/>
        </w:rPr>
        <w:rPr>
          <w:shd/>
        </w:rPr>
        <w:t>活动：乘游船赏湖景，漫步栈道，了解达斡尔族文化。</w:t>
      </w:r>
      <w:bookmarkEnd w:id="1021"/>
    </w:p>
    <w:p>
      <w:pPr>
        <w:pageBreakBefore w:val="off"/>
        <w:numPr>
          <w:ilvl w:val="0"/>
          <w:numId w:val="10"/>
        </w:numPr>
        <w:tabs/>
        <w:wordWrap w:val="on"/>
        <w:spacing w:before="160" w:after="0"/>
        <w:ind w:left="440" w:right="0" w:hanging="440"/>
        <w:jc w:val="left"/>
        <w:textAlignment w:val="auto"/>
        <w:rPr>
          <w:sz w:val="24"/>
        </w:rPr>
      </w:pPr>
      <w:bookmarkStart w:name="" w:id="1022"/>
      <w:r>
        <w:rPr>
          <w:rFonts w:ascii="宋体" w:hAnsi="宋体" w:cs="宋体" w:eastAsia="宋体"/>
          <w:sz w:val="24"/>
          <w:spacing w:val="0"/>
          <w:b w:val="on"/>
          <w:i w:val="off"/>
        </w:rPr>
        <w:rPr>
          <w:shd/>
        </w:rPr>
        <w:t>晚上</w:t>
      </w:r>
      <w:r>
        <w:rPr>
          <w:rFonts w:ascii="宋体" w:hAnsi="宋体" w:cs="宋体" w:eastAsia="宋体"/>
          <w:sz w:val="24"/>
          <w:spacing w:val="0"/>
          <w:b w:val="off"/>
          <w:i w:val="off"/>
        </w:rPr>
        <w:rPr>
          <w:shd/>
        </w:rPr>
        <w:t>：自由活动可选：</w:t>
      </w:r>
      <w:bookmarkEnd w:id="1022"/>
    </w:p>
    <w:p>
      <w:pPr>
        <w:pageBreakBefore w:val="off"/>
        <w:numPr>
          <w:ilvl w:val="1"/>
          <w:numId w:val="13"/>
        </w:numPr>
        <w:tabs/>
        <w:wordWrap w:val="on"/>
        <w:spacing w:before="160" w:after="0"/>
        <w:ind w:left="880" w:right="0" w:hanging="440"/>
        <w:jc w:val="left"/>
        <w:textAlignment w:val="auto"/>
        <w:rPr>
          <w:sz w:val="24"/>
        </w:rPr>
      </w:pPr>
      <w:bookmarkStart w:name="" w:id="1023"/>
      <w:r>
        <w:rPr>
          <w:rFonts w:ascii="宋体" w:hAnsi="宋体" w:cs="宋体" w:eastAsia="宋体"/>
          <w:sz w:val="24"/>
          <w:spacing w:val="0"/>
          <w:b w:val="off"/>
          <w:i w:val="off"/>
        </w:rPr>
        <w:rPr>
          <w:shd/>
        </w:rPr>
        <w:t>体验当地茶馆或咖啡馆，感受慢生活；</w:t>
      </w:r>
      <w:bookmarkEnd w:id="1023"/>
    </w:p>
    <w:p>
      <w:pPr>
        <w:pageBreakBefore w:val="off"/>
        <w:numPr>
          <w:ilvl w:val="1"/>
          <w:numId w:val="13"/>
        </w:numPr>
        <w:tabs/>
        <w:wordWrap w:val="on"/>
        <w:spacing w:before="160" w:after="0"/>
        <w:ind w:left="880" w:right="0" w:hanging="440"/>
        <w:jc w:val="left"/>
        <w:textAlignment w:val="auto"/>
        <w:rPr>
          <w:sz w:val="24"/>
        </w:rPr>
      </w:pPr>
      <w:bookmarkStart w:name="" w:id="1024"/>
      <w:r>
        <w:rPr>
          <w:rFonts w:ascii="宋体" w:hAnsi="宋体" w:cs="宋体" w:eastAsia="宋体"/>
          <w:sz w:val="24"/>
          <w:spacing w:val="0"/>
          <w:b w:val="off"/>
          <w:i w:val="off"/>
        </w:rPr>
        <w:rPr>
          <w:shd/>
        </w:rPr>
        <w:t>参观和平广场，了解抗战历史（江桥抗战纪念地）。</w:t>
      </w:r>
      <w:bookmarkEnd w:id="1024"/>
    </w:p>
    <w:p>
      <w:pPr>
        <w:pageBreakBefore w:val="off"/>
        <w:tabs/>
        <w:wordWrap w:val="on"/>
        <w:spacing w:before="160" w:after="0"/>
        <w:ind w:left="0" w:right="0"/>
        <w:jc w:val="left"/>
        <w:textAlignment w:val="auto"/>
        <w:rPr>
          <w:sz w:val="24"/>
        </w:rPr>
      </w:pPr>
      <w:bookmarkStart w:name="" w:id="1025"/>
      <w:r>
        <w:rPr>
          <w:rFonts w:ascii="宋体" w:hAnsi="宋体" w:cs="宋体" w:eastAsia="宋体"/>
          <w:sz w:val="24"/>
          <w:spacing w:val="0"/>
          <w:b w:val="on"/>
          <w:i w:val="off"/>
        </w:rPr>
        <w:rPr>
          <w:shd/>
        </w:rPr>
        <w:t>Day3：深度体验与休闲购物</w:t>
      </w:r>
      <w:bookmarkEnd w:id="1025"/>
    </w:p>
    <w:p>
      <w:pPr>
        <w:pageBreakBefore w:val="off"/>
        <w:numPr>
          <w:ilvl w:val="0"/>
          <w:numId w:val="14"/>
        </w:numPr>
        <w:tabs/>
        <w:wordWrap w:val="on"/>
        <w:spacing w:before="160" w:after="0"/>
        <w:ind w:left="440" w:right="0" w:hanging="440"/>
        <w:jc w:val="left"/>
        <w:textAlignment w:val="auto"/>
        <w:rPr>
          <w:sz w:val="24"/>
        </w:rPr>
      </w:pPr>
      <w:bookmarkStart w:name="" w:id="1026"/>
      <w:r>
        <w:rPr>
          <w:rFonts w:ascii="宋体" w:hAnsi="宋体" w:cs="宋体" w:eastAsia="宋体"/>
          <w:sz w:val="24"/>
          <w:spacing w:val="0"/>
          <w:b w:val="on"/>
          <w:i w:val="off"/>
        </w:rPr>
        <w:rPr>
          <w:shd/>
        </w:rPr>
        <w:t>上午</w:t>
      </w:r>
      <w:r>
        <w:rPr>
          <w:rFonts w:ascii="宋体" w:hAnsi="宋体" w:cs="宋体" w:eastAsia="宋体"/>
          <w:sz w:val="24"/>
          <w:spacing w:val="0"/>
          <w:b w:val="off"/>
          <w:i w:val="off"/>
        </w:rPr>
        <w:rPr>
          <w:shd/>
        </w:rPr>
        <w:t>：探访</w:t>
      </w:r>
      <w:r>
        <w:rPr>
          <w:rFonts w:ascii="宋体" w:hAnsi="宋体" w:cs="宋体" w:eastAsia="宋体"/>
          <w:sz w:val="24"/>
          <w:spacing w:val="0"/>
          <w:b w:val="on"/>
          <w:i w:val="off"/>
        </w:rPr>
        <w:rPr>
          <w:shd/>
        </w:rPr>
        <w:t>昂昂溪遗址博物馆</w:t>
      </w:r>
      <w:r>
        <w:rPr>
          <w:rFonts w:ascii="宋体" w:hAnsi="宋体" w:cs="宋体" w:eastAsia="宋体"/>
          <w:sz w:val="24"/>
          <w:spacing w:val="0"/>
          <w:b w:val="off"/>
          <w:i w:val="off"/>
        </w:rPr>
        <w:rPr>
          <w:shd/>
        </w:rPr>
        <w:t>（建议游玩2小时）</w:t>
      </w:r>
      <w:bookmarkEnd w:id="1026"/>
    </w:p>
    <w:p>
      <w:pPr>
        <w:pageBreakBefore w:val="off"/>
        <w:numPr>
          <w:ilvl w:val="1"/>
          <w:numId w:val="15"/>
        </w:numPr>
        <w:tabs/>
        <w:wordWrap w:val="on"/>
        <w:spacing w:before="160" w:after="0"/>
        <w:ind w:left="880" w:right="0" w:hanging="440"/>
        <w:jc w:val="left"/>
        <w:textAlignment w:val="auto"/>
        <w:rPr>
          <w:sz w:val="24"/>
        </w:rPr>
      </w:pPr>
      <w:bookmarkStart w:name="" w:id="1027"/>
      <w:r>
        <w:rPr>
          <w:rFonts w:ascii="宋体" w:hAnsi="宋体" w:cs="宋体" w:eastAsia="宋体"/>
          <w:sz w:val="24"/>
          <w:spacing w:val="0"/>
          <w:b w:val="off"/>
          <w:i w:val="off"/>
        </w:rPr>
        <w:rPr>
          <w:shd/>
        </w:rPr>
        <w:t>亮点：新石器时代昂昂溪文化遗存，了解早期人类渔猎文明。</w:t>
      </w:r>
      <w:bookmarkEnd w:id="1027"/>
    </w:p>
    <w:p>
      <w:pPr>
        <w:pageBreakBefore w:val="off"/>
        <w:numPr>
          <w:ilvl w:val="0"/>
          <w:numId w:val="14"/>
        </w:numPr>
        <w:tabs/>
        <w:wordWrap w:val="on"/>
        <w:spacing w:before="160" w:after="0"/>
        <w:ind w:left="440" w:right="0" w:hanging="440"/>
        <w:jc w:val="left"/>
        <w:textAlignment w:val="auto"/>
        <w:rPr>
          <w:sz w:val="24"/>
        </w:rPr>
      </w:pPr>
      <w:bookmarkStart w:name="" w:id="1028"/>
      <w:r>
        <w:rPr>
          <w:rFonts w:ascii="宋体" w:hAnsi="宋体" w:cs="宋体" w:eastAsia="宋体"/>
          <w:sz w:val="24"/>
          <w:spacing w:val="0"/>
          <w:b w:val="on"/>
          <w:i w:val="off"/>
        </w:rPr>
        <w:rPr>
          <w:shd/>
        </w:rPr>
        <w:t>中午</w:t>
      </w:r>
      <w:r>
        <w:rPr>
          <w:rFonts w:ascii="宋体" w:hAnsi="宋体" w:cs="宋体" w:eastAsia="宋体"/>
          <w:sz w:val="24"/>
          <w:spacing w:val="0"/>
          <w:b w:val="off"/>
          <w:i w:val="off"/>
        </w:rPr>
        <w:rPr>
          <w:shd/>
        </w:rPr>
        <w:t>：品尝传统东北菜（推荐：手把肉、熘三样）。</w:t>
      </w:r>
      <w:bookmarkEnd w:id="1028"/>
    </w:p>
    <w:p>
      <w:pPr>
        <w:pageBreakBefore w:val="off"/>
        <w:numPr>
          <w:ilvl w:val="0"/>
          <w:numId w:val="14"/>
        </w:numPr>
        <w:tabs/>
        <w:wordWrap w:val="on"/>
        <w:spacing w:before="160" w:after="0"/>
        <w:ind w:left="440" w:right="0" w:hanging="440"/>
        <w:jc w:val="left"/>
        <w:textAlignment w:val="auto"/>
        <w:rPr>
          <w:sz w:val="24"/>
        </w:rPr>
      </w:pPr>
      <w:bookmarkStart w:name="" w:id="1029"/>
      <w:r>
        <w:rPr>
          <w:rFonts w:ascii="宋体" w:hAnsi="宋体" w:cs="宋体" w:eastAsia="宋体"/>
          <w:sz w:val="24"/>
          <w:spacing w:val="0"/>
          <w:b w:val="on"/>
          <w:i w:val="off"/>
        </w:rPr>
        <w:rPr>
          <w:shd/>
        </w:rPr>
        <w:t>下午</w:t>
      </w:r>
      <w:r>
        <w:rPr>
          <w:rFonts w:ascii="宋体" w:hAnsi="宋体" w:cs="宋体" w:eastAsia="宋体"/>
          <w:sz w:val="24"/>
          <w:spacing w:val="0"/>
          <w:b w:val="off"/>
          <w:i w:val="off"/>
        </w:rPr>
        <w:rPr>
          <w:shd/>
        </w:rPr>
        <w:t>：购物与休闲</w:t>
      </w:r>
      <w:bookmarkEnd w:id="1029"/>
    </w:p>
    <w:p>
      <w:pPr>
        <w:pageBreakBefore w:val="off"/>
        <w:numPr>
          <w:ilvl w:val="1"/>
          <w:numId w:val="16"/>
        </w:numPr>
        <w:tabs/>
        <w:wordWrap w:val="on"/>
        <w:spacing w:before="160" w:after="0"/>
        <w:ind w:left="880" w:right="0" w:hanging="440"/>
        <w:jc w:val="left"/>
        <w:textAlignment w:val="auto"/>
        <w:rPr>
          <w:sz w:val="24"/>
        </w:rPr>
      </w:pPr>
      <w:bookmarkStart w:name="" w:id="1030"/>
      <w:r>
        <w:rPr>
          <w:rFonts w:ascii="宋体" w:hAnsi="宋体" w:cs="宋体" w:eastAsia="宋体"/>
          <w:sz w:val="24"/>
          <w:spacing w:val="0"/>
          <w:b w:val="off"/>
          <w:i w:val="off"/>
        </w:rPr>
        <w:rPr>
          <w:shd/>
        </w:rPr>
        <w:t>逛街推荐：卜奎大街（购买当地特产如松子、工艺品）。</w:t>
      </w:r>
      <w:bookmarkEnd w:id="1030"/>
    </w:p>
    <w:p>
      <w:pPr>
        <w:pageBreakBefore w:val="off"/>
        <w:numPr>
          <w:ilvl w:val="1"/>
          <w:numId w:val="16"/>
        </w:numPr>
        <w:tabs/>
        <w:wordWrap w:val="on"/>
        <w:spacing w:before="160" w:after="0"/>
        <w:ind w:left="880" w:right="0" w:hanging="440"/>
        <w:jc w:val="left"/>
        <w:textAlignment w:val="auto"/>
        <w:rPr>
          <w:sz w:val="24"/>
        </w:rPr>
      </w:pPr>
      <w:bookmarkStart w:name="" w:id="1031"/>
      <w:r>
        <w:rPr>
          <w:rFonts w:ascii="宋体" w:hAnsi="宋体" w:cs="宋体" w:eastAsia="宋体"/>
          <w:sz w:val="24"/>
          <w:spacing w:val="0"/>
          <w:b w:val="off"/>
          <w:i w:val="off"/>
        </w:rPr>
        <w:rPr>
          <w:shd/>
        </w:rPr>
        <w:t>咖啡厅或书店休憩，感受现代与传统的融合。</w:t>
      </w:r>
      <w:bookmarkEnd w:id="1031"/>
    </w:p>
    <w:p>
      <w:pPr>
        <w:pageBreakBefore w:val="off"/>
        <w:numPr>
          <w:ilvl w:val="0"/>
          <w:numId w:val="14"/>
        </w:numPr>
        <w:tabs/>
        <w:wordWrap w:val="on"/>
        <w:spacing w:before="160" w:after="0"/>
        <w:ind w:left="440" w:right="0" w:hanging="440"/>
        <w:jc w:val="left"/>
        <w:textAlignment w:val="auto"/>
        <w:rPr>
          <w:sz w:val="24"/>
        </w:rPr>
      </w:pPr>
      <w:bookmarkStart w:name="" w:id="1032"/>
      <w:r>
        <w:rPr>
          <w:rFonts w:ascii="宋体" w:hAnsi="宋体" w:cs="宋体" w:eastAsia="宋体"/>
          <w:sz w:val="24"/>
          <w:spacing w:val="0"/>
          <w:b w:val="on"/>
          <w:i w:val="off"/>
        </w:rPr>
        <w:rPr>
          <w:shd/>
        </w:rPr>
        <w:t>傍晚</w:t>
      </w:r>
      <w:r>
        <w:rPr>
          <w:rFonts w:ascii="宋体" w:hAnsi="宋体" w:cs="宋体" w:eastAsia="宋体"/>
          <w:sz w:val="24"/>
          <w:spacing w:val="0"/>
          <w:b w:val="off"/>
          <w:i w:val="off"/>
        </w:rPr>
        <w:rPr>
          <w:shd/>
        </w:rPr>
        <w:t>：返程或自由安排。</w:t>
      </w:r>
      <w:bookmarkEnd w:id="1032"/>
    </w:p>
    <w:p>
      <w:pPr>
        <w:pageBreakBefore w:val="off"/>
        <w:tabs/>
        <w:wordWrap w:val="on"/>
        <w:spacing w:before="160" w:after="0"/>
        <w:ind w:left="0" w:right="0"/>
        <w:jc w:val="left"/>
        <w:textAlignment w:val="auto"/>
        <w:rPr>
          <w:sz w:val="24"/>
        </w:rPr>
      </w:pPr>
      <w:bookmarkStart w:name="" w:id="1033"/>
      <w:r>
        <w:rPr>
          <w:rFonts w:ascii="宋体" w:hAnsi="宋体" w:cs="宋体" w:eastAsia="宋体"/>
          <w:sz w:val="24"/>
          <w:spacing w:val="0"/>
          <w:b w:val="on"/>
          <w:i w:val="off"/>
        </w:rPr>
        <w:rPr>
          <w:shd/>
        </w:rPr>
        <w:t>二、特色餐饮指南</w:t>
      </w:r>
      <w:bookmarkEnd w:id="1033"/>
    </w:p>
    <w:p>
      <w:pPr>
        <w:pageBreakBefore w:val="off"/>
        <w:numPr>
          <w:ilvl w:val="0"/>
          <w:numId w:val="17"/>
        </w:numPr>
        <w:tabs/>
        <w:wordWrap w:val="on"/>
        <w:spacing w:before="160" w:after="0"/>
        <w:ind w:left="440" w:right="0" w:hanging="440"/>
        <w:jc w:val="left"/>
        <w:textAlignment w:val="auto"/>
        <w:rPr>
          <w:sz w:val="24"/>
        </w:rPr>
      </w:pPr>
      <w:bookmarkStart w:name="" w:id="1034"/>
      <w:r>
        <w:rPr>
          <w:rFonts w:ascii="宋体" w:hAnsi="宋体" w:cs="宋体" w:eastAsia="宋体"/>
          <w:sz w:val="24"/>
          <w:spacing w:val="0"/>
          <w:b w:val="on"/>
          <w:i w:val="off"/>
        </w:rPr>
        <w:rPr>
          <w:shd/>
        </w:rPr>
        <w:t>必尝美食TOP5</w:t>
      </w:r>
      <w:r>
        <w:rPr>
          <w:rFonts w:ascii="宋体" w:hAnsi="宋体" w:cs="宋体" w:eastAsia="宋体"/>
          <w:sz w:val="24"/>
          <w:spacing w:val="0"/>
          <w:b w:val="off"/>
          <w:i w:val="off"/>
        </w:rPr>
        <w:rPr>
          <w:shd/>
        </w:rPr>
        <w:t>：</w:t>
      </w:r>
      <w:bookmarkEnd w:id="1034"/>
    </w:p>
    <w:p>
      <w:pPr>
        <w:pageBreakBefore w:val="off"/>
        <w:numPr>
          <w:ilvl w:val="1"/>
          <w:numId w:val="18"/>
        </w:numPr>
        <w:tabs/>
        <w:wordWrap w:val="on"/>
        <w:spacing w:before="160" w:after="0"/>
        <w:ind w:left="880" w:right="0" w:hanging="440"/>
        <w:jc w:val="left"/>
        <w:textAlignment w:val="auto"/>
        <w:rPr>
          <w:sz w:val="24"/>
        </w:rPr>
      </w:pPr>
      <w:bookmarkStart w:name="" w:id="1035"/>
      <w:r>
        <w:rPr>
          <w:rFonts w:ascii="宋体" w:hAnsi="宋体" w:cs="宋体" w:eastAsia="宋体"/>
          <w:sz w:val="24"/>
          <w:spacing w:val="0"/>
          <w:b w:val="off"/>
          <w:i w:val="off"/>
        </w:rPr>
        <w:rPr>
          <w:shd/>
        </w:rPr>
        <w:t>鱼头泡饼：鱼汤鲜美，泡饼酥脆（推荐餐厅：XX餐厅）。</w:t>
      </w:r>
      <w:bookmarkEnd w:id="1035"/>
    </w:p>
    <w:p>
      <w:pPr>
        <w:pageBreakBefore w:val="off"/>
        <w:numPr>
          <w:ilvl w:val="1"/>
          <w:numId w:val="18"/>
        </w:numPr>
        <w:tabs/>
        <w:wordWrap w:val="on"/>
        <w:spacing w:before="160" w:after="0"/>
        <w:ind w:left="880" w:right="0" w:hanging="440"/>
        <w:jc w:val="left"/>
        <w:textAlignment w:val="auto"/>
        <w:rPr>
          <w:sz w:val="24"/>
        </w:rPr>
      </w:pPr>
      <w:bookmarkStart w:name="" w:id="1036"/>
      <w:r>
        <w:rPr>
          <w:rFonts w:ascii="宋体" w:hAnsi="宋体" w:cs="宋体" w:eastAsia="宋体"/>
          <w:sz w:val="24"/>
          <w:spacing w:val="0"/>
          <w:b w:val="off"/>
          <w:i w:val="off"/>
        </w:rPr>
        <w:rPr>
          <w:shd/>
        </w:rPr>
        <w:t>炸田鸡腿：外焦里嫩，野味十足。</w:t>
      </w:r>
      <w:bookmarkEnd w:id="1036"/>
    </w:p>
    <w:p>
      <w:pPr>
        <w:pageBreakBefore w:val="off"/>
        <w:numPr>
          <w:ilvl w:val="1"/>
          <w:numId w:val="18"/>
        </w:numPr>
        <w:tabs/>
        <w:wordWrap w:val="on"/>
        <w:spacing w:before="160" w:after="0"/>
        <w:ind w:left="880" w:right="0" w:hanging="440"/>
        <w:jc w:val="left"/>
        <w:textAlignment w:val="auto"/>
        <w:rPr>
          <w:sz w:val="24"/>
        </w:rPr>
      </w:pPr>
      <w:bookmarkStart w:name="" w:id="1037"/>
      <w:r>
        <w:rPr>
          <w:rFonts w:ascii="宋体" w:hAnsi="宋体" w:cs="宋体" w:eastAsia="宋体"/>
          <w:sz w:val="24"/>
          <w:spacing w:val="0"/>
          <w:b w:val="off"/>
          <w:i w:val="off"/>
        </w:rPr>
        <w:rPr>
          <w:shd/>
        </w:rPr>
        <w:t>杀猪菜：东北传统风味，体验农家特色。</w:t>
      </w:r>
      <w:bookmarkEnd w:id="1037"/>
    </w:p>
    <w:p>
      <w:pPr>
        <w:pageBreakBefore w:val="off"/>
        <w:numPr>
          <w:ilvl w:val="1"/>
          <w:numId w:val="18"/>
        </w:numPr>
        <w:tabs/>
        <w:wordWrap w:val="on"/>
        <w:spacing w:before="160" w:after="0"/>
        <w:ind w:left="880" w:right="0" w:hanging="440"/>
        <w:jc w:val="left"/>
        <w:textAlignment w:val="auto"/>
        <w:rPr>
          <w:sz w:val="24"/>
        </w:rPr>
      </w:pPr>
      <w:bookmarkStart w:name="" w:id="1038"/>
      <w:r>
        <w:rPr>
          <w:rFonts w:ascii="宋体" w:hAnsi="宋体" w:cs="宋体" w:eastAsia="宋体"/>
          <w:sz w:val="24"/>
          <w:spacing w:val="0"/>
          <w:b w:val="off"/>
          <w:i w:val="off"/>
        </w:rPr>
        <w:rPr>
          <w:shd/>
        </w:rPr>
        <w:t>老虎菜：鲜辣开胃，解腻佳品。</w:t>
      </w:r>
      <w:bookmarkEnd w:id="1038"/>
    </w:p>
    <w:p>
      <w:pPr>
        <w:pageBreakBefore w:val="off"/>
        <w:numPr>
          <w:ilvl w:val="1"/>
          <w:numId w:val="18"/>
        </w:numPr>
        <w:tabs/>
        <w:wordWrap w:val="on"/>
        <w:spacing w:before="160" w:after="0"/>
        <w:ind w:left="880" w:right="0" w:hanging="440"/>
        <w:jc w:val="left"/>
        <w:textAlignment w:val="auto"/>
        <w:rPr>
          <w:sz w:val="24"/>
        </w:rPr>
      </w:pPr>
      <w:bookmarkStart w:name="" w:id="1039"/>
      <w:r>
        <w:rPr>
          <w:rFonts w:ascii="宋体" w:hAnsi="宋体" w:cs="宋体" w:eastAsia="宋体"/>
          <w:sz w:val="24"/>
          <w:spacing w:val="0"/>
          <w:b w:val="off"/>
          <w:i w:val="off"/>
        </w:rPr>
        <w:rPr>
          <w:shd/>
        </w:rPr>
        <w:t>烤羊腿：肉质焦香，肉食爱好者必选。</w:t>
      </w:r>
      <w:bookmarkEnd w:id="1039"/>
    </w:p>
    <w:p>
      <w:pPr>
        <w:pageBreakBefore w:val="off"/>
        <w:numPr>
          <w:ilvl w:val="0"/>
          <w:numId w:val="17"/>
        </w:numPr>
        <w:tabs/>
        <w:wordWrap w:val="on"/>
        <w:spacing w:before="160" w:after="0"/>
        <w:ind w:left="440" w:right="0" w:hanging="440"/>
        <w:jc w:val="left"/>
        <w:textAlignment w:val="auto"/>
        <w:rPr>
          <w:sz w:val="24"/>
        </w:rPr>
      </w:pPr>
      <w:bookmarkStart w:name="" w:id="1040"/>
      <w:r>
        <w:rPr>
          <w:rFonts w:ascii="宋体" w:hAnsi="宋体" w:cs="宋体" w:eastAsia="宋体"/>
          <w:sz w:val="24"/>
          <w:spacing w:val="0"/>
          <w:b w:val="on"/>
          <w:i w:val="off"/>
        </w:rPr>
        <w:rPr>
          <w:shd/>
        </w:rPr>
        <w:t>餐饮街区</w:t>
      </w:r>
      <w:r>
        <w:rPr>
          <w:rFonts w:ascii="宋体" w:hAnsi="宋体" w:cs="宋体" w:eastAsia="宋体"/>
          <w:sz w:val="24"/>
          <w:spacing w:val="0"/>
          <w:b w:val="off"/>
          <w:i w:val="off"/>
        </w:rPr>
        <w:rPr>
          <w:shd/>
        </w:rPr>
        <w:t>：</w:t>
      </w:r>
      <w:bookmarkEnd w:id="1040"/>
    </w:p>
    <w:p>
      <w:pPr>
        <w:pageBreakBefore w:val="off"/>
        <w:numPr>
          <w:ilvl w:val="1"/>
          <w:numId w:val="19"/>
        </w:numPr>
        <w:tabs/>
        <w:wordWrap w:val="on"/>
        <w:spacing w:before="160" w:after="0"/>
        <w:ind w:left="880" w:right="0" w:hanging="440"/>
        <w:jc w:val="left"/>
        <w:textAlignment w:val="auto"/>
        <w:rPr>
          <w:sz w:val="24"/>
        </w:rPr>
      </w:pPr>
      <w:bookmarkStart w:name="" w:id="1041"/>
      <w:r>
        <w:rPr>
          <w:rFonts w:ascii="宋体" w:hAnsi="宋体" w:cs="宋体" w:eastAsia="宋体"/>
          <w:sz w:val="24"/>
          <w:spacing w:val="0"/>
          <w:b w:val="off"/>
          <w:i w:val="off"/>
        </w:rPr>
        <w:rPr>
          <w:shd/>
        </w:rPr>
        <w:t>龙沙夜市：小吃聚集地，夜宵首选。</w:t>
      </w:r>
      <w:bookmarkEnd w:id="1041"/>
    </w:p>
    <w:p>
      <w:pPr>
        <w:pageBreakBefore w:val="off"/>
        <w:numPr>
          <w:ilvl w:val="1"/>
          <w:numId w:val="19"/>
        </w:numPr>
        <w:tabs/>
        <w:wordWrap w:val="on"/>
        <w:spacing w:before="160" w:after="0"/>
        <w:ind w:left="880" w:right="0" w:hanging="440"/>
        <w:jc w:val="left"/>
        <w:textAlignment w:val="auto"/>
        <w:rPr>
          <w:sz w:val="24"/>
        </w:rPr>
      </w:pPr>
      <w:bookmarkStart w:name="" w:id="1042"/>
      <w:r>
        <w:rPr>
          <w:rFonts w:ascii="宋体" w:hAnsi="宋体" w:cs="宋体" w:eastAsia="宋体"/>
          <w:sz w:val="24"/>
          <w:spacing w:val="0"/>
          <w:b w:val="off"/>
          <w:i w:val="off"/>
        </w:rPr>
        <w:rPr>
          <w:shd/>
        </w:rPr>
        <w:t>卜奎风味街：传统餐馆多，可体验地道菜肴。</w:t>
      </w:r>
      <w:bookmarkEnd w:id="1042"/>
    </w:p>
    <w:p>
      <w:pPr>
        <w:pageBreakBefore w:val="off"/>
        <w:numPr>
          <w:ilvl w:val="0"/>
          <w:numId w:val="17"/>
        </w:numPr>
        <w:tabs/>
        <w:wordWrap w:val="on"/>
        <w:spacing w:before="160" w:after="0"/>
        <w:ind w:left="440" w:right="0" w:hanging="440"/>
        <w:jc w:val="left"/>
        <w:textAlignment w:val="auto"/>
        <w:rPr>
          <w:sz w:val="24"/>
        </w:rPr>
      </w:pPr>
      <w:bookmarkStart w:name="" w:id="1043"/>
      <w:r>
        <w:rPr>
          <w:rFonts w:ascii="宋体" w:hAnsi="宋体" w:cs="宋体" w:eastAsia="宋体"/>
          <w:sz w:val="24"/>
          <w:spacing w:val="0"/>
          <w:b w:val="on"/>
          <w:i w:val="off"/>
        </w:rPr>
        <w:rPr>
          <w:shd/>
        </w:rPr>
        <w:t>用餐Tips</w:t>
      </w:r>
      <w:r>
        <w:rPr>
          <w:rFonts w:ascii="宋体" w:hAnsi="宋体" w:cs="宋体" w:eastAsia="宋体"/>
          <w:sz w:val="24"/>
          <w:spacing w:val="0"/>
          <w:b w:val="off"/>
          <w:i w:val="off"/>
        </w:rPr>
        <w:rPr>
          <w:shd/>
        </w:rPr>
        <w:t>：</w:t>
      </w:r>
      <w:bookmarkEnd w:id="1043"/>
    </w:p>
    <w:p>
      <w:pPr>
        <w:pageBreakBefore w:val="off"/>
        <w:numPr>
          <w:ilvl w:val="1"/>
          <w:numId w:val="20"/>
        </w:numPr>
        <w:tabs/>
        <w:wordWrap w:val="on"/>
        <w:spacing w:before="160" w:after="0"/>
        <w:ind w:left="880" w:right="0" w:hanging="440"/>
        <w:jc w:val="left"/>
        <w:textAlignment w:val="auto"/>
        <w:rPr>
          <w:sz w:val="24"/>
        </w:rPr>
      </w:pPr>
      <w:bookmarkStart w:name="" w:id="1044"/>
      <w:r>
        <w:rPr>
          <w:rFonts w:ascii="宋体" w:hAnsi="宋体" w:cs="宋体" w:eastAsia="宋体"/>
          <w:sz w:val="24"/>
          <w:spacing w:val="0"/>
          <w:b w:val="off"/>
          <w:i w:val="off"/>
        </w:rPr>
        <w:rPr>
          <w:shd/>
        </w:rPr>
        <w:t>注意食品卫生，选择正规餐馆；</w:t>
      </w:r>
      <w:bookmarkEnd w:id="1044"/>
    </w:p>
    <w:p>
      <w:pPr>
        <w:pageBreakBefore w:val="off"/>
        <w:numPr>
          <w:ilvl w:val="1"/>
          <w:numId w:val="20"/>
        </w:numPr>
        <w:tabs/>
        <w:wordWrap w:val="on"/>
        <w:spacing w:before="160" w:after="0"/>
        <w:ind w:left="880" w:right="0" w:hanging="440"/>
        <w:jc w:val="left"/>
        <w:textAlignment w:val="auto"/>
        <w:rPr>
          <w:sz w:val="24"/>
        </w:rPr>
      </w:pPr>
      <w:bookmarkStart w:name="" w:id="1045"/>
      <w:r>
        <w:rPr>
          <w:rFonts w:ascii="宋体" w:hAnsi="宋体" w:cs="宋体" w:eastAsia="宋体"/>
          <w:sz w:val="24"/>
          <w:spacing w:val="0"/>
          <w:b w:val="off"/>
          <w:i w:val="off"/>
        </w:rPr>
        <w:rPr>
          <w:shd/>
        </w:rPr>
        <w:t>部分餐馆支持线上预订，避开高峰时段。</w:t>
      </w:r>
      <w:bookmarkEnd w:id="1045"/>
    </w:p>
    <w:p>
      <w:pPr>
        <w:pageBreakBefore w:val="off"/>
        <w:tabs/>
        <w:wordWrap w:val="on"/>
        <w:spacing w:before="160" w:after="0"/>
        <w:ind w:left="0" w:right="0"/>
        <w:jc w:val="left"/>
        <w:textAlignment w:val="auto"/>
        <w:rPr>
          <w:sz w:val="24"/>
        </w:rPr>
      </w:pPr>
      <w:bookmarkStart w:name="" w:id="1046"/>
      <w:r>
        <w:rPr>
          <w:rFonts w:ascii="宋体" w:hAnsi="宋体" w:cs="宋体" w:eastAsia="宋体"/>
          <w:sz w:val="24"/>
          <w:spacing w:val="0"/>
          <w:b w:val="on"/>
          <w:i w:val="off"/>
        </w:rPr>
        <w:rPr>
          <w:shd/>
        </w:rPr>
        <w:t>三、独特人文氛围体验</w:t>
      </w:r>
      <w:bookmarkEnd w:id="1046"/>
    </w:p>
    <w:p>
      <w:pPr>
        <w:pageBreakBefore w:val="off"/>
        <w:numPr>
          <w:ilvl w:val="0"/>
          <w:numId w:val="21"/>
        </w:numPr>
        <w:tabs/>
        <w:wordWrap w:val="on"/>
        <w:spacing w:before="160" w:after="0"/>
        <w:ind w:left="440" w:right="0" w:hanging="440"/>
        <w:jc w:val="left"/>
        <w:textAlignment w:val="auto"/>
        <w:rPr>
          <w:sz w:val="24"/>
        </w:rPr>
      </w:pPr>
      <w:bookmarkStart w:name="" w:id="1047"/>
      <w:r>
        <w:rPr>
          <w:rFonts w:ascii="宋体" w:hAnsi="宋体" w:cs="宋体" w:eastAsia="宋体"/>
          <w:sz w:val="24"/>
          <w:spacing w:val="0"/>
          <w:b w:val="on"/>
          <w:i w:val="off"/>
        </w:rPr>
        <w:rPr>
          <w:shd/>
        </w:rPr>
        <w:t>多民族文化</w:t>
      </w:r>
      <w:r>
        <w:rPr>
          <w:rFonts w:ascii="宋体" w:hAnsi="宋体" w:cs="宋体" w:eastAsia="宋体"/>
          <w:sz w:val="24"/>
          <w:spacing w:val="0"/>
          <w:b w:val="off"/>
          <w:i w:val="off"/>
        </w:rPr>
        <w:rPr>
          <w:shd/>
        </w:rPr>
        <w:t>：齐齐哈尔为满族、蒙古族、达斡尔族聚居地，可参与民俗活动（如达斡尔族歌舞表演）。</w:t>
      </w:r>
      <w:bookmarkEnd w:id="1047"/>
    </w:p>
    <w:p>
      <w:pPr>
        <w:pageBreakBefore w:val="off"/>
        <w:numPr>
          <w:ilvl w:val="0"/>
          <w:numId w:val="21"/>
        </w:numPr>
        <w:tabs/>
        <w:wordWrap w:val="on"/>
        <w:spacing w:before="160" w:after="0"/>
        <w:ind w:left="440" w:right="0" w:hanging="440"/>
        <w:jc w:val="left"/>
        <w:textAlignment w:val="auto"/>
        <w:rPr>
          <w:sz w:val="24"/>
        </w:rPr>
      </w:pPr>
      <w:bookmarkStart w:name="" w:id="1048"/>
      <w:r>
        <w:rPr>
          <w:rFonts w:ascii="宋体" w:hAnsi="宋体" w:cs="宋体" w:eastAsia="宋体"/>
          <w:sz w:val="24"/>
          <w:spacing w:val="0"/>
          <w:b w:val="on"/>
          <w:i w:val="off"/>
        </w:rPr>
        <w:rPr>
          <w:shd/>
        </w:rPr>
        <w:t>历史印记</w:t>
      </w:r>
      <w:r>
        <w:rPr>
          <w:rFonts w:ascii="宋体" w:hAnsi="宋体" w:cs="宋体" w:eastAsia="宋体"/>
          <w:sz w:val="24"/>
          <w:spacing w:val="0"/>
          <w:b w:val="off"/>
          <w:i w:val="off"/>
        </w:rPr>
        <w:rPr>
          <w:shd/>
        </w:rPr>
        <w:t>：</w:t>
      </w:r>
      <w:bookmarkEnd w:id="1048"/>
    </w:p>
    <w:p>
      <w:pPr>
        <w:pageBreakBefore w:val="off"/>
        <w:numPr>
          <w:ilvl w:val="1"/>
          <w:numId w:val="22"/>
        </w:numPr>
        <w:tabs/>
        <w:wordWrap w:val="on"/>
        <w:spacing w:before="160" w:after="0"/>
        <w:ind w:left="880" w:right="0" w:hanging="440"/>
        <w:jc w:val="left"/>
        <w:textAlignment w:val="auto"/>
        <w:rPr>
          <w:sz w:val="24"/>
        </w:rPr>
      </w:pPr>
      <w:bookmarkStart w:name="" w:id="1049"/>
      <w:r>
        <w:rPr>
          <w:rFonts w:ascii="宋体" w:hAnsi="宋体" w:cs="宋体" w:eastAsia="宋体"/>
          <w:sz w:val="24"/>
          <w:spacing w:val="0"/>
          <w:b w:val="off"/>
          <w:i w:val="off"/>
        </w:rPr>
        <w:rPr>
          <w:shd/>
        </w:rPr>
        <w:t>江桥抗战纪念馆：了解“九一八”事变后的英勇抗争史。</w:t>
      </w:r>
      <w:bookmarkEnd w:id="1049"/>
    </w:p>
    <w:p>
      <w:pPr>
        <w:pageBreakBefore w:val="off"/>
        <w:numPr>
          <w:ilvl w:val="1"/>
          <w:numId w:val="22"/>
        </w:numPr>
        <w:tabs/>
        <w:wordWrap w:val="on"/>
        <w:spacing w:before="160" w:after="0"/>
        <w:ind w:left="880" w:right="0" w:hanging="440"/>
        <w:jc w:val="left"/>
        <w:textAlignment w:val="auto"/>
        <w:rPr>
          <w:sz w:val="24"/>
        </w:rPr>
      </w:pPr>
      <w:bookmarkStart w:name="" w:id="1050"/>
      <w:r>
        <w:rPr>
          <w:rFonts w:ascii="宋体" w:hAnsi="宋体" w:cs="宋体" w:eastAsia="宋体"/>
          <w:sz w:val="24"/>
          <w:spacing w:val="0"/>
          <w:b w:val="off"/>
          <w:i w:val="off"/>
        </w:rPr>
        <w:rPr>
          <w:shd/>
        </w:rPr>
        <w:t>清代古城墙遗址（龙沙公园附近）：追溯800年建城历史。</w:t>
      </w:r>
      <w:bookmarkEnd w:id="1050"/>
    </w:p>
    <w:p>
      <w:pPr>
        <w:pageBreakBefore w:val="off"/>
        <w:numPr>
          <w:ilvl w:val="0"/>
          <w:numId w:val="21"/>
        </w:numPr>
        <w:tabs/>
        <w:wordWrap w:val="on"/>
        <w:spacing w:before="160" w:after="0"/>
        <w:ind w:left="440" w:right="0" w:hanging="440"/>
        <w:jc w:val="left"/>
        <w:textAlignment w:val="auto"/>
        <w:rPr>
          <w:sz w:val="24"/>
        </w:rPr>
      </w:pPr>
      <w:bookmarkStart w:name="" w:id="1051"/>
      <w:r>
        <w:rPr>
          <w:rFonts w:ascii="宋体" w:hAnsi="宋体" w:cs="宋体" w:eastAsia="宋体"/>
          <w:sz w:val="24"/>
          <w:spacing w:val="0"/>
          <w:b w:val="on"/>
          <w:i w:val="off"/>
        </w:rPr>
        <w:rPr>
          <w:shd/>
        </w:rPr>
        <w:t>现代文化</w:t>
      </w:r>
      <w:r>
        <w:rPr>
          <w:rFonts w:ascii="宋体" w:hAnsi="宋体" w:cs="宋体" w:eastAsia="宋体"/>
          <w:sz w:val="24"/>
          <w:spacing w:val="0"/>
          <w:b w:val="off"/>
          <w:i w:val="off"/>
        </w:rPr>
        <w:rPr>
          <w:shd/>
        </w:rPr>
        <w:t>：</w:t>
      </w:r>
      <w:bookmarkEnd w:id="1051"/>
    </w:p>
    <w:p>
      <w:pPr>
        <w:pageBreakBefore w:val="off"/>
        <w:numPr>
          <w:ilvl w:val="1"/>
          <w:numId w:val="23"/>
        </w:numPr>
        <w:tabs/>
        <w:wordWrap w:val="on"/>
        <w:spacing w:before="160" w:after="0"/>
        <w:ind w:left="880" w:right="0" w:hanging="440"/>
        <w:jc w:val="left"/>
        <w:textAlignment w:val="auto"/>
        <w:rPr>
          <w:sz w:val="24"/>
        </w:rPr>
      </w:pPr>
      <w:bookmarkStart w:name="" w:id="1052"/>
      <w:r>
        <w:rPr>
          <w:rFonts w:ascii="宋体" w:hAnsi="宋体" w:cs="宋体" w:eastAsia="宋体"/>
          <w:sz w:val="24"/>
          <w:spacing w:val="0"/>
          <w:b w:val="off"/>
          <w:i w:val="off"/>
        </w:rPr>
        <w:rPr>
          <w:shd/>
        </w:rPr>
        <w:t>当地美术馆或非遗展览，感受艺术与传统工艺结合。</w:t>
      </w:r>
      <w:bookmarkEnd w:id="1052"/>
    </w:p>
    <w:p>
      <w:pPr>
        <w:pageBreakBefore w:val="off"/>
        <w:numPr>
          <w:ilvl w:val="1"/>
          <w:numId w:val="23"/>
        </w:numPr>
        <w:tabs/>
        <w:wordWrap w:val="on"/>
        <w:spacing w:before="160" w:after="0"/>
        <w:ind w:left="880" w:right="0" w:hanging="440"/>
        <w:jc w:val="left"/>
        <w:textAlignment w:val="auto"/>
        <w:rPr>
          <w:sz w:val="24"/>
        </w:rPr>
      </w:pPr>
      <w:bookmarkStart w:name="" w:id="1053"/>
      <w:r>
        <w:rPr>
          <w:rFonts w:ascii="宋体" w:hAnsi="宋体" w:cs="宋体" w:eastAsia="宋体"/>
          <w:sz w:val="24"/>
          <w:spacing w:val="0"/>
          <w:b w:val="off"/>
          <w:i w:val="off"/>
        </w:rPr>
        <w:rPr>
          <w:shd/>
        </w:rPr>
        <w:t>周末市集：偶遇手工艺品、文创产品。</w:t>
      </w:r>
      <w:bookmarkEnd w:id="1053"/>
    </w:p>
    <w:p>
      <w:pPr>
        <w:pageBreakBefore w:val="off"/>
        <w:tabs/>
        <w:wordWrap w:val="on"/>
        <w:spacing w:before="160" w:after="0"/>
        <w:ind w:left="0" w:right="0"/>
        <w:jc w:val="left"/>
        <w:textAlignment w:val="auto"/>
        <w:rPr>
          <w:sz w:val="24"/>
        </w:rPr>
      </w:pPr>
      <w:bookmarkStart w:name="" w:id="1054"/>
      <w:r>
        <w:rPr>
          <w:rFonts w:ascii="宋体" w:hAnsi="宋体" w:cs="宋体" w:eastAsia="宋体"/>
          <w:sz w:val="24"/>
          <w:spacing w:val="0"/>
          <w:b w:val="on"/>
          <w:i w:val="off"/>
        </w:rPr>
        <w:rPr>
          <w:shd/>
        </w:rPr>
        <w:t>四、实用信息</w:t>
      </w:r>
      <w:bookmarkEnd w:id="1054"/>
    </w:p>
    <w:p>
      <w:pPr>
        <w:pageBreakBefore w:val="off"/>
        <w:numPr>
          <w:ilvl w:val="0"/>
          <w:numId w:val="24"/>
        </w:numPr>
        <w:tabs/>
        <w:wordWrap w:val="on"/>
        <w:spacing w:before="160" w:after="0"/>
        <w:ind w:left="440" w:right="0" w:hanging="440"/>
        <w:jc w:val="left"/>
        <w:textAlignment w:val="auto"/>
        <w:rPr>
          <w:sz w:val="24"/>
        </w:rPr>
      </w:pPr>
      <w:bookmarkStart w:name="" w:id="1055"/>
      <w:r>
        <w:rPr>
          <w:rFonts w:ascii="宋体" w:hAnsi="宋体" w:cs="宋体" w:eastAsia="宋体"/>
          <w:sz w:val="24"/>
          <w:spacing w:val="0"/>
          <w:b w:val="on"/>
          <w:i w:val="off"/>
        </w:rPr>
        <w:rPr>
          <w:shd/>
        </w:rPr>
        <w:t>交通</w:t>
      </w:r>
      <w:r>
        <w:rPr>
          <w:rFonts w:ascii="宋体" w:hAnsi="宋体" w:cs="宋体" w:eastAsia="宋体"/>
          <w:sz w:val="24"/>
          <w:spacing w:val="0"/>
          <w:b w:val="off"/>
          <w:i w:val="off"/>
        </w:rPr>
        <w:rPr>
          <w:shd/>
        </w:rPr>
        <w:t>：</w:t>
      </w:r>
      <w:bookmarkEnd w:id="1055"/>
    </w:p>
    <w:p>
      <w:pPr>
        <w:pageBreakBefore w:val="off"/>
        <w:numPr>
          <w:ilvl w:val="1"/>
          <w:numId w:val="25"/>
        </w:numPr>
        <w:tabs/>
        <w:wordWrap w:val="on"/>
        <w:spacing w:before="160" w:after="0"/>
        <w:ind w:left="880" w:right="0" w:hanging="440"/>
        <w:jc w:val="left"/>
        <w:textAlignment w:val="auto"/>
        <w:rPr>
          <w:sz w:val="24"/>
        </w:rPr>
      </w:pPr>
      <w:bookmarkStart w:name="" w:id="1056"/>
      <w:r>
        <w:rPr>
          <w:rFonts w:ascii="宋体" w:hAnsi="宋体" w:cs="宋体" w:eastAsia="宋体"/>
          <w:sz w:val="24"/>
          <w:spacing w:val="0"/>
          <w:b w:val="off"/>
          <w:i w:val="off"/>
        </w:rPr>
        <w:rPr>
          <w:shd/>
        </w:rPr>
        <w:t>市内公交：下载“车来了”App，实时查询公交路线与位置。</w:t>
      </w:r>
      <w:bookmarkEnd w:id="1056"/>
    </w:p>
    <w:p>
      <w:pPr>
        <w:pageBreakBefore w:val="off"/>
        <w:numPr>
          <w:ilvl w:val="1"/>
          <w:numId w:val="25"/>
        </w:numPr>
        <w:tabs/>
        <w:wordWrap w:val="on"/>
        <w:spacing w:before="160" w:after="0"/>
        <w:ind w:left="880" w:right="0" w:hanging="440"/>
        <w:jc w:val="left"/>
        <w:textAlignment w:val="auto"/>
        <w:rPr>
          <w:sz w:val="24"/>
        </w:rPr>
      </w:pPr>
      <w:bookmarkStart w:name="" w:id="1057"/>
      <w:r>
        <w:rPr>
          <w:rFonts w:ascii="宋体" w:hAnsi="宋体" w:cs="宋体" w:eastAsia="宋体"/>
          <w:sz w:val="24"/>
          <w:spacing w:val="0"/>
          <w:b w:val="off"/>
          <w:i w:val="off"/>
        </w:rPr>
        <w:rPr>
          <w:shd/>
        </w:rPr>
        <w:t>景点间交通：建议打车或租车（保护区、明月岛较远）。</w:t>
      </w:r>
      <w:bookmarkEnd w:id="1057"/>
    </w:p>
    <w:p>
      <w:pPr>
        <w:pageBreakBefore w:val="off"/>
        <w:numPr>
          <w:ilvl w:val="0"/>
          <w:numId w:val="24"/>
        </w:numPr>
        <w:tabs/>
        <w:wordWrap w:val="on"/>
        <w:spacing w:before="160" w:after="0"/>
        <w:ind w:left="440" w:right="0" w:hanging="440"/>
        <w:jc w:val="left"/>
        <w:textAlignment w:val="auto"/>
        <w:rPr>
          <w:sz w:val="24"/>
        </w:rPr>
      </w:pPr>
      <w:bookmarkStart w:name="" w:id="1058"/>
      <w:r>
        <w:rPr>
          <w:rFonts w:ascii="宋体" w:hAnsi="宋体" w:cs="宋体" w:eastAsia="宋体"/>
          <w:sz w:val="24"/>
          <w:spacing w:val="0"/>
          <w:b w:val="on"/>
          <w:i w:val="off"/>
        </w:rPr>
        <w:rPr>
          <w:shd/>
        </w:rPr>
        <w:t>住宿推荐</w:t>
      </w:r>
      <w:r>
        <w:rPr>
          <w:rFonts w:ascii="宋体" w:hAnsi="宋体" w:cs="宋体" w:eastAsia="宋体"/>
          <w:sz w:val="24"/>
          <w:spacing w:val="0"/>
          <w:b w:val="off"/>
          <w:i w:val="off"/>
        </w:rPr>
        <w:rPr>
          <w:shd/>
        </w:rPr>
        <w:t>：</w:t>
      </w:r>
      <w:bookmarkEnd w:id="1058"/>
    </w:p>
    <w:p>
      <w:pPr>
        <w:pageBreakBefore w:val="off"/>
        <w:numPr>
          <w:ilvl w:val="1"/>
          <w:numId w:val="26"/>
        </w:numPr>
        <w:tabs/>
        <w:wordWrap w:val="on"/>
        <w:spacing w:before="160" w:after="0"/>
        <w:ind w:left="880" w:right="0" w:hanging="440"/>
        <w:jc w:val="left"/>
        <w:textAlignment w:val="auto"/>
        <w:rPr>
          <w:sz w:val="24"/>
        </w:rPr>
      </w:pPr>
      <w:bookmarkStart w:name="" w:id="1059"/>
      <w:r>
        <w:rPr>
          <w:rFonts w:ascii="宋体" w:hAnsi="宋体" w:cs="宋体" w:eastAsia="宋体"/>
          <w:sz w:val="24"/>
          <w:spacing w:val="0"/>
          <w:b w:val="off"/>
          <w:i w:val="off"/>
        </w:rPr>
        <w:rPr>
          <w:shd/>
        </w:rPr>
        <w:t>龙沙区：靠近龙沙公园与夜市，出行便利。</w:t>
      </w:r>
      <w:bookmarkEnd w:id="1059"/>
    </w:p>
    <w:p>
      <w:pPr>
        <w:pageBreakBefore w:val="off"/>
        <w:numPr>
          <w:ilvl w:val="1"/>
          <w:numId w:val="26"/>
        </w:numPr>
        <w:tabs/>
        <w:wordWrap w:val="on"/>
        <w:spacing w:before="160" w:after="0"/>
        <w:ind w:left="880" w:right="0" w:hanging="440"/>
        <w:jc w:val="left"/>
        <w:textAlignment w:val="auto"/>
        <w:rPr>
          <w:sz w:val="24"/>
        </w:rPr>
      </w:pPr>
      <w:bookmarkStart w:name="" w:id="1060"/>
      <w:r>
        <w:rPr>
          <w:rFonts w:ascii="宋体" w:hAnsi="宋体" w:cs="宋体" w:eastAsia="宋体"/>
          <w:sz w:val="24"/>
          <w:spacing w:val="0"/>
          <w:b w:val="off"/>
          <w:i w:val="off"/>
        </w:rPr>
        <w:rPr>
          <w:shd/>
        </w:rPr>
        <w:t>梅里斯达斡尔族区（明月岛附近）：适合深度体验。</w:t>
      </w:r>
      <w:bookmarkEnd w:id="1060"/>
    </w:p>
    <w:p>
      <w:pPr>
        <w:pageBreakBefore w:val="off"/>
        <w:numPr>
          <w:ilvl w:val="0"/>
          <w:numId w:val="24"/>
        </w:numPr>
        <w:tabs/>
        <w:wordWrap w:val="on"/>
        <w:spacing w:before="160" w:after="0"/>
        <w:ind w:left="440" w:right="0" w:hanging="440"/>
        <w:jc w:val="left"/>
        <w:textAlignment w:val="auto"/>
        <w:rPr>
          <w:sz w:val="24"/>
        </w:rPr>
      </w:pPr>
      <w:bookmarkStart w:name="" w:id="1061"/>
      <w:r>
        <w:rPr>
          <w:rFonts w:ascii="宋体" w:hAnsi="宋体" w:cs="宋体" w:eastAsia="宋体"/>
          <w:sz w:val="24"/>
          <w:spacing w:val="0"/>
          <w:b w:val="on"/>
          <w:i w:val="off"/>
        </w:rPr>
        <w:rPr>
          <w:shd/>
        </w:rPr>
        <w:t>最佳季节</w:t>
      </w:r>
      <w:r>
        <w:rPr>
          <w:rFonts w:ascii="宋体" w:hAnsi="宋体" w:cs="宋体" w:eastAsia="宋体"/>
          <w:sz w:val="24"/>
          <w:spacing w:val="0"/>
          <w:b w:val="off"/>
          <w:i w:val="off"/>
        </w:rPr>
        <w:rPr>
          <w:shd/>
        </w:rPr>
        <w:t>：</w:t>
      </w:r>
      <w:bookmarkEnd w:id="1061"/>
    </w:p>
    <w:p>
      <w:pPr>
        <w:pageBreakBefore w:val="off"/>
        <w:numPr>
          <w:ilvl w:val="1"/>
          <w:numId w:val="27"/>
        </w:numPr>
        <w:tabs/>
        <w:wordWrap w:val="on"/>
        <w:spacing w:before="160" w:after="0"/>
        <w:ind w:left="880" w:right="0" w:hanging="440"/>
        <w:jc w:val="left"/>
        <w:textAlignment w:val="auto"/>
        <w:rPr>
          <w:sz w:val="24"/>
        </w:rPr>
      </w:pPr>
      <w:bookmarkStart w:name="" w:id="1062"/>
      <w:r>
        <w:rPr>
          <w:rFonts w:ascii="宋体" w:hAnsi="宋体" w:cs="宋体" w:eastAsia="宋体"/>
          <w:sz w:val="24"/>
          <w:spacing w:val="0"/>
          <w:b w:val="off"/>
          <w:i w:val="off"/>
        </w:rPr>
        <w:rPr>
          <w:shd/>
        </w:rPr>
        <w:t>夏季（6-8月）：气候凉爽，适合湿地游览与户外活动。</w:t>
      </w:r>
      <w:bookmarkEnd w:id="1062"/>
    </w:p>
    <w:p>
      <w:pPr>
        <w:pageBreakBefore w:val="off"/>
        <w:numPr>
          <w:ilvl w:val="1"/>
          <w:numId w:val="27"/>
        </w:numPr>
        <w:tabs/>
        <w:wordWrap w:val="on"/>
        <w:spacing w:before="160" w:after="0"/>
        <w:ind w:left="880" w:right="0" w:hanging="440"/>
        <w:jc w:val="left"/>
        <w:textAlignment w:val="auto"/>
        <w:rPr>
          <w:sz w:val="24"/>
        </w:rPr>
      </w:pPr>
      <w:bookmarkStart w:name="" w:id="1063"/>
      <w:r>
        <w:rPr>
          <w:rFonts w:ascii="宋体" w:hAnsi="宋体" w:cs="宋体" w:eastAsia="宋体"/>
          <w:sz w:val="24"/>
          <w:spacing w:val="0"/>
          <w:b w:val="off"/>
          <w:i w:val="off"/>
        </w:rPr>
        <w:rPr>
          <w:shd/>
        </w:rPr>
        <w:t>秋季（9-10月）：丹顶鹤迁徙季，观赏性更强。</w:t>
      </w:r>
      <w:bookmarkEnd w:id="1063"/>
    </w:p>
    <w:p>
      <w:pPr>
        <w:pageBreakBefore w:val="off"/>
        <w:numPr>
          <w:ilvl w:val="0"/>
          <w:numId w:val="24"/>
        </w:numPr>
        <w:tabs/>
        <w:wordWrap w:val="on"/>
        <w:spacing w:before="160" w:after="0"/>
        <w:ind w:left="440" w:right="0" w:hanging="440"/>
        <w:jc w:val="left"/>
        <w:textAlignment w:val="auto"/>
        <w:rPr>
          <w:sz w:val="24"/>
        </w:rPr>
      </w:pPr>
      <w:bookmarkStart w:name="" w:id="1064"/>
      <w:r>
        <w:rPr>
          <w:rFonts w:ascii="宋体" w:hAnsi="宋体" w:cs="宋体" w:eastAsia="宋体"/>
          <w:sz w:val="24"/>
          <w:spacing w:val="0"/>
          <w:b w:val="on"/>
          <w:i w:val="off"/>
        </w:rPr>
        <w:rPr>
          <w:shd/>
        </w:rPr>
        <w:t>注意事项</w:t>
      </w:r>
      <w:r>
        <w:rPr>
          <w:rFonts w:ascii="宋体" w:hAnsi="宋体" w:cs="宋体" w:eastAsia="宋体"/>
          <w:sz w:val="24"/>
          <w:spacing w:val="0"/>
          <w:b w:val="off"/>
          <w:i w:val="off"/>
        </w:rPr>
        <w:rPr>
          <w:shd/>
        </w:rPr>
        <w:t>：</w:t>
      </w:r>
      <w:bookmarkEnd w:id="1064"/>
    </w:p>
    <w:p>
      <w:pPr>
        <w:pageBreakBefore w:val="off"/>
        <w:numPr>
          <w:ilvl w:val="1"/>
          <w:numId w:val="28"/>
        </w:numPr>
        <w:tabs/>
        <w:wordWrap w:val="on"/>
        <w:spacing w:before="160" w:after="0"/>
        <w:ind w:left="880" w:right="0" w:hanging="440"/>
        <w:jc w:val="left"/>
        <w:textAlignment w:val="auto"/>
        <w:rPr>
          <w:sz w:val="24"/>
        </w:rPr>
      </w:pPr>
      <w:bookmarkStart w:name="" w:id="1065"/>
      <w:r>
        <w:rPr>
          <w:rFonts w:ascii="宋体" w:hAnsi="宋体" w:cs="宋体" w:eastAsia="宋体"/>
          <w:sz w:val="24"/>
          <w:spacing w:val="0"/>
          <w:b w:val="off"/>
          <w:i w:val="off"/>
        </w:rPr>
        <w:rPr>
          <w:shd/>
        </w:rPr>
        <w:t>天气：提前查天气预报，夏季带防晒用品，雨季备雨具。</w:t>
      </w:r>
      <w:bookmarkEnd w:id="1065"/>
    </w:p>
    <w:p>
      <w:pPr>
        <w:pageBreakBefore w:val="off"/>
        <w:numPr>
          <w:ilvl w:val="1"/>
          <w:numId w:val="28"/>
        </w:numPr>
        <w:tabs/>
        <w:wordWrap w:val="on"/>
        <w:spacing w:before="160" w:after="0"/>
        <w:ind w:left="880" w:right="0" w:hanging="440"/>
        <w:jc w:val="left"/>
        <w:textAlignment w:val="auto"/>
        <w:rPr>
          <w:sz w:val="24"/>
        </w:rPr>
      </w:pPr>
      <w:bookmarkStart w:name="" w:id="1066"/>
      <w:r>
        <w:rPr>
          <w:rFonts w:ascii="宋体" w:hAnsi="宋体" w:cs="宋体" w:eastAsia="宋体"/>
          <w:sz w:val="24"/>
          <w:spacing w:val="0"/>
          <w:b w:val="off"/>
          <w:i w:val="off"/>
        </w:rPr>
        <w:rPr>
          <w:shd/>
        </w:rPr>
        <w:t>安全：夜市人多拥挤，保管财物；湿地游览注意安全标识。</w:t>
      </w:r>
      <w:bookmarkEnd w:id="1066"/>
    </w:p>
    <w:p>
      <w:pPr>
        <w:pageBreakBefore w:val="off"/>
        <w:tabs/>
        <w:wordWrap w:val="on"/>
        <w:spacing w:before="160" w:after="0"/>
        <w:ind w:left="0" w:right="0"/>
        <w:jc w:val="left"/>
        <w:textAlignment w:val="auto"/>
        <w:rPr>
          <w:sz w:val="24"/>
        </w:rPr>
      </w:pPr>
      <w:bookmarkStart w:name="" w:id="1067"/>
      <w:r>
        <w:rPr>
          <w:rFonts w:ascii="宋体" w:hAnsi="宋体" w:cs="宋体" w:eastAsia="宋体"/>
          <w:sz w:val="24"/>
          <w:spacing w:val="0"/>
          <w:b w:val="on"/>
          <w:i w:val="off"/>
        </w:rPr>
        <w:rPr>
          <w:shd/>
        </w:rPr>
        <w:t>五、隐藏玩法与彩蛋</w:t>
      </w:r>
      <w:bookmarkEnd w:id="1067"/>
    </w:p>
    <w:p>
      <w:pPr>
        <w:pageBreakBefore w:val="off"/>
        <w:numPr>
          <w:ilvl w:val="0"/>
          <w:numId w:val="29"/>
        </w:numPr>
        <w:tabs/>
        <w:wordWrap w:val="on"/>
        <w:spacing w:before="160" w:after="0"/>
        <w:ind w:left="440" w:right="0" w:hanging="440"/>
        <w:jc w:val="left"/>
        <w:textAlignment w:val="auto"/>
        <w:rPr>
          <w:sz w:val="24"/>
        </w:rPr>
      </w:pPr>
      <w:bookmarkStart w:name="" w:id="1068"/>
      <w:r>
        <w:rPr>
          <w:rFonts w:ascii="宋体" w:hAnsi="宋体" w:cs="宋体" w:eastAsia="宋体"/>
          <w:sz w:val="24"/>
          <w:spacing w:val="0"/>
          <w:b w:val="on"/>
          <w:i w:val="off"/>
        </w:rPr>
        <w:rPr>
          <w:shd/>
        </w:rPr>
        <w:t>本地人私藏景点</w:t>
      </w:r>
      <w:r>
        <w:rPr>
          <w:rFonts w:ascii="宋体" w:hAnsi="宋体" w:cs="宋体" w:eastAsia="宋体"/>
          <w:sz w:val="24"/>
          <w:spacing w:val="0"/>
          <w:b w:val="off"/>
          <w:i w:val="off"/>
        </w:rPr>
        <w:rPr>
          <w:shd/>
        </w:rPr>
        <w:t>：</w:t>
      </w:r>
      <w:bookmarkEnd w:id="1068"/>
    </w:p>
    <w:p>
      <w:pPr>
        <w:pageBreakBefore w:val="off"/>
        <w:numPr>
          <w:ilvl w:val="1"/>
          <w:numId w:val="30"/>
        </w:numPr>
        <w:tabs/>
        <w:wordWrap w:val="on"/>
        <w:spacing w:before="160" w:after="0"/>
        <w:ind w:left="880" w:right="0" w:hanging="440"/>
        <w:jc w:val="left"/>
        <w:textAlignment w:val="auto"/>
        <w:rPr>
          <w:sz w:val="24"/>
        </w:rPr>
      </w:pPr>
      <w:bookmarkStart w:name="" w:id="1069"/>
      <w:r>
        <w:rPr>
          <w:rFonts w:ascii="宋体" w:hAnsi="宋体" w:cs="宋体" w:eastAsia="宋体"/>
          <w:sz w:val="24"/>
          <w:spacing w:val="0"/>
          <w:b w:val="off"/>
          <w:i w:val="off"/>
        </w:rPr>
        <w:rPr>
          <w:shd/>
        </w:rPr>
        <w:t>劳动湖傍晚散步：夕阳与湖景绝美，适合拍照。</w:t>
      </w:r>
      <w:bookmarkEnd w:id="1069"/>
    </w:p>
    <w:p>
      <w:pPr>
        <w:pageBreakBefore w:val="off"/>
        <w:numPr>
          <w:ilvl w:val="1"/>
          <w:numId w:val="30"/>
        </w:numPr>
        <w:tabs/>
        <w:wordWrap w:val="on"/>
        <w:spacing w:before="160" w:after="0"/>
        <w:ind w:left="880" w:right="0" w:hanging="440"/>
        <w:jc w:val="left"/>
        <w:textAlignment w:val="auto"/>
        <w:rPr>
          <w:sz w:val="24"/>
        </w:rPr>
      </w:pPr>
      <w:bookmarkStart w:name="" w:id="1070"/>
      <w:r>
        <w:rPr>
          <w:rFonts w:ascii="宋体" w:hAnsi="宋体" w:cs="宋体" w:eastAsia="宋体"/>
          <w:sz w:val="24"/>
          <w:spacing w:val="0"/>
          <w:b w:val="off"/>
          <w:i w:val="off"/>
        </w:rPr>
        <w:rPr>
          <w:shd/>
        </w:rPr>
        <w:t>铁锋区老街巷：探访保留的传统民居，感受市井烟火气。</w:t>
      </w:r>
      <w:bookmarkEnd w:id="1070"/>
    </w:p>
    <w:p>
      <w:pPr>
        <w:pageBreakBefore w:val="off"/>
        <w:numPr>
          <w:ilvl w:val="0"/>
          <w:numId w:val="29"/>
        </w:numPr>
        <w:tabs/>
        <w:wordWrap w:val="on"/>
        <w:spacing w:before="160" w:after="0"/>
        <w:ind w:left="440" w:right="0" w:hanging="440"/>
        <w:jc w:val="left"/>
        <w:textAlignment w:val="auto"/>
        <w:rPr>
          <w:sz w:val="24"/>
        </w:rPr>
      </w:pPr>
      <w:bookmarkStart w:name="" w:id="1071"/>
      <w:r>
        <w:rPr>
          <w:rFonts w:ascii="宋体" w:hAnsi="宋体" w:cs="宋体" w:eastAsia="宋体"/>
          <w:sz w:val="24"/>
          <w:spacing w:val="0"/>
          <w:b w:val="on"/>
          <w:i w:val="off"/>
        </w:rPr>
        <w:rPr>
          <w:shd/>
        </w:rPr>
        <w:t>特色体验</w:t>
      </w:r>
      <w:r>
        <w:rPr>
          <w:rFonts w:ascii="宋体" w:hAnsi="宋体" w:cs="宋体" w:eastAsia="宋体"/>
          <w:sz w:val="24"/>
          <w:spacing w:val="0"/>
          <w:b w:val="off"/>
          <w:i w:val="off"/>
        </w:rPr>
        <w:rPr>
          <w:shd/>
        </w:rPr>
        <w:t>：</w:t>
      </w:r>
      <w:bookmarkEnd w:id="1071"/>
    </w:p>
    <w:p>
      <w:pPr>
        <w:pageBreakBefore w:val="off"/>
        <w:numPr>
          <w:ilvl w:val="1"/>
          <w:numId w:val="31"/>
        </w:numPr>
        <w:tabs/>
        <w:wordWrap w:val="on"/>
        <w:spacing w:before="160" w:after="0"/>
        <w:ind w:left="880" w:right="0" w:hanging="440"/>
        <w:jc w:val="left"/>
        <w:textAlignment w:val="auto"/>
        <w:rPr>
          <w:sz w:val="24"/>
        </w:rPr>
      </w:pPr>
      <w:bookmarkStart w:name="" w:id="1072"/>
      <w:r>
        <w:rPr>
          <w:rFonts w:ascii="宋体" w:hAnsi="宋体" w:cs="宋体" w:eastAsia="宋体"/>
          <w:sz w:val="24"/>
          <w:spacing w:val="0"/>
          <w:b w:val="off"/>
          <w:i w:val="off"/>
        </w:rPr>
        <w:rPr>
          <w:shd/>
        </w:rPr>
        <w:t>参与农家乐活动：亲手制作传统馅饼，体验农耕文化。</w:t>
      </w:r>
      <w:bookmarkEnd w:id="1072"/>
    </w:p>
    <w:p>
      <w:pPr>
        <w:pageBreakBefore w:val="off"/>
        <w:numPr>
          <w:ilvl w:val="1"/>
          <w:numId w:val="31"/>
        </w:numPr>
        <w:tabs/>
        <w:wordWrap w:val="on"/>
        <w:spacing w:before="160" w:after="0"/>
        <w:ind w:left="880" w:right="0" w:hanging="440"/>
        <w:jc w:val="left"/>
        <w:textAlignment w:val="auto"/>
        <w:rPr>
          <w:sz w:val="24"/>
        </w:rPr>
      </w:pPr>
      <w:bookmarkStart w:name="" w:id="1073"/>
      <w:r>
        <w:rPr>
          <w:rFonts w:ascii="宋体" w:hAnsi="宋体" w:cs="宋体" w:eastAsia="宋体"/>
          <w:sz w:val="24"/>
          <w:spacing w:val="0"/>
          <w:b w:val="off"/>
          <w:i w:val="off"/>
        </w:rPr>
        <w:rPr>
          <w:shd/>
        </w:rPr>
        <w:t>夜观星空：扎龙保护区夜间静谧，适合星空摄影（需提前咨询）。</w:t>
      </w:r>
      <w:bookmarkEnd w:id="1073"/>
    </w:p>
    <w:p>
      <w:pPr>
        <w:pageBreakBefore w:val="off"/>
        <w:tabs/>
        <w:wordWrap w:val="on"/>
        <w:spacing w:before="160" w:after="0"/>
        <w:ind w:left="0" w:right="0"/>
        <w:jc w:val="left"/>
        <w:textAlignment w:val="auto"/>
        <w:rPr>
          <w:sz w:val="24"/>
        </w:rPr>
      </w:pPr>
      <w:bookmarkStart w:name="" w:id="1074"/>
      <w:r>
        <w:rPr>
          <w:rFonts w:ascii="宋体" w:hAnsi="宋体" w:cs="宋体" w:eastAsia="宋体"/>
          <w:sz w:val="24"/>
          <w:spacing w:val="0"/>
          <w:b w:val="on"/>
          <w:i w:val="off"/>
        </w:rPr>
        <w:rPr>
          <w:shd/>
        </w:rPr>
        <w:t>六、总结</w:t>
      </w:r>
      <w:r>
        <w:rPr>
          <w:rFonts w:ascii="宋体" w:hAnsi="宋体" w:cs="宋体" w:eastAsia="宋体"/>
          <w:sz w:val="24"/>
          <w:spacing w:val="0"/>
          <w:b w:val="off"/>
          <w:i w:val="off"/>
        </w:rPr>
        <w:rPr>
          <w:shd/>
        </w:rPr>
        <w:t/>
      </w:r>
      <w:r>
        <w:br/>
      </w:r>
      <w:r>
        <w:rPr>
          <w:rFonts w:ascii="宋体" w:hAnsi="宋体" w:cs="宋体" w:eastAsia="宋体"/>
          <w:sz w:val="24"/>
          <w:spacing w:val="0"/>
          <w:b w:val="off"/>
          <w:i w:val="off"/>
        </w:rPr>
        <w:rPr>
          <w:shd/>
        </w:rPr>
        <w:t/>
      </w:r>
      <w:r>
        <w:rPr>
          <w:rFonts w:ascii="宋体" w:hAnsi="宋体" w:cs="宋体" w:eastAsia="宋体"/>
          <w:sz w:val="24"/>
          <w:spacing w:val="0"/>
          <w:b w:val="off"/>
          <w:i w:val="off"/>
        </w:rPr>
        <w:rPr>
          <w:shd/>
        </w:rPr>
        <w:t>齐齐哈尔不仅是生态之城（丹顶鹤、湿地），更是文化交融之地（多民族、历史遗迹）。美食以东北风味融合本地特色，行程兼顾自然与人文深度体验。建议提前规划交通，灵活安排时间，沉浸式感受“鹤城”的独特魅力！</w:t>
      </w:r>
      <w:bookmarkEnd w:id="1074"/>
    </w:p>
    <w:p>
      <w:pPr>
        <w:pageBreakBefore w:val="off"/>
        <w:tabs/>
        <w:wordWrap w:val="on"/>
        <w:spacing w:before="160" w:after="0"/>
        <w:ind w:left="0" w:right="0"/>
        <w:jc w:val="left"/>
        <w:textAlignment w:val="auto"/>
        <w:rPr>
          <w:sz w:val="36"/>
        </w:rPr>
      </w:pPr>
      <w:bookmarkStart w:name="" w:id="1075"/>
      <w:r>
        <w:rPr>
          <w:rFonts w:ascii="宋体" w:hAnsi="宋体" w:cs="宋体" w:eastAsia="宋体"/>
          <w:sz w:val="36"/>
          <w:spacing w:val="0"/>
          <w:b w:val="on"/>
          <w:i w:val="off"/>
        </w:rPr>
        <w:rPr>
          <w:shd/>
        </w:rPr>
        <w:t>Tips</w:t>
      </w:r>
      <w:r>
        <w:rPr>
          <w:rFonts w:ascii="宋体" w:hAnsi="宋体" w:cs="宋体" w:eastAsia="宋体"/>
          <w:sz w:val="36"/>
          <w:spacing w:val="0"/>
          <w:b w:val="on"/>
          <w:i w:val="off"/>
        </w:rPr>
        <w:rPr>
          <w:shd/>
        </w:rPr>
        <w:t>：行程可根据兴趣调整，建议预留1天弹性时间，深入探索未知惊喜。</w:t>
      </w:r>
      <w:bookmarkEnd w:id="1075"/>
    </w:p>
    <w:p>
      <w:pPr>
        <w:pageBreakBefore w:val="off"/>
        <w:tabs/>
        <w:wordWrap w:val="on"/>
        <w:spacing w:before="160" w:after="0"/>
        <w:ind w:left="0" w:right="0"/>
        <w:jc w:val="left"/>
        <w:textAlignment w:val="auto"/>
        <w:rPr>
          <w:sz w:val="24"/>
        </w:rPr>
      </w:pPr>
      <w:bookmarkStart w:name="" w:id="1076"/>
      <w:r>
        <w:rPr>
          <w:rFonts w:ascii="宋体" w:hAnsi="宋体" w:cs="宋体" w:eastAsia="宋体"/>
          <w:sz w:val="24"/>
          <w:spacing w:val="0"/>
          <w:b w:val="on"/>
          <w:i w:val="off"/>
        </w:rPr>
        <w:rPr>
          <w:shd/>
        </w:rPr>
        <w:t>备注</w:t>
      </w:r>
      <w:r>
        <w:rPr>
          <w:rFonts w:ascii="宋体" w:hAnsi="宋体" w:cs="宋体" w:eastAsia="宋体"/>
          <w:sz w:val="24"/>
          <w:spacing w:val="0"/>
          <w:b w:val="off"/>
          <w:i w:val="off"/>
        </w:rPr>
        <w:rPr>
          <w:shd/>
        </w:rPr>
        <w:t>：具体餐厅、景点开放时间等信息建议出发前通过当地旅游平台或官网核实最新动态。</w:t>
      </w:r>
      <w:bookmarkEnd w:id="1076"/>
    </w:p>
    <w:p>
      <w:pPr>
        <w:pageBreakBefore w:val="off"/>
        <w:tabs/>
        <w:wordWrap w:val="on"/>
        <w:spacing w:before="160" w:after="0"/>
        <w:ind w:left="0" w:right="0"/>
        <w:jc w:val="left"/>
        <w:textAlignment w:val="auto"/>
        <w:rPr>
          <w:sz w:val="24"/>
        </w:rPr>
      </w:pPr>
      <w:bookmarkStart w:name="" w:id="1077"/>
      <w:r>
        <w:rPr>
          <w:rFonts w:ascii="宋体" w:hAnsi="宋体" w:cs="宋体" w:eastAsia="宋体"/>
          <w:sz w:val="24"/>
          <w:spacing w:val="0"/>
          <w:b w:val="off"/>
          <w:i w:val="off"/>
        </w:rPr>
        <w:rPr>
          <w:shd/>
        </w:rPr>
        <w:t>希望这份攻略助您畅游齐齐哈尔！</w:t>
      </w:r>
      <w:bookmarkEnd w:id="1077"/>
    </w:p>
    <w:sectPr>
      <w:footerReference r:id="rId4"/>
      <w:headerReference r:id="rId5"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8">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0">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2">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3">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7">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
    <w:multiLevelType w:val="hybridMultilevel"/>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0">
    <w:multiLevelType w:val="hybridMultilevel"/>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2025-06-18T06:54:04Z</dcterms:created>
  <dc:creator>Apache POI</dc:creator>
</cp:coreProperties>
</file>