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8B0E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宜昌旅游攻略：探秘山水人文，品味荆楚风情</w:t>
      </w:r>
    </w:p>
    <w:p w14:paraId="54F0970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【出行时间建议】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宜昌四季分明，春秋气候宜人，是最佳旅游季节。夏季可避暑，冬季可赏雪，但需注意天气变化。6月正值初夏，适宜户外游览，建议携带防晒用品和雨具。</w:t>
      </w:r>
    </w:p>
    <w:p w14:paraId="7BFC3F8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一、必游景点：自然与人文交织的山水画卷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1. 三峡大坝（5A景区）</w:t>
      </w:r>
    </w:p>
    <w:p w14:paraId="42A80D8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：世界最大水利枢纽，近距离感受工程奇迹。</w:t>
      </w:r>
    </w:p>
    <w:p w14:paraId="710372C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：参观坛子岭观景台俯瞰全景，游览截流纪念园，了解水利文化。</w:t>
      </w:r>
    </w:p>
    <w:p w14:paraId="506E35F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提示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：中国游客免票，需提前预约，建议参加直通车或自驾前往。</w:t>
      </w:r>
    </w:p>
    <w:p w14:paraId="444D830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三峡人家（5A景区）</w:t>
      </w:r>
    </w:p>
    <w:p w14:paraId="5108EF3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：长江畔的世外桃源，融合山水、民俗与历史。</w:t>
      </w:r>
    </w:p>
    <w:p w14:paraId="10FB7A0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：乘船游览水上人家，观赏情侣瀑布、灯影石，观看峡江歌舞表演，感受巴楚风情。</w:t>
      </w:r>
    </w:p>
    <w:p w14:paraId="2E74D05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清江画廊（5A景区）</w:t>
      </w:r>
    </w:p>
    <w:p w14:paraId="3A2EEC3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：八百里清江如画卷，乘船赏两岸奇峰异石。</w:t>
      </w:r>
    </w:p>
    <w:p w14:paraId="08156A8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：打卡清江大佛、仙人寨，体验“船在水中游，人在画中游”的意境。</w:t>
      </w:r>
    </w:p>
    <w:p w14:paraId="4C58EFC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 西陵峡欢乐谷</w:t>
      </w:r>
    </w:p>
    <w:p w14:paraId="54BEC1E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：刺激与休闲并存，适合亲子或年轻人。</w:t>
      </w:r>
    </w:p>
    <w:p w14:paraId="4795883A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：挑战蹦极、滑索，漫步下牢溪，探访龙泉洞。</w:t>
      </w:r>
    </w:p>
    <w:p w14:paraId="5AF8266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 屈原故里文化旅游区</w:t>
      </w:r>
    </w:p>
    <w:p w14:paraId="3D3519E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：纪念屈原的圣地，端午文化浓厚。</w:t>
      </w:r>
    </w:p>
    <w:p w14:paraId="1E7FC247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：参观屈原祠，了解楚文化，参与祭祀活动（若逢节日）。</w:t>
      </w:r>
    </w:p>
    <w:p w14:paraId="2F87A8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 昭君村（王昭君故里）</w:t>
      </w:r>
    </w:p>
    <w:p w14:paraId="09662E27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：汉代美人故乡，古村复原了昭君故居与汉代建筑。</w:t>
      </w:r>
    </w:p>
    <w:p w14:paraId="106F55F0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：漫步古村，观赏汉舞表演，品尝农家菜。</w:t>
      </w:r>
    </w:p>
    <w:p w14:paraId="1D813E0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7. 神农架国家森林公园（可选深度游）</w:t>
      </w:r>
    </w:p>
    <w:p w14:paraId="604E421A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亮点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：原始生态秘境，夏季避暑胜地。</w:t>
      </w:r>
    </w:p>
    <w:p w14:paraId="4D7570D9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：徒步神农顶、探访大九湖，寻找金丝猴踪迹，冬季可滑雪。</w:t>
      </w:r>
    </w:p>
    <w:p w14:paraId="47DE97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8. 宜昌市区休闲</w:t>
      </w:r>
    </w:p>
    <w:p w14:paraId="752DFAA6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滨江公园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：漫步长江畔，赏江景与镇江阁，夜晚灯光璀璨。</w:t>
      </w:r>
    </w:p>
    <w:p w14:paraId="68CB8F6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宜昌博物馆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：国家一级博物馆，沉浸式感受巴楚文化与三峡历史。</w:t>
      </w:r>
    </w:p>
    <w:p w14:paraId="79E057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二、特色餐饮：舌尖上的荆楚风味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1. 必尝美食</w:t>
      </w:r>
    </w:p>
    <w:p w14:paraId="77C82121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白汤肥鱼火锅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：鲜鱼熬制奶白汤底，搭配姜醋汁，原汁鲜甜。</w:t>
      </w:r>
    </w:p>
    <w:p w14:paraId="5702B06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三游神仙鸡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：整鸡与猪蹄炖煮，肉质软烂，汤汁浓郁。</w:t>
      </w:r>
    </w:p>
    <w:p w14:paraId="47883578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腊蹄子火锅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：熏制腊猪蹄炖煮，咸香扑鼻，适合冬日暖胃。</w:t>
      </w:r>
    </w:p>
    <w:p w14:paraId="34831618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土家抬格子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：土猪肉与粗粮蒸制，入口即化。</w:t>
      </w:r>
    </w:p>
    <w:p w14:paraId="6396F0B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小吃与甜品</w:t>
      </w:r>
    </w:p>
    <w:p w14:paraId="38D0E359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凉虾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：传统甜品，形似虾，清凉解暑。</w:t>
      </w:r>
    </w:p>
    <w:p w14:paraId="359A148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萝卜饺子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：米浆包裹萝卜丝炸至金黄，外脆内软。</w:t>
      </w:r>
    </w:p>
    <w:p w14:paraId="3097036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炕土豆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：焦脆外皮搭配辣椒调料，风味独特。</w:t>
      </w:r>
    </w:p>
    <w:p w14:paraId="375999B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梆梆糕（顶顶糕）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：糯米红糖蒸制，软糯微甜。</w:t>
      </w:r>
    </w:p>
    <w:p w14:paraId="57D79E1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推荐街区</w:t>
      </w:r>
    </w:p>
    <w:p w14:paraId="5D270048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铁路坝小吃街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：夜宵聚集地，一站式品尝本地小吃。</w:t>
      </w:r>
    </w:p>
    <w:p w14:paraId="685EAAA9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CBD商圈美食广场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：多样化餐饮，适合家庭聚餐。</w:t>
      </w:r>
    </w:p>
    <w:p w14:paraId="69B9284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三、独特人文：沉浸荆楚文化与民俗风情</w:t>
      </w:r>
    </w:p>
    <w:p w14:paraId="3A4F8989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非遗体验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：参与土家织锦、竹编工艺制作，或在民俗村学习传统舞蹈。</w:t>
      </w:r>
    </w:p>
    <w:p w14:paraId="199A59C8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节庆活动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：端午期间参与龙舟赛与屈原祭祀（若时间契合）。</w:t>
      </w:r>
    </w:p>
    <w:p w14:paraId="66129E8D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历史探访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：游览关帝陵、杨守敬书院，追溯三国文化与历史名人足迹。</w:t>
      </w:r>
    </w:p>
    <w:p w14:paraId="4AC26AF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方言与民歌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：聆听宜昌方言与峡江号子，感受地域文化韵味。</w:t>
      </w:r>
    </w:p>
    <w:p w14:paraId="2F61383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四、行程安排：5日深度游参考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Day 1：抵达宜昌，初探城市</w:t>
      </w:r>
    </w:p>
    <w:p w14:paraId="26BE85F3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上午：抵达宜昌东站，入住CBD或伍家岗万达附近酒店。</w:t>
      </w:r>
    </w:p>
    <w:p w14:paraId="74FF0946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下午：游览滨江公园→宜昌博物馆，晚餐品尝白汤肥鱼火锅。</w:t>
      </w:r>
    </w:p>
    <w:p w14:paraId="0159A4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2：三峡大坝与西陵峡</w:t>
      </w:r>
    </w:p>
    <w:p w14:paraId="6F3DBB9A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上午：直通车前往三峡大坝，参观坛子岭与截流纪念园。</w:t>
      </w:r>
    </w:p>
    <w:p w14:paraId="0F1E00C2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下午：转至西陵峡欢乐谷，体验蹦极或乘船游下牢溪。</w:t>
      </w:r>
    </w:p>
    <w:p w14:paraId="5028269F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晚上：回市区享用三游神仙鸡，夜游滨江夜景。</w:t>
      </w:r>
    </w:p>
    <w:p w14:paraId="5C1500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3：三峡人家深度游</w:t>
      </w:r>
    </w:p>
    <w:p w14:paraId="2DA14679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全天：乘船前往三峡人家，漫步溪边人家，观赏瀑布与民俗表演，体验水上生活。</w:t>
      </w:r>
    </w:p>
    <w:p w14:paraId="0A8084E9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晚餐：品尝当地农家菜（酸菜鱼、毛豆腐）。</w:t>
      </w:r>
    </w:p>
    <w:p w14:paraId="55DDC24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4：清江画廊与文化探访</w:t>
      </w:r>
    </w:p>
    <w:p w14:paraId="03773201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上午：乘画廊游船，打卡清江大佛、仙人寨。</w:t>
      </w:r>
    </w:p>
    <w:p w14:paraId="34A620B8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下午：前往屈原故里，参观屈原祠，了解楚辞文化。</w:t>
      </w:r>
    </w:p>
    <w:p w14:paraId="655927C8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傍晚：抵达昭君村，漫步古村，感受汉代风情。</w:t>
      </w:r>
    </w:p>
    <w:p w14:paraId="0E3DEF8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5：自然秘境与返程</w:t>
      </w:r>
    </w:p>
    <w:p w14:paraId="67A0EF4F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上午：自驾或包车前往神农架（可选），徒步神农顶或大九湖。</w:t>
      </w:r>
    </w:p>
    <w:p w14:paraId="4DD8AAB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下午：返回宜昌，购物街购买特产（如腊肉、秭归粽子），返程。</w:t>
      </w:r>
    </w:p>
    <w:p w14:paraId="110E0C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备选方案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：若时间有限，可缩减为3日游（聚焦三峡大坝、三峡人家、清江画廊+市区文化体验）。</w:t>
      </w:r>
    </w:p>
    <w:p w14:paraId="7F4E48C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五、实用信息：旅行Tips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1. 交通指南</w:t>
      </w:r>
    </w:p>
    <w:p w14:paraId="5D87FFD2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机场/高铁：宜昌三峡机场、宜昌东站，市内公交/出租车便利。</w:t>
      </w:r>
    </w:p>
    <w:p w14:paraId="3A5DBEFE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景区交通：推荐“三峡旅游直通车”或预约包车，避免自驾迷路。</w:t>
      </w:r>
    </w:p>
    <w:p w14:paraId="58869A3A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游船：清江画廊、两坝一峡建议乘船游览，体验更佳。</w:t>
      </w:r>
    </w:p>
    <w:p w14:paraId="0AB3D05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住宿推荐</w:t>
      </w:r>
    </w:p>
    <w:p w14:paraId="530A771A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便捷出行：宜昌东站周边、伍家岗万达广场附近。</w:t>
      </w:r>
    </w:p>
    <w:p w14:paraId="3A7B4CC7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江景体验：滨江公园附近酒店，可赏夜景。</w:t>
      </w:r>
    </w:p>
    <w:p w14:paraId="0A63B7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注意事项</w:t>
      </w:r>
    </w:p>
    <w:p w14:paraId="1BB26B49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山区早晚温差大，备好外套；夏季防蚊虫，携带防晒用品。</w:t>
      </w:r>
    </w:p>
    <w:p w14:paraId="325AC839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部分景区需提前预约门票（如三峡大坝），建议通过官方渠道预订。</w:t>
      </w:r>
    </w:p>
    <w:p w14:paraId="24D0076F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购物谨防高价推销，推荐正规超市购买特产。</w:t>
      </w:r>
    </w:p>
    <w:p w14:paraId="1A32FB7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 预算参考</w:t>
      </w:r>
    </w:p>
    <w:p w14:paraId="5B866B9A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门票：三峡大坝免票，三峡人家约200元，清江画廊105元等。</w:t>
      </w:r>
    </w:p>
    <w:p w14:paraId="418A5159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餐饮：人均50-100元/餐，特色餐厅略高。</w:t>
      </w:r>
    </w:p>
    <w:p w14:paraId="1713E677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住宿：经济型酒店200-300元/晚，高档酒店400元以上。</w:t>
      </w:r>
    </w:p>
    <w:p w14:paraId="783F23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六、结语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宜昌不仅是三峡工程的见证者，更是荆楚文化的传承者。漫步江畔，品味美食，探访历史，每一步都能感受到山水与人文的交融。愿这份攻略助您解锁宜昌的独特魅力，留下难忘旅程！</w:t>
      </w:r>
    </w:p>
    <w:p w14:paraId="4C7994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【温馨提示】</w:t>
      </w:r>
    </w:p>
    <w:p w14:paraId="0C023246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行程可根据兴趣调整，建议提前查阅景点开放时间与天气。</w:t>
      </w:r>
    </w:p>
    <w:p w14:paraId="4D8C6E05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尊重当地风俗，保护自然景观，文明旅行。</w:t>
      </w:r>
    </w:p>
    <w:p w14:paraId="5ED1FB8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作者：XXX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日期：2025年6月</w:t>
      </w:r>
      <w:r>
        <w:br w:type="textWrapping"/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B50D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986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nsid w:val="60382F6E"/>
    <w:multiLevelType w:val="multilevel"/>
    <w:tmpl w:val="60382F6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2A7A0C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1899</Words>
  <Characters>1956</Characters>
  <TotalTime>0</TotalTime>
  <ScaleCrop>false</ScaleCrop>
  <LinksUpToDate>false</LinksUpToDate>
  <CharactersWithSpaces>1976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2025-06-18T07:46:00Z</dcterms:created>
  <dc:creator>Apache POI</dc:creator>
  <cp:lastModifiedBy>一个柿界</cp:lastModifiedBy>
  <dcterms:modified xsi:type="dcterms:W3CDTF">2025-06-18T07:46:54Z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eyJoZGlkIjoiMTA2Y2Q2Y2JlM2U1YTU5YjFkNzgxYWUyNjgzM2VhOWEiLCJ1c2VySWQiOiIxMDM2Mjg2NDAxIn0=</vt:lpwstr>
  </property>
  <property fmtid="{D5CDD505-2E9C-101B-9397-08002B2CF9AE}" pid="3" name="KSOProductBuildVer">
    <vt:lpwstr>2052-12.1.0.21541</vt:lpwstr>
  </property>
  <property fmtid="{D5CDD505-2E9C-101B-9397-08002B2CF9AE}" pid="4" name="ICV">
    <vt:lpwstr>3C4462C7BBCE431BBBF05E782FDE1EB9_12</vt:lpwstr>
  </property>
</Properties>
</file>