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A3" w:rsidRDefault="005C65A3" w:rsidP="005C65A3">
      <w:pPr>
        <w:jc w:val="center"/>
        <w:rPr>
          <w:sz w:val="84"/>
          <w:szCs w:val="84"/>
        </w:rPr>
      </w:pPr>
      <w:proofErr w:type="spellStart"/>
      <w:r w:rsidRPr="005C65A3">
        <w:rPr>
          <w:sz w:val="84"/>
          <w:szCs w:val="84"/>
        </w:rPr>
        <w:t>FreeEngine</w:t>
      </w:r>
      <w:proofErr w:type="spellEnd"/>
    </w:p>
    <w:p w:rsidR="006D7CD2" w:rsidRDefault="006D7CD2" w:rsidP="005C65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</w:pPr>
    </w:p>
    <w:p w:rsidR="005C65A3" w:rsidRPr="005C65A3" w:rsidRDefault="005C65A3" w:rsidP="005C65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24"/>
          <w:szCs w:val="24"/>
          <w:bdr w:val="none" w:sz="0" w:space="0" w:color="auto" w:frame="1"/>
        </w:rPr>
      </w:pPr>
      <w:r w:rsidRPr="005C65A3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  <w:t>一款开源的游戏服务端引擎，底层框架使用C++</w:t>
      </w:r>
      <w:r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  <w:t>编写，核心概念少，易上手，学习成本低。整个架构基于模块机制</w:t>
      </w:r>
      <w:r>
        <w:rPr>
          <w:rFonts w:asciiTheme="majorEastAsia" w:eastAsiaTheme="majorEastAsia" w:hAnsiTheme="majorEastAsia" w:cs="宋体" w:hint="eastAsia"/>
          <w:color w:val="333333"/>
          <w:kern w:val="0"/>
          <w:sz w:val="24"/>
          <w:szCs w:val="24"/>
          <w:bdr w:val="none" w:sz="0" w:space="0" w:color="auto" w:frame="1"/>
        </w:rPr>
        <w:t>。</w:t>
      </w:r>
    </w:p>
    <w:p w:rsidR="005C65A3" w:rsidRPr="005C65A3" w:rsidRDefault="005C65A3" w:rsidP="005C65A3">
      <w:pPr>
        <w:widowControl/>
        <w:spacing w:after="240"/>
        <w:ind w:firstLine="420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注重模块的可复用性，降低功能逻辑耦合。脚本、网络、数据库等支持都是通过模块提供。 该引擎并不是为某一种</w:t>
      </w:r>
      <w:proofErr w:type="gramStart"/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网游类型</w:t>
      </w:r>
      <w:proofErr w:type="gramEnd"/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设计，它更注重单个服务器架构设计，通过不同的模块组合，引擎适用于所有网络游戏类型。</w:t>
      </w:r>
    </w:p>
    <w:p w:rsidR="005C65A3" w:rsidRPr="005C65A3" w:rsidRDefault="005C65A3" w:rsidP="005C65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C65A3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  <w:t>该引擎设计目标为：</w:t>
      </w:r>
    </w:p>
    <w:p w:rsidR="005C65A3" w:rsidRPr="005C65A3" w:rsidRDefault="005C65A3" w:rsidP="005C65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C65A3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  <w:t>1. 简单、实用、易上手、方便、快捷、低耦合</w:t>
      </w:r>
    </w:p>
    <w:p w:rsidR="005C65A3" w:rsidRPr="005C65A3" w:rsidRDefault="005C65A3" w:rsidP="005C65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5C65A3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  <w:t>2. 通过对已有模块的重组，快速构建服务器框架和功能逻辑</w:t>
      </w:r>
    </w:p>
    <w:p w:rsidR="005C65A3" w:rsidRPr="005C65A3" w:rsidRDefault="005C65A3" w:rsidP="005C65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szCs w:val="24"/>
        </w:rPr>
      </w:pPr>
      <w:r w:rsidRPr="005C65A3">
        <w:rPr>
          <w:rFonts w:asciiTheme="majorEastAsia" w:eastAsiaTheme="majorEastAsia" w:hAnsiTheme="majorEastAsia" w:cs="宋体"/>
          <w:color w:val="333333"/>
          <w:kern w:val="0"/>
          <w:sz w:val="24"/>
          <w:szCs w:val="24"/>
          <w:bdr w:val="none" w:sz="0" w:space="0" w:color="auto" w:frame="1"/>
        </w:rPr>
        <w:t>3. 提供丰富、稳定、高可复用的模块代码</w:t>
      </w:r>
    </w:p>
    <w:p w:rsidR="005C65A3" w:rsidRPr="005C65A3" w:rsidRDefault="005C65A3" w:rsidP="005C65A3">
      <w:pPr>
        <w:widowControl/>
        <w:pBdr>
          <w:bottom w:val="single" w:sz="6" w:space="4" w:color="EEEEEE"/>
        </w:pBdr>
        <w:spacing w:before="360" w:after="240"/>
        <w:jc w:val="left"/>
        <w:outlineLvl w:val="0"/>
        <w:rPr>
          <w:rFonts w:asciiTheme="majorEastAsia" w:eastAsiaTheme="majorEastAsia" w:hAnsiTheme="majorEastAsia" w:cs="Segoe UI"/>
          <w:b/>
          <w:bCs/>
          <w:color w:val="333333"/>
          <w:kern w:val="36"/>
          <w:sz w:val="48"/>
          <w:szCs w:val="48"/>
        </w:rPr>
      </w:pPr>
      <w:r w:rsidRPr="005C65A3">
        <w:rPr>
          <w:rFonts w:asciiTheme="majorEastAsia" w:eastAsiaTheme="majorEastAsia" w:hAnsiTheme="majorEastAsia" w:cs="Segoe UI"/>
          <w:b/>
          <w:bCs/>
          <w:color w:val="333333"/>
          <w:kern w:val="36"/>
          <w:sz w:val="48"/>
          <w:szCs w:val="48"/>
        </w:rPr>
        <w:t>特性</w:t>
      </w:r>
    </w:p>
    <w:p w:rsidR="005C65A3" w:rsidRPr="005C65A3" w:rsidRDefault="005C65A3" w:rsidP="005C65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跨平台，目前支持</w:t>
      </w:r>
      <w:proofErr w:type="spellStart"/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linux</w:t>
      </w:r>
      <w:proofErr w:type="spellEnd"/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和windows系统</w:t>
      </w:r>
      <w:r w:rsidR="007A58EE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；</w:t>
      </w:r>
    </w:p>
    <w:p w:rsidR="005C65A3" w:rsidRPr="005C65A3" w:rsidRDefault="005C65A3" w:rsidP="005C65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核心概念少，学习成本低，易上手</w:t>
      </w:r>
      <w:r w:rsidR="007A58EE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；</w:t>
      </w:r>
    </w:p>
    <w:p w:rsidR="005C65A3" w:rsidRPr="00342097" w:rsidRDefault="005C65A3" w:rsidP="0032460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模块机制</w:t>
      </w:r>
      <w:r w:rsidR="00342097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 w:rsidRPr="005C65A3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所有特性可通过模块实现（网络、数据库、脚本支持等）</w:t>
      </w:r>
      <w:r w:rsidR="007A58EE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；</w:t>
      </w:r>
    </w:p>
    <w:p w:rsidR="005C65A3" w:rsidRDefault="005C65A3" w:rsidP="005C65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网络数据自动同步机制</w:t>
      </w:r>
      <w:r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，网络操作对逻辑层透明，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像写单机逻辑一样写服务器逻辑</w:t>
      </w:r>
      <w:r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同时</w:t>
      </w:r>
      <w:r w:rsidR="007A58EE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底层网络模块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只发送修改过的数据</w:t>
      </w:r>
      <w:r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最</w:t>
      </w:r>
      <w:r w:rsidR="00342097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优化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网络通信流量</w:t>
      </w:r>
      <w:r w:rsidR="007A58EE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；</w:t>
      </w:r>
    </w:p>
    <w:p w:rsidR="00342097" w:rsidRDefault="00342097" w:rsidP="005C65A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数据库自动备份</w:t>
      </w:r>
      <w:r w:rsidR="007A58EE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；</w:t>
      </w:r>
    </w:p>
    <w:p w:rsidR="005C65A3" w:rsidRPr="007A58EE" w:rsidRDefault="00342097" w:rsidP="00F2325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342097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所有</w:t>
      </w:r>
      <w:r w:rsidR="007E0D9D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游戏</w:t>
      </w:r>
      <w:r w:rsidRPr="00342097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逻辑代码支持热更新</w:t>
      </w:r>
      <w:r w:rsidRPr="00342097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 w:rsidRPr="00342097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包括二进制逻辑和脚本逻辑</w:t>
      </w:r>
      <w:r w:rsidR="007A58EE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。</w:t>
      </w:r>
    </w:p>
    <w:p w:rsidR="007A58EE" w:rsidRPr="00342097" w:rsidRDefault="007A58EE" w:rsidP="00F2325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如果游戏逻辑使用</w:t>
      </w:r>
      <w:proofErr w:type="spellStart"/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c</w:t>
      </w:r>
      <w:r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++</w:t>
      </w:r>
      <w:proofErr w:type="spellEnd"/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编写</w:t>
      </w:r>
      <w:r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这里可以</w:t>
      </w:r>
      <w:r w:rsidR="0072364C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通过编码规范和静态检查</w:t>
      </w: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屏蔽所有的指针操作</w:t>
      </w:r>
      <w:r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 w:rsidR="009D6D06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引擎内部通过标准异常捕获所有非法数据访问</w:t>
      </w:r>
      <w:r w:rsidR="009D6D06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，</w:t>
      </w:r>
      <w:r w:rsidR="009D6D06"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t>可以解决所有崩溃问题和内存碎片问题</w:t>
      </w:r>
      <w:r w:rsidR="009D6D06">
        <w:rPr>
          <w:rFonts w:asciiTheme="majorEastAsia" w:eastAsiaTheme="majorEastAsia" w:hAnsiTheme="majorEastAsia" w:cs="Segoe UI" w:hint="eastAsia"/>
          <w:color w:val="333333"/>
          <w:kern w:val="0"/>
          <w:sz w:val="24"/>
          <w:szCs w:val="24"/>
        </w:rPr>
        <w:t>。</w:t>
      </w:r>
    </w:p>
    <w:p w:rsidR="007A58EE" w:rsidRDefault="007A58EE">
      <w:pPr>
        <w:widowControl/>
        <w:jc w:val="left"/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Segoe UI"/>
          <w:color w:val="333333"/>
          <w:kern w:val="0"/>
          <w:sz w:val="24"/>
          <w:szCs w:val="24"/>
        </w:rPr>
        <w:br w:type="page"/>
      </w:r>
    </w:p>
    <w:p w:rsidR="00342097" w:rsidRPr="005C65A3" w:rsidRDefault="00342097" w:rsidP="00342097">
      <w:pPr>
        <w:widowControl/>
        <w:pBdr>
          <w:bottom w:val="single" w:sz="6" w:space="4" w:color="EEEEEE"/>
        </w:pBdr>
        <w:spacing w:before="360" w:after="240"/>
        <w:jc w:val="left"/>
        <w:outlineLvl w:val="0"/>
        <w:rPr>
          <w:rFonts w:asciiTheme="majorEastAsia" w:eastAsiaTheme="majorEastAsia" w:hAnsiTheme="majorEastAsia" w:cs="Segoe UI" w:hint="eastAsia"/>
          <w:b/>
          <w:bCs/>
          <w:color w:val="333333"/>
          <w:kern w:val="36"/>
          <w:sz w:val="48"/>
          <w:szCs w:val="48"/>
        </w:rPr>
      </w:pPr>
      <w:r w:rsidRPr="00342097">
        <w:rPr>
          <w:rFonts w:asciiTheme="majorEastAsia" w:eastAsiaTheme="majorEastAsia" w:hAnsiTheme="majorEastAsia" w:cs="Segoe UI"/>
          <w:b/>
          <w:bCs/>
          <w:color w:val="333333"/>
          <w:kern w:val="36"/>
          <w:sz w:val="48"/>
          <w:szCs w:val="48"/>
        </w:rPr>
        <w:lastRenderedPageBreak/>
        <w:t>代码组织视图</w:t>
      </w:r>
    </w:p>
    <w:p w:rsidR="00342097" w:rsidRDefault="00342097" w:rsidP="00342097">
      <w:pPr>
        <w:widowControl/>
        <w:spacing w:before="60" w:after="100" w:afterAutospacing="1"/>
        <w:ind w:left="720"/>
        <w:jc w:val="left"/>
      </w:pPr>
      <w:r>
        <w:object w:dxaOrig="4137" w:dyaOrig="3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85.75pt" o:ole="">
            <v:imagedata r:id="rId5" o:title=""/>
          </v:shape>
          <o:OLEObject Type="Embed" ProgID="Visio.Drawing.11" ShapeID="_x0000_i1025" DrawAspect="Content" ObjectID="_1549022005" r:id="rId6"/>
        </w:object>
      </w:r>
    </w:p>
    <w:p w:rsidR="00342097" w:rsidRPr="007A58EE" w:rsidRDefault="00342097" w:rsidP="00342097">
      <w:pPr>
        <w:widowControl/>
        <w:spacing w:before="60" w:after="100" w:afterAutospacing="1"/>
        <w:ind w:left="720"/>
        <w:jc w:val="left"/>
        <w:rPr>
          <w:rFonts w:asciiTheme="majorEastAsia" w:eastAsiaTheme="majorEastAsia" w:hAnsiTheme="majorEastAsia"/>
          <w:sz w:val="24"/>
          <w:szCs w:val="24"/>
        </w:rPr>
      </w:pPr>
      <w:r w:rsidRPr="007A58EE">
        <w:rPr>
          <w:rFonts w:asciiTheme="majorEastAsia" w:eastAsiaTheme="majorEastAsia" w:hAnsiTheme="majorEastAsia"/>
          <w:sz w:val="24"/>
          <w:szCs w:val="24"/>
        </w:rPr>
        <w:t>主要分</w:t>
      </w:r>
      <w:r w:rsidRPr="007A58EE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316DBA" w:rsidRPr="007A58EE">
        <w:rPr>
          <w:rFonts w:asciiTheme="majorEastAsia" w:eastAsiaTheme="majorEastAsia" w:hAnsiTheme="majorEastAsia" w:hint="eastAsia"/>
          <w:sz w:val="24"/>
          <w:szCs w:val="24"/>
        </w:rPr>
        <w:t>层结构</w:t>
      </w:r>
    </w:p>
    <w:p w:rsidR="00342097" w:rsidRPr="007A58EE" w:rsidRDefault="00342097" w:rsidP="003420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A58EE">
        <w:rPr>
          <w:rFonts w:asciiTheme="majorEastAsia" w:eastAsiaTheme="majorEastAsia" w:hAnsiTheme="majorEastAsia" w:hint="eastAsia"/>
          <w:sz w:val="24"/>
          <w:szCs w:val="24"/>
        </w:rPr>
        <w:t>跨平台</w:t>
      </w:r>
      <w:proofErr w:type="spellStart"/>
      <w:r w:rsidRPr="007A58EE">
        <w:rPr>
          <w:rFonts w:asciiTheme="majorEastAsia" w:eastAsiaTheme="majorEastAsia" w:hAnsiTheme="majorEastAsia" w:hint="eastAsia"/>
          <w:sz w:val="24"/>
          <w:szCs w:val="24"/>
        </w:rPr>
        <w:t>api</w:t>
      </w:r>
      <w:proofErr w:type="spellEnd"/>
      <w:r w:rsidRPr="007A58EE">
        <w:rPr>
          <w:rFonts w:asciiTheme="majorEastAsia" w:eastAsiaTheme="majorEastAsia" w:hAnsiTheme="majorEastAsia" w:hint="eastAsia"/>
          <w:sz w:val="24"/>
          <w:szCs w:val="24"/>
        </w:rPr>
        <w:t>封装，兼容平台差异</w:t>
      </w:r>
    </w:p>
    <w:p w:rsidR="00342097" w:rsidRPr="007A58EE" w:rsidRDefault="00342097" w:rsidP="003420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A58EE">
        <w:rPr>
          <w:rFonts w:asciiTheme="majorEastAsia" w:eastAsiaTheme="majorEastAsia" w:hAnsiTheme="majorEastAsia"/>
          <w:sz w:val="24"/>
          <w:szCs w:val="24"/>
        </w:rPr>
        <w:t>基础服务库</w:t>
      </w:r>
      <w:r w:rsidRPr="007A58E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6D7CD2">
        <w:rPr>
          <w:rFonts w:asciiTheme="majorEastAsia" w:eastAsiaTheme="majorEastAsia" w:hAnsiTheme="majorEastAsia" w:hint="eastAsia"/>
          <w:sz w:val="24"/>
          <w:szCs w:val="24"/>
        </w:rPr>
        <w:t>模块管理，启动文件，异常处理，</w:t>
      </w:r>
      <w:r w:rsidRPr="007A58EE">
        <w:rPr>
          <w:rFonts w:asciiTheme="majorEastAsia" w:eastAsiaTheme="majorEastAsia" w:hAnsiTheme="majorEastAsia"/>
          <w:sz w:val="24"/>
          <w:szCs w:val="24"/>
        </w:rPr>
        <w:t>常用的库和</w:t>
      </w:r>
      <w:proofErr w:type="gramStart"/>
      <w:r w:rsidRPr="007A58EE">
        <w:rPr>
          <w:rFonts w:asciiTheme="majorEastAsia" w:eastAsiaTheme="majorEastAsia" w:hAnsiTheme="majorEastAsia"/>
          <w:sz w:val="24"/>
          <w:szCs w:val="24"/>
        </w:rPr>
        <w:t>第三方库</w:t>
      </w:r>
      <w:r w:rsidR="006D7CD2">
        <w:rPr>
          <w:rFonts w:asciiTheme="majorEastAsia" w:eastAsiaTheme="majorEastAsia" w:hAnsiTheme="majorEastAsia"/>
          <w:sz w:val="24"/>
          <w:szCs w:val="24"/>
        </w:rPr>
        <w:t>等</w:t>
      </w:r>
      <w:proofErr w:type="gramEnd"/>
    </w:p>
    <w:p w:rsidR="00342097" w:rsidRPr="007A58EE" w:rsidRDefault="00342097" w:rsidP="003420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A58EE">
        <w:rPr>
          <w:rFonts w:asciiTheme="majorEastAsia" w:eastAsiaTheme="majorEastAsia" w:hAnsiTheme="majorEastAsia" w:hint="eastAsia"/>
          <w:sz w:val="24"/>
          <w:szCs w:val="24"/>
        </w:rPr>
        <w:t>模块代码，包括公共模块和游戏逻辑相关模块</w:t>
      </w:r>
      <w:bookmarkStart w:id="0" w:name="_GoBack"/>
      <w:bookmarkEnd w:id="0"/>
    </w:p>
    <w:p w:rsidR="00342097" w:rsidRDefault="0034209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342097" w:rsidRDefault="00342097" w:rsidP="00342097">
      <w:pPr>
        <w:widowControl/>
        <w:pBdr>
          <w:bottom w:val="single" w:sz="6" w:space="4" w:color="EEEEEE"/>
        </w:pBdr>
        <w:spacing w:before="360" w:after="240"/>
        <w:jc w:val="left"/>
        <w:outlineLvl w:val="0"/>
        <w:rPr>
          <w:rFonts w:asciiTheme="majorEastAsia" w:eastAsiaTheme="majorEastAsia" w:hAnsiTheme="majorEastAsia" w:cs="Segoe UI"/>
          <w:b/>
          <w:bCs/>
          <w:color w:val="333333"/>
          <w:kern w:val="36"/>
          <w:sz w:val="48"/>
          <w:szCs w:val="48"/>
        </w:rPr>
      </w:pPr>
      <w:r>
        <w:rPr>
          <w:rFonts w:asciiTheme="majorEastAsia" w:eastAsiaTheme="majorEastAsia" w:hAnsiTheme="majorEastAsia" w:cs="Segoe UI" w:hint="eastAsia"/>
          <w:b/>
          <w:bCs/>
          <w:color w:val="333333"/>
          <w:kern w:val="36"/>
          <w:sz w:val="48"/>
          <w:szCs w:val="48"/>
        </w:rPr>
        <w:lastRenderedPageBreak/>
        <w:t>逻辑</w:t>
      </w:r>
      <w:r w:rsidRPr="00342097">
        <w:rPr>
          <w:rFonts w:asciiTheme="majorEastAsia" w:eastAsiaTheme="majorEastAsia" w:hAnsiTheme="majorEastAsia" w:cs="Segoe UI"/>
          <w:b/>
          <w:bCs/>
          <w:color w:val="333333"/>
          <w:kern w:val="36"/>
          <w:sz w:val="48"/>
          <w:szCs w:val="48"/>
        </w:rPr>
        <w:t>视图</w:t>
      </w:r>
      <w:r w:rsidR="0072364C">
        <w:rPr>
          <w:rFonts w:asciiTheme="majorEastAsia" w:eastAsiaTheme="majorEastAsia" w:hAnsiTheme="majorEastAsia" w:cs="Segoe UI" w:hint="eastAsia"/>
          <w:b/>
          <w:bCs/>
          <w:color w:val="333333"/>
          <w:kern w:val="36"/>
          <w:sz w:val="48"/>
          <w:szCs w:val="48"/>
        </w:rPr>
        <w:t xml:space="preserve"> 通用卡牌休闲游戏</w:t>
      </w:r>
    </w:p>
    <w:p w:rsidR="00342097" w:rsidRPr="005C65A3" w:rsidRDefault="00316DBA" w:rsidP="00342097">
      <w:pPr>
        <w:widowControl/>
        <w:pBdr>
          <w:bottom w:val="single" w:sz="6" w:space="4" w:color="EEEEEE"/>
        </w:pBdr>
        <w:spacing w:before="360" w:after="240"/>
        <w:jc w:val="left"/>
        <w:outlineLvl w:val="0"/>
        <w:rPr>
          <w:rFonts w:asciiTheme="majorEastAsia" w:eastAsiaTheme="majorEastAsia" w:hAnsiTheme="majorEastAsia" w:cs="Segoe UI" w:hint="eastAsia"/>
          <w:b/>
          <w:bCs/>
          <w:color w:val="333333"/>
          <w:kern w:val="36"/>
          <w:sz w:val="24"/>
          <w:szCs w:val="24"/>
        </w:rPr>
      </w:pPr>
      <w:r>
        <w:object w:dxaOrig="6858" w:dyaOrig="5384">
          <v:shape id="_x0000_i1026" type="#_x0000_t75" style="width:455.25pt;height:357.75pt" o:ole="">
            <v:imagedata r:id="rId7" o:title=""/>
          </v:shape>
          <o:OLEObject Type="Embed" ProgID="Visio.Drawing.11" ShapeID="_x0000_i1026" DrawAspect="Content" ObjectID="_1549022006" r:id="rId8"/>
        </w:object>
      </w:r>
      <w:r w:rsidRPr="007A58EE">
        <w:rPr>
          <w:sz w:val="24"/>
          <w:szCs w:val="24"/>
        </w:rPr>
        <w:t>通用结构</w:t>
      </w:r>
      <w:r w:rsidRPr="007A58EE">
        <w:rPr>
          <w:rFonts w:hint="eastAsia"/>
          <w:sz w:val="24"/>
          <w:szCs w:val="24"/>
        </w:rPr>
        <w:t>，</w:t>
      </w:r>
      <w:r w:rsidRPr="007A58EE">
        <w:rPr>
          <w:sz w:val="24"/>
          <w:szCs w:val="24"/>
        </w:rPr>
        <w:t>适用当前所有卡牌</w:t>
      </w:r>
      <w:r w:rsidRPr="007A58EE">
        <w:rPr>
          <w:rFonts w:hint="eastAsia"/>
          <w:sz w:val="24"/>
          <w:szCs w:val="24"/>
        </w:rPr>
        <w:t>、</w:t>
      </w:r>
      <w:r w:rsidRPr="007A58EE">
        <w:rPr>
          <w:sz w:val="24"/>
          <w:szCs w:val="24"/>
        </w:rPr>
        <w:t>休闲类游戏</w:t>
      </w:r>
    </w:p>
    <w:p w:rsidR="00342097" w:rsidRDefault="00316DBA" w:rsidP="00316DBA">
      <w:pPr>
        <w:widowControl/>
        <w:spacing w:before="60" w:after="100" w:afterAutospacing="1"/>
        <w:jc w:val="left"/>
        <w:rPr>
          <w:rFonts w:asciiTheme="minorEastAsia" w:hAnsiTheme="minorEastAsia"/>
          <w:sz w:val="24"/>
          <w:szCs w:val="24"/>
        </w:rPr>
      </w:pPr>
      <w:r w:rsidRPr="007A58EE">
        <w:rPr>
          <w:rFonts w:asciiTheme="minorEastAsia" w:hAnsiTheme="minorEastAsia" w:hint="eastAsia"/>
          <w:sz w:val="24"/>
          <w:szCs w:val="24"/>
        </w:rPr>
        <w:t>主要工作量在蓝色部分的数据定义和游戏逻辑编写上，其它</w:t>
      </w:r>
      <w:r w:rsidR="009344ED">
        <w:rPr>
          <w:rFonts w:asciiTheme="minorEastAsia" w:hAnsiTheme="minorEastAsia" w:hint="eastAsia"/>
          <w:sz w:val="24"/>
          <w:szCs w:val="24"/>
        </w:rPr>
        <w:t>大部分</w:t>
      </w:r>
      <w:r w:rsidRPr="007A58EE">
        <w:rPr>
          <w:rFonts w:asciiTheme="minorEastAsia" w:hAnsiTheme="minorEastAsia" w:hint="eastAsia"/>
          <w:sz w:val="24"/>
          <w:szCs w:val="24"/>
        </w:rPr>
        <w:t>由引擎提供</w:t>
      </w:r>
    </w:p>
    <w:p w:rsidR="007A58EE" w:rsidRDefault="007A58EE" w:rsidP="00316DBA">
      <w:pPr>
        <w:widowControl/>
        <w:spacing w:before="60" w:after="100" w:afterAutospac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引擎原理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工作流程</w:t>
      </w:r>
    </w:p>
    <w:p w:rsidR="007A58EE" w:rsidRDefault="007A58EE" w:rsidP="007A58EE">
      <w:pPr>
        <w:pStyle w:val="a5"/>
        <w:widowControl/>
        <w:numPr>
          <w:ilvl w:val="0"/>
          <w:numId w:val="4"/>
        </w:numPr>
        <w:spacing w:before="60" w:after="100" w:afterAutospacing="1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定义需要用到的数据</w:t>
      </w:r>
    </w:p>
    <w:p w:rsidR="007A58EE" w:rsidRDefault="007A58EE" w:rsidP="007A58EE">
      <w:pPr>
        <w:pStyle w:val="a5"/>
        <w:widowControl/>
        <w:numPr>
          <w:ilvl w:val="0"/>
          <w:numId w:val="4"/>
        </w:numPr>
        <w:spacing w:before="60" w:after="100" w:afterAutospacing="1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用数据编译工具生成本地代码</w:t>
      </w:r>
      <w:r>
        <w:rPr>
          <w:rFonts w:asciiTheme="minorEastAsia" w:hAnsiTheme="minorEastAsia" w:hint="eastAsia"/>
          <w:sz w:val="24"/>
          <w:szCs w:val="24"/>
        </w:rPr>
        <w:t>，（这里同时生成客户端和服务器代码，客户端需要根据需求改写生成代码，用于接收同步数据）</w:t>
      </w:r>
    </w:p>
    <w:p w:rsidR="0007469C" w:rsidRDefault="007A58EE" w:rsidP="002F371B">
      <w:pPr>
        <w:pStyle w:val="a5"/>
        <w:widowControl/>
        <w:numPr>
          <w:ilvl w:val="0"/>
          <w:numId w:val="4"/>
        </w:numPr>
        <w:spacing w:before="60" w:after="100" w:afterAutospacing="1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自动生成的代码主要包括3部分，</w:t>
      </w:r>
      <w:r w:rsidRPr="007A58EE">
        <w:rPr>
          <w:rFonts w:asciiTheme="minorEastAsia" w:hAnsiTheme="minorEastAsia" w:hint="eastAsia"/>
          <w:sz w:val="24"/>
          <w:szCs w:val="24"/>
        </w:rPr>
        <w:t>数据操作接口，</w:t>
      </w:r>
      <w:r w:rsidR="002F371B">
        <w:rPr>
          <w:rFonts w:asciiTheme="minorEastAsia" w:hAnsiTheme="minorEastAsia" w:hint="eastAsia"/>
          <w:sz w:val="24"/>
          <w:szCs w:val="24"/>
        </w:rPr>
        <w:t>脏</w:t>
      </w:r>
      <w:r w:rsidRPr="007A58EE">
        <w:rPr>
          <w:rFonts w:asciiTheme="minorEastAsia" w:hAnsiTheme="minorEastAsia" w:hint="eastAsia"/>
          <w:sz w:val="24"/>
          <w:szCs w:val="24"/>
        </w:rPr>
        <w:t>数据</w:t>
      </w:r>
      <w:r w:rsidR="002F371B">
        <w:rPr>
          <w:rFonts w:asciiTheme="minorEastAsia" w:hAnsiTheme="minorEastAsia" w:hint="eastAsia"/>
          <w:sz w:val="24"/>
          <w:szCs w:val="24"/>
        </w:rPr>
        <w:t>筛选</w:t>
      </w:r>
      <w:r w:rsidRPr="007A58EE">
        <w:rPr>
          <w:rFonts w:asciiTheme="minorEastAsia" w:hAnsiTheme="minorEastAsia" w:hint="eastAsia"/>
          <w:sz w:val="24"/>
          <w:szCs w:val="24"/>
        </w:rPr>
        <w:t>分类，数据格式化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数据操作接口导出给</w:t>
      </w:r>
      <w:r w:rsidR="002F371B">
        <w:rPr>
          <w:rFonts w:asciiTheme="minorEastAsia" w:hAnsiTheme="minorEastAsia" w:hint="eastAsia"/>
          <w:sz w:val="24"/>
          <w:szCs w:val="24"/>
        </w:rPr>
        <w:t>游戏</w:t>
      </w:r>
      <w:r w:rsidR="002F371B">
        <w:rPr>
          <w:rFonts w:asciiTheme="minorEastAsia" w:hAnsiTheme="minorEastAsia"/>
          <w:sz w:val="24"/>
          <w:szCs w:val="24"/>
        </w:rPr>
        <w:t>逻辑使用</w:t>
      </w:r>
      <w:r w:rsidR="0007469C">
        <w:rPr>
          <w:rFonts w:asciiTheme="minorEastAsia" w:hAnsiTheme="minorEastAsia" w:hint="eastAsia"/>
          <w:sz w:val="24"/>
          <w:szCs w:val="24"/>
        </w:rPr>
        <w:t>，</w:t>
      </w:r>
      <w:r w:rsidR="002F371B">
        <w:rPr>
          <w:rFonts w:asciiTheme="minorEastAsia" w:hAnsiTheme="minorEastAsia"/>
          <w:sz w:val="24"/>
          <w:szCs w:val="24"/>
        </w:rPr>
        <w:t>网络模块和数据库模块可以监视脏</w:t>
      </w:r>
      <w:r w:rsidR="0007469C">
        <w:rPr>
          <w:rFonts w:asciiTheme="minorEastAsia" w:hAnsiTheme="minorEastAsia"/>
          <w:sz w:val="24"/>
          <w:szCs w:val="24"/>
        </w:rPr>
        <w:t>数据</w:t>
      </w:r>
      <w:r w:rsidR="0007469C">
        <w:rPr>
          <w:rFonts w:asciiTheme="minorEastAsia" w:hAnsiTheme="minorEastAsia" w:hint="eastAsia"/>
          <w:sz w:val="24"/>
          <w:szCs w:val="24"/>
        </w:rPr>
        <w:t>，如果检测到有数据修改，可以通过格式化输出，获取自己需要的数据。比如网络模块可以通过格式化输出把脏数据格式化成</w:t>
      </w:r>
      <w:proofErr w:type="spellStart"/>
      <w:r w:rsidR="0007469C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07469C">
        <w:rPr>
          <w:rFonts w:asciiTheme="minorEastAsia" w:hAnsiTheme="minorEastAsia" w:hint="eastAsia"/>
          <w:sz w:val="24"/>
          <w:szCs w:val="24"/>
        </w:rPr>
        <w:t>格式，然后通过网络发往客户端。</w:t>
      </w:r>
    </w:p>
    <w:p w:rsidR="0007469C" w:rsidRPr="007A58EE" w:rsidRDefault="0007469C" w:rsidP="007A58EE">
      <w:pPr>
        <w:pStyle w:val="a5"/>
        <w:widowControl/>
        <w:numPr>
          <w:ilvl w:val="0"/>
          <w:numId w:val="4"/>
        </w:numPr>
        <w:spacing w:before="60" w:after="100" w:afterAutospacing="1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游戏逻辑是无状态的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所以可以随时进行热更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修复bug</w:t>
      </w:r>
    </w:p>
    <w:sectPr w:rsidR="0007469C" w:rsidRPr="007A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490"/>
    <w:multiLevelType w:val="hybridMultilevel"/>
    <w:tmpl w:val="B03EEA8C"/>
    <w:lvl w:ilvl="0" w:tplc="BCC8EA5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6E1206"/>
    <w:multiLevelType w:val="hybridMultilevel"/>
    <w:tmpl w:val="A4C0F970"/>
    <w:lvl w:ilvl="0" w:tplc="E146E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20531"/>
    <w:multiLevelType w:val="multilevel"/>
    <w:tmpl w:val="CDAC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844E84"/>
    <w:multiLevelType w:val="hybridMultilevel"/>
    <w:tmpl w:val="EB140A34"/>
    <w:lvl w:ilvl="0" w:tplc="E9864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A8"/>
    <w:rsid w:val="0007469C"/>
    <w:rsid w:val="002F371B"/>
    <w:rsid w:val="00316DBA"/>
    <w:rsid w:val="00342097"/>
    <w:rsid w:val="005C65A3"/>
    <w:rsid w:val="006D7CD2"/>
    <w:rsid w:val="0072364C"/>
    <w:rsid w:val="007A58EE"/>
    <w:rsid w:val="007E0D9D"/>
    <w:rsid w:val="009344ED"/>
    <w:rsid w:val="009D6D06"/>
    <w:rsid w:val="00B4153A"/>
    <w:rsid w:val="00D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22C4-D338-460C-9315-9949AA8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6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5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65A3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6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65A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342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2097"/>
    <w:rPr>
      <w:sz w:val="18"/>
      <w:szCs w:val="18"/>
    </w:rPr>
  </w:style>
  <w:style w:type="paragraph" w:styleId="a5">
    <w:name w:val="List Paragraph"/>
    <w:basedOn w:val="a"/>
    <w:uiPriority w:val="34"/>
    <w:qFormat/>
    <w:rsid w:val="00342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xiaotie</dc:creator>
  <cp:keywords/>
  <dc:description/>
  <cp:lastModifiedBy>xiaotie</cp:lastModifiedBy>
  <cp:revision>10</cp:revision>
  <dcterms:created xsi:type="dcterms:W3CDTF">2017-02-19T06:01:00Z</dcterms:created>
  <dcterms:modified xsi:type="dcterms:W3CDTF">2017-02-19T07:07:00Z</dcterms:modified>
</cp:coreProperties>
</file>