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6DB" w:rsidRDefault="00CD36DB" w:rsidP="008602AE">
      <w:pPr>
        <w:spacing w:after="0"/>
        <w:rPr>
          <w:b/>
        </w:rPr>
      </w:pPr>
      <w:r>
        <w:rPr>
          <w:noProof/>
        </w:rPr>
        <mc:AlternateContent>
          <mc:Choice Requires="wps">
            <w:drawing>
              <wp:anchor distT="45720" distB="45720" distL="114300" distR="114300" simplePos="0" relativeHeight="251665408" behindDoc="0" locked="0" layoutInCell="1" allowOverlap="1" wp14:anchorId="29464E37" wp14:editId="093351BA">
                <wp:simplePos x="0" y="0"/>
                <wp:positionH relativeFrom="margin">
                  <wp:align>left</wp:align>
                </wp:positionH>
                <wp:positionV relativeFrom="paragraph">
                  <wp:posOffset>6985</wp:posOffset>
                </wp:positionV>
                <wp:extent cx="1197610" cy="532765"/>
                <wp:effectExtent l="0" t="0" r="21590" b="196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532765"/>
                        </a:xfrm>
                        <a:prstGeom prst="rect">
                          <a:avLst/>
                        </a:prstGeom>
                        <a:solidFill>
                          <a:srgbClr val="FFFFFF"/>
                        </a:solidFill>
                        <a:ln w="9525">
                          <a:solidFill>
                            <a:srgbClr val="000000"/>
                          </a:solidFill>
                          <a:miter lim="800000"/>
                          <a:headEnd/>
                          <a:tailEnd/>
                        </a:ln>
                      </wps:spPr>
                      <wps:txbx>
                        <w:txbxContent>
                          <w:p w:rsidR="00002F28" w:rsidRDefault="00B8232F" w:rsidP="00B8232F">
                            <w:r>
                              <w:t xml:space="preserve">Nuotraukos </w:t>
                            </w:r>
                          </w:p>
                          <w:p w:rsidR="00B8232F" w:rsidRDefault="00B8232F" w:rsidP="00B8232F">
                            <w:r>
                              <w:t xml:space="preserve">Vilko guolis </w:t>
                            </w:r>
                            <w:r w:rsidR="00002F2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464E37" id="_x0000_t202" coordsize="21600,21600" o:spt="202" path="m,l,21600r21600,l21600,xe">
                <v:stroke joinstyle="miter"/>
                <v:path gradientshapeok="t" o:connecttype="rect"/>
              </v:shapetype>
              <v:shape id="Text Box 2" o:spid="_x0000_s1026" type="#_x0000_t202" style="position:absolute;margin-left:0;margin-top:.55pt;width:94.3pt;height:41.9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">
                <v:textbox>
                  <w:txbxContent>
                    <w:p w:rsidR="00002F28" w:rsidRDefault="00B8232F" w:rsidP="00B8232F">
                      <w:r>
                        <w:t xml:space="preserve">Nuotraukos </w:t>
                      </w:r>
                    </w:p>
                    <w:p w:rsidR="00B8232F" w:rsidRDefault="00B8232F" w:rsidP="00B8232F">
                      <w:r>
                        <w:t xml:space="preserve">Vilko guolis </w:t>
                      </w:r>
                      <w:r w:rsidR="00002F28">
                        <w:t>1</w:t>
                      </w:r>
                    </w:p>
                  </w:txbxContent>
                </v:textbox>
                <w10:wrap type="square" anchorx="margin"/>
              </v:shape>
            </w:pict>
          </mc:Fallback>
        </mc:AlternateContent>
      </w:r>
    </w:p>
    <w:p w:rsidR="00CD36DB" w:rsidRDefault="00CB18EC" w:rsidP="008602AE">
      <w:pPr>
        <w:spacing w:after="0"/>
        <w:rPr>
          <w:color w:val="636161"/>
        </w:rPr>
      </w:pPr>
      <w:r>
        <w:rPr>
          <w:color w:val="636161"/>
        </w:rPr>
        <w:t xml:space="preserve">Autobusu, </w:t>
      </w:r>
      <w:r w:rsidR="00CD36DB">
        <w:rPr>
          <w:color w:val="636161"/>
        </w:rPr>
        <w:t>1 diena</w:t>
      </w:r>
    </w:p>
    <w:p w:rsidR="00CB18EC" w:rsidRDefault="00530B7B" w:rsidP="00CB18EC">
      <w:pPr>
        <w:spacing w:after="0"/>
        <w:rPr>
          <w:b/>
        </w:rPr>
      </w:pPr>
      <w:r>
        <w:rPr>
          <w:rStyle w:val="Strong"/>
          <w:color w:val="257F29"/>
        </w:rPr>
        <w:t>55</w:t>
      </w:r>
      <w:r w:rsidRPr="00D422FF">
        <w:rPr>
          <w:rStyle w:val="Strong"/>
          <w:color w:val="257F29"/>
        </w:rPr>
        <w:t xml:space="preserve"> </w:t>
      </w:r>
      <w:r w:rsidRPr="00D422FF">
        <w:rPr>
          <w:rStyle w:val="Strong"/>
          <w:b w:val="0"/>
          <w:bCs w:val="0"/>
          <w:color w:val="257F29"/>
        </w:rPr>
        <w:t>€</w:t>
      </w:r>
    </w:p>
    <w:p w:rsidR="00CB18EC" w:rsidRDefault="00CB18EC" w:rsidP="008602AE">
      <w:pPr>
        <w:spacing w:after="0"/>
        <w:rPr>
          <w:b/>
        </w:rPr>
      </w:pPr>
    </w:p>
    <w:p w:rsidR="00CD36DB" w:rsidRDefault="00CD36DB" w:rsidP="008602AE">
      <w:pPr>
        <w:spacing w:after="0"/>
        <w:rPr>
          <w:b/>
        </w:rPr>
      </w:pPr>
    </w:p>
    <w:p w:rsidR="00CD36DB" w:rsidRDefault="00CD36DB" w:rsidP="008602AE">
      <w:pPr>
        <w:spacing w:after="0"/>
        <w:rPr>
          <w:b/>
        </w:rPr>
      </w:pPr>
    </w:p>
    <w:p w:rsidR="008602AE" w:rsidRDefault="00BC17C1" w:rsidP="008602AE">
      <w:pPr>
        <w:spacing w:after="0"/>
        <w:rPr>
          <w:b/>
        </w:rPr>
      </w:pPr>
      <w:r w:rsidRPr="008602AE">
        <w:rPr>
          <w:b/>
        </w:rPr>
        <w:t>„Vilko guolis</w:t>
      </w:r>
      <w:r>
        <w:rPr>
          <w:b/>
        </w:rPr>
        <w:t>“</w:t>
      </w:r>
      <w:r w:rsidRPr="008602AE">
        <w:rPr>
          <w:b/>
        </w:rPr>
        <w:t xml:space="preserve"> </w:t>
      </w:r>
      <w:r>
        <w:rPr>
          <w:b/>
        </w:rPr>
        <w:t xml:space="preserve">– </w:t>
      </w:r>
      <w:r w:rsidR="008602AE" w:rsidRPr="008602AE">
        <w:rPr>
          <w:b/>
        </w:rPr>
        <w:t>Šv. Lipka – Rešlius</w:t>
      </w:r>
    </w:p>
    <w:p w:rsidR="008602AE" w:rsidRDefault="00B8232F" w:rsidP="008602AE">
      <w:pPr>
        <w:pStyle w:val="NormalWeb"/>
        <w:spacing w:before="0" w:beforeAutospacing="0" w:after="0" w:afterAutospacing="0"/>
      </w:pPr>
      <w:r>
        <w:rPr>
          <w:color w:val="636161"/>
        </w:rPr>
        <w:t>Lenkija</w:t>
      </w:r>
      <w:r w:rsidR="008602AE">
        <w:rPr>
          <w:color w:val="636161"/>
        </w:rPr>
        <w:t xml:space="preserve"> </w:t>
      </w:r>
    </w:p>
    <w:p w:rsidR="008602AE" w:rsidRDefault="00224752" w:rsidP="008602AE">
      <w:pPr>
        <w:pStyle w:val="NormalWeb"/>
        <w:spacing w:before="0" w:beforeAutospacing="0" w:after="0" w:afterAutospacing="0"/>
        <w:rPr>
          <w:color w:val="636161"/>
        </w:rPr>
      </w:pPr>
      <w:r>
        <w:rPr>
          <w:color w:val="636161"/>
        </w:rPr>
        <w:t xml:space="preserve">iš Vilniaus, Kauno </w:t>
      </w:r>
      <w:r w:rsidRPr="00224752">
        <w:rPr>
          <w:color w:val="636161"/>
        </w:rPr>
        <w:t>ir Marijampolės</w:t>
      </w:r>
    </w:p>
    <w:p w:rsidR="00B8232F" w:rsidRDefault="00CD36DB" w:rsidP="008602AE">
      <w:pPr>
        <w:pStyle w:val="NormalWeb"/>
        <w:spacing w:before="0" w:beforeAutospacing="0" w:after="0" w:afterAutospacing="0"/>
        <w:rPr>
          <w:color w:val="636161"/>
        </w:rPr>
      </w:pPr>
      <w:r>
        <w:rPr>
          <w:rStyle w:val="Strong"/>
          <w:color w:val="000000"/>
        </w:rPr>
        <w:t>2024-04-20</w:t>
      </w:r>
      <w:r>
        <w:rPr>
          <w:rStyle w:val="Strong"/>
          <w:color w:val="000000"/>
        </w:rPr>
        <w:t xml:space="preserve">   vietų yra   </w:t>
      </w:r>
      <w:r w:rsidR="00530B7B">
        <w:rPr>
          <w:rStyle w:val="Strong"/>
          <w:color w:val="257F29"/>
        </w:rPr>
        <w:t>55</w:t>
      </w:r>
      <w:r w:rsidR="00530B7B" w:rsidRPr="00D422FF">
        <w:rPr>
          <w:rStyle w:val="Strong"/>
          <w:color w:val="257F29"/>
        </w:rPr>
        <w:t xml:space="preserve"> </w:t>
      </w:r>
      <w:r w:rsidR="00530B7B" w:rsidRPr="00D422FF">
        <w:rPr>
          <w:rStyle w:val="Strong"/>
          <w:b w:val="0"/>
          <w:bCs w:val="0"/>
          <w:color w:val="257F29"/>
        </w:rPr>
        <w:t>€</w:t>
      </w:r>
    </w:p>
    <w:p w:rsidR="00B8232F" w:rsidRDefault="00CD36DB" w:rsidP="008602AE">
      <w:pPr>
        <w:pStyle w:val="NormalWeb"/>
        <w:spacing w:before="0" w:beforeAutospacing="0" w:after="0" w:afterAutospacing="0"/>
        <w:rPr>
          <w:color w:val="636161"/>
        </w:rPr>
      </w:pPr>
      <w:r>
        <w:rPr>
          <w:rStyle w:val="Strong"/>
          <w:color w:val="000000"/>
        </w:rPr>
        <w:t>2024-05-11</w:t>
      </w:r>
      <w:r>
        <w:rPr>
          <w:rStyle w:val="Strong"/>
          <w:color w:val="000000"/>
        </w:rPr>
        <w:t xml:space="preserve">   </w:t>
      </w:r>
      <w:r>
        <w:rPr>
          <w:rStyle w:val="Strong"/>
          <w:color w:val="000000"/>
        </w:rPr>
        <w:t xml:space="preserve">vietų yra   </w:t>
      </w:r>
      <w:r w:rsidR="00530B7B">
        <w:rPr>
          <w:rStyle w:val="Strong"/>
          <w:color w:val="257F29"/>
        </w:rPr>
        <w:t>55</w:t>
      </w:r>
      <w:r w:rsidR="00530B7B" w:rsidRPr="00D422FF">
        <w:rPr>
          <w:rStyle w:val="Strong"/>
          <w:color w:val="257F29"/>
        </w:rPr>
        <w:t xml:space="preserve"> </w:t>
      </w:r>
      <w:r w:rsidR="00530B7B" w:rsidRPr="00D422FF">
        <w:rPr>
          <w:rStyle w:val="Strong"/>
          <w:b w:val="0"/>
          <w:bCs w:val="0"/>
          <w:color w:val="257F29"/>
        </w:rPr>
        <w:t>€</w:t>
      </w:r>
    </w:p>
    <w:p w:rsidR="00B8232F" w:rsidRDefault="00B8232F" w:rsidP="008602AE">
      <w:pPr>
        <w:pStyle w:val="NormalWeb"/>
        <w:spacing w:before="0" w:beforeAutospacing="0" w:after="0" w:afterAutospacing="0"/>
        <w:rPr>
          <w:color w:val="636161"/>
        </w:rPr>
      </w:pPr>
    </w:p>
    <w:p w:rsidR="00B8232F" w:rsidRPr="00224752" w:rsidRDefault="00B8232F" w:rsidP="008602AE">
      <w:pPr>
        <w:pStyle w:val="NormalWeb"/>
        <w:spacing w:before="0" w:beforeAutospacing="0" w:after="0" w:afterAutospacing="0"/>
        <w:rPr>
          <w:color w:val="636161"/>
        </w:rPr>
      </w:pPr>
    </w:p>
    <w:p w:rsidR="00B8232F" w:rsidRDefault="00B8232F" w:rsidP="008602AE">
      <w:pPr>
        <w:pStyle w:val="NormalWeb"/>
        <w:spacing w:before="0" w:beforeAutospacing="0" w:after="0" w:afterAutospacing="0"/>
        <w:rPr>
          <w:rStyle w:val="Emphasis"/>
          <w:color w:val="000000"/>
        </w:rPr>
      </w:pPr>
    </w:p>
    <w:p w:rsidR="00B8232F" w:rsidRDefault="00B8232F" w:rsidP="008602AE">
      <w:pPr>
        <w:pStyle w:val="NormalWeb"/>
        <w:spacing w:before="0" w:beforeAutospacing="0" w:after="0" w:afterAutospacing="0"/>
        <w:rPr>
          <w:rStyle w:val="Emphasis"/>
          <w:color w:val="000000"/>
        </w:rPr>
      </w:pPr>
    </w:p>
    <w:p w:rsidR="00B8232F" w:rsidRPr="00B8232F" w:rsidRDefault="00B8232F" w:rsidP="008602AE">
      <w:pPr>
        <w:pStyle w:val="NormalWeb"/>
        <w:spacing w:before="0" w:beforeAutospacing="0" w:after="0" w:afterAutospacing="0"/>
        <w:rPr>
          <w:rStyle w:val="Emphasis"/>
          <w:b/>
          <w:i w:val="0"/>
          <w:color w:val="000000"/>
        </w:rPr>
      </w:pPr>
      <w:r w:rsidRPr="00B8232F">
        <w:rPr>
          <w:rStyle w:val="Emphasis"/>
          <w:b/>
          <w:i w:val="0"/>
          <w:color w:val="000000"/>
        </w:rPr>
        <w:t>KELIONĖS PROGRAMA</w:t>
      </w:r>
    </w:p>
    <w:p w:rsidR="00B8232F" w:rsidRDefault="00B8232F" w:rsidP="008602AE">
      <w:pPr>
        <w:pStyle w:val="NormalWeb"/>
        <w:spacing w:before="0" w:beforeAutospacing="0" w:after="0" w:afterAutospacing="0"/>
        <w:rPr>
          <w:rStyle w:val="Emphasis"/>
          <w:color w:val="000000"/>
        </w:rPr>
      </w:pPr>
    </w:p>
    <w:p w:rsidR="008602AE" w:rsidRDefault="008602AE" w:rsidP="008602AE">
      <w:pPr>
        <w:pStyle w:val="NormalWeb"/>
        <w:spacing w:before="0" w:beforeAutospacing="0" w:after="0" w:afterAutospacing="0"/>
      </w:pPr>
      <w:r>
        <w:rPr>
          <w:rStyle w:val="Emphasis"/>
          <w:color w:val="000000"/>
        </w:rPr>
        <w:t xml:space="preserve">Istorinė atmintis </w:t>
      </w:r>
      <w:r>
        <w:rPr>
          <w:color w:val="000000"/>
        </w:rPr>
        <w:t>–</w:t>
      </w:r>
      <w:r>
        <w:rPr>
          <w:rStyle w:val="Emphasis"/>
          <w:color w:val="000000"/>
        </w:rPr>
        <w:t xml:space="preserve"> ,,Vilko guolyje“, Šv. Lipkos ,,šokantys“ vargonai, prūsiškas palikimas Rešliaus miestelyje...</w:t>
      </w:r>
    </w:p>
    <w:p w:rsidR="008602AE" w:rsidRDefault="008602AE" w:rsidP="008602AE">
      <w:pPr>
        <w:pStyle w:val="NormalWeb"/>
        <w:spacing w:before="0" w:beforeAutospacing="0" w:after="0" w:afterAutospacing="0"/>
      </w:pPr>
    </w:p>
    <w:p w:rsidR="00BC17C1" w:rsidRDefault="00BC17C1" w:rsidP="00BC17C1">
      <w:pPr>
        <w:pStyle w:val="NormalWeb"/>
        <w:spacing w:before="0" w:beforeAutospacing="0" w:after="0" w:afterAutospacing="0"/>
      </w:pPr>
      <w:r>
        <w:rPr>
          <w:rStyle w:val="Strong"/>
          <w:color w:val="000000"/>
        </w:rPr>
        <w:t xml:space="preserve">,,Vilko guolis“ </w:t>
      </w:r>
      <w:r>
        <w:rPr>
          <w:color w:val="000000"/>
        </w:rPr>
        <w:t>(su vietiniu gidu; rugsėjo 23 d. ir spalio 21 d. - lietuvių k.; spalio 7 d. - rusų k.)</w:t>
      </w:r>
    </w:p>
    <w:p w:rsidR="00BC17C1" w:rsidRDefault="00BC17C1" w:rsidP="00BC17C1">
      <w:pPr>
        <w:pStyle w:val="NormalWeb"/>
        <w:spacing w:before="0" w:beforeAutospacing="0" w:after="0" w:afterAutospacing="0"/>
      </w:pPr>
      <w:r>
        <w:rPr>
          <w:color w:val="000000"/>
        </w:rPr>
        <w:t>,,Vilko guolis“ – buvusi Hitlerio slėptuvė. Bunkerių, pastogių ir kareivinių kompleksas Gierłoski girioje. Čia Hitleris gyveno beveik trejus savo gyvenimo metus. Antrojo pasaulinio karo metais iš šios būst</w:t>
      </w:r>
      <w:r w:rsidRPr="00D15567">
        <w:rPr>
          <w:color w:val="000000"/>
        </w:rPr>
        <w:t xml:space="preserve">inės kontroliavo karo veiksmus, vadovavo ginkluotosioms pajėgoms. Čia taip pat įvyko vienas iš daugelio </w:t>
      </w:r>
      <w:hyperlink r:id="rId4" w:history="1">
        <w:r w:rsidRPr="00D15567">
          <w:rPr>
            <w:rStyle w:val="Hyperlink"/>
            <w:color w:val="000000"/>
            <w:u w:val="none"/>
          </w:rPr>
          <w:t>pasikėsinimų į Hitlerio gyvybę</w:t>
        </w:r>
      </w:hyperlink>
      <w:r w:rsidRPr="00D15567">
        <w:rPr>
          <w:color w:val="000000"/>
        </w:rPr>
        <w:t xml:space="preserve">. Pavadinimas kilęs nuo Hitlerio </w:t>
      </w:r>
      <w:hyperlink r:id="rId5" w:history="1">
        <w:r w:rsidRPr="00D15567">
          <w:rPr>
            <w:rStyle w:val="Hyperlink"/>
            <w:color w:val="000000"/>
            <w:u w:val="none"/>
          </w:rPr>
          <w:t>pseudonimo</w:t>
        </w:r>
      </w:hyperlink>
      <w:r w:rsidRPr="00D15567">
        <w:rPr>
          <w:color w:val="000000"/>
        </w:rPr>
        <w:t xml:space="preserve"> „</w:t>
      </w:r>
      <w:hyperlink r:id="rId6" w:history="1">
        <w:r w:rsidRPr="00D15567">
          <w:rPr>
            <w:rStyle w:val="Hyperlink"/>
            <w:color w:val="000000"/>
            <w:u w:val="none"/>
          </w:rPr>
          <w:t>Vilkas</w:t>
        </w:r>
      </w:hyperlink>
      <w:r w:rsidRPr="00D15567">
        <w:rPr>
          <w:color w:val="000000"/>
        </w:rPr>
        <w:t xml:space="preserve">“, kurį jis naudojo savo asmeninėje korespondencijoje. Kompleksas – išties galingas. Čia yra 200 konstrukcijų. Į bunkerį buvo atvesta </w:t>
      </w:r>
      <w:hyperlink r:id="rId7" w:history="1">
        <w:r w:rsidRPr="00D15567">
          <w:rPr>
            <w:rStyle w:val="Hyperlink"/>
            <w:color w:val="000000"/>
            <w:u w:val="none"/>
          </w:rPr>
          <w:t>geležinkelio</w:t>
        </w:r>
      </w:hyperlink>
      <w:r w:rsidRPr="00D15567">
        <w:rPr>
          <w:color w:val="000000"/>
        </w:rPr>
        <w:t xml:space="preserve"> linija, šalia įrengti du </w:t>
      </w:r>
      <w:hyperlink r:id="rId8" w:history="1">
        <w:r w:rsidRPr="00D15567">
          <w:rPr>
            <w:rStyle w:val="Hyperlink"/>
            <w:color w:val="000000"/>
            <w:u w:val="none"/>
          </w:rPr>
          <w:t>aerodromai</w:t>
        </w:r>
      </w:hyperlink>
      <w:r w:rsidRPr="00D15567">
        <w:rPr>
          <w:color w:val="000000"/>
        </w:rPr>
        <w:t xml:space="preserve">, </w:t>
      </w:r>
      <w:hyperlink r:id="rId9" w:history="1">
        <w:r w:rsidRPr="00D15567">
          <w:rPr>
            <w:rStyle w:val="Hyperlink"/>
            <w:color w:val="000000"/>
            <w:u w:val="none"/>
          </w:rPr>
          <w:t>telefono</w:t>
        </w:r>
      </w:hyperlink>
      <w:r w:rsidRPr="00D15567">
        <w:rPr>
          <w:color w:val="000000"/>
        </w:rPr>
        <w:t xml:space="preserve"> ryšys su </w:t>
      </w:r>
      <w:hyperlink r:id="rId10" w:history="1">
        <w:r w:rsidRPr="00D15567">
          <w:rPr>
            <w:rStyle w:val="Hyperlink"/>
            <w:color w:val="000000"/>
            <w:u w:val="none"/>
          </w:rPr>
          <w:t>Berlynu</w:t>
        </w:r>
      </w:hyperlink>
      <w:r w:rsidRPr="00D15567">
        <w:rPr>
          <w:color w:val="000000"/>
        </w:rPr>
        <w:t xml:space="preserve"> ir fronto linija. Bunkeryje dirbo 2100 karininkų, kareivių ir civilių. Prieigos užmaskuotos, aplink esantys miškai – užminuoti. Pasibaigus karui, atsitraukdami vokiečiai, dalį pastatų susprogdino, tad tik dalis jų išliko iki šiandien. Bunkeriai iki šiol daro įspūdį savo dydžiu, bet labiausiai </w:t>
      </w:r>
      <w:r>
        <w:rPr>
          <w:color w:val="000000"/>
        </w:rPr>
        <w:t xml:space="preserve">savo istorija. Šiuo metu bunkeryje įkurtas muziejus. </w:t>
      </w:r>
      <w:r>
        <w:rPr>
          <w:rStyle w:val="Strong"/>
          <w:color w:val="000000"/>
        </w:rPr>
        <w:t>Apžiūrėsime šį bunkerių miestelį.</w:t>
      </w:r>
      <w:r>
        <w:rPr>
          <w:color w:val="000000"/>
        </w:rPr>
        <w:t xml:space="preserve"> Matysime ne tik įspūdingo dydžio bunkerius, bet ir juose įkurtas ekspozicijas, kuriose seni žemėlapiai, maketai, stendai, atspindintys kasdienes gyvenimo „Vilko guolyje“ detales. O Lietuviškai kalbantis vietinis gidas </w:t>
      </w:r>
      <w:r>
        <w:rPr>
          <w:rStyle w:val="Strong"/>
          <w:color w:val="000000"/>
        </w:rPr>
        <w:t>ekskursijos metu</w:t>
      </w:r>
      <w:r>
        <w:rPr>
          <w:color w:val="000000"/>
        </w:rPr>
        <w:t xml:space="preserve"> puikiai perteiks šios vietovės istorines detales.</w:t>
      </w:r>
    </w:p>
    <w:p w:rsidR="00BC17C1" w:rsidRDefault="00BC17C1" w:rsidP="00BC17C1">
      <w:pPr>
        <w:pStyle w:val="NormalWeb"/>
        <w:spacing w:before="0" w:beforeAutospacing="0" w:after="0" w:afterAutospacing="0"/>
      </w:pPr>
      <w:r>
        <w:rPr>
          <w:noProof/>
        </w:rPr>
        <mc:AlternateContent>
          <mc:Choice Requires="wps">
            <w:drawing>
              <wp:anchor distT="45720" distB="45720" distL="114300" distR="114300" simplePos="0" relativeHeight="251661312" behindDoc="0" locked="0" layoutInCell="1" allowOverlap="1" wp14:anchorId="5C4CDF60" wp14:editId="0C22543F">
                <wp:simplePos x="0" y="0"/>
                <wp:positionH relativeFrom="margin">
                  <wp:align>left</wp:align>
                </wp:positionH>
                <wp:positionV relativeFrom="paragraph">
                  <wp:posOffset>124341</wp:posOffset>
                </wp:positionV>
                <wp:extent cx="1197610" cy="532765"/>
                <wp:effectExtent l="0" t="0" r="21590" b="196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010" cy="532765"/>
                        </a:xfrm>
                        <a:prstGeom prst="rect">
                          <a:avLst/>
                        </a:prstGeom>
                        <a:solidFill>
                          <a:srgbClr val="FFFFFF"/>
                        </a:solidFill>
                        <a:ln w="9525">
                          <a:solidFill>
                            <a:srgbClr val="000000"/>
                          </a:solidFill>
                          <a:miter lim="800000"/>
                          <a:headEnd/>
                          <a:tailEnd/>
                        </a:ln>
                      </wps:spPr>
                      <wps:txbx>
                        <w:txbxContent>
                          <w:p w:rsidR="00BC17C1" w:rsidRDefault="00B0593A" w:rsidP="00BC17C1">
                            <w:r>
                              <w:t xml:space="preserve">Nuotraukos Vilko guolis </w:t>
                            </w:r>
                            <w:r w:rsidR="00BC17C1">
                              <w:t>4, 5 ir 6</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4CDF60" id="_x0000_t202" coordsize="21600,21600" o:spt="202" path="m,l,21600r21600,l21600,xe">
                <v:stroke joinstyle="miter"/>
                <v:path gradientshapeok="t" o:connecttype="rect"/>
              </v:shapetype>
              <v:shape id="Text Box 2" o:spid="_x0000_s1026" type="#_x0000_t202" style="position:absolute;margin-left:0;margin-top:9.8pt;width:94.3pt;height:41.9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">
                <v:textbox>
                  <w:txbxContent>
                    <w:p w:rsidR="00BC17C1" w:rsidRDefault="00B0593A" w:rsidP="00BC17C1">
                      <w:r>
                        <w:t xml:space="preserve">Nuotraukos </w:t>
                      </w:r>
                      <w:r>
                        <w:t>Vilko guolis</w:t>
                      </w:r>
                      <w:r>
                        <w:t xml:space="preserve"> </w:t>
                      </w:r>
                      <w:r w:rsidR="00BC17C1">
                        <w:t>4, 5 ir 6</w:t>
                      </w:r>
                      <w:r>
                        <w:t xml:space="preserve"> </w:t>
                      </w:r>
                    </w:p>
                  </w:txbxContent>
                </v:textbox>
                <w10:wrap type="square" anchorx="margin"/>
              </v:shape>
            </w:pict>
          </mc:Fallback>
        </mc:AlternateContent>
      </w:r>
    </w:p>
    <w:p w:rsidR="00BC17C1" w:rsidRDefault="00BC17C1" w:rsidP="00BC17C1">
      <w:pPr>
        <w:pStyle w:val="NormalWeb"/>
        <w:spacing w:before="0" w:beforeAutospacing="0" w:after="0" w:afterAutospacing="0"/>
        <w:rPr>
          <w:rStyle w:val="Strong"/>
          <w:color w:val="000000"/>
        </w:rPr>
      </w:pPr>
    </w:p>
    <w:p w:rsidR="00BC17C1" w:rsidRDefault="00BC17C1" w:rsidP="00BC17C1">
      <w:pPr>
        <w:pStyle w:val="NormalWeb"/>
        <w:spacing w:before="0" w:beforeAutospacing="0" w:after="0" w:afterAutospacing="0"/>
        <w:rPr>
          <w:rStyle w:val="Strong"/>
          <w:color w:val="000000"/>
        </w:rPr>
      </w:pPr>
    </w:p>
    <w:p w:rsidR="00BC17C1" w:rsidRDefault="00BC17C1" w:rsidP="008602AE">
      <w:pPr>
        <w:pStyle w:val="NormalWeb"/>
        <w:spacing w:before="0" w:beforeAutospacing="0" w:after="0" w:afterAutospacing="0"/>
        <w:rPr>
          <w:rStyle w:val="Strong"/>
          <w:color w:val="000000"/>
        </w:rPr>
      </w:pPr>
    </w:p>
    <w:p w:rsidR="00BC17C1" w:rsidRDefault="00BC17C1" w:rsidP="008602AE">
      <w:pPr>
        <w:pStyle w:val="NormalWeb"/>
        <w:spacing w:before="0" w:beforeAutospacing="0" w:after="0" w:afterAutospacing="0"/>
        <w:rPr>
          <w:rStyle w:val="Strong"/>
          <w:color w:val="000000"/>
        </w:rPr>
      </w:pPr>
    </w:p>
    <w:p w:rsidR="00BC17C1" w:rsidRDefault="00BC17C1" w:rsidP="008602AE">
      <w:pPr>
        <w:pStyle w:val="NormalWeb"/>
        <w:spacing w:before="0" w:beforeAutospacing="0" w:after="0" w:afterAutospacing="0"/>
        <w:rPr>
          <w:rStyle w:val="Strong"/>
          <w:color w:val="000000"/>
        </w:rPr>
      </w:pPr>
    </w:p>
    <w:p w:rsidR="008602AE" w:rsidRDefault="008602AE" w:rsidP="008602AE">
      <w:pPr>
        <w:pStyle w:val="NormalWeb"/>
        <w:spacing w:before="0" w:beforeAutospacing="0" w:after="0" w:afterAutospacing="0"/>
      </w:pPr>
      <w:r>
        <w:rPr>
          <w:rStyle w:val="Strong"/>
          <w:color w:val="000000"/>
        </w:rPr>
        <w:t>Šv. Lipkos vienuolyno ansamblis</w:t>
      </w:r>
    </w:p>
    <w:p w:rsidR="008602AE" w:rsidRDefault="008602AE" w:rsidP="008602AE">
      <w:pPr>
        <w:pStyle w:val="NormalWeb"/>
        <w:spacing w:before="0" w:beforeAutospacing="0" w:after="0" w:afterAutospacing="0"/>
        <w:rPr>
          <w:rStyle w:val="Strong"/>
          <w:color w:val="000000"/>
        </w:rPr>
      </w:pPr>
      <w:r>
        <w:rPr>
          <w:color w:val="000000"/>
        </w:rPr>
        <w:t xml:space="preserve">Pasieksime nedidelį, bet žymų Šv. Lipkos kaimelį dar vadinamą Šventaliepte. Grožėsimės barokiniu Šv. Lipkos vienuolyno ansambliu ir bažnyčia. Sužinosime svarbiausias istorines detales. Ši Jėzuitų bažnyčia garsėja vargonais, sukonstruotais 1721 metais. Vargonai itin puošnūs, su angelų ir šventųjų skulptūromis. Jų ypatybė ne tik puošnumas, bet ir techninė išmonė. Skambant garsiems kūriniams, dailiai linguoja šventųjų skulptūros, angelai, sukasi žvaigždės. Ir mes </w:t>
      </w:r>
      <w:r>
        <w:rPr>
          <w:rStyle w:val="Strong"/>
          <w:color w:val="000000"/>
        </w:rPr>
        <w:t>paklausysime šio įspūdingo vargonų koncerto.</w:t>
      </w:r>
    </w:p>
    <w:p w:rsidR="000A04E7" w:rsidRDefault="000A04E7" w:rsidP="008602AE">
      <w:pPr>
        <w:pStyle w:val="NormalWeb"/>
        <w:spacing w:before="0" w:beforeAutospacing="0" w:after="0" w:afterAutospacing="0"/>
      </w:pPr>
    </w:p>
    <w:p w:rsidR="008602AE" w:rsidRDefault="00B0593A" w:rsidP="008602AE">
      <w:pPr>
        <w:pStyle w:val="NormalWeb"/>
        <w:spacing w:before="0" w:beforeAutospacing="0" w:after="0" w:afterAutospacing="0"/>
      </w:pPr>
      <w:r>
        <w:rPr>
          <w:noProof/>
        </w:rPr>
        <w:lastRenderedPageBreak/>
        <mc:AlternateContent>
          <mc:Choice Requires="wps">
            <w:drawing>
              <wp:anchor distT="45720" distB="45720" distL="114300" distR="114300" simplePos="0" relativeHeight="251659264" behindDoc="0" locked="0" layoutInCell="1" allowOverlap="1" wp14:anchorId="783BDCFE" wp14:editId="2B99E3D3">
                <wp:simplePos x="0" y="0"/>
                <wp:positionH relativeFrom="margin">
                  <wp:align>left</wp:align>
                </wp:positionH>
                <wp:positionV relativeFrom="paragraph">
                  <wp:posOffset>43815</wp:posOffset>
                </wp:positionV>
                <wp:extent cx="1139190" cy="532765"/>
                <wp:effectExtent l="0" t="0" r="2286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9190" cy="532765"/>
                        </a:xfrm>
                        <a:prstGeom prst="rect">
                          <a:avLst/>
                        </a:prstGeom>
                        <a:solidFill>
                          <a:srgbClr val="FFFFFF"/>
                        </a:solidFill>
                        <a:ln w="9525">
                          <a:solidFill>
                            <a:srgbClr val="000000"/>
                          </a:solidFill>
                          <a:miter lim="800000"/>
                          <a:headEnd/>
                          <a:tailEnd/>
                        </a:ln>
                      </wps:spPr>
                      <wps:txbx>
                        <w:txbxContent>
                          <w:p w:rsidR="00B0593A" w:rsidRDefault="00B0593A" w:rsidP="00B0593A">
                            <w:r>
                              <w:t xml:space="preserve">Vilko guolis 1, 2, 3, 10 ir 11 </w:t>
                            </w:r>
                          </w:p>
                          <w:p w:rsidR="000A04E7" w:rsidRDefault="000A04E7" w:rsidP="000A04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BDCFE" id="_x0000_s1027" type="#_x0000_t202" style="position:absolute;margin-left:0;margin-top:3.45pt;width:89.7pt;height:41.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">
                <v:textbox>
                  <w:txbxContent>
                    <w:p w:rsidR="00B0593A" w:rsidRDefault="00B0593A" w:rsidP="00B0593A">
                      <w:r>
                        <w:t>Vilko guo</w:t>
                      </w:r>
                      <w:bookmarkStart w:id="1" w:name="_GoBack"/>
                      <w:bookmarkEnd w:id="1"/>
                      <w:r>
                        <w:t xml:space="preserve">lis </w:t>
                      </w:r>
                      <w:r>
                        <w:t>1, 2, 3, 10 ir 11</w:t>
                      </w:r>
                      <w:r>
                        <w:t xml:space="preserve"> </w:t>
                      </w:r>
                    </w:p>
                    <w:p w:rsidR="000A04E7" w:rsidRDefault="000A04E7" w:rsidP="000A04E7"/>
                  </w:txbxContent>
                </v:textbox>
                <w10:wrap type="square" anchorx="margin"/>
              </v:shape>
            </w:pict>
          </mc:Fallback>
        </mc:AlternateContent>
      </w:r>
    </w:p>
    <w:p w:rsidR="000A04E7" w:rsidRDefault="000A04E7" w:rsidP="008602AE">
      <w:pPr>
        <w:pStyle w:val="NormalWeb"/>
        <w:spacing w:before="0" w:beforeAutospacing="0" w:after="0" w:afterAutospacing="0"/>
        <w:rPr>
          <w:rStyle w:val="Strong"/>
          <w:color w:val="000000"/>
        </w:rPr>
      </w:pPr>
    </w:p>
    <w:p w:rsidR="000A04E7" w:rsidRDefault="000A04E7" w:rsidP="008602AE">
      <w:pPr>
        <w:pStyle w:val="NormalWeb"/>
        <w:spacing w:before="0" w:beforeAutospacing="0" w:after="0" w:afterAutospacing="0"/>
        <w:rPr>
          <w:rStyle w:val="Strong"/>
          <w:color w:val="000000"/>
        </w:rPr>
      </w:pPr>
    </w:p>
    <w:p w:rsidR="000A04E7" w:rsidRDefault="000A04E7" w:rsidP="008602AE">
      <w:pPr>
        <w:pStyle w:val="NormalWeb"/>
        <w:spacing w:before="0" w:beforeAutospacing="0" w:after="0" w:afterAutospacing="0"/>
        <w:rPr>
          <w:rStyle w:val="Strong"/>
          <w:color w:val="000000"/>
        </w:rPr>
      </w:pPr>
    </w:p>
    <w:p w:rsidR="00342B06" w:rsidRDefault="00342B06" w:rsidP="008602AE">
      <w:pPr>
        <w:pStyle w:val="NormalWeb"/>
        <w:spacing w:before="0" w:beforeAutospacing="0" w:after="0" w:afterAutospacing="0"/>
        <w:rPr>
          <w:rStyle w:val="Strong"/>
          <w:color w:val="000000"/>
        </w:rPr>
      </w:pPr>
    </w:p>
    <w:p w:rsidR="008602AE" w:rsidRDefault="008602AE" w:rsidP="008602AE">
      <w:pPr>
        <w:pStyle w:val="NormalWeb"/>
        <w:spacing w:before="0" w:beforeAutospacing="0" w:after="0" w:afterAutospacing="0"/>
      </w:pPr>
      <w:r>
        <w:rPr>
          <w:rStyle w:val="Strong"/>
          <w:color w:val="000000"/>
        </w:rPr>
        <w:t>Rešlius</w:t>
      </w:r>
    </w:p>
    <w:p w:rsidR="008602AE" w:rsidRDefault="008602AE" w:rsidP="008602AE">
      <w:pPr>
        <w:pStyle w:val="NormalWeb"/>
        <w:spacing w:before="0" w:beforeAutospacing="0" w:after="0" w:afterAutospacing="0"/>
        <w:rPr>
          <w:color w:val="000000"/>
        </w:rPr>
      </w:pPr>
      <w:r>
        <w:rPr>
          <w:color w:val="000000"/>
        </w:rPr>
        <w:t>Aplankysime Rešlių – vieną gražiausių Varmijos-Mozūrijos regiono miestelių. Išpuoselėtas senamiestis, siauros gatvelės, raudonų čerpių stogai. Viskas kalba apie viduramžių palikimą. Pasivaikščiosime</w:t>
      </w:r>
      <w:r>
        <w:rPr>
          <w:rStyle w:val="Emphasis"/>
          <w:color w:val="000000"/>
        </w:rPr>
        <w:t xml:space="preserve"> </w:t>
      </w:r>
      <w:r>
        <w:rPr>
          <w:rStyle w:val="Strong"/>
          <w:color w:val="000000"/>
        </w:rPr>
        <w:t>po miestelio centrą</w:t>
      </w:r>
      <w:r>
        <w:rPr>
          <w:color w:val="000000"/>
        </w:rPr>
        <w:t xml:space="preserve">. </w:t>
      </w:r>
      <w:r w:rsidR="00D15567">
        <w:rPr>
          <w:color w:val="000000"/>
        </w:rPr>
        <w:t xml:space="preserve"> </w:t>
      </w:r>
      <w:r>
        <w:rPr>
          <w:color w:val="000000"/>
        </w:rPr>
        <w:t xml:space="preserve">Čia matysime gotikinę šv. Petro ir Povilo bažnyčią su įspūdinga 51,2 m. aukščio varpine, buvusią gynybinę kryžiuočių pilį bei išgirsime jos permainingą istoriją, rotušę, cerkvę, Jėzuitų kolegiją... Po to </w:t>
      </w:r>
      <w:r>
        <w:rPr>
          <w:rStyle w:val="Strong"/>
          <w:color w:val="000000"/>
        </w:rPr>
        <w:t>laisvas laikas</w:t>
      </w:r>
      <w:r>
        <w:rPr>
          <w:color w:val="000000"/>
        </w:rPr>
        <w:t xml:space="preserve"> – savarankiškai užeiti į pasirinktus lankomus objektus, pasivaikščioti po jaukų miestelį, užkąsti, nusipirkti lauktuvių, ar apžvelgti šio dailaus gotikinio miesto panoramą nuo bažnyčios ar pilies bokštų.</w:t>
      </w:r>
    </w:p>
    <w:p w:rsidR="00B0593A" w:rsidRDefault="00B0593A" w:rsidP="008602AE">
      <w:pPr>
        <w:pStyle w:val="NormalWeb"/>
        <w:spacing w:before="0" w:beforeAutospacing="0" w:after="0" w:afterAutospacing="0"/>
      </w:pPr>
      <w:r>
        <w:rPr>
          <w:noProof/>
        </w:rPr>
        <mc:AlternateContent>
          <mc:Choice Requires="wps">
            <w:drawing>
              <wp:anchor distT="45720" distB="45720" distL="114300" distR="114300" simplePos="0" relativeHeight="251663360" behindDoc="0" locked="0" layoutInCell="1" allowOverlap="1" wp14:anchorId="1B29A630" wp14:editId="27D9329E">
                <wp:simplePos x="0" y="0"/>
                <wp:positionH relativeFrom="margin">
                  <wp:posOffset>0</wp:posOffset>
                </wp:positionH>
                <wp:positionV relativeFrom="paragraph">
                  <wp:posOffset>220980</wp:posOffset>
                </wp:positionV>
                <wp:extent cx="1139190" cy="532765"/>
                <wp:effectExtent l="0" t="0" r="22860" b="196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9190" cy="532765"/>
                        </a:xfrm>
                        <a:prstGeom prst="rect">
                          <a:avLst/>
                        </a:prstGeom>
                        <a:solidFill>
                          <a:srgbClr val="FFFFFF"/>
                        </a:solidFill>
                        <a:ln w="9525">
                          <a:solidFill>
                            <a:srgbClr val="000000"/>
                          </a:solidFill>
                          <a:miter lim="800000"/>
                          <a:headEnd/>
                          <a:tailEnd/>
                        </a:ln>
                      </wps:spPr>
                      <wps:txbx>
                        <w:txbxContent>
                          <w:p w:rsidR="00B0593A" w:rsidRDefault="00B0593A" w:rsidP="00B0593A">
                            <w:r>
                              <w:t xml:space="preserve">Vilko guolis 7, 8 ir 9 </w:t>
                            </w:r>
                          </w:p>
                          <w:p w:rsidR="00B0593A" w:rsidRDefault="00B0593A" w:rsidP="00B059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9A630" id="_x0000_s1028" type="#_x0000_t202" style="position:absolute;margin-left:0;margin-top:17.4pt;width:89.7pt;height:41.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">
                <v:textbox>
                  <w:txbxContent>
                    <w:p w:rsidR="00B0593A" w:rsidRDefault="00B0593A" w:rsidP="00B0593A">
                      <w:r>
                        <w:t xml:space="preserve">Vilko guolis </w:t>
                      </w:r>
                      <w:r>
                        <w:t>7</w:t>
                      </w:r>
                      <w:r>
                        <w:t xml:space="preserve">, </w:t>
                      </w:r>
                      <w:r>
                        <w:t>8</w:t>
                      </w:r>
                      <w:r>
                        <w:t xml:space="preserve"> ir </w:t>
                      </w:r>
                      <w:r>
                        <w:t>9</w:t>
                      </w:r>
                      <w:r>
                        <w:t xml:space="preserve"> </w:t>
                      </w:r>
                    </w:p>
                    <w:p w:rsidR="00B0593A" w:rsidRDefault="00B0593A" w:rsidP="00B0593A"/>
                  </w:txbxContent>
                </v:textbox>
                <w10:wrap type="square" anchorx="margin"/>
              </v:shape>
            </w:pict>
          </mc:Fallback>
        </mc:AlternateContent>
      </w:r>
    </w:p>
    <w:p w:rsidR="008602AE" w:rsidRDefault="008602AE" w:rsidP="008602AE">
      <w:pPr>
        <w:pStyle w:val="NormalWeb"/>
        <w:spacing w:before="0" w:beforeAutospacing="0" w:after="0" w:afterAutospacing="0"/>
      </w:pPr>
    </w:p>
    <w:p w:rsidR="00B0593A" w:rsidRDefault="00B0593A" w:rsidP="008602AE">
      <w:pPr>
        <w:pStyle w:val="NormalWeb"/>
        <w:spacing w:before="0" w:beforeAutospacing="0" w:after="0" w:afterAutospacing="0"/>
        <w:rPr>
          <w:rStyle w:val="Strong"/>
          <w:color w:val="000000"/>
        </w:rPr>
      </w:pPr>
    </w:p>
    <w:p w:rsidR="00B0593A" w:rsidRDefault="00B0593A" w:rsidP="008602AE">
      <w:pPr>
        <w:pStyle w:val="NormalWeb"/>
        <w:spacing w:before="0" w:beforeAutospacing="0" w:after="0" w:afterAutospacing="0"/>
        <w:rPr>
          <w:rStyle w:val="Strong"/>
          <w:color w:val="000000"/>
        </w:rPr>
      </w:pPr>
    </w:p>
    <w:p w:rsidR="00B0593A" w:rsidRDefault="00B0593A" w:rsidP="008602AE">
      <w:pPr>
        <w:pStyle w:val="NormalWeb"/>
        <w:spacing w:before="0" w:beforeAutospacing="0" w:after="0" w:afterAutospacing="0"/>
        <w:rPr>
          <w:rStyle w:val="Strong"/>
          <w:color w:val="000000"/>
        </w:rPr>
      </w:pPr>
    </w:p>
    <w:p w:rsidR="00B0593A" w:rsidRDefault="00B0593A" w:rsidP="008602AE">
      <w:pPr>
        <w:pStyle w:val="NormalWeb"/>
        <w:spacing w:before="0" w:beforeAutospacing="0" w:after="0" w:afterAutospacing="0"/>
        <w:rPr>
          <w:rStyle w:val="Strong"/>
          <w:color w:val="000000"/>
        </w:rPr>
      </w:pPr>
    </w:p>
    <w:p w:rsidR="008602AE" w:rsidRDefault="008602AE" w:rsidP="008602AE">
      <w:pPr>
        <w:pStyle w:val="NormalWeb"/>
        <w:spacing w:before="0" w:beforeAutospacing="0" w:after="0" w:afterAutospacing="0"/>
      </w:pPr>
      <w:r>
        <w:rPr>
          <w:rStyle w:val="Strong"/>
          <w:color w:val="000000"/>
        </w:rPr>
        <w:t>Į KAINĄ ĮSKAIČIUOTA</w:t>
      </w:r>
    </w:p>
    <w:p w:rsidR="008602AE" w:rsidRDefault="008602AE" w:rsidP="008602AE">
      <w:pPr>
        <w:pStyle w:val="NormalWeb"/>
        <w:spacing w:before="0" w:beforeAutospacing="0" w:after="0" w:afterAutospacing="0"/>
      </w:pPr>
      <w:r>
        <w:rPr>
          <w:color w:val="000000"/>
        </w:rPr>
        <w:t>• Kelionė autobusu</w:t>
      </w:r>
    </w:p>
    <w:p w:rsidR="008602AE" w:rsidRDefault="008602AE" w:rsidP="008602AE">
      <w:pPr>
        <w:pStyle w:val="NormalWeb"/>
        <w:spacing w:before="0" w:beforeAutospacing="0" w:after="0" w:afterAutospacing="0"/>
      </w:pPr>
      <w:r>
        <w:rPr>
          <w:color w:val="000000"/>
        </w:rPr>
        <w:t>• Kelių ir kuro mokesčiai</w:t>
      </w:r>
    </w:p>
    <w:p w:rsidR="008602AE" w:rsidRDefault="008602AE" w:rsidP="008602AE">
      <w:pPr>
        <w:pStyle w:val="NormalWeb"/>
        <w:spacing w:before="0" w:beforeAutospacing="0" w:after="0" w:afterAutospacing="0"/>
      </w:pPr>
      <w:r>
        <w:rPr>
          <w:color w:val="000000"/>
        </w:rPr>
        <w:t>• Ekskursinė programa</w:t>
      </w:r>
    </w:p>
    <w:p w:rsidR="008602AE" w:rsidRDefault="008602AE" w:rsidP="008602AE">
      <w:pPr>
        <w:pStyle w:val="NormalWeb"/>
        <w:spacing w:before="0" w:beforeAutospacing="0" w:after="0" w:afterAutospacing="0"/>
      </w:pPr>
      <w:r>
        <w:rPr>
          <w:color w:val="000000"/>
        </w:rPr>
        <w:t>• Kelionės vadovo paslaugos</w:t>
      </w:r>
    </w:p>
    <w:p w:rsidR="008602AE" w:rsidRDefault="008602AE" w:rsidP="008602AE">
      <w:pPr>
        <w:pStyle w:val="NormalWeb"/>
        <w:spacing w:before="0" w:beforeAutospacing="0" w:after="0" w:afterAutospacing="0"/>
      </w:pPr>
    </w:p>
    <w:p w:rsidR="008602AE" w:rsidRDefault="008602AE" w:rsidP="008602AE">
      <w:pPr>
        <w:pStyle w:val="NormalWeb"/>
        <w:spacing w:before="0" w:beforeAutospacing="0" w:after="0" w:afterAutospacing="0"/>
      </w:pPr>
      <w:r>
        <w:rPr>
          <w:rStyle w:val="Strong"/>
          <w:color w:val="000000"/>
        </w:rPr>
        <w:t>Į KAINĄ NEĮSKAIČIUOTA</w:t>
      </w:r>
    </w:p>
    <w:p w:rsidR="008602AE" w:rsidRDefault="008602AE" w:rsidP="008602AE">
      <w:pPr>
        <w:pStyle w:val="NormalWeb"/>
        <w:spacing w:before="0" w:beforeAutospacing="0" w:after="0" w:afterAutospacing="0"/>
      </w:pPr>
      <w:r>
        <w:rPr>
          <w:color w:val="000000"/>
        </w:rPr>
        <w:t>• ,,Vilko guolio“ muziejus:</w:t>
      </w:r>
    </w:p>
    <w:p w:rsidR="008602AE" w:rsidRDefault="008602AE" w:rsidP="008602AE">
      <w:pPr>
        <w:pStyle w:val="NormalWeb"/>
        <w:spacing w:before="0" w:beforeAutospacing="0" w:after="0" w:afterAutospacing="0"/>
      </w:pPr>
      <w:r>
        <w:rPr>
          <w:color w:val="000000"/>
        </w:rPr>
        <w:t xml:space="preserve">- Lankytojo bilietas: suaugusiems ~25 zł/asm.; moksleiviams, studentams ~20 zł/asm. </w:t>
      </w:r>
    </w:p>
    <w:p w:rsidR="008602AE" w:rsidRDefault="008602AE" w:rsidP="008602AE">
      <w:pPr>
        <w:pStyle w:val="NormalWeb"/>
        <w:spacing w:before="0" w:beforeAutospacing="0" w:after="0" w:afterAutospacing="0"/>
      </w:pPr>
      <w:r>
        <w:rPr>
          <w:color w:val="000000"/>
        </w:rPr>
        <w:t xml:space="preserve">- Ekskursija ~10 zł/asm. </w:t>
      </w:r>
      <w:r>
        <w:rPr>
          <w:rFonts w:ascii="Tahoma" w:hAnsi="Tahoma" w:cs="Tahoma"/>
        </w:rPr>
        <w:t>﻿</w:t>
      </w:r>
      <w:r>
        <w:t>(lietuvių k.)</w:t>
      </w:r>
    </w:p>
    <w:p w:rsidR="008602AE" w:rsidRDefault="008602AE" w:rsidP="008602AE">
      <w:pPr>
        <w:pStyle w:val="NormalWeb"/>
        <w:spacing w:before="0" w:beforeAutospacing="0" w:after="0" w:afterAutospacing="0"/>
      </w:pPr>
      <w:r>
        <w:rPr>
          <w:color w:val="000000"/>
        </w:rPr>
        <w:t>(Prieš kelionę būtina išsikeisti zlotų mokamiems objektams ir vietiniam gidui)</w:t>
      </w:r>
    </w:p>
    <w:p w:rsidR="008602AE" w:rsidRDefault="008602AE" w:rsidP="008602AE">
      <w:pPr>
        <w:pStyle w:val="NormalWeb"/>
        <w:spacing w:before="0" w:beforeAutospacing="0" w:after="0" w:afterAutospacing="0"/>
      </w:pPr>
      <w:r>
        <w:rPr>
          <w:color w:val="000000"/>
        </w:rPr>
        <w:t>• Bažnyčių lankymas – rekomenduojama auka ~5 zł/asm.</w:t>
      </w:r>
    </w:p>
    <w:p w:rsidR="008602AE" w:rsidRDefault="008602AE" w:rsidP="008602AE">
      <w:pPr>
        <w:pStyle w:val="NormalWeb"/>
        <w:spacing w:before="0" w:beforeAutospacing="0" w:after="0" w:afterAutospacing="0"/>
      </w:pPr>
      <w:r>
        <w:t xml:space="preserve">• </w:t>
      </w:r>
      <w:r>
        <w:rPr>
          <w:color w:val="000000"/>
        </w:rPr>
        <w:t>Pietūs</w:t>
      </w:r>
    </w:p>
    <w:p w:rsidR="008602AE" w:rsidRDefault="008602AE" w:rsidP="008602AE">
      <w:pPr>
        <w:pStyle w:val="NormalWeb"/>
        <w:spacing w:before="0" w:beforeAutospacing="0" w:after="0" w:afterAutospacing="0"/>
      </w:pPr>
      <w:r>
        <w:rPr>
          <w:color w:val="000000"/>
        </w:rPr>
        <w:t>• Asmeninės išlaidos</w:t>
      </w:r>
    </w:p>
    <w:p w:rsidR="008602AE" w:rsidRDefault="008602AE" w:rsidP="008602AE">
      <w:pPr>
        <w:pStyle w:val="NormalWeb"/>
        <w:spacing w:before="0" w:beforeAutospacing="0" w:after="0" w:afterAutospacing="0"/>
      </w:pPr>
    </w:p>
    <w:p w:rsidR="008602AE" w:rsidRDefault="008602AE" w:rsidP="008602AE">
      <w:pPr>
        <w:pStyle w:val="NormalWeb"/>
        <w:spacing w:before="0" w:beforeAutospacing="0" w:after="0" w:afterAutospacing="0"/>
      </w:pPr>
      <w:r>
        <w:rPr>
          <w:rStyle w:val="Strong"/>
          <w:color w:val="000000"/>
        </w:rPr>
        <w:t>IŠVYKIMO VIETOS IR LAIKAS</w:t>
      </w:r>
    </w:p>
    <w:p w:rsidR="008602AE" w:rsidRDefault="008602AE" w:rsidP="008602AE">
      <w:pPr>
        <w:pStyle w:val="NormalWeb"/>
        <w:spacing w:before="0" w:beforeAutospacing="0" w:after="0" w:afterAutospacing="0"/>
      </w:pPr>
      <w:r>
        <w:rPr>
          <w:color w:val="F53172"/>
        </w:rPr>
        <w:t>Prašome atvykti 10 min. iki autobuso išvykimo.</w:t>
      </w:r>
    </w:p>
    <w:p w:rsidR="008602AE" w:rsidRDefault="008602AE" w:rsidP="008602AE">
      <w:pPr>
        <w:pStyle w:val="NormalWeb"/>
        <w:spacing w:before="0" w:beforeAutospacing="0" w:after="0" w:afterAutospacing="0"/>
      </w:pPr>
      <w:r>
        <w:rPr>
          <w:color w:val="000000"/>
          <w:u w:val="single"/>
        </w:rPr>
        <w:t>Vilnius</w:t>
      </w:r>
      <w:r>
        <w:rPr>
          <w:color w:val="000000"/>
        </w:rPr>
        <w:t xml:space="preserve"> - ERGO stovėjimo aikštelė, Geležinio Vilko g. 6A, prie Gerosios Vilties žiedo; išvykimas 05:00, grįžimas tarp 00:00 ir 01:00</w:t>
      </w:r>
    </w:p>
    <w:p w:rsidR="008602AE" w:rsidRDefault="008602AE" w:rsidP="008602AE">
      <w:pPr>
        <w:pStyle w:val="NormalWeb"/>
        <w:spacing w:before="0" w:beforeAutospacing="0" w:after="0" w:afterAutospacing="0"/>
      </w:pPr>
      <w:r>
        <w:rPr>
          <w:color w:val="000000"/>
          <w:u w:val="single"/>
        </w:rPr>
        <w:t>Kaunas</w:t>
      </w:r>
    </w:p>
    <w:p w:rsidR="008602AE" w:rsidRDefault="008602AE" w:rsidP="008602AE">
      <w:pPr>
        <w:pStyle w:val="NormalWeb"/>
        <w:spacing w:before="0" w:beforeAutospacing="0" w:after="0" w:afterAutospacing="0"/>
      </w:pPr>
      <w:r>
        <w:rPr>
          <w:color w:val="000000"/>
        </w:rPr>
        <w:t xml:space="preserve">• prie </w:t>
      </w:r>
      <w:r>
        <w:rPr>
          <w:rStyle w:val="Emphasis"/>
          <w:color w:val="000000"/>
        </w:rPr>
        <w:t>McDonald's</w:t>
      </w:r>
      <w:r>
        <w:rPr>
          <w:color w:val="000000"/>
        </w:rPr>
        <w:t>, Savanorių pr. 321 (šalia yra nemokama automobilių stovėjimo aikštelė); išvykimas 06:30, grįžimas tarp 23:00 ir 24:00</w:t>
      </w:r>
    </w:p>
    <w:p w:rsidR="008602AE" w:rsidRDefault="008602AE" w:rsidP="008602AE">
      <w:pPr>
        <w:pStyle w:val="NormalWeb"/>
        <w:spacing w:before="0" w:beforeAutospacing="0" w:after="0" w:afterAutospacing="0"/>
      </w:pPr>
      <w:r>
        <w:rPr>
          <w:color w:val="000000"/>
        </w:rPr>
        <w:t xml:space="preserve">• autobusų stotelė prie Šilainių </w:t>
      </w:r>
      <w:r>
        <w:rPr>
          <w:rStyle w:val="Emphasis"/>
          <w:color w:val="000000"/>
        </w:rPr>
        <w:t xml:space="preserve">Maxima, </w:t>
      </w:r>
      <w:r>
        <w:rPr>
          <w:color w:val="000000"/>
        </w:rPr>
        <w:t>Šarkuvos g. 1A/Žemaičių pl. (</w:t>
      </w:r>
      <w:r>
        <w:rPr>
          <w:rStyle w:val="Emphasis"/>
          <w:color w:val="000000"/>
        </w:rPr>
        <w:t xml:space="preserve">Maxima </w:t>
      </w:r>
      <w:r>
        <w:rPr>
          <w:color w:val="000000"/>
        </w:rPr>
        <w:t>pusėje); išvykimas ~06:50</w:t>
      </w:r>
    </w:p>
    <w:p w:rsidR="008602AE" w:rsidRDefault="008602AE" w:rsidP="008602AE">
      <w:pPr>
        <w:pStyle w:val="NormalWeb"/>
        <w:spacing w:before="0" w:beforeAutospacing="0" w:after="0" w:afterAutospacing="0"/>
      </w:pPr>
      <w:r>
        <w:rPr>
          <w:color w:val="000000"/>
          <w:u w:val="single"/>
        </w:rPr>
        <w:t>Grigiškės</w:t>
      </w:r>
      <w:r>
        <w:rPr>
          <w:color w:val="000000"/>
        </w:rPr>
        <w:t xml:space="preserve"> - EMSI degalinė, prie autostrados, Neravų k.; išvykimas ~05:10</w:t>
      </w:r>
    </w:p>
    <w:p w:rsidR="008602AE" w:rsidRDefault="008602AE" w:rsidP="008602AE">
      <w:pPr>
        <w:pStyle w:val="NormalWeb"/>
        <w:spacing w:before="0" w:beforeAutospacing="0" w:after="0" w:afterAutospacing="0"/>
      </w:pPr>
      <w:r>
        <w:rPr>
          <w:color w:val="000000"/>
          <w:u w:val="single"/>
        </w:rPr>
        <w:t>Vievis</w:t>
      </w:r>
      <w:r>
        <w:rPr>
          <w:color w:val="000000"/>
        </w:rPr>
        <w:t xml:space="preserve"> - sustojimas link Kauno; išvykimas ~05:30</w:t>
      </w:r>
    </w:p>
    <w:p w:rsidR="008602AE" w:rsidRDefault="008602AE" w:rsidP="008602AE">
      <w:pPr>
        <w:pStyle w:val="NormalWeb"/>
        <w:spacing w:before="0" w:beforeAutospacing="0" w:after="0" w:afterAutospacing="0"/>
      </w:pPr>
      <w:r>
        <w:rPr>
          <w:color w:val="000000"/>
          <w:u w:val="single"/>
        </w:rPr>
        <w:t>Elektrėnai</w:t>
      </w:r>
      <w:r>
        <w:rPr>
          <w:color w:val="000000"/>
        </w:rPr>
        <w:t xml:space="preserve"> - </w:t>
      </w:r>
      <w:r>
        <w:t>degalinė ORLEN, prie autostrados, link Kauno</w:t>
      </w:r>
      <w:r>
        <w:rPr>
          <w:color w:val="000000"/>
        </w:rPr>
        <w:t>; išvykimas ~05:40</w:t>
      </w:r>
    </w:p>
    <w:p w:rsidR="008602AE" w:rsidRDefault="008602AE" w:rsidP="008602AE">
      <w:pPr>
        <w:pStyle w:val="NormalWeb"/>
        <w:spacing w:before="0" w:beforeAutospacing="0" w:after="0" w:afterAutospacing="0"/>
      </w:pPr>
      <w:r>
        <w:rPr>
          <w:color w:val="000000"/>
          <w:u w:val="single"/>
        </w:rPr>
        <w:t>Žiežmariai</w:t>
      </w:r>
      <w:r>
        <w:rPr>
          <w:color w:val="000000"/>
        </w:rPr>
        <w:t xml:space="preserve"> - sustojimas link Kauno; išvykimas ~05:55</w:t>
      </w:r>
    </w:p>
    <w:p w:rsidR="008602AE" w:rsidRDefault="008602AE" w:rsidP="008602AE">
      <w:pPr>
        <w:pStyle w:val="NormalWeb"/>
        <w:spacing w:before="0" w:beforeAutospacing="0" w:after="0" w:afterAutospacing="0"/>
      </w:pPr>
      <w:r>
        <w:rPr>
          <w:color w:val="000000"/>
          <w:u w:val="single"/>
        </w:rPr>
        <w:t>Rumšiškės</w:t>
      </w:r>
      <w:r>
        <w:rPr>
          <w:color w:val="000000"/>
        </w:rPr>
        <w:t xml:space="preserve"> - sustojimas link Kauno; išvykimas ~06:10</w:t>
      </w:r>
    </w:p>
    <w:p w:rsidR="008602AE" w:rsidRDefault="008602AE" w:rsidP="008602AE">
      <w:pPr>
        <w:pStyle w:val="NormalWeb"/>
        <w:spacing w:before="0" w:beforeAutospacing="0" w:after="0" w:afterAutospacing="0"/>
      </w:pPr>
      <w:r>
        <w:rPr>
          <w:color w:val="000000"/>
          <w:u w:val="single"/>
        </w:rPr>
        <w:t>Alytus</w:t>
      </w:r>
      <w:r>
        <w:rPr>
          <w:color w:val="000000"/>
        </w:rPr>
        <w:t xml:space="preserve"> - iš degalinės </w:t>
      </w:r>
      <w:r>
        <w:rPr>
          <w:rStyle w:val="Emphasis"/>
          <w:color w:val="000000"/>
        </w:rPr>
        <w:t>Viada,</w:t>
      </w:r>
      <w:r>
        <w:rPr>
          <w:color w:val="000000"/>
        </w:rPr>
        <w:t xml:space="preserve"> prie autobusų stoties; išvykimas ~07:50</w:t>
      </w:r>
    </w:p>
    <w:p w:rsidR="008602AE" w:rsidRDefault="008602AE" w:rsidP="008602AE">
      <w:pPr>
        <w:pStyle w:val="NormalWeb"/>
        <w:spacing w:before="0" w:beforeAutospacing="0" w:after="0" w:afterAutospacing="0"/>
      </w:pPr>
      <w:r>
        <w:rPr>
          <w:color w:val="000000"/>
          <w:u w:val="single"/>
        </w:rPr>
        <w:lastRenderedPageBreak/>
        <w:t>Lazdijai</w:t>
      </w:r>
      <w:r>
        <w:rPr>
          <w:color w:val="000000"/>
        </w:rPr>
        <w:t xml:space="preserve"> - iš degalinės </w:t>
      </w:r>
      <w:r>
        <w:rPr>
          <w:rStyle w:val="Emphasis"/>
          <w:color w:val="000000"/>
        </w:rPr>
        <w:t>Circle K Lazdijai</w:t>
      </w:r>
      <w:r>
        <w:rPr>
          <w:color w:val="000000"/>
        </w:rPr>
        <w:t>, Nekrūnų k., Lazdijų r. (LT pasienis prie Lazdijų); išvykimas ~08:30</w:t>
      </w:r>
    </w:p>
    <w:p w:rsidR="008602AE" w:rsidRDefault="008602AE" w:rsidP="008602AE">
      <w:pPr>
        <w:pStyle w:val="NormalWeb"/>
        <w:spacing w:before="0" w:beforeAutospacing="0" w:after="0" w:afterAutospacing="0"/>
      </w:pPr>
    </w:p>
    <w:p w:rsidR="008602AE" w:rsidRDefault="008602AE" w:rsidP="008602AE">
      <w:pPr>
        <w:pStyle w:val="NormalWeb"/>
        <w:spacing w:before="0" w:beforeAutospacing="0" w:after="0" w:afterAutospacing="0"/>
      </w:pPr>
      <w:r>
        <w:rPr>
          <w:rStyle w:val="Strong"/>
          <w:color w:val="000000"/>
        </w:rPr>
        <w:t>KITOS PASTABOS</w:t>
      </w:r>
    </w:p>
    <w:p w:rsidR="008602AE" w:rsidRDefault="008602AE" w:rsidP="008602AE">
      <w:pPr>
        <w:pStyle w:val="NormalWeb"/>
        <w:spacing w:before="0" w:beforeAutospacing="0" w:after="0" w:afterAutospacing="0"/>
      </w:pPr>
      <w:r>
        <w:rPr>
          <w:color w:val="000000"/>
        </w:rPr>
        <w:t>• Kelionei BŪTINAS galiojantis asmens dokumentas – asmens tapatybės kortelė arba pasas. Jų galiojimo laikas turi būti ne trumpesnis nei 3 mėn. kelionei pasibaigus</w:t>
      </w:r>
    </w:p>
    <w:p w:rsidR="008602AE" w:rsidRDefault="008602AE" w:rsidP="008602AE">
      <w:pPr>
        <w:pStyle w:val="NormalWeb"/>
        <w:spacing w:before="0" w:beforeAutospacing="0" w:after="0" w:afterAutospacing="0"/>
      </w:pPr>
      <w:r>
        <w:rPr>
          <w:color w:val="000000"/>
        </w:rPr>
        <w:t>• Turėti Europos sveikatos draudimo kortelę (išduoda ligonių kasos)</w:t>
      </w:r>
    </w:p>
    <w:p w:rsidR="008602AE" w:rsidRDefault="008602AE" w:rsidP="008602AE">
      <w:pPr>
        <w:pStyle w:val="NormalWeb"/>
        <w:spacing w:before="0" w:beforeAutospacing="0" w:after="0" w:afterAutospacing="0"/>
      </w:pPr>
      <w:r>
        <w:rPr>
          <w:color w:val="000000"/>
        </w:rPr>
        <w:t>• Vykstantiems į kelionę, rekomenduojame (neprivaloma) turėti papildomą 1 dienos medicininių išlaidų draudimą, garantuojantį būtinosios medicinos pagalbos užsienyje ir papildomų išlaidų, susidariusių dėl draudiminio įvykio, apmokėjimą.</w:t>
      </w:r>
    </w:p>
    <w:p w:rsidR="008602AE" w:rsidRDefault="008602AE" w:rsidP="008602AE">
      <w:pPr>
        <w:pStyle w:val="NormalWeb"/>
        <w:spacing w:before="0" w:beforeAutospacing="0" w:after="0" w:afterAutospacing="0"/>
      </w:pPr>
      <w:r>
        <w:rPr>
          <w:color w:val="000000"/>
        </w:rPr>
        <w:t xml:space="preserve">Tokį draudimą galite įsigyti internetu draudimo bendrovėse, bankuose... Vienas iš jų: </w:t>
      </w:r>
      <w:hyperlink r:id="rId11" w:history="1">
        <w:r>
          <w:rPr>
            <w:rStyle w:val="Hyperlink"/>
            <w:color w:val="000000"/>
          </w:rPr>
          <w:t>https://www.draudimas.lt/kelioniu-draudimas</w:t>
        </w:r>
      </w:hyperlink>
    </w:p>
    <w:p w:rsidR="008602AE" w:rsidRDefault="008602AE" w:rsidP="008602AE">
      <w:pPr>
        <w:pStyle w:val="NormalWeb"/>
        <w:spacing w:before="0" w:beforeAutospacing="0" w:after="0" w:afterAutospacing="0"/>
      </w:pPr>
      <w:r>
        <w:rPr>
          <w:color w:val="000000"/>
        </w:rPr>
        <w:t>• Informaciją atsiųsime trumpąja SMS žinute jūsų nurodytu telefono numeriu:</w:t>
      </w:r>
    </w:p>
    <w:p w:rsidR="008602AE" w:rsidRDefault="008602AE" w:rsidP="008602AE">
      <w:pPr>
        <w:pStyle w:val="NormalWeb"/>
        <w:spacing w:before="0" w:beforeAutospacing="0" w:after="0" w:afterAutospacing="0"/>
      </w:pPr>
      <w:r>
        <w:rPr>
          <w:color w:val="000000"/>
        </w:rPr>
        <w:t>- kad susirinko grupė – 3-4 d. iki kelionės pradžios</w:t>
      </w:r>
    </w:p>
    <w:p w:rsidR="008602AE" w:rsidRDefault="008602AE" w:rsidP="008602AE">
      <w:pPr>
        <w:pStyle w:val="NormalWeb"/>
        <w:spacing w:before="0" w:beforeAutospacing="0" w:after="0" w:afterAutospacing="0"/>
      </w:pPr>
      <w:r>
        <w:rPr>
          <w:color w:val="000000"/>
        </w:rPr>
        <w:t>- autobuso valstybinį numerį ir sėdimas vietas (pagal bilieto įsigijimo laiką: anksčiau nusipirkę bilietą sėdi arčiau priekio) – 1-2 d. iki kelionės pradžios</w:t>
      </w:r>
    </w:p>
    <w:p w:rsidR="008602AE" w:rsidRDefault="008602AE" w:rsidP="008602AE">
      <w:pPr>
        <w:pStyle w:val="NormalWeb"/>
        <w:spacing w:before="0" w:beforeAutospacing="0" w:after="0" w:afterAutospacing="0"/>
      </w:pPr>
      <w:r>
        <w:rPr>
          <w:color w:val="000000"/>
        </w:rPr>
        <w:t>• Kelionės vadovas autobuse veda programą ir supažindina su lankomais objektais</w:t>
      </w:r>
    </w:p>
    <w:p w:rsidR="008602AE" w:rsidRDefault="008602AE" w:rsidP="008602AE">
      <w:pPr>
        <w:pStyle w:val="NormalWeb"/>
        <w:spacing w:before="0" w:beforeAutospacing="0" w:after="0" w:afterAutospacing="0"/>
      </w:pPr>
      <w:r>
        <w:rPr>
          <w:color w:val="000000"/>
        </w:rPr>
        <w:t>• Kelionės vadovas lankomuose objektuose ekskursijų neveda</w:t>
      </w:r>
    </w:p>
    <w:p w:rsidR="008602AE" w:rsidRDefault="008602AE" w:rsidP="008602AE">
      <w:pPr>
        <w:pStyle w:val="NormalWeb"/>
        <w:spacing w:before="0" w:beforeAutospacing="0" w:after="0" w:afterAutospacing="0"/>
      </w:pPr>
      <w:r>
        <w:rPr>
          <w:color w:val="000000"/>
        </w:rPr>
        <w:t>• Lankomų objektų skaičius, eiliškumas ir kainos gali kisti</w:t>
      </w:r>
    </w:p>
    <w:p w:rsidR="008602AE" w:rsidRDefault="008602AE" w:rsidP="008602AE">
      <w:pPr>
        <w:pStyle w:val="NormalWeb"/>
        <w:spacing w:before="0" w:beforeAutospacing="0" w:after="0" w:afterAutospacing="0"/>
      </w:pPr>
      <w:r>
        <w:rPr>
          <w:color w:val="000000"/>
        </w:rPr>
        <w:t>• Turėkite atsigerti, kepurę, skėtį, lietpaltį... (pagal orų prognozes)</w:t>
      </w:r>
    </w:p>
    <w:p w:rsidR="008602AE" w:rsidRDefault="008602AE" w:rsidP="008602AE">
      <w:pPr>
        <w:pStyle w:val="NormalWeb"/>
        <w:spacing w:before="0" w:beforeAutospacing="0" w:after="0" w:afterAutospacing="0"/>
      </w:pPr>
      <w:r>
        <w:t>• Keliaujant rugsėjo-balandžio mėn., rekomenduojame turėti atšvaitus dėl jūsų saugumo</w:t>
      </w:r>
    </w:p>
    <w:p w:rsidR="008602AE" w:rsidRDefault="008602AE" w:rsidP="008602AE">
      <w:pPr>
        <w:pStyle w:val="NormalWeb"/>
        <w:spacing w:before="0" w:beforeAutospacing="0" w:after="0" w:afterAutospacing="0"/>
      </w:pPr>
      <w:r>
        <w:rPr>
          <w:color w:val="000000"/>
        </w:rPr>
        <w:t>• Ši kelionė nėra pritaikyta riboto judumo asmenims</w:t>
      </w:r>
    </w:p>
    <w:p w:rsidR="008602AE" w:rsidRDefault="008602AE" w:rsidP="008602AE">
      <w:pPr>
        <w:pStyle w:val="NormalWeb"/>
        <w:spacing w:before="0" w:beforeAutospacing="0" w:after="0" w:afterAutospacing="0"/>
      </w:pPr>
    </w:p>
    <w:p w:rsidR="00B8232F" w:rsidRDefault="008602AE" w:rsidP="008602AE">
      <w:pPr>
        <w:pStyle w:val="NormalWeb"/>
        <w:spacing w:before="0" w:beforeAutospacing="0" w:after="0" w:afterAutospacing="0"/>
        <w:rPr>
          <w:color w:val="000000"/>
        </w:rPr>
      </w:pPr>
      <w:r>
        <w:rPr>
          <w:color w:val="000000"/>
        </w:rPr>
        <w:t>Kelionę organizuoja: VšĮ "Prasmingam gyvenimui"</w:t>
      </w:r>
    </w:p>
    <w:p w:rsidR="00B8232F" w:rsidRDefault="00B8232F" w:rsidP="008602AE">
      <w:pPr>
        <w:pStyle w:val="NormalWeb"/>
        <w:spacing w:before="0" w:beforeAutospacing="0" w:after="0" w:afterAutospacing="0"/>
        <w:rPr>
          <w:color w:val="000000"/>
        </w:rPr>
      </w:pPr>
    </w:p>
    <w:p w:rsidR="00B8232F" w:rsidRDefault="00B8232F" w:rsidP="008602AE">
      <w:pPr>
        <w:pStyle w:val="NormalWeb"/>
        <w:spacing w:before="0" w:beforeAutospacing="0" w:after="0" w:afterAutospacing="0"/>
        <w:rPr>
          <w:color w:val="000000"/>
        </w:rPr>
      </w:pPr>
    </w:p>
    <w:p w:rsidR="00530B7B" w:rsidRDefault="00530B7B" w:rsidP="008602AE">
      <w:pPr>
        <w:pStyle w:val="NormalWeb"/>
        <w:spacing w:before="0" w:beforeAutospacing="0" w:after="0" w:afterAutospacing="0"/>
        <w:rPr>
          <w:color w:val="000000"/>
        </w:rPr>
      </w:pPr>
      <w:bookmarkStart w:id="0" w:name="_GoBack"/>
      <w:bookmarkEnd w:id="0"/>
    </w:p>
    <w:p w:rsidR="00B8232F" w:rsidRPr="00B8232F" w:rsidRDefault="009E2A11" w:rsidP="008602AE">
      <w:pPr>
        <w:pStyle w:val="NormalWeb"/>
        <w:spacing w:before="0" w:beforeAutospacing="0" w:after="0" w:afterAutospacing="0"/>
        <w:rPr>
          <w:b/>
          <w:color w:val="000000"/>
        </w:rPr>
      </w:pPr>
      <w:r>
        <w:rPr>
          <w:b/>
          <w:color w:val="000000"/>
        </w:rPr>
        <w:t>DATOS</w:t>
      </w:r>
    </w:p>
    <w:p w:rsidR="00B8232F" w:rsidRDefault="00B8232F" w:rsidP="008602AE">
      <w:pPr>
        <w:pStyle w:val="NormalWeb"/>
        <w:spacing w:before="0" w:beforeAutospacing="0" w:after="0" w:afterAutospacing="0"/>
        <w:rPr>
          <w:color w:val="000000"/>
        </w:rPr>
      </w:pPr>
    </w:p>
    <w:p w:rsidR="00B8232F" w:rsidRDefault="00B8232F" w:rsidP="00B8232F">
      <w:pPr>
        <w:pBdr>
          <w:top w:val="single" w:sz="4" w:space="1" w:color="auto"/>
          <w:left w:val="single" w:sz="4" w:space="4" w:color="auto"/>
          <w:bottom w:val="single" w:sz="4" w:space="1" w:color="auto"/>
          <w:right w:val="single" w:sz="4" w:space="4" w:color="auto"/>
        </w:pBdr>
        <w:spacing w:after="0"/>
        <w:rPr>
          <w:rStyle w:val="Strong"/>
          <w:color w:val="EB2626"/>
        </w:rPr>
      </w:pPr>
      <w:r>
        <w:rPr>
          <w:rStyle w:val="Strong"/>
          <w:color w:val="000000"/>
        </w:rPr>
        <w:t>2024-04-20 – 2024-04-20</w:t>
      </w:r>
      <w:r>
        <w:rPr>
          <w:color w:val="000000"/>
        </w:rPr>
        <w:t xml:space="preserve">  </w:t>
      </w:r>
      <w:r>
        <w:rPr>
          <w:color w:val="000000"/>
        </w:rPr>
        <w:tab/>
      </w:r>
      <w:r>
        <w:rPr>
          <w:color w:val="000000"/>
        </w:rPr>
        <w:tab/>
      </w:r>
      <w:r w:rsidRPr="00530B7B">
        <w:rPr>
          <w:rStyle w:val="Strong"/>
        </w:rPr>
        <w:t xml:space="preserve">55 </w:t>
      </w:r>
      <w:r w:rsidRPr="00530B7B">
        <w:rPr>
          <w:rStyle w:val="Strong"/>
          <w:b w:val="0"/>
          <w:bCs w:val="0"/>
        </w:rPr>
        <w:t>€</w:t>
      </w:r>
      <w:r w:rsidRPr="00530B7B">
        <w:rPr>
          <w:rStyle w:val="Strong"/>
        </w:rPr>
        <w:t>/asm.</w:t>
      </w:r>
      <w:r w:rsidR="00E545E6">
        <w:rPr>
          <w:rStyle w:val="Strong"/>
          <w:color w:val="EB2626"/>
        </w:rPr>
        <w:t xml:space="preserve">       </w:t>
      </w:r>
      <w:r w:rsidR="00E545E6" w:rsidRPr="00E545E6">
        <w:rPr>
          <w:rStyle w:val="Strong"/>
          <w:color w:val="538135" w:themeColor="accent6" w:themeShade="BF"/>
        </w:rPr>
        <w:t>PIRKTI</w:t>
      </w:r>
    </w:p>
    <w:p w:rsidR="00B8232F" w:rsidRDefault="00B8232F" w:rsidP="00B8232F">
      <w:pPr>
        <w:pBdr>
          <w:top w:val="single" w:sz="4" w:space="1" w:color="auto"/>
          <w:left w:val="single" w:sz="4" w:space="4" w:color="auto"/>
          <w:bottom w:val="single" w:sz="4" w:space="1" w:color="auto"/>
          <w:right w:val="single" w:sz="4" w:space="4" w:color="auto"/>
        </w:pBdr>
        <w:spacing w:after="0"/>
        <w:rPr>
          <w:color w:val="000000"/>
        </w:rPr>
      </w:pPr>
      <w:r>
        <w:rPr>
          <w:color w:val="000000"/>
        </w:rPr>
        <w:t xml:space="preserve">VIETŲ YRA </w:t>
      </w:r>
    </w:p>
    <w:p w:rsidR="00B8232F" w:rsidRPr="008602AE" w:rsidRDefault="00B8232F" w:rsidP="00B8232F">
      <w:pPr>
        <w:pBdr>
          <w:top w:val="single" w:sz="4" w:space="1" w:color="auto"/>
          <w:left w:val="single" w:sz="4" w:space="4" w:color="auto"/>
          <w:bottom w:val="single" w:sz="4" w:space="1" w:color="auto"/>
          <w:right w:val="single" w:sz="4" w:space="4" w:color="auto"/>
        </w:pBdr>
        <w:spacing w:after="0"/>
        <w:rPr>
          <w:color w:val="000000"/>
        </w:rPr>
      </w:pPr>
      <w:r>
        <w:rPr>
          <w:color w:val="000000"/>
        </w:rPr>
        <w:t>iš Vilniaus, Kauno ir Marijampolės</w:t>
      </w:r>
    </w:p>
    <w:p w:rsidR="00B8232F" w:rsidRDefault="00B8232F" w:rsidP="00B8232F">
      <w:pPr>
        <w:spacing w:after="0"/>
        <w:rPr>
          <w:color w:val="000000"/>
        </w:rPr>
      </w:pPr>
    </w:p>
    <w:p w:rsidR="00B8232F" w:rsidRDefault="00B8232F" w:rsidP="00B8232F">
      <w:pPr>
        <w:pBdr>
          <w:top w:val="single" w:sz="4" w:space="1" w:color="auto"/>
          <w:left w:val="single" w:sz="4" w:space="4" w:color="auto"/>
          <w:bottom w:val="single" w:sz="4" w:space="1" w:color="auto"/>
          <w:right w:val="single" w:sz="4" w:space="4" w:color="auto"/>
        </w:pBdr>
        <w:spacing w:after="0"/>
        <w:rPr>
          <w:rStyle w:val="Strong"/>
          <w:color w:val="EB2626"/>
        </w:rPr>
      </w:pPr>
      <w:r>
        <w:rPr>
          <w:rStyle w:val="Strong"/>
          <w:color w:val="000000"/>
        </w:rPr>
        <w:t>2024-05-11 – 2024-05-11</w:t>
      </w:r>
      <w:r>
        <w:rPr>
          <w:color w:val="000000"/>
        </w:rPr>
        <w:t xml:space="preserve">  </w:t>
      </w:r>
      <w:r>
        <w:rPr>
          <w:color w:val="000000"/>
        </w:rPr>
        <w:tab/>
      </w:r>
      <w:r>
        <w:rPr>
          <w:color w:val="000000"/>
        </w:rPr>
        <w:tab/>
      </w:r>
      <w:r w:rsidRPr="00530B7B">
        <w:rPr>
          <w:rStyle w:val="Strong"/>
        </w:rPr>
        <w:t xml:space="preserve">55 </w:t>
      </w:r>
      <w:r w:rsidRPr="00530B7B">
        <w:rPr>
          <w:rStyle w:val="Strong"/>
          <w:b w:val="0"/>
          <w:bCs w:val="0"/>
        </w:rPr>
        <w:t>€</w:t>
      </w:r>
      <w:r w:rsidRPr="00530B7B">
        <w:rPr>
          <w:rStyle w:val="Strong"/>
        </w:rPr>
        <w:t>/asm.</w:t>
      </w:r>
      <w:r w:rsidR="00E545E6">
        <w:rPr>
          <w:rStyle w:val="Strong"/>
          <w:color w:val="EB2626"/>
        </w:rPr>
        <w:t xml:space="preserve">       </w:t>
      </w:r>
      <w:r w:rsidR="00E545E6" w:rsidRPr="00E545E6">
        <w:rPr>
          <w:rStyle w:val="Strong"/>
          <w:color w:val="538135" w:themeColor="accent6" w:themeShade="BF"/>
        </w:rPr>
        <w:t>PIRKTI</w:t>
      </w:r>
    </w:p>
    <w:p w:rsidR="00B8232F" w:rsidRDefault="00B8232F" w:rsidP="00B8232F">
      <w:pPr>
        <w:pBdr>
          <w:top w:val="single" w:sz="4" w:space="1" w:color="auto"/>
          <w:left w:val="single" w:sz="4" w:space="4" w:color="auto"/>
          <w:bottom w:val="single" w:sz="4" w:space="1" w:color="auto"/>
          <w:right w:val="single" w:sz="4" w:space="4" w:color="auto"/>
        </w:pBdr>
        <w:spacing w:after="0"/>
        <w:rPr>
          <w:color w:val="000000"/>
        </w:rPr>
      </w:pPr>
      <w:r>
        <w:rPr>
          <w:color w:val="000000"/>
        </w:rPr>
        <w:t xml:space="preserve">VIETŲ YRA </w:t>
      </w:r>
    </w:p>
    <w:p w:rsidR="00B8232F" w:rsidRPr="008602AE" w:rsidRDefault="00B8232F" w:rsidP="00B8232F">
      <w:pPr>
        <w:pBdr>
          <w:top w:val="single" w:sz="4" w:space="1" w:color="auto"/>
          <w:left w:val="single" w:sz="4" w:space="4" w:color="auto"/>
          <w:bottom w:val="single" w:sz="4" w:space="1" w:color="auto"/>
          <w:right w:val="single" w:sz="4" w:space="4" w:color="auto"/>
        </w:pBdr>
        <w:spacing w:after="0"/>
        <w:rPr>
          <w:color w:val="000000"/>
        </w:rPr>
      </w:pPr>
      <w:r>
        <w:rPr>
          <w:color w:val="000000"/>
        </w:rPr>
        <w:t>iš Vilniaus, Kauno ir Marijampolės</w:t>
      </w:r>
    </w:p>
    <w:p w:rsidR="00B8232F" w:rsidRDefault="00B8232F" w:rsidP="008602AE">
      <w:pPr>
        <w:pStyle w:val="NormalWeb"/>
        <w:spacing w:before="0" w:beforeAutospacing="0" w:after="0" w:afterAutospacing="0"/>
      </w:pPr>
    </w:p>
    <w:p w:rsidR="008602AE" w:rsidRPr="008602AE" w:rsidRDefault="008602AE" w:rsidP="008602AE">
      <w:pPr>
        <w:spacing w:after="0"/>
        <w:rPr>
          <w:b/>
        </w:rPr>
      </w:pPr>
    </w:p>
    <w:sectPr w:rsidR="008602AE" w:rsidRPr="008602AE">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2AE"/>
    <w:rsid w:val="00002F28"/>
    <w:rsid w:val="000A04E7"/>
    <w:rsid w:val="000E40C0"/>
    <w:rsid w:val="00141B83"/>
    <w:rsid w:val="00224752"/>
    <w:rsid w:val="00342B06"/>
    <w:rsid w:val="00527E52"/>
    <w:rsid w:val="00530B7B"/>
    <w:rsid w:val="005312BE"/>
    <w:rsid w:val="005D7759"/>
    <w:rsid w:val="005F232E"/>
    <w:rsid w:val="00746423"/>
    <w:rsid w:val="008602AE"/>
    <w:rsid w:val="009E2A11"/>
    <w:rsid w:val="00AE37B8"/>
    <w:rsid w:val="00AF2845"/>
    <w:rsid w:val="00B0593A"/>
    <w:rsid w:val="00B8232F"/>
    <w:rsid w:val="00BC17C1"/>
    <w:rsid w:val="00CB18EC"/>
    <w:rsid w:val="00CD36DB"/>
    <w:rsid w:val="00D15567"/>
    <w:rsid w:val="00E545E6"/>
    <w:rsid w:val="00EB0D5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EEA1E-A7C2-4E18-A7A6-1BC4841A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02AE"/>
    <w:rPr>
      <w:b/>
      <w:bCs/>
    </w:rPr>
  </w:style>
  <w:style w:type="paragraph" w:styleId="NormalWeb">
    <w:name w:val="Normal (Web)"/>
    <w:basedOn w:val="Normal"/>
    <w:uiPriority w:val="99"/>
    <w:semiHidden/>
    <w:unhideWhenUsed/>
    <w:rsid w:val="008602AE"/>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Emphasis">
    <w:name w:val="Emphasis"/>
    <w:basedOn w:val="DefaultParagraphFont"/>
    <w:uiPriority w:val="20"/>
    <w:qFormat/>
    <w:rsid w:val="008602AE"/>
    <w:rPr>
      <w:i/>
      <w:iCs/>
    </w:rPr>
  </w:style>
  <w:style w:type="character" w:styleId="Hyperlink">
    <w:name w:val="Hyperlink"/>
    <w:basedOn w:val="DefaultParagraphFont"/>
    <w:uiPriority w:val="99"/>
    <w:semiHidden/>
    <w:unhideWhenUsed/>
    <w:rsid w:val="008602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01421">
      <w:bodyDiv w:val="1"/>
      <w:marLeft w:val="0"/>
      <w:marRight w:val="0"/>
      <w:marTop w:val="0"/>
      <w:marBottom w:val="0"/>
      <w:divBdr>
        <w:top w:val="none" w:sz="0" w:space="0" w:color="auto"/>
        <w:left w:val="none" w:sz="0" w:space="0" w:color="auto"/>
        <w:bottom w:val="none" w:sz="0" w:space="0" w:color="auto"/>
        <w:right w:val="none" w:sz="0" w:space="0" w:color="auto"/>
      </w:divBdr>
    </w:div>
    <w:div w:id="138394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wikipedia.org/wiki/Aerodrom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t.wikipedia.org/wiki/Gele%C5%BEinkeli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t.wikipedia.org/wiki/Vilkas" TargetMode="External"/><Relationship Id="rId11" Type="http://schemas.openxmlformats.org/officeDocument/2006/relationships/hyperlink" Target="https://www.draudimas.lt/kelioniu-draudimas" TargetMode="External"/><Relationship Id="rId5" Type="http://schemas.openxmlformats.org/officeDocument/2006/relationships/hyperlink" Target="https://lt.wikipedia.org/wiki/Pseudonimas" TargetMode="External"/><Relationship Id="rId10" Type="http://schemas.openxmlformats.org/officeDocument/2006/relationships/hyperlink" Target="https://lt.wikipedia.org/wiki/Berlynas" TargetMode="External"/><Relationship Id="rId4" Type="http://schemas.openxmlformats.org/officeDocument/2006/relationships/hyperlink" Target="http://wolfsschanze.pl/zamach-na-hitlera-w-wilczym-szancu/" TargetMode="External"/><Relationship Id="rId9" Type="http://schemas.openxmlformats.org/officeDocument/2006/relationships/hyperlink" Target="https://lt.wikipedia.org/wiki/Telefon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4026</Words>
  <Characters>2295</Characters>
  <Application>Microsoft Office Word</Application>
  <DocSecurity>0</DocSecurity>
  <Lines>19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2024-01-22T10:57:00Z</dcterms:created>
  <dcterms:modified xsi:type="dcterms:W3CDTF">2024-02-19T11:08:00Z</dcterms:modified>
</cp:coreProperties>
</file>