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5CC" w:rsidRPr="007915CC" w:rsidRDefault="007915CC" w:rsidP="007915CC">
      <w:pPr>
        <w:spacing w:after="0"/>
        <w:rPr>
          <w:rFonts w:ascii="Tahoma" w:hAnsi="Tahoma" w:cs="Tahoma"/>
          <w:b/>
          <w:sz w:val="24"/>
          <w:szCs w:val="24"/>
        </w:rPr>
      </w:pPr>
      <w:r w:rsidRPr="007915CC">
        <w:rPr>
          <w:rFonts w:ascii="Tahoma" w:hAnsi="Tahoma" w:cs="Tahoma"/>
          <w:noProof/>
          <w:sz w:val="24"/>
          <w:szCs w:val="24"/>
          <w:lang w:eastAsia="lt-LT"/>
        </w:rPr>
        <mc:AlternateContent>
          <mc:Choice Requires="wps">
            <w:drawing>
              <wp:anchor distT="45720" distB="45720" distL="114300" distR="114300" simplePos="0" relativeHeight="251659264" behindDoc="0" locked="0" layoutInCell="1" allowOverlap="1" wp14:anchorId="6A41CA10" wp14:editId="78F1A5FF">
                <wp:simplePos x="0" y="0"/>
                <wp:positionH relativeFrom="margin">
                  <wp:align>left</wp:align>
                </wp:positionH>
                <wp:positionV relativeFrom="paragraph">
                  <wp:posOffset>6985</wp:posOffset>
                </wp:positionV>
                <wp:extent cx="1197610" cy="532765"/>
                <wp:effectExtent l="0" t="0" r="21590"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7915CC" w:rsidRDefault="007915CC" w:rsidP="007915CC">
                            <w:r>
                              <w:t xml:space="preserve">Nuotraukos </w:t>
                            </w:r>
                          </w:p>
                          <w:p w:rsidR="007915CC" w:rsidRDefault="007915CC" w:rsidP="007915CC">
                            <w:r w:rsidRPr="00524CF1">
                              <w:t>Zarasai</w:t>
                            </w:r>
                            <w:r w:rsidRPr="00524CF1">
                              <w:t xml:space="preserve"> </w:t>
                            </w:r>
                            <w:r w:rsidR="00524CF1" w:rsidRPr="00524CF1">
                              <w:t>5</w:t>
                            </w:r>
                          </w:p>
                          <w:p w:rsidR="007915CC" w:rsidRDefault="007915CC" w:rsidP="007915CC"/>
                          <w:p w:rsidR="007915CC" w:rsidRDefault="007915CC" w:rsidP="007915CC"/>
                          <w:p w:rsidR="007915CC" w:rsidRDefault="007915CC" w:rsidP="007915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1CA10" id="_x0000_t202" coordsize="21600,21600" o:spt="202" path="m,l,21600r21600,l21600,xe">
                <v:stroke joinstyle="miter"/>
                <v:path gradientshapeok="t" o:connecttype="rect"/>
              </v:shapetype>
              <v:shape id="Text Box 3" o:spid="_x0000_s1026" type="#_x0000_t202" style="position:absolute;margin-left:0;margin-top:.55pt;width:94.3pt;height:4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">
                <v:textbox>
                  <w:txbxContent>
                    <w:p w:rsidR="007915CC" w:rsidRDefault="007915CC" w:rsidP="007915CC">
                      <w:r>
                        <w:t xml:space="preserve">Nuotraukos </w:t>
                      </w:r>
                    </w:p>
                    <w:p w:rsidR="007915CC" w:rsidRDefault="007915CC" w:rsidP="007915CC">
                      <w:r w:rsidRPr="00524CF1">
                        <w:t>Zarasai</w:t>
                      </w:r>
                      <w:r w:rsidRPr="00524CF1">
                        <w:t xml:space="preserve"> </w:t>
                      </w:r>
                      <w:r w:rsidR="00524CF1" w:rsidRPr="00524CF1">
                        <w:t>5</w:t>
                      </w:r>
                    </w:p>
                    <w:p w:rsidR="007915CC" w:rsidRDefault="007915CC" w:rsidP="007915CC"/>
                    <w:p w:rsidR="007915CC" w:rsidRDefault="007915CC" w:rsidP="007915CC"/>
                    <w:p w:rsidR="007915CC" w:rsidRDefault="007915CC" w:rsidP="007915CC"/>
                  </w:txbxContent>
                </v:textbox>
                <w10:wrap type="square" anchorx="margin"/>
              </v:shape>
            </w:pict>
          </mc:Fallback>
        </mc:AlternateContent>
      </w:r>
    </w:p>
    <w:p w:rsidR="007915CC" w:rsidRPr="007915CC" w:rsidRDefault="007915CC" w:rsidP="007915CC">
      <w:pPr>
        <w:spacing w:after="0"/>
        <w:rPr>
          <w:rFonts w:ascii="Tahoma" w:hAnsi="Tahoma" w:cs="Tahoma"/>
          <w:color w:val="636161"/>
          <w:sz w:val="24"/>
          <w:szCs w:val="24"/>
        </w:rPr>
      </w:pPr>
      <w:r w:rsidRPr="007915CC">
        <w:rPr>
          <w:rFonts w:ascii="Tahoma" w:hAnsi="Tahoma" w:cs="Tahoma"/>
          <w:color w:val="636161"/>
          <w:sz w:val="24"/>
          <w:szCs w:val="24"/>
        </w:rPr>
        <w:t>Autobusu, 1 diena</w:t>
      </w:r>
    </w:p>
    <w:p w:rsidR="007915CC" w:rsidRPr="007915CC" w:rsidRDefault="007915CC" w:rsidP="007915CC">
      <w:pPr>
        <w:spacing w:after="0"/>
        <w:rPr>
          <w:rFonts w:ascii="Tahoma" w:hAnsi="Tahoma" w:cs="Tahoma"/>
          <w:b/>
          <w:sz w:val="24"/>
          <w:szCs w:val="24"/>
        </w:rPr>
      </w:pPr>
      <w:r w:rsidRPr="007915CC">
        <w:rPr>
          <w:rStyle w:val="Strong"/>
          <w:rFonts w:ascii="Tahoma" w:hAnsi="Tahoma" w:cs="Tahoma"/>
          <w:color w:val="257F29"/>
          <w:sz w:val="24"/>
          <w:szCs w:val="24"/>
        </w:rPr>
        <w:t>49 €</w:t>
      </w:r>
    </w:p>
    <w:p w:rsidR="007915CC" w:rsidRPr="007915CC" w:rsidRDefault="007915CC" w:rsidP="007915CC">
      <w:pPr>
        <w:spacing w:after="0"/>
        <w:rPr>
          <w:rFonts w:ascii="Tahoma" w:hAnsi="Tahoma" w:cs="Tahoma"/>
          <w:b/>
          <w:sz w:val="24"/>
          <w:szCs w:val="24"/>
        </w:rPr>
      </w:pPr>
    </w:p>
    <w:p w:rsidR="007915CC" w:rsidRPr="007915CC" w:rsidRDefault="007915CC" w:rsidP="007915CC">
      <w:pPr>
        <w:spacing w:after="0"/>
        <w:rPr>
          <w:rFonts w:ascii="Tahoma" w:hAnsi="Tahoma" w:cs="Tahoma"/>
          <w:b/>
          <w:sz w:val="24"/>
          <w:szCs w:val="24"/>
        </w:rPr>
      </w:pPr>
      <w:r w:rsidRPr="007915CC">
        <w:rPr>
          <w:rFonts w:ascii="Tahoma" w:hAnsi="Tahoma" w:cs="Tahoma"/>
          <w:b/>
          <w:sz w:val="24"/>
          <w:szCs w:val="24"/>
        </w:rPr>
        <w:t xml:space="preserve">Zarasų kraštas: Šlyninkos vandens malūnas, Stelmužė, Zarasai ir Salakas </w:t>
      </w:r>
    </w:p>
    <w:p w:rsidR="007915CC" w:rsidRPr="00234721" w:rsidRDefault="007915CC" w:rsidP="007915CC">
      <w:pPr>
        <w:pStyle w:val="NormalWeb"/>
        <w:spacing w:before="0" w:beforeAutospacing="0" w:after="0" w:afterAutospacing="0"/>
        <w:rPr>
          <w:rFonts w:ascii="Tahoma" w:hAnsi="Tahoma" w:cs="Tahoma"/>
        </w:rPr>
      </w:pPr>
      <w:r w:rsidRPr="00234721">
        <w:rPr>
          <w:rFonts w:ascii="Tahoma" w:hAnsi="Tahoma" w:cs="Tahoma"/>
        </w:rPr>
        <w:t>Lietuva</w:t>
      </w:r>
    </w:p>
    <w:p w:rsidR="007915CC" w:rsidRPr="007915CC" w:rsidRDefault="007915CC" w:rsidP="007915CC">
      <w:pPr>
        <w:pStyle w:val="NormalWeb"/>
        <w:spacing w:before="0" w:beforeAutospacing="0" w:after="0" w:afterAutospacing="0"/>
        <w:rPr>
          <w:rFonts w:ascii="Tahoma" w:hAnsi="Tahoma" w:cs="Tahoma"/>
          <w:color w:val="636161"/>
        </w:rPr>
      </w:pPr>
      <w:r w:rsidRPr="007915CC">
        <w:rPr>
          <w:rFonts w:ascii="Tahoma" w:hAnsi="Tahoma" w:cs="Tahoma"/>
        </w:rPr>
        <w:t>iš Kauno, Jonavos, Ukmergės</w:t>
      </w:r>
    </w:p>
    <w:p w:rsidR="007915CC" w:rsidRPr="007915CC" w:rsidRDefault="007915CC" w:rsidP="007915CC">
      <w:pPr>
        <w:pStyle w:val="NormalWeb"/>
        <w:spacing w:before="0" w:beforeAutospacing="0" w:after="0" w:afterAutospacing="0"/>
        <w:rPr>
          <w:rFonts w:ascii="Tahoma" w:hAnsi="Tahoma" w:cs="Tahoma"/>
          <w:color w:val="636161"/>
        </w:rPr>
      </w:pPr>
      <w:r w:rsidRPr="007915CC">
        <w:rPr>
          <w:rStyle w:val="Strong"/>
          <w:rFonts w:ascii="Tahoma" w:hAnsi="Tahoma" w:cs="Tahoma"/>
          <w:color w:val="000000"/>
        </w:rPr>
        <w:t>2024-06-</w:t>
      </w:r>
      <w:r w:rsidRPr="007915CC">
        <w:rPr>
          <w:rStyle w:val="Strong"/>
          <w:rFonts w:ascii="Tahoma" w:hAnsi="Tahoma" w:cs="Tahoma"/>
          <w:color w:val="FF0000"/>
        </w:rPr>
        <w:t>??</w:t>
      </w:r>
      <w:r w:rsidRPr="007915CC">
        <w:rPr>
          <w:rStyle w:val="Strong"/>
          <w:rFonts w:ascii="Tahoma" w:hAnsi="Tahoma" w:cs="Tahoma"/>
          <w:color w:val="000000"/>
        </w:rPr>
        <w:t xml:space="preserve">   vietų yra   </w:t>
      </w:r>
      <w:r w:rsidRPr="007915CC">
        <w:rPr>
          <w:rStyle w:val="Strong"/>
          <w:rFonts w:ascii="Tahoma" w:hAnsi="Tahoma" w:cs="Tahoma"/>
          <w:color w:val="257F29"/>
        </w:rPr>
        <w:t>49 €</w:t>
      </w:r>
    </w:p>
    <w:p w:rsidR="007915CC" w:rsidRPr="007915CC" w:rsidRDefault="007915CC" w:rsidP="007915CC">
      <w:pPr>
        <w:pStyle w:val="NormalWeb"/>
        <w:spacing w:before="0" w:beforeAutospacing="0" w:after="0" w:afterAutospacing="0"/>
        <w:rPr>
          <w:rFonts w:ascii="Tahoma" w:hAnsi="Tahoma" w:cs="Tahoma"/>
          <w:color w:val="636161"/>
        </w:rPr>
      </w:pPr>
      <w:r w:rsidRPr="007915CC">
        <w:rPr>
          <w:rStyle w:val="Strong"/>
          <w:rFonts w:ascii="Tahoma" w:hAnsi="Tahoma" w:cs="Tahoma"/>
          <w:color w:val="000000"/>
        </w:rPr>
        <w:t>2024-07</w:t>
      </w:r>
      <w:r w:rsidRPr="007915CC">
        <w:rPr>
          <w:rStyle w:val="Strong"/>
          <w:rFonts w:ascii="Tahoma" w:hAnsi="Tahoma" w:cs="Tahoma"/>
          <w:color w:val="000000"/>
        </w:rPr>
        <w:t>-</w:t>
      </w:r>
      <w:r w:rsidRPr="007915CC">
        <w:rPr>
          <w:rStyle w:val="Strong"/>
          <w:rFonts w:ascii="Tahoma" w:hAnsi="Tahoma" w:cs="Tahoma"/>
          <w:color w:val="FF0000"/>
        </w:rPr>
        <w:t>06</w:t>
      </w:r>
      <w:r w:rsidRPr="007915CC">
        <w:rPr>
          <w:rStyle w:val="Strong"/>
          <w:rFonts w:ascii="Tahoma" w:hAnsi="Tahoma" w:cs="Tahoma"/>
          <w:color w:val="000000"/>
        </w:rPr>
        <w:t xml:space="preserve">   vietų yra   </w:t>
      </w:r>
      <w:r w:rsidRPr="007915CC">
        <w:rPr>
          <w:rStyle w:val="Strong"/>
          <w:rFonts w:ascii="Tahoma" w:hAnsi="Tahoma" w:cs="Tahoma"/>
          <w:color w:val="257F29"/>
        </w:rPr>
        <w:t>49 €</w:t>
      </w:r>
    </w:p>
    <w:p w:rsidR="007915CC" w:rsidRPr="007915CC" w:rsidRDefault="007915CC" w:rsidP="007915CC">
      <w:pPr>
        <w:spacing w:after="0"/>
        <w:rPr>
          <w:rFonts w:ascii="Tahoma" w:hAnsi="Tahoma" w:cs="Tahoma"/>
          <w:b/>
          <w:sz w:val="24"/>
          <w:szCs w:val="24"/>
        </w:rPr>
      </w:pPr>
    </w:p>
    <w:p w:rsidR="00312F92" w:rsidRPr="007915CC" w:rsidRDefault="00312F92" w:rsidP="00312F92">
      <w:pPr>
        <w:spacing w:after="0"/>
        <w:rPr>
          <w:rFonts w:ascii="Tahoma" w:hAnsi="Tahoma" w:cs="Tahoma"/>
          <w:sz w:val="24"/>
          <w:szCs w:val="24"/>
        </w:rPr>
      </w:pPr>
    </w:p>
    <w:p w:rsidR="007915CC" w:rsidRPr="007915CC" w:rsidRDefault="007915CC" w:rsidP="007915CC">
      <w:pPr>
        <w:spacing w:after="0" w:line="240" w:lineRule="auto"/>
        <w:jc w:val="both"/>
        <w:rPr>
          <w:rFonts w:ascii="Tahoma" w:eastAsia="Times New Roman" w:hAnsi="Tahoma" w:cs="Tahoma"/>
          <w:b/>
          <w:sz w:val="24"/>
          <w:szCs w:val="24"/>
        </w:rPr>
      </w:pPr>
      <w:r w:rsidRPr="007915CC">
        <w:rPr>
          <w:rFonts w:ascii="Tahoma" w:eastAsia="Times New Roman" w:hAnsi="Tahoma" w:cs="Tahoma"/>
          <w:b/>
          <w:sz w:val="24"/>
          <w:szCs w:val="24"/>
        </w:rPr>
        <w:t>KELIONĖS PROGRAMA</w:t>
      </w:r>
    </w:p>
    <w:p w:rsidR="00312F92" w:rsidRPr="007915CC"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Emphasis"/>
          <w:rFonts w:ascii="Tahoma" w:hAnsi="Tahoma" w:cs="Tahoma"/>
        </w:rPr>
        <w:t xml:space="preserve">Smagi, turininga, pilna ežerų grožio ir gardžių blynų kelionė! </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Ekskursija ir vaišės Šlyninkos vandens malūne</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xml:space="preserve">Turėsime </w:t>
      </w:r>
      <w:r w:rsidRPr="00234721">
        <w:rPr>
          <w:rStyle w:val="Emphasis"/>
          <w:rFonts w:ascii="Tahoma" w:hAnsi="Tahoma" w:cs="Tahoma"/>
          <w:b/>
          <w:i w:val="0"/>
        </w:rPr>
        <w:t>pažintinę ekskursija</w:t>
      </w:r>
      <w:r w:rsidRPr="00234721">
        <w:rPr>
          <w:rFonts w:ascii="Tahoma" w:hAnsi="Tahoma" w:cs="Tahoma"/>
        </w:rPr>
        <w:t xml:space="preserve"> po senovinį (300 m.) veikiantį Šlyninkos vandens malūną. Malūnininkas Stasys aprodys malūną, išgirsime unikalių istorijų apie malūno tuometinį ir šiuolaikinį gyvenimą bei artimiau susipažinsime su grūdų malimo procesu.</w:t>
      </w:r>
    </w:p>
    <w:p w:rsidR="00312F92" w:rsidRPr="00234721" w:rsidRDefault="00312F92" w:rsidP="00312F92">
      <w:pPr>
        <w:pStyle w:val="NormalWeb"/>
        <w:spacing w:before="0" w:beforeAutospacing="0" w:after="0" w:afterAutospacing="0"/>
        <w:rPr>
          <w:rFonts w:ascii="Tahoma" w:hAnsi="Tahoma" w:cs="Tahoma"/>
        </w:rPr>
      </w:pPr>
      <w:r w:rsidRPr="00234721">
        <w:rPr>
          <w:rStyle w:val="Emphasis"/>
          <w:rFonts w:ascii="Tahoma" w:hAnsi="Tahoma" w:cs="Tahoma"/>
          <w:b/>
          <w:i w:val="0"/>
        </w:rPr>
        <w:t>Vaišių-degustacijos</w:t>
      </w:r>
      <w:r w:rsidRPr="00234721">
        <w:rPr>
          <w:rFonts w:ascii="Tahoma" w:hAnsi="Tahoma" w:cs="Tahoma"/>
        </w:rPr>
        <w:t xml:space="preserve"> metu galėsime paragauti tautiniu paveldu pripažintų blynų, kepamų ant žarijų iš vietoje malamų miltų. Taip pat kitų malūne pagamintų gardėsių, užsigeriant gaiviu gėrimu.</w:t>
      </w:r>
    </w:p>
    <w:p w:rsidR="00312F92" w:rsidRDefault="00312F92" w:rsidP="00312F92">
      <w:pPr>
        <w:pStyle w:val="NormalWeb"/>
        <w:spacing w:before="0" w:beforeAutospacing="0" w:after="0" w:afterAutospacing="0"/>
        <w:rPr>
          <w:rFonts w:ascii="Tahoma" w:hAnsi="Tahoma" w:cs="Tahoma"/>
        </w:rPr>
      </w:pPr>
      <w:r w:rsidRPr="00234721">
        <w:rPr>
          <w:rFonts w:ascii="Tahoma" w:hAnsi="Tahoma" w:cs="Tahoma"/>
        </w:rPr>
        <w:t>Malūnininko krautuvėlėje bus galima įsigyti malūne sumaltų miltų ir iš jų pagamintų produktų – gardžių lauktuvių namiškiams.</w:t>
      </w:r>
    </w:p>
    <w:p w:rsidR="00DD053B" w:rsidRDefault="00DD053B" w:rsidP="00312F92">
      <w:pPr>
        <w:pStyle w:val="NormalWeb"/>
        <w:spacing w:before="0" w:beforeAutospacing="0" w:after="0" w:afterAutospacing="0"/>
        <w:rPr>
          <w:rFonts w:ascii="Tahoma" w:hAnsi="Tahoma" w:cs="Tahoma"/>
        </w:rPr>
      </w:pPr>
      <w:r w:rsidRPr="007915CC">
        <w:rPr>
          <w:rFonts w:ascii="Tahoma" w:hAnsi="Tahoma" w:cs="Tahoma"/>
          <w:noProof/>
        </w:rPr>
        <mc:AlternateContent>
          <mc:Choice Requires="wps">
            <w:drawing>
              <wp:anchor distT="45720" distB="45720" distL="114300" distR="114300" simplePos="0" relativeHeight="251661312" behindDoc="0" locked="0" layoutInCell="1" allowOverlap="1" wp14:anchorId="66408D43" wp14:editId="55782499">
                <wp:simplePos x="0" y="0"/>
                <wp:positionH relativeFrom="margin">
                  <wp:posOffset>0</wp:posOffset>
                </wp:positionH>
                <wp:positionV relativeFrom="paragraph">
                  <wp:posOffset>229870</wp:posOffset>
                </wp:positionV>
                <wp:extent cx="1197610" cy="532765"/>
                <wp:effectExtent l="0" t="0" r="21590" b="196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DD053B" w:rsidRDefault="00DD053B" w:rsidP="00DD053B">
                            <w:r>
                              <w:t xml:space="preserve">Nuotraukos </w:t>
                            </w:r>
                          </w:p>
                          <w:p w:rsidR="00DD053B" w:rsidRDefault="00DD053B" w:rsidP="00DD053B">
                            <w:r w:rsidRPr="00524CF1">
                              <w:t>Zarasai 1</w:t>
                            </w:r>
                            <w:r w:rsidR="00524CF1" w:rsidRPr="00524CF1">
                              <w:t xml:space="preserve"> ir 2</w:t>
                            </w:r>
                          </w:p>
                          <w:p w:rsidR="00DD053B" w:rsidRDefault="00DD053B" w:rsidP="00DD053B"/>
                          <w:p w:rsidR="00DD053B" w:rsidRDefault="00DD053B" w:rsidP="00DD053B"/>
                          <w:p w:rsidR="00DD053B" w:rsidRDefault="00DD053B" w:rsidP="00DD05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8D43" id="Text Box 1" o:spid="_x0000_s1027" type="#_x0000_t202" style="position:absolute;margin-left:0;margin-top:18.1pt;width:94.3pt;height:4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">
                <v:textbox>
                  <w:txbxContent>
                    <w:p w:rsidR="00DD053B" w:rsidRDefault="00DD053B" w:rsidP="00DD053B">
                      <w:r>
                        <w:t xml:space="preserve">Nuotraukos </w:t>
                      </w:r>
                    </w:p>
                    <w:p w:rsidR="00DD053B" w:rsidRDefault="00DD053B" w:rsidP="00DD053B">
                      <w:r w:rsidRPr="00524CF1">
                        <w:t>Zarasai 1</w:t>
                      </w:r>
                      <w:r w:rsidR="00524CF1" w:rsidRPr="00524CF1">
                        <w:t xml:space="preserve"> ir 2</w:t>
                      </w:r>
                    </w:p>
                    <w:p w:rsidR="00DD053B" w:rsidRDefault="00DD053B" w:rsidP="00DD053B"/>
                    <w:p w:rsidR="00DD053B" w:rsidRDefault="00DD053B" w:rsidP="00DD053B"/>
                    <w:p w:rsidR="00DD053B" w:rsidRDefault="00DD053B" w:rsidP="00DD053B"/>
                  </w:txbxContent>
                </v:textbox>
                <w10:wrap type="square" anchorx="margin"/>
              </v:shape>
            </w:pict>
          </mc:Fallback>
        </mc:AlternateContent>
      </w:r>
    </w:p>
    <w:p w:rsidR="00DD053B" w:rsidRDefault="00DD053B"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DD053B" w:rsidRPr="00234721" w:rsidRDefault="00DD053B"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 xml:space="preserve">Stelmužės dvarvietė ir bažnyčia </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xml:space="preserve">Stelmužės dvarvietė žinoma jau nuo 16 a. vidurio. Joje apžiūrėsime </w:t>
      </w:r>
      <w:r w:rsidRPr="00234721">
        <w:rPr>
          <w:rStyle w:val="Strong"/>
          <w:rFonts w:ascii="Tahoma" w:hAnsi="Tahoma" w:cs="Tahoma"/>
        </w:rPr>
        <w:t>unikalią, statytą 17 a. Stelmužės Viešpaties Jėzaus Kryžiaus bažnyčią.</w:t>
      </w:r>
      <w:r w:rsidRPr="00234721">
        <w:rPr>
          <w:rFonts w:ascii="Tahoma" w:hAnsi="Tahoma" w:cs="Tahoma"/>
        </w:rPr>
        <w:t xml:space="preserve"> Stelmužės bažnyčia laikoma vienu seniausių medinės architektūros palikimu Lietuvoje. Ypač vertinamas išlikęs barokinis bažnyčios interjeras. Greta bažnyčios – senoji varpinė. Šiuo metu šiose patalpose įsikūręs Stelmužės bažnytinio meno muziejus.</w:t>
      </w: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 xml:space="preserve">Stelmužės dvaro parkas ir vergų bokštas. </w:t>
      </w:r>
      <w:r w:rsidRPr="00234721">
        <w:rPr>
          <w:rFonts w:ascii="Tahoma" w:hAnsi="Tahoma" w:cs="Tahoma"/>
        </w:rPr>
        <w:t>Vaikštant Stelmužės dvaro parku, galima atrasti dvarvietės griuvėsius, o nusileidus link Stelmužės ežero pakrantės ir žymųjį Vergų bokštą. 75 cm. storio sienų statinys iškilo 18 a. Nėra iki galo žinoma kam jis buvo skirtas: ar baudžiauninkams kalinti ar produktams šaldyti.</w:t>
      </w:r>
    </w:p>
    <w:p w:rsidR="00312F92"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 xml:space="preserve">Stelmužės ąžuolas. </w:t>
      </w:r>
      <w:r w:rsidRPr="00234721">
        <w:rPr>
          <w:rFonts w:ascii="Tahoma" w:hAnsi="Tahoma" w:cs="Tahoma"/>
        </w:rPr>
        <w:t>Tame pačiame dvaro parke galėsite apžiūrėti galiūną Stelmužės ąžuolą. Beveik 2000 m. senumo ąžuolas yra vienas seniausių medžių Europoje ir neabejotinai seniausias Baltijos šalyse.</w:t>
      </w:r>
    </w:p>
    <w:p w:rsidR="00DD053B" w:rsidRPr="00234721" w:rsidRDefault="00DD053B" w:rsidP="00312F92">
      <w:pPr>
        <w:pStyle w:val="NormalWeb"/>
        <w:spacing w:before="0" w:beforeAutospacing="0" w:after="0" w:afterAutospacing="0"/>
        <w:rPr>
          <w:rFonts w:ascii="Tahoma" w:hAnsi="Tahoma" w:cs="Tahoma"/>
        </w:rPr>
      </w:pPr>
      <w:r w:rsidRPr="007915CC">
        <w:rPr>
          <w:rFonts w:ascii="Tahoma" w:hAnsi="Tahoma" w:cs="Tahoma"/>
          <w:noProof/>
        </w:rPr>
        <mc:AlternateContent>
          <mc:Choice Requires="wps">
            <w:drawing>
              <wp:anchor distT="45720" distB="45720" distL="114300" distR="114300" simplePos="0" relativeHeight="251663360" behindDoc="0" locked="0" layoutInCell="1" allowOverlap="1" wp14:anchorId="66408D43" wp14:editId="55782499">
                <wp:simplePos x="0" y="0"/>
                <wp:positionH relativeFrom="margin">
                  <wp:posOffset>0</wp:posOffset>
                </wp:positionH>
                <wp:positionV relativeFrom="paragraph">
                  <wp:posOffset>229870</wp:posOffset>
                </wp:positionV>
                <wp:extent cx="1197610" cy="532765"/>
                <wp:effectExtent l="0" t="0" r="2159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DD053B" w:rsidRDefault="00DD053B" w:rsidP="00DD053B">
                            <w:r>
                              <w:t xml:space="preserve">Nuotraukos </w:t>
                            </w:r>
                          </w:p>
                          <w:p w:rsidR="00DD053B" w:rsidRDefault="00DD053B" w:rsidP="00DD053B">
                            <w:r w:rsidRPr="00524CF1">
                              <w:t xml:space="preserve">Zarasai </w:t>
                            </w:r>
                            <w:r w:rsidR="00524CF1" w:rsidRPr="00524CF1">
                              <w:t>3 ir 4</w:t>
                            </w:r>
                          </w:p>
                          <w:p w:rsidR="00DD053B" w:rsidRDefault="00DD053B" w:rsidP="00DD053B"/>
                          <w:p w:rsidR="00DD053B" w:rsidRDefault="00DD053B" w:rsidP="00DD053B"/>
                          <w:p w:rsidR="00DD053B" w:rsidRDefault="00DD053B" w:rsidP="00DD05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8D43" id="Text Box 2" o:spid="_x0000_s1028" type="#_x0000_t202" style="position:absolute;margin-left:0;margin-top:18.1pt;width:94.3pt;height:4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">
                <v:textbox>
                  <w:txbxContent>
                    <w:p w:rsidR="00DD053B" w:rsidRDefault="00DD053B" w:rsidP="00DD053B">
                      <w:r>
                        <w:t xml:space="preserve">Nuotraukos </w:t>
                      </w:r>
                    </w:p>
                    <w:p w:rsidR="00DD053B" w:rsidRDefault="00DD053B" w:rsidP="00DD053B">
                      <w:r w:rsidRPr="00524CF1">
                        <w:t xml:space="preserve">Zarasai </w:t>
                      </w:r>
                      <w:r w:rsidR="00524CF1" w:rsidRPr="00524CF1">
                        <w:t>3 ir 4</w:t>
                      </w:r>
                    </w:p>
                    <w:p w:rsidR="00DD053B" w:rsidRDefault="00DD053B" w:rsidP="00DD053B"/>
                    <w:p w:rsidR="00DD053B" w:rsidRDefault="00DD053B" w:rsidP="00DD053B"/>
                    <w:p w:rsidR="00DD053B" w:rsidRDefault="00DD053B" w:rsidP="00DD053B"/>
                  </w:txbxContent>
                </v:textbox>
                <w10:wrap type="square" anchorx="margin"/>
              </v:shape>
            </w:pict>
          </mc:Fallback>
        </mc:AlternateContent>
      </w:r>
    </w:p>
    <w:p w:rsidR="00312F92" w:rsidRPr="00234721" w:rsidRDefault="00312F92"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lastRenderedPageBreak/>
        <w:t>Zaraso ežero apžvalgos ratas</w:t>
      </w:r>
    </w:p>
    <w:p w:rsidR="00312F92" w:rsidRDefault="00312F92" w:rsidP="00312F92">
      <w:pPr>
        <w:pStyle w:val="NormalWeb"/>
        <w:spacing w:before="0" w:beforeAutospacing="0" w:after="0" w:afterAutospacing="0"/>
        <w:rPr>
          <w:rFonts w:ascii="Tahoma" w:hAnsi="Tahoma" w:cs="Tahoma"/>
        </w:rPr>
      </w:pPr>
      <w:r w:rsidRPr="00234721">
        <w:rPr>
          <w:rFonts w:ascii="Tahoma" w:hAnsi="Tahoma" w:cs="Tahoma"/>
        </w:rPr>
        <w:t>Zarasuose pasivaikščiosime miesto puošmena laikomu – apžvalgos ratu, nuo kurio atsiveria nuostabus vaizdas į Zaraso ežerą. Jis iškilęs 17 m. virš Zaraso ežero.</w:t>
      </w:r>
    </w:p>
    <w:p w:rsidR="00DD053B" w:rsidRPr="00234721" w:rsidRDefault="00DD053B" w:rsidP="00312F92">
      <w:pPr>
        <w:pStyle w:val="NormalWeb"/>
        <w:spacing w:before="0" w:beforeAutospacing="0" w:after="0" w:afterAutospacing="0"/>
        <w:rPr>
          <w:rFonts w:ascii="Tahoma" w:hAnsi="Tahoma" w:cs="Tahoma"/>
        </w:rPr>
      </w:pPr>
      <w:r w:rsidRPr="007915CC">
        <w:rPr>
          <w:rFonts w:ascii="Tahoma" w:hAnsi="Tahoma" w:cs="Tahoma"/>
          <w:noProof/>
        </w:rPr>
        <mc:AlternateContent>
          <mc:Choice Requires="wps">
            <w:drawing>
              <wp:anchor distT="45720" distB="45720" distL="114300" distR="114300" simplePos="0" relativeHeight="251665408" behindDoc="0" locked="0" layoutInCell="1" allowOverlap="1" wp14:anchorId="66408D43" wp14:editId="55782499">
                <wp:simplePos x="0" y="0"/>
                <wp:positionH relativeFrom="margin">
                  <wp:posOffset>0</wp:posOffset>
                </wp:positionH>
                <wp:positionV relativeFrom="paragraph">
                  <wp:posOffset>229870</wp:posOffset>
                </wp:positionV>
                <wp:extent cx="1197610" cy="532765"/>
                <wp:effectExtent l="0" t="0" r="21590"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DD053B" w:rsidRDefault="00DD053B" w:rsidP="00DD053B">
                            <w:r>
                              <w:t xml:space="preserve">Nuotraukos </w:t>
                            </w:r>
                          </w:p>
                          <w:p w:rsidR="00DD053B" w:rsidRDefault="00DD053B" w:rsidP="00DD053B">
                            <w:r w:rsidRPr="00524CF1">
                              <w:t xml:space="preserve">Zarasai </w:t>
                            </w:r>
                            <w:r w:rsidR="00524CF1" w:rsidRPr="00524CF1">
                              <w:t>5, 6 ir 7</w:t>
                            </w:r>
                          </w:p>
                          <w:p w:rsidR="00DD053B" w:rsidRDefault="00DD053B" w:rsidP="00DD053B"/>
                          <w:p w:rsidR="00DD053B" w:rsidRDefault="00DD053B" w:rsidP="00DD053B"/>
                          <w:p w:rsidR="00DD053B" w:rsidRDefault="00DD053B" w:rsidP="00DD05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8D43" id="Text Box 4" o:spid="_x0000_s1029" type="#_x0000_t202" style="position:absolute;margin-left:0;margin-top:18.1pt;width:94.3pt;height:4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">
                <v:textbox>
                  <w:txbxContent>
                    <w:p w:rsidR="00DD053B" w:rsidRDefault="00DD053B" w:rsidP="00DD053B">
                      <w:r>
                        <w:t xml:space="preserve">Nuotraukos </w:t>
                      </w:r>
                    </w:p>
                    <w:p w:rsidR="00DD053B" w:rsidRDefault="00DD053B" w:rsidP="00DD053B">
                      <w:r w:rsidRPr="00524CF1">
                        <w:t xml:space="preserve">Zarasai </w:t>
                      </w:r>
                      <w:r w:rsidR="00524CF1" w:rsidRPr="00524CF1">
                        <w:t>5, 6 ir 7</w:t>
                      </w:r>
                    </w:p>
                    <w:p w:rsidR="00DD053B" w:rsidRDefault="00DD053B" w:rsidP="00DD053B"/>
                    <w:p w:rsidR="00DD053B" w:rsidRDefault="00DD053B" w:rsidP="00DD053B"/>
                    <w:p w:rsidR="00DD053B" w:rsidRDefault="00DD053B" w:rsidP="00DD053B"/>
                  </w:txbxContent>
                </v:textbox>
                <w10:wrap type="square" anchorx="margin"/>
              </v:shape>
            </w:pict>
          </mc:Fallback>
        </mc:AlternateContent>
      </w: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Salako bažnyčia</w:t>
      </w:r>
    </w:p>
    <w:p w:rsidR="00312F92" w:rsidRDefault="00312F92" w:rsidP="00312F92">
      <w:pPr>
        <w:pStyle w:val="NormalWeb"/>
        <w:spacing w:before="0" w:beforeAutospacing="0" w:after="0" w:afterAutospacing="0"/>
        <w:rPr>
          <w:rFonts w:ascii="Tahoma" w:hAnsi="Tahoma" w:cs="Tahoma"/>
        </w:rPr>
      </w:pPr>
      <w:r w:rsidRPr="00234721">
        <w:rPr>
          <w:rFonts w:ascii="Tahoma" w:hAnsi="Tahoma" w:cs="Tahoma"/>
        </w:rPr>
        <w:t>Aplankysime Švč. Mergelės Marijos Sopulingosios bažnyčią. Iš tašytų akmenų sumūryto fasado bažnyčia – Zarasų krašto architektūros perlas, paliekantis įspūdį savo monumentalumu ir aukštu, į dangų šaunančiu bokštu, kurio aukštis 72 m. – tai aukščiausia akmeninė bažnyčia šalyje. Verta paminėti, jog Salakas priklauso Gražutės regioninio parko teritorijai, tad pakeliui galėsime grožėtis šio krašto vaizdais.</w:t>
      </w:r>
    </w:p>
    <w:p w:rsidR="00DD053B" w:rsidRPr="00234721" w:rsidRDefault="00DD053B" w:rsidP="00312F92">
      <w:pPr>
        <w:pStyle w:val="NormalWeb"/>
        <w:spacing w:before="0" w:beforeAutospacing="0" w:after="0" w:afterAutospacing="0"/>
        <w:rPr>
          <w:rFonts w:ascii="Tahoma" w:hAnsi="Tahoma" w:cs="Tahoma"/>
        </w:rPr>
      </w:pPr>
      <w:r w:rsidRPr="007915CC">
        <w:rPr>
          <w:rFonts w:ascii="Tahoma" w:hAnsi="Tahoma" w:cs="Tahoma"/>
          <w:noProof/>
        </w:rPr>
        <mc:AlternateContent>
          <mc:Choice Requires="wps">
            <w:drawing>
              <wp:anchor distT="45720" distB="45720" distL="114300" distR="114300" simplePos="0" relativeHeight="251667456" behindDoc="0" locked="0" layoutInCell="1" allowOverlap="1" wp14:anchorId="66408D43" wp14:editId="55782499">
                <wp:simplePos x="0" y="0"/>
                <wp:positionH relativeFrom="margin">
                  <wp:posOffset>0</wp:posOffset>
                </wp:positionH>
                <wp:positionV relativeFrom="paragraph">
                  <wp:posOffset>229870</wp:posOffset>
                </wp:positionV>
                <wp:extent cx="1197610" cy="532765"/>
                <wp:effectExtent l="0" t="0" r="21590" b="1968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DD053B" w:rsidRDefault="00DD053B" w:rsidP="00DD053B">
                            <w:r>
                              <w:t xml:space="preserve">Nuotraukos </w:t>
                            </w:r>
                          </w:p>
                          <w:p w:rsidR="00DD053B" w:rsidRDefault="00DD053B" w:rsidP="00DD053B">
                            <w:r w:rsidRPr="00524CF1">
                              <w:t xml:space="preserve">Zarasai </w:t>
                            </w:r>
                            <w:r w:rsidR="00524CF1" w:rsidRPr="00524CF1">
                              <w:t>8, 9 ir 10</w:t>
                            </w:r>
                          </w:p>
                          <w:p w:rsidR="00DD053B" w:rsidRDefault="00DD053B" w:rsidP="00DD053B"/>
                          <w:p w:rsidR="00DD053B" w:rsidRDefault="00DD053B" w:rsidP="00DD053B"/>
                          <w:p w:rsidR="00DD053B" w:rsidRDefault="00DD053B" w:rsidP="00DD05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8D43" id="Text Box 5" o:spid="_x0000_s1030" type="#_x0000_t202" style="position:absolute;margin-left:0;margin-top:18.1pt;width:94.3pt;height:4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">
                <v:textbox>
                  <w:txbxContent>
                    <w:p w:rsidR="00DD053B" w:rsidRDefault="00DD053B" w:rsidP="00DD053B">
                      <w:r>
                        <w:t xml:space="preserve">Nuotraukos </w:t>
                      </w:r>
                    </w:p>
                    <w:p w:rsidR="00DD053B" w:rsidRDefault="00DD053B" w:rsidP="00DD053B">
                      <w:r w:rsidRPr="00524CF1">
                        <w:t xml:space="preserve">Zarasai </w:t>
                      </w:r>
                      <w:r w:rsidR="00524CF1" w:rsidRPr="00524CF1">
                        <w:t>8, 9 ir 10</w:t>
                      </w:r>
                    </w:p>
                    <w:p w:rsidR="00DD053B" w:rsidRDefault="00DD053B" w:rsidP="00DD053B"/>
                    <w:p w:rsidR="00DD053B" w:rsidRDefault="00DD053B" w:rsidP="00DD053B"/>
                    <w:p w:rsidR="00DD053B" w:rsidRDefault="00DD053B" w:rsidP="00DD053B"/>
                  </w:txbxContent>
                </v:textbox>
                <w10:wrap type="square" anchorx="margin"/>
              </v:shape>
            </w:pict>
          </mc:Fallback>
        </mc:AlternateContent>
      </w:r>
    </w:p>
    <w:p w:rsidR="00312F92" w:rsidRPr="00234721" w:rsidRDefault="00312F92"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DD053B" w:rsidRDefault="00DD053B" w:rsidP="00312F92">
      <w:pPr>
        <w:pStyle w:val="NormalWeb"/>
        <w:spacing w:before="0" w:beforeAutospacing="0" w:after="0" w:afterAutospacing="0"/>
        <w:rPr>
          <w:rStyle w:val="Strong"/>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Antalieptė</w:t>
      </w:r>
    </w:p>
    <w:p w:rsidR="00312F92" w:rsidRDefault="00312F92" w:rsidP="00312F92">
      <w:pPr>
        <w:pStyle w:val="NormalWeb"/>
        <w:spacing w:before="0" w:beforeAutospacing="0" w:after="0" w:afterAutospacing="0"/>
        <w:rPr>
          <w:rFonts w:ascii="Tahoma" w:hAnsi="Tahoma" w:cs="Tahoma"/>
        </w:rPr>
      </w:pPr>
      <w:r w:rsidRPr="00234721">
        <w:rPr>
          <w:rFonts w:ascii="Tahoma" w:hAnsi="Tahoma" w:cs="Tahoma"/>
        </w:rPr>
        <w:t>Stabtelsime Antalieptės miestelyje. Užtvenkus Šventosios upę, atsirado Antalieptės marios, buvo pastatyta hidroelektrinė. Pagal dydį Antalieptės marios nusileidžia tik Kauno marioms. Šventosios slėnyje yra Antalieptės Šv. Kryžiaus Atradimo bažnyčia, buvęs Antalieptės basųjų karmelitų vienuolynas, puošnus kabantis tiltas.</w:t>
      </w:r>
    </w:p>
    <w:p w:rsidR="00DD053B" w:rsidRPr="00234721" w:rsidRDefault="00DD053B" w:rsidP="00312F92">
      <w:pPr>
        <w:pStyle w:val="NormalWeb"/>
        <w:spacing w:before="0" w:beforeAutospacing="0" w:after="0" w:afterAutospacing="0"/>
        <w:rPr>
          <w:rFonts w:ascii="Tahoma" w:hAnsi="Tahoma" w:cs="Tahoma"/>
        </w:rPr>
      </w:pPr>
      <w:bookmarkStart w:id="0" w:name="_GoBack"/>
      <w:bookmarkEnd w:id="0"/>
      <w:r w:rsidRPr="007915CC">
        <w:rPr>
          <w:rFonts w:ascii="Tahoma" w:hAnsi="Tahoma" w:cs="Tahoma"/>
          <w:noProof/>
        </w:rPr>
        <mc:AlternateContent>
          <mc:Choice Requires="wps">
            <w:drawing>
              <wp:anchor distT="45720" distB="45720" distL="114300" distR="114300" simplePos="0" relativeHeight="251669504" behindDoc="0" locked="0" layoutInCell="1" allowOverlap="1" wp14:anchorId="66408D43" wp14:editId="55782499">
                <wp:simplePos x="0" y="0"/>
                <wp:positionH relativeFrom="margin">
                  <wp:posOffset>0</wp:posOffset>
                </wp:positionH>
                <wp:positionV relativeFrom="paragraph">
                  <wp:posOffset>229235</wp:posOffset>
                </wp:positionV>
                <wp:extent cx="1197610" cy="532765"/>
                <wp:effectExtent l="0" t="0" r="21590" b="1968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DD053B" w:rsidRDefault="00DD053B" w:rsidP="00DD053B">
                            <w:r>
                              <w:t xml:space="preserve">Nuotraukos </w:t>
                            </w:r>
                          </w:p>
                          <w:p w:rsidR="00DD053B" w:rsidRDefault="00DD053B" w:rsidP="00DD053B">
                            <w:r w:rsidRPr="00524CF1">
                              <w:t>Zarasai 1</w:t>
                            </w:r>
                            <w:r w:rsidR="00524CF1">
                              <w:t>1 ir 12</w:t>
                            </w:r>
                          </w:p>
                          <w:p w:rsidR="00DD053B" w:rsidRDefault="00DD053B" w:rsidP="00DD053B"/>
                          <w:p w:rsidR="00DD053B" w:rsidRDefault="00DD053B" w:rsidP="00DD053B"/>
                          <w:p w:rsidR="00DD053B" w:rsidRDefault="00DD053B" w:rsidP="00DD05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08D43" id="Text Box 6" o:spid="_x0000_s1031" type="#_x0000_t202" style="position:absolute;margin-left:0;margin-top:18.05pt;width:94.3pt;height:4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5+JQIAAEsEAAAOAAAAZHJzL2Uyb0RvYy54bWysVNtu2zAMfR+wfxD0vjjJkrQ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">
                <v:textbox>
                  <w:txbxContent>
                    <w:p w:rsidR="00DD053B" w:rsidRDefault="00DD053B" w:rsidP="00DD053B">
                      <w:r>
                        <w:t xml:space="preserve">Nuotraukos </w:t>
                      </w:r>
                    </w:p>
                    <w:p w:rsidR="00DD053B" w:rsidRDefault="00DD053B" w:rsidP="00DD053B">
                      <w:r w:rsidRPr="00524CF1">
                        <w:t>Zarasai 1</w:t>
                      </w:r>
                      <w:r w:rsidR="00524CF1">
                        <w:t>1 ir 12</w:t>
                      </w:r>
                    </w:p>
                    <w:p w:rsidR="00DD053B" w:rsidRDefault="00DD053B" w:rsidP="00DD053B"/>
                    <w:p w:rsidR="00DD053B" w:rsidRDefault="00DD053B" w:rsidP="00DD053B"/>
                    <w:p w:rsidR="00DD053B" w:rsidRDefault="00DD053B" w:rsidP="00DD053B"/>
                  </w:txbxContent>
                </v:textbox>
                <w10:wrap type="square" anchorx="margin"/>
              </v:shape>
            </w:pict>
          </mc:Fallback>
        </mc:AlternateContent>
      </w:r>
    </w:p>
    <w:p w:rsidR="00312F92" w:rsidRPr="00234721" w:rsidRDefault="00312F92"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DD053B" w:rsidRDefault="00DD053B"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Kviečiame prasmingai ir turiningai praleisti laiką.</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Į KAINĄ ĮSKAIČIUOTA</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Kelionė autobusu</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Kelių, kuro ir stovėjimo aikštelių mokesčiai</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Ekskursinė programa</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Kelionės vadovo paslaugos</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 xml:space="preserve">Į KAINĄ NEĮSKAIČIUOTA </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Stelmužės bažnytinio meno muziejaus lankymas: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suaugusiems ~2,5 Eur/asm.; mokiniams, studentams, senjorams ~1,5 Eur/asm.</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Ekskursija ir vaišės Šlyninkos vandens malūne ~12 Eur/asm.</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Bažnyčių lankymas – auka</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Asmeninės išlaidos</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IŠVYKIMO VIETOS IR LAIKAS</w:t>
      </w:r>
    </w:p>
    <w:p w:rsidR="00312F92" w:rsidRPr="007915CC" w:rsidRDefault="00312F92" w:rsidP="00312F92">
      <w:pPr>
        <w:pStyle w:val="NormalWeb"/>
        <w:spacing w:before="0" w:beforeAutospacing="0" w:after="0" w:afterAutospacing="0"/>
        <w:rPr>
          <w:rFonts w:ascii="Tahoma" w:hAnsi="Tahoma" w:cs="Tahoma"/>
        </w:rPr>
      </w:pPr>
      <w:r w:rsidRPr="007915CC">
        <w:rPr>
          <w:rFonts w:ascii="Tahoma" w:hAnsi="Tahoma" w:cs="Tahoma"/>
          <w:color w:val="F53172"/>
        </w:rPr>
        <w:lastRenderedPageBreak/>
        <w:t>Prašome atvykti 10 min. iki autobuso išvykimo</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u w:val="single"/>
        </w:rPr>
        <w:t>Kaun</w:t>
      </w:r>
      <w:r w:rsidR="00212F0E" w:rsidRPr="00234721">
        <w:rPr>
          <w:rFonts w:ascii="Tahoma" w:hAnsi="Tahoma" w:cs="Tahoma"/>
          <w:u w:val="single"/>
        </w:rPr>
        <w:t>as</w:t>
      </w:r>
      <w:r w:rsidR="00212F0E" w:rsidRPr="00234721">
        <w:rPr>
          <w:rFonts w:ascii="Tahoma" w:hAnsi="Tahoma" w:cs="Tahoma"/>
        </w:rPr>
        <w:t xml:space="preserve"> -</w:t>
      </w:r>
      <w:r w:rsidRPr="00234721">
        <w:rPr>
          <w:rFonts w:ascii="Tahoma" w:hAnsi="Tahoma" w:cs="Tahoma"/>
        </w:rPr>
        <w:t xml:space="preserve"> prie </w:t>
      </w:r>
      <w:r w:rsidRPr="00234721">
        <w:rPr>
          <w:rStyle w:val="Emphasis"/>
          <w:rFonts w:ascii="Tahoma" w:hAnsi="Tahoma" w:cs="Tahoma"/>
        </w:rPr>
        <w:t>McDonald's</w:t>
      </w:r>
      <w:r w:rsidRPr="00234721">
        <w:rPr>
          <w:rFonts w:ascii="Tahoma" w:hAnsi="Tahoma" w:cs="Tahoma"/>
        </w:rPr>
        <w:t>, Savanorių pr. 321 (šalia yra nemokama automobilių stovėjimo aikštelė); išvykimas 08:00, planuojame grįžti tarp 20:00 ir 21:00</w:t>
      </w:r>
    </w:p>
    <w:p w:rsidR="00312F92" w:rsidRPr="00234721" w:rsidRDefault="00212F0E" w:rsidP="00312F92">
      <w:pPr>
        <w:pStyle w:val="NormalWeb"/>
        <w:spacing w:before="0" w:beforeAutospacing="0" w:after="0" w:afterAutospacing="0"/>
        <w:rPr>
          <w:rFonts w:ascii="Tahoma" w:hAnsi="Tahoma" w:cs="Tahoma"/>
        </w:rPr>
      </w:pPr>
      <w:r w:rsidRPr="00234721">
        <w:rPr>
          <w:rFonts w:ascii="Tahoma" w:hAnsi="Tahoma" w:cs="Tahoma"/>
          <w:u w:val="single"/>
        </w:rPr>
        <w:t>Jonava</w:t>
      </w:r>
      <w:r w:rsidR="00312F92" w:rsidRPr="00234721">
        <w:rPr>
          <w:rFonts w:ascii="Tahoma" w:hAnsi="Tahoma" w:cs="Tahoma"/>
        </w:rPr>
        <w:t xml:space="preserve"> </w:t>
      </w:r>
      <w:r w:rsidRPr="00234721">
        <w:rPr>
          <w:rFonts w:ascii="Tahoma" w:hAnsi="Tahoma" w:cs="Tahoma"/>
        </w:rPr>
        <w:t>-</w:t>
      </w:r>
      <w:r w:rsidR="00312F92" w:rsidRPr="00234721">
        <w:rPr>
          <w:rFonts w:ascii="Tahoma" w:hAnsi="Tahoma" w:cs="Tahoma"/>
        </w:rPr>
        <w:t xml:space="preserve"> iš stotelės J. Ralio g. (nuo Kauno pusės); išvykimas ~08:30</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u w:val="single"/>
        </w:rPr>
        <w:t>Ukmergė</w:t>
      </w:r>
      <w:r w:rsidRPr="00234721">
        <w:rPr>
          <w:rFonts w:ascii="Tahoma" w:hAnsi="Tahoma" w:cs="Tahoma"/>
        </w:rPr>
        <w:t xml:space="preserve"> </w:t>
      </w:r>
      <w:r w:rsidR="00212F0E" w:rsidRPr="00234721">
        <w:rPr>
          <w:rFonts w:ascii="Tahoma" w:hAnsi="Tahoma" w:cs="Tahoma"/>
        </w:rPr>
        <w:t>-</w:t>
      </w:r>
      <w:r w:rsidRPr="00234721">
        <w:rPr>
          <w:rFonts w:ascii="Tahoma" w:hAnsi="Tahoma" w:cs="Tahoma"/>
        </w:rPr>
        <w:t xml:space="preserve"> iš stotelės prie PC </w:t>
      </w:r>
      <w:r w:rsidRPr="00234721">
        <w:rPr>
          <w:rStyle w:val="Emphasis"/>
          <w:rFonts w:ascii="Tahoma" w:hAnsi="Tahoma" w:cs="Tahoma"/>
        </w:rPr>
        <w:t xml:space="preserve">Rimi, </w:t>
      </w:r>
      <w:r w:rsidRPr="00234721">
        <w:rPr>
          <w:rFonts w:ascii="Tahoma" w:hAnsi="Tahoma" w:cs="Tahoma"/>
        </w:rPr>
        <w:t>Vytauto g. 60 (nuo Kauno pusės); išvykimas ~09:15</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312F92" w:rsidP="00312F92">
      <w:pPr>
        <w:pStyle w:val="NormalWeb"/>
        <w:spacing w:before="0" w:beforeAutospacing="0" w:after="0" w:afterAutospacing="0"/>
        <w:rPr>
          <w:rFonts w:ascii="Tahoma" w:hAnsi="Tahoma" w:cs="Tahoma"/>
        </w:rPr>
      </w:pPr>
      <w:r w:rsidRPr="00234721">
        <w:rPr>
          <w:rStyle w:val="Strong"/>
          <w:rFonts w:ascii="Tahoma" w:hAnsi="Tahoma" w:cs="Tahoma"/>
        </w:rPr>
        <w:t>KITOS PASTABOS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Informaciją atsiųsime trumpąja SMS žinute jūsų nurodytu telefono numeriu:</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kad susirinko grupė – 3-4 d. iki kelionės pradžios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autobuso valstybinį numerį ir sėdimas vietas (pagal bilieto įsigijimo laiką: anksčiau nusipirkę bilietą sėdi arčiau priekio) – 1-2 d. iki kelionės pradžios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Kelionės vadovas autobuse veda programą ir supažindina su lankomais objektais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Kelionės vadovas lankomuose objektuose ekskursijų neveda</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Lankomų objektų skaičius, eiliškumas ir kainos gali kisti</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Turėkite atsigerti, kepurę, skėtį, lietpaltį... (pagal orų prognozes)</w:t>
      </w:r>
    </w:p>
    <w:p w:rsidR="00312F92" w:rsidRPr="00234721" w:rsidRDefault="00312F92" w:rsidP="00312F92">
      <w:pPr>
        <w:pStyle w:val="NormalWeb"/>
        <w:spacing w:before="0" w:beforeAutospacing="0" w:after="0" w:afterAutospacing="0"/>
        <w:rPr>
          <w:rFonts w:ascii="Tahoma" w:hAnsi="Tahoma" w:cs="Tahoma"/>
        </w:rPr>
      </w:pPr>
      <w:r w:rsidRPr="00234721">
        <w:rPr>
          <w:rFonts w:ascii="Tahoma" w:hAnsi="Tahoma" w:cs="Tahoma"/>
        </w:rPr>
        <w:t>• Ši kelionė nėra pritaikyta riboto judumo asmenims</w:t>
      </w:r>
    </w:p>
    <w:p w:rsidR="00312F92" w:rsidRPr="00234721" w:rsidRDefault="00312F92" w:rsidP="00312F92">
      <w:pPr>
        <w:pStyle w:val="NormalWeb"/>
        <w:spacing w:before="0" w:beforeAutospacing="0" w:after="0" w:afterAutospacing="0"/>
        <w:rPr>
          <w:rFonts w:ascii="Tahoma" w:hAnsi="Tahoma" w:cs="Tahoma"/>
        </w:rPr>
      </w:pPr>
    </w:p>
    <w:p w:rsidR="00312F92" w:rsidRPr="00234721" w:rsidRDefault="008A1EF1" w:rsidP="00312F92">
      <w:pPr>
        <w:pStyle w:val="NormalWeb"/>
        <w:spacing w:before="0" w:beforeAutospacing="0" w:after="0" w:afterAutospacing="0"/>
        <w:rPr>
          <w:rFonts w:ascii="Tahoma" w:hAnsi="Tahoma" w:cs="Tahoma"/>
        </w:rPr>
      </w:pPr>
      <w:r w:rsidRPr="00234721">
        <w:rPr>
          <w:rFonts w:ascii="Tahoma" w:hAnsi="Tahoma" w:cs="Tahoma"/>
        </w:rPr>
        <w:t>Kelionę organizuoja: VšĮ „</w:t>
      </w:r>
      <w:r w:rsidR="00312F92" w:rsidRPr="00234721">
        <w:rPr>
          <w:rFonts w:ascii="Tahoma" w:hAnsi="Tahoma" w:cs="Tahoma"/>
        </w:rPr>
        <w:t>Prasmingam gyvenimui</w:t>
      </w:r>
      <w:r w:rsidRPr="00234721">
        <w:rPr>
          <w:rFonts w:ascii="Tahoma" w:hAnsi="Tahoma" w:cs="Tahoma"/>
        </w:rPr>
        <w:t>“</w:t>
      </w:r>
    </w:p>
    <w:p w:rsidR="00312F92" w:rsidRPr="007915CC" w:rsidRDefault="00312F92" w:rsidP="00312F92">
      <w:pPr>
        <w:spacing w:after="0"/>
        <w:rPr>
          <w:rFonts w:ascii="Tahoma" w:hAnsi="Tahoma" w:cs="Tahoma"/>
          <w:b/>
          <w:sz w:val="24"/>
          <w:szCs w:val="24"/>
        </w:rPr>
      </w:pPr>
    </w:p>
    <w:p w:rsidR="00312F92" w:rsidRDefault="00312F92" w:rsidP="00312F92">
      <w:pPr>
        <w:spacing w:after="0"/>
        <w:rPr>
          <w:rFonts w:ascii="Tahoma" w:hAnsi="Tahoma" w:cs="Tahoma"/>
          <w:sz w:val="24"/>
          <w:szCs w:val="24"/>
        </w:rPr>
      </w:pPr>
    </w:p>
    <w:p w:rsidR="00DD053B" w:rsidRDefault="00DD053B" w:rsidP="00DD053B">
      <w:pPr>
        <w:spacing w:after="0"/>
        <w:rPr>
          <w:rFonts w:ascii="Tahoma" w:hAnsi="Tahoma" w:cs="Tahoma"/>
          <w:b/>
          <w:sz w:val="24"/>
          <w:szCs w:val="24"/>
        </w:rPr>
      </w:pPr>
      <w:r w:rsidRPr="00892771">
        <w:rPr>
          <w:rFonts w:ascii="Tahoma" w:hAnsi="Tahoma" w:cs="Tahoma"/>
          <w:b/>
          <w:sz w:val="24"/>
          <w:szCs w:val="24"/>
        </w:rPr>
        <w:t>DATOS</w:t>
      </w:r>
    </w:p>
    <w:p w:rsidR="00DD053B" w:rsidRPr="00892771" w:rsidRDefault="00DD053B" w:rsidP="00DD053B">
      <w:pPr>
        <w:spacing w:after="0"/>
        <w:rPr>
          <w:rFonts w:ascii="Tahoma" w:hAnsi="Tahoma" w:cs="Tahoma"/>
          <w:b/>
          <w:sz w:val="24"/>
          <w:szCs w:val="24"/>
        </w:rPr>
      </w:pP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Style w:val="Strong"/>
          <w:rFonts w:ascii="Tahoma" w:hAnsi="Tahoma" w:cs="Tahoma"/>
          <w:color w:val="EB2626"/>
          <w:sz w:val="24"/>
          <w:szCs w:val="24"/>
        </w:rPr>
      </w:pPr>
      <w:r w:rsidRPr="00892771">
        <w:rPr>
          <w:rStyle w:val="Strong"/>
          <w:rFonts w:ascii="Tahoma" w:hAnsi="Tahoma" w:cs="Tahoma"/>
          <w:color w:val="000000"/>
          <w:sz w:val="24"/>
          <w:szCs w:val="24"/>
        </w:rPr>
        <w:t>2024-0</w:t>
      </w:r>
      <w:r>
        <w:rPr>
          <w:rStyle w:val="Strong"/>
          <w:rFonts w:ascii="Tahoma" w:hAnsi="Tahoma" w:cs="Tahoma"/>
          <w:color w:val="000000"/>
          <w:sz w:val="24"/>
          <w:szCs w:val="24"/>
        </w:rPr>
        <w:t>6-</w:t>
      </w:r>
      <w:r w:rsidRPr="00DD053B">
        <w:rPr>
          <w:rStyle w:val="Strong"/>
          <w:rFonts w:ascii="Tahoma" w:hAnsi="Tahoma" w:cs="Tahoma"/>
          <w:color w:val="FF0000"/>
          <w:sz w:val="24"/>
          <w:szCs w:val="24"/>
        </w:rPr>
        <w:t>??</w:t>
      </w:r>
      <w:r w:rsidRPr="00892771">
        <w:rPr>
          <w:rStyle w:val="Strong"/>
          <w:rFonts w:ascii="Tahoma" w:hAnsi="Tahoma" w:cs="Tahoma"/>
          <w:color w:val="000000"/>
          <w:sz w:val="24"/>
          <w:szCs w:val="24"/>
        </w:rPr>
        <w:t xml:space="preserve"> – 2024-0</w:t>
      </w:r>
      <w:r>
        <w:rPr>
          <w:rStyle w:val="Strong"/>
          <w:rFonts w:ascii="Tahoma" w:hAnsi="Tahoma" w:cs="Tahoma"/>
          <w:color w:val="000000"/>
          <w:sz w:val="24"/>
          <w:szCs w:val="24"/>
        </w:rPr>
        <w:t>6-</w:t>
      </w:r>
      <w:r w:rsidRPr="00DD053B">
        <w:rPr>
          <w:rStyle w:val="Strong"/>
          <w:rFonts w:ascii="Tahoma" w:hAnsi="Tahoma" w:cs="Tahoma"/>
          <w:color w:val="FF0000"/>
          <w:sz w:val="24"/>
          <w:szCs w:val="24"/>
        </w:rPr>
        <w:t>??</w:t>
      </w:r>
      <w:r w:rsidRPr="00892771">
        <w:rPr>
          <w:rFonts w:ascii="Tahoma" w:hAnsi="Tahoma" w:cs="Tahoma"/>
          <w:color w:val="000000"/>
          <w:sz w:val="24"/>
          <w:szCs w:val="24"/>
        </w:rPr>
        <w:tab/>
      </w:r>
      <w:r w:rsidRPr="00892771">
        <w:rPr>
          <w:rFonts w:ascii="Tahoma" w:hAnsi="Tahoma" w:cs="Tahoma"/>
          <w:color w:val="000000"/>
          <w:sz w:val="24"/>
          <w:szCs w:val="24"/>
        </w:rPr>
        <w:tab/>
      </w:r>
      <w:r w:rsidRPr="00DD053B">
        <w:rPr>
          <w:rStyle w:val="Strong"/>
          <w:rFonts w:ascii="Tahoma" w:hAnsi="Tahoma" w:cs="Tahoma"/>
          <w:sz w:val="24"/>
          <w:szCs w:val="24"/>
        </w:rPr>
        <w:t>49</w:t>
      </w:r>
      <w:r w:rsidRPr="00892771">
        <w:rPr>
          <w:rStyle w:val="Strong"/>
          <w:rFonts w:ascii="Tahoma" w:hAnsi="Tahoma" w:cs="Tahoma"/>
          <w:sz w:val="24"/>
          <w:szCs w:val="24"/>
        </w:rPr>
        <w:t xml:space="preserve"> €/asm.       </w:t>
      </w:r>
      <w:r w:rsidRPr="00892771">
        <w:rPr>
          <w:rStyle w:val="Strong"/>
          <w:rFonts w:ascii="Tahoma" w:hAnsi="Tahoma" w:cs="Tahoma"/>
          <w:color w:val="538135" w:themeColor="accent6" w:themeShade="BF"/>
          <w:sz w:val="24"/>
          <w:szCs w:val="24"/>
        </w:rPr>
        <w:t>PIRKTI</w:t>
      </w: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 xml:space="preserve">VIETŲ YRA </w:t>
      </w: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Pr>
          <w:rFonts w:ascii="Tahoma" w:hAnsi="Tahoma" w:cs="Tahoma"/>
          <w:color w:val="000000"/>
          <w:sz w:val="24"/>
          <w:szCs w:val="24"/>
        </w:rPr>
        <w:t xml:space="preserve">iš </w:t>
      </w:r>
      <w:r w:rsidRPr="00892771">
        <w:rPr>
          <w:rFonts w:ascii="Tahoma" w:eastAsia="Times New Roman" w:hAnsi="Tahoma" w:cs="Tahoma"/>
          <w:color w:val="000000"/>
          <w:sz w:val="24"/>
          <w:szCs w:val="24"/>
          <w:lang w:eastAsia="lt-LT"/>
        </w:rPr>
        <w:t>Kauno</w:t>
      </w:r>
      <w:r>
        <w:rPr>
          <w:rFonts w:ascii="Tahoma" w:eastAsia="Times New Roman" w:hAnsi="Tahoma" w:cs="Tahoma"/>
          <w:color w:val="000000"/>
          <w:sz w:val="24"/>
          <w:szCs w:val="24"/>
          <w:lang w:eastAsia="lt-LT"/>
        </w:rPr>
        <w:t>, Jonavos ir Ukmergės</w:t>
      </w:r>
    </w:p>
    <w:p w:rsidR="00DD053B" w:rsidRDefault="00DD053B" w:rsidP="00312F92">
      <w:pPr>
        <w:spacing w:after="0"/>
        <w:rPr>
          <w:rFonts w:ascii="Tahoma" w:hAnsi="Tahoma" w:cs="Tahoma"/>
          <w:sz w:val="24"/>
          <w:szCs w:val="24"/>
        </w:rPr>
      </w:pP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Style w:val="Strong"/>
          <w:rFonts w:ascii="Tahoma" w:hAnsi="Tahoma" w:cs="Tahoma"/>
          <w:color w:val="EB2626"/>
          <w:sz w:val="24"/>
          <w:szCs w:val="24"/>
        </w:rPr>
      </w:pPr>
      <w:r w:rsidRPr="00892771">
        <w:rPr>
          <w:rStyle w:val="Strong"/>
          <w:rFonts w:ascii="Tahoma" w:hAnsi="Tahoma" w:cs="Tahoma"/>
          <w:color w:val="000000"/>
          <w:sz w:val="24"/>
          <w:szCs w:val="24"/>
        </w:rPr>
        <w:t>2024-0</w:t>
      </w:r>
      <w:r>
        <w:rPr>
          <w:rStyle w:val="Strong"/>
          <w:rFonts w:ascii="Tahoma" w:hAnsi="Tahoma" w:cs="Tahoma"/>
          <w:color w:val="000000"/>
          <w:sz w:val="24"/>
          <w:szCs w:val="24"/>
        </w:rPr>
        <w:t>7</w:t>
      </w:r>
      <w:r>
        <w:rPr>
          <w:rStyle w:val="Strong"/>
          <w:rFonts w:ascii="Tahoma" w:hAnsi="Tahoma" w:cs="Tahoma"/>
          <w:color w:val="000000"/>
          <w:sz w:val="24"/>
          <w:szCs w:val="24"/>
        </w:rPr>
        <w:t>-</w:t>
      </w:r>
      <w:r w:rsidRPr="00DD053B">
        <w:rPr>
          <w:rStyle w:val="Strong"/>
          <w:rFonts w:ascii="Tahoma" w:hAnsi="Tahoma" w:cs="Tahoma"/>
          <w:sz w:val="24"/>
          <w:szCs w:val="24"/>
        </w:rPr>
        <w:t>06</w:t>
      </w:r>
      <w:r w:rsidRPr="00892771">
        <w:rPr>
          <w:rStyle w:val="Strong"/>
          <w:rFonts w:ascii="Tahoma" w:hAnsi="Tahoma" w:cs="Tahoma"/>
          <w:color w:val="000000"/>
          <w:sz w:val="24"/>
          <w:szCs w:val="24"/>
        </w:rPr>
        <w:t xml:space="preserve"> – 2024-0</w:t>
      </w:r>
      <w:r>
        <w:rPr>
          <w:rStyle w:val="Strong"/>
          <w:rFonts w:ascii="Tahoma" w:hAnsi="Tahoma" w:cs="Tahoma"/>
          <w:color w:val="000000"/>
          <w:sz w:val="24"/>
          <w:szCs w:val="24"/>
        </w:rPr>
        <w:t>7</w:t>
      </w:r>
      <w:r>
        <w:rPr>
          <w:rStyle w:val="Strong"/>
          <w:rFonts w:ascii="Tahoma" w:hAnsi="Tahoma" w:cs="Tahoma"/>
          <w:color w:val="000000"/>
          <w:sz w:val="24"/>
          <w:szCs w:val="24"/>
        </w:rPr>
        <w:t>-</w:t>
      </w:r>
      <w:r w:rsidRPr="00DD053B">
        <w:rPr>
          <w:rStyle w:val="Strong"/>
          <w:rFonts w:ascii="Tahoma" w:hAnsi="Tahoma" w:cs="Tahoma"/>
          <w:sz w:val="24"/>
          <w:szCs w:val="24"/>
        </w:rPr>
        <w:t>06</w:t>
      </w:r>
      <w:r w:rsidRPr="00892771">
        <w:rPr>
          <w:rFonts w:ascii="Tahoma" w:hAnsi="Tahoma" w:cs="Tahoma"/>
          <w:color w:val="000000"/>
          <w:sz w:val="24"/>
          <w:szCs w:val="24"/>
        </w:rPr>
        <w:tab/>
      </w:r>
      <w:r w:rsidRPr="00892771">
        <w:rPr>
          <w:rFonts w:ascii="Tahoma" w:hAnsi="Tahoma" w:cs="Tahoma"/>
          <w:color w:val="000000"/>
          <w:sz w:val="24"/>
          <w:szCs w:val="24"/>
        </w:rPr>
        <w:tab/>
      </w:r>
      <w:r w:rsidRPr="00DD053B">
        <w:rPr>
          <w:rStyle w:val="Strong"/>
          <w:rFonts w:ascii="Tahoma" w:hAnsi="Tahoma" w:cs="Tahoma"/>
          <w:sz w:val="24"/>
          <w:szCs w:val="24"/>
        </w:rPr>
        <w:t>49</w:t>
      </w:r>
      <w:r w:rsidRPr="00892771">
        <w:rPr>
          <w:rStyle w:val="Strong"/>
          <w:rFonts w:ascii="Tahoma" w:hAnsi="Tahoma" w:cs="Tahoma"/>
          <w:sz w:val="24"/>
          <w:szCs w:val="24"/>
        </w:rPr>
        <w:t xml:space="preserve"> €/asm.       </w:t>
      </w:r>
      <w:r w:rsidRPr="00892771">
        <w:rPr>
          <w:rStyle w:val="Strong"/>
          <w:rFonts w:ascii="Tahoma" w:hAnsi="Tahoma" w:cs="Tahoma"/>
          <w:color w:val="538135" w:themeColor="accent6" w:themeShade="BF"/>
          <w:sz w:val="24"/>
          <w:szCs w:val="24"/>
        </w:rPr>
        <w:t>PIRKTI</w:t>
      </w: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sidRPr="00892771">
        <w:rPr>
          <w:rFonts w:ascii="Tahoma" w:hAnsi="Tahoma" w:cs="Tahoma"/>
          <w:color w:val="000000"/>
          <w:sz w:val="24"/>
          <w:szCs w:val="24"/>
        </w:rPr>
        <w:t xml:space="preserve">VIETŲ YRA </w:t>
      </w:r>
    </w:p>
    <w:p w:rsidR="00DD053B" w:rsidRPr="00892771" w:rsidRDefault="00DD053B" w:rsidP="00DD053B">
      <w:pPr>
        <w:pBdr>
          <w:top w:val="single" w:sz="4" w:space="1" w:color="auto"/>
          <w:left w:val="single" w:sz="4" w:space="4" w:color="auto"/>
          <w:bottom w:val="single" w:sz="4" w:space="1" w:color="auto"/>
          <w:right w:val="single" w:sz="4" w:space="4" w:color="auto"/>
        </w:pBdr>
        <w:spacing w:after="0"/>
        <w:rPr>
          <w:rFonts w:ascii="Tahoma" w:hAnsi="Tahoma" w:cs="Tahoma"/>
          <w:color w:val="000000"/>
          <w:sz w:val="24"/>
          <w:szCs w:val="24"/>
        </w:rPr>
      </w:pPr>
      <w:r>
        <w:rPr>
          <w:rFonts w:ascii="Tahoma" w:hAnsi="Tahoma" w:cs="Tahoma"/>
          <w:color w:val="000000"/>
          <w:sz w:val="24"/>
          <w:szCs w:val="24"/>
        </w:rPr>
        <w:t xml:space="preserve">iš </w:t>
      </w:r>
      <w:r w:rsidRPr="00892771">
        <w:rPr>
          <w:rFonts w:ascii="Tahoma" w:eastAsia="Times New Roman" w:hAnsi="Tahoma" w:cs="Tahoma"/>
          <w:color w:val="000000"/>
          <w:sz w:val="24"/>
          <w:szCs w:val="24"/>
          <w:lang w:eastAsia="lt-LT"/>
        </w:rPr>
        <w:t>Kauno</w:t>
      </w:r>
      <w:r>
        <w:rPr>
          <w:rFonts w:ascii="Tahoma" w:eastAsia="Times New Roman" w:hAnsi="Tahoma" w:cs="Tahoma"/>
          <w:color w:val="000000"/>
          <w:sz w:val="24"/>
          <w:szCs w:val="24"/>
          <w:lang w:eastAsia="lt-LT"/>
        </w:rPr>
        <w:t>, Jonavos ir Ukmergės</w:t>
      </w:r>
    </w:p>
    <w:p w:rsidR="00DD053B" w:rsidRPr="007915CC" w:rsidRDefault="00DD053B" w:rsidP="00312F92">
      <w:pPr>
        <w:spacing w:after="0"/>
        <w:rPr>
          <w:rFonts w:ascii="Tahoma" w:hAnsi="Tahoma" w:cs="Tahoma"/>
          <w:sz w:val="24"/>
          <w:szCs w:val="24"/>
        </w:rPr>
      </w:pPr>
    </w:p>
    <w:sectPr w:rsidR="00DD053B" w:rsidRPr="007915C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92"/>
    <w:rsid w:val="001A4759"/>
    <w:rsid w:val="00212F0E"/>
    <w:rsid w:val="00234721"/>
    <w:rsid w:val="00312F92"/>
    <w:rsid w:val="00524CF1"/>
    <w:rsid w:val="005D7759"/>
    <w:rsid w:val="007915CC"/>
    <w:rsid w:val="008A1EF1"/>
    <w:rsid w:val="00AB3335"/>
    <w:rsid w:val="00DD05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23C3D-4EC6-47E6-876A-E3222B94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2F92"/>
    <w:rPr>
      <w:b/>
      <w:bCs/>
    </w:rPr>
  </w:style>
  <w:style w:type="paragraph" w:styleId="NormalWeb">
    <w:name w:val="Normal (Web)"/>
    <w:basedOn w:val="Normal"/>
    <w:uiPriority w:val="99"/>
    <w:unhideWhenUsed/>
    <w:rsid w:val="00312F9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Emphasis">
    <w:name w:val="Emphasis"/>
    <w:basedOn w:val="DefaultParagraphFont"/>
    <w:uiPriority w:val="20"/>
    <w:qFormat/>
    <w:rsid w:val="00312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19005">
      <w:bodyDiv w:val="1"/>
      <w:marLeft w:val="0"/>
      <w:marRight w:val="0"/>
      <w:marTop w:val="0"/>
      <w:marBottom w:val="0"/>
      <w:divBdr>
        <w:top w:val="none" w:sz="0" w:space="0" w:color="auto"/>
        <w:left w:val="none" w:sz="0" w:space="0" w:color="auto"/>
        <w:bottom w:val="none" w:sz="0" w:space="0" w:color="auto"/>
        <w:right w:val="none" w:sz="0" w:space="0" w:color="auto"/>
      </w:divBdr>
    </w:div>
    <w:div w:id="16793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2859</Words>
  <Characters>1630</Characters>
  <Application>Microsoft Office Word</Application>
  <DocSecurity>0</DocSecurity>
  <Lines>13</Lines>
  <Paragraphs>8</Paragraphs>
  <ScaleCrop>false</ScaleCrop>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2024-01-22T12:40:00Z</dcterms:created>
  <dcterms:modified xsi:type="dcterms:W3CDTF">2024-02-20T11:49:00Z</dcterms:modified>
</cp:coreProperties>
</file>