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4CF" w:rsidRPr="00892771" w:rsidRDefault="004E54CF" w:rsidP="004E54CF">
      <w:pPr>
        <w:spacing w:after="0"/>
        <w:rPr>
          <w:rFonts w:ascii="Tahoma" w:hAnsi="Tahoma" w:cs="Tahoma"/>
          <w:b/>
          <w:sz w:val="24"/>
          <w:szCs w:val="24"/>
        </w:rPr>
      </w:pPr>
      <w:r w:rsidRPr="00892771">
        <w:rPr>
          <w:rFonts w:ascii="Tahoma" w:hAnsi="Tahoma" w:cs="Tahoma"/>
          <w:noProof/>
          <w:sz w:val="24"/>
          <w:szCs w:val="24"/>
          <w:lang w:eastAsia="lt-LT"/>
        </w:rPr>
        <mc:AlternateContent>
          <mc:Choice Requires="wps">
            <w:drawing>
              <wp:anchor distT="45720" distB="45720" distL="114300" distR="114300" simplePos="0" relativeHeight="251659264" behindDoc="0" locked="0" layoutInCell="1" allowOverlap="1" wp14:anchorId="69D7715B" wp14:editId="09248CF9">
                <wp:simplePos x="0" y="0"/>
                <wp:positionH relativeFrom="margin">
                  <wp:align>left</wp:align>
                </wp:positionH>
                <wp:positionV relativeFrom="paragraph">
                  <wp:posOffset>6985</wp:posOffset>
                </wp:positionV>
                <wp:extent cx="1197610" cy="532765"/>
                <wp:effectExtent l="0" t="0" r="21590"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4E54CF" w:rsidRDefault="004E54CF" w:rsidP="004E54CF">
                            <w:r>
                              <w:t xml:space="preserve">Nuotraukos </w:t>
                            </w:r>
                          </w:p>
                          <w:p w:rsidR="004E54CF" w:rsidRDefault="004E54CF" w:rsidP="004E54CF">
                            <w:r w:rsidRPr="006C4682">
                              <w:t>Žemaitija</w:t>
                            </w:r>
                            <w:r>
                              <w:t xml:space="preserve"> 1</w:t>
                            </w:r>
                          </w:p>
                          <w:p w:rsidR="004E54CF" w:rsidRDefault="004E54CF" w:rsidP="004E54CF"/>
                          <w:p w:rsidR="004E54CF" w:rsidRDefault="004E54CF" w:rsidP="004E54CF"/>
                          <w:p w:rsidR="004E54CF" w:rsidRDefault="004E54CF" w:rsidP="004E54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D7715B" id="_x0000_t202" coordsize="21600,21600" o:spt="202" path="m,l,21600r21600,l21600,xe">
                <v:stroke joinstyle="miter"/>
                <v:path gradientshapeok="t" o:connecttype="rect"/>
              </v:shapetype>
              <v:shape id="Text Box 3" o:spid="_x0000_s1026" type="#_x0000_t202" style="position:absolute;margin-left:0;margin-top:.55pt;width:94.3pt;height:4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">
                <v:textbox>
                  <w:txbxContent>
                    <w:p w:rsidR="004E54CF" w:rsidRDefault="004E54CF" w:rsidP="004E54CF">
                      <w:r>
                        <w:t xml:space="preserve">Nuotraukos </w:t>
                      </w:r>
                    </w:p>
                    <w:p w:rsidR="004E54CF" w:rsidRDefault="004E54CF" w:rsidP="004E54CF">
                      <w:r w:rsidRPr="006C4682">
                        <w:t>Žemaitija</w:t>
                      </w:r>
                      <w:r>
                        <w:t xml:space="preserve"> 1</w:t>
                      </w:r>
                    </w:p>
                    <w:p w:rsidR="004E54CF" w:rsidRDefault="004E54CF" w:rsidP="004E54CF"/>
                    <w:p w:rsidR="004E54CF" w:rsidRDefault="004E54CF" w:rsidP="004E54CF"/>
                    <w:p w:rsidR="004E54CF" w:rsidRDefault="004E54CF" w:rsidP="004E54CF"/>
                  </w:txbxContent>
                </v:textbox>
                <w10:wrap type="square" anchorx="margin"/>
              </v:shape>
            </w:pict>
          </mc:Fallback>
        </mc:AlternateContent>
      </w:r>
    </w:p>
    <w:p w:rsidR="004E54CF" w:rsidRPr="00892771" w:rsidRDefault="004E54CF" w:rsidP="004E54CF">
      <w:pPr>
        <w:spacing w:after="0"/>
        <w:rPr>
          <w:rFonts w:ascii="Tahoma" w:hAnsi="Tahoma" w:cs="Tahoma"/>
          <w:color w:val="636161"/>
          <w:sz w:val="24"/>
          <w:szCs w:val="24"/>
        </w:rPr>
      </w:pPr>
      <w:r w:rsidRPr="00892771">
        <w:rPr>
          <w:rFonts w:ascii="Tahoma" w:hAnsi="Tahoma" w:cs="Tahoma"/>
          <w:color w:val="636161"/>
          <w:sz w:val="24"/>
          <w:szCs w:val="24"/>
        </w:rPr>
        <w:t>Autobusu, 1 diena</w:t>
      </w:r>
    </w:p>
    <w:p w:rsidR="004E54CF" w:rsidRPr="00892771" w:rsidRDefault="004E54CF" w:rsidP="004E54CF">
      <w:pPr>
        <w:spacing w:after="0"/>
        <w:rPr>
          <w:rFonts w:ascii="Tahoma" w:hAnsi="Tahoma" w:cs="Tahoma"/>
          <w:b/>
          <w:sz w:val="24"/>
          <w:szCs w:val="24"/>
        </w:rPr>
      </w:pPr>
      <w:r w:rsidRPr="006C4682">
        <w:rPr>
          <w:rStyle w:val="Strong"/>
          <w:rFonts w:ascii="Tahoma" w:hAnsi="Tahoma" w:cs="Tahoma"/>
          <w:color w:val="257F29"/>
          <w:sz w:val="24"/>
          <w:szCs w:val="24"/>
        </w:rPr>
        <w:t>49 €</w:t>
      </w:r>
    </w:p>
    <w:p w:rsidR="004E54CF" w:rsidRPr="00892771" w:rsidRDefault="004E54CF" w:rsidP="004E54CF">
      <w:pPr>
        <w:spacing w:after="0"/>
        <w:rPr>
          <w:rFonts w:ascii="Tahoma" w:hAnsi="Tahoma" w:cs="Tahoma"/>
          <w:b/>
          <w:sz w:val="24"/>
          <w:szCs w:val="24"/>
        </w:rPr>
      </w:pPr>
    </w:p>
    <w:p w:rsidR="004E54CF" w:rsidRPr="004E54CF" w:rsidRDefault="004E54CF" w:rsidP="004E54CF">
      <w:pPr>
        <w:spacing w:after="0" w:line="240" w:lineRule="auto"/>
        <w:jc w:val="both"/>
        <w:rPr>
          <w:rFonts w:ascii="Tahoma" w:eastAsia="Times New Roman" w:hAnsi="Tahoma" w:cs="Tahoma"/>
          <w:b/>
          <w:sz w:val="24"/>
          <w:szCs w:val="24"/>
        </w:rPr>
      </w:pPr>
      <w:r w:rsidRPr="004E54CF">
        <w:rPr>
          <w:rFonts w:ascii="Tahoma" w:eastAsia="Times New Roman" w:hAnsi="Tahoma" w:cs="Tahoma"/>
          <w:b/>
          <w:sz w:val="24"/>
          <w:szCs w:val="24"/>
        </w:rPr>
        <w:t>Žemaitijos perlai: Plungės dvaras, Telšiai, Rietavo bažnyčia, Žemaitės sodyba-muziejus</w:t>
      </w:r>
    </w:p>
    <w:p w:rsidR="004E54CF" w:rsidRPr="006D3B7F" w:rsidRDefault="004E54CF" w:rsidP="004E54CF">
      <w:pPr>
        <w:pStyle w:val="NormalWeb"/>
        <w:spacing w:before="0" w:beforeAutospacing="0" w:after="0" w:afterAutospacing="0"/>
        <w:rPr>
          <w:color w:val="000000"/>
        </w:rPr>
      </w:pPr>
      <w:r w:rsidRPr="006D3B7F">
        <w:rPr>
          <w:color w:val="000000"/>
        </w:rPr>
        <w:t>Lietuva</w:t>
      </w:r>
    </w:p>
    <w:p w:rsidR="004E54CF" w:rsidRPr="00892771" w:rsidRDefault="004E54CF" w:rsidP="004E54CF">
      <w:pPr>
        <w:pStyle w:val="NormalWeb"/>
        <w:spacing w:before="0" w:beforeAutospacing="0" w:after="0" w:afterAutospacing="0"/>
        <w:rPr>
          <w:rFonts w:ascii="Tahoma" w:hAnsi="Tahoma" w:cs="Tahoma"/>
          <w:color w:val="636161"/>
        </w:rPr>
      </w:pPr>
      <w:r w:rsidRPr="00D90E0C">
        <w:rPr>
          <w:color w:val="000000"/>
        </w:rPr>
        <w:t>iš Vilni</w:t>
      </w:r>
      <w:r>
        <w:rPr>
          <w:color w:val="000000"/>
        </w:rPr>
        <w:t>aus, K</w:t>
      </w:r>
      <w:bookmarkStart w:id="0" w:name="_GoBack"/>
      <w:bookmarkEnd w:id="0"/>
      <w:r>
        <w:rPr>
          <w:color w:val="000000"/>
        </w:rPr>
        <w:t>auno ir Kėdainių</w:t>
      </w:r>
    </w:p>
    <w:p w:rsidR="004E54CF" w:rsidRPr="00892771" w:rsidRDefault="004E54CF" w:rsidP="004E54CF">
      <w:pPr>
        <w:pStyle w:val="NormalWeb"/>
        <w:spacing w:before="0" w:beforeAutospacing="0" w:after="0" w:afterAutospacing="0"/>
        <w:rPr>
          <w:rFonts w:ascii="Tahoma" w:hAnsi="Tahoma" w:cs="Tahoma"/>
          <w:color w:val="636161"/>
        </w:rPr>
      </w:pPr>
      <w:r w:rsidRPr="006C4682">
        <w:rPr>
          <w:rStyle w:val="Strong"/>
          <w:rFonts w:ascii="Tahoma" w:hAnsi="Tahoma" w:cs="Tahoma"/>
          <w:color w:val="000000"/>
        </w:rPr>
        <w:t>2024-04-2</w:t>
      </w:r>
      <w:r w:rsidRPr="006C4682">
        <w:rPr>
          <w:rStyle w:val="Strong"/>
          <w:rFonts w:ascii="Tahoma" w:hAnsi="Tahoma" w:cs="Tahoma"/>
          <w:color w:val="000000"/>
        </w:rPr>
        <w:t>0</w:t>
      </w:r>
      <w:r w:rsidRPr="006C4682">
        <w:rPr>
          <w:rStyle w:val="Strong"/>
          <w:rFonts w:ascii="Tahoma" w:hAnsi="Tahoma" w:cs="Tahoma"/>
          <w:color w:val="000000"/>
        </w:rPr>
        <w:t xml:space="preserve">   vietų yra   </w:t>
      </w:r>
      <w:r w:rsidRPr="006C4682">
        <w:rPr>
          <w:rStyle w:val="Strong"/>
          <w:rFonts w:ascii="Tahoma" w:hAnsi="Tahoma" w:cs="Tahoma"/>
          <w:color w:val="257F29"/>
        </w:rPr>
        <w:t>49 €</w:t>
      </w:r>
    </w:p>
    <w:p w:rsidR="004E54CF" w:rsidRPr="00892771" w:rsidRDefault="004E54CF" w:rsidP="004E54CF">
      <w:pPr>
        <w:spacing w:after="0"/>
        <w:rPr>
          <w:rFonts w:ascii="Tahoma" w:hAnsi="Tahoma" w:cs="Tahoma"/>
          <w:b/>
          <w:sz w:val="24"/>
          <w:szCs w:val="24"/>
        </w:rPr>
      </w:pPr>
    </w:p>
    <w:p w:rsidR="004E54CF" w:rsidRPr="00892771" w:rsidRDefault="004E54CF" w:rsidP="004E54CF">
      <w:pPr>
        <w:spacing w:after="0"/>
        <w:rPr>
          <w:rFonts w:ascii="Tahoma" w:hAnsi="Tahoma" w:cs="Tahoma"/>
          <w:b/>
          <w:sz w:val="24"/>
          <w:szCs w:val="24"/>
        </w:rPr>
      </w:pPr>
    </w:p>
    <w:p w:rsidR="004E54CF" w:rsidRPr="00892771" w:rsidRDefault="004E54CF" w:rsidP="004E54CF">
      <w:pPr>
        <w:spacing w:after="0" w:line="240" w:lineRule="auto"/>
        <w:jc w:val="both"/>
        <w:rPr>
          <w:rFonts w:ascii="Tahoma" w:eastAsia="Times New Roman" w:hAnsi="Tahoma" w:cs="Tahoma"/>
          <w:b/>
          <w:sz w:val="24"/>
          <w:szCs w:val="24"/>
        </w:rPr>
      </w:pPr>
      <w:r w:rsidRPr="00892771">
        <w:rPr>
          <w:rFonts w:ascii="Tahoma" w:eastAsia="Times New Roman" w:hAnsi="Tahoma" w:cs="Tahoma"/>
          <w:b/>
          <w:sz w:val="24"/>
          <w:szCs w:val="24"/>
        </w:rPr>
        <w:t>KELIONĖS PROGRAMA</w:t>
      </w:r>
    </w:p>
    <w:p w:rsidR="004E54CF" w:rsidRDefault="004E54CF" w:rsidP="00D90E0C">
      <w:pPr>
        <w:pStyle w:val="NormalWeb"/>
        <w:spacing w:before="0" w:beforeAutospacing="0" w:after="0" w:afterAutospacing="0"/>
        <w:rPr>
          <w:rStyle w:val="Strong"/>
          <w:color w:val="000000"/>
        </w:rPr>
      </w:pPr>
    </w:p>
    <w:p w:rsidR="00D90E0C" w:rsidRDefault="00D90E0C" w:rsidP="00D90E0C">
      <w:pPr>
        <w:pStyle w:val="NormalWeb"/>
        <w:spacing w:before="0" w:beforeAutospacing="0" w:after="0" w:afterAutospacing="0"/>
      </w:pPr>
      <w:r>
        <w:rPr>
          <w:rStyle w:val="Strong"/>
          <w:color w:val="000000"/>
          <w:shd w:val="clear" w:color="auto" w:fill="FFFFFF"/>
        </w:rPr>
        <w:t xml:space="preserve">Ekskursija Plungės dvare </w:t>
      </w:r>
      <w:r>
        <w:rPr>
          <w:color w:val="000000"/>
          <w:shd w:val="clear" w:color="auto" w:fill="FFFFFF"/>
        </w:rPr>
        <w:t>(su gidu)</w:t>
      </w:r>
    </w:p>
    <w:p w:rsidR="00D90E0C" w:rsidRDefault="00D90E0C" w:rsidP="00D90E0C">
      <w:pPr>
        <w:pStyle w:val="NormalWeb"/>
        <w:spacing w:before="0" w:beforeAutospacing="0" w:after="0" w:afterAutospacing="0"/>
      </w:pPr>
      <w:r>
        <w:rPr>
          <w:color w:val="000000"/>
          <w:shd w:val="clear" w:color="auto" w:fill="FFFFFF"/>
        </w:rPr>
        <w:t xml:space="preserve">Plungėje aplankysime kunigaikščio Mykolo Oginskio rūmus. </w:t>
      </w:r>
    </w:p>
    <w:p w:rsidR="00D90E0C" w:rsidRDefault="00D90E0C" w:rsidP="00D90E0C">
      <w:pPr>
        <w:pStyle w:val="NormalWeb"/>
        <w:spacing w:before="0" w:beforeAutospacing="0" w:after="0" w:afterAutospacing="0"/>
        <w:rPr>
          <w:color w:val="000000"/>
          <w:shd w:val="clear" w:color="auto" w:fill="FFFFFF"/>
        </w:rPr>
      </w:pPr>
      <w:r>
        <w:rPr>
          <w:color w:val="000000"/>
          <w:shd w:val="clear" w:color="auto" w:fill="FFFFFF"/>
        </w:rPr>
        <w:t>19 a. Kunigaikštis Mykolas Oginskis Plungėje įkūrė grožiu ir kultūrine veikla garsėjusią rezidenciją. Rūmuose mūsų lauks istorinė ekskursija su gidu. Ekskursijos metu susipažinsite su kunigaikščio Mykolo Oginskio gyvenimu, kartu su žmona Marija Skurzewska Oginskiene nuveiktais darbais, plačia ir įtakinga Oginskių gimine. Vaikščiodami po italų neorenesanso stiliaus rūmus, pasigrožėsite ne tik atkurta 19 a. architektūra, bet ir Žemaitijos menininkų kūriniais, Žemaičių dailės muziejuje eksponuojamomis parodomis.</w:t>
      </w:r>
    </w:p>
    <w:p w:rsidR="006C4682" w:rsidRDefault="006C4682" w:rsidP="00D90E0C">
      <w:pPr>
        <w:pStyle w:val="NormalWeb"/>
        <w:spacing w:before="0" w:beforeAutospacing="0" w:after="0" w:afterAutospacing="0"/>
      </w:pPr>
      <w:r w:rsidRPr="00892771">
        <w:rPr>
          <w:rFonts w:ascii="Tahoma" w:hAnsi="Tahoma" w:cs="Tahoma"/>
          <w:noProof/>
        </w:rPr>
        <mc:AlternateContent>
          <mc:Choice Requires="wps">
            <w:drawing>
              <wp:anchor distT="45720" distB="45720" distL="114300" distR="114300" simplePos="0" relativeHeight="251661312" behindDoc="0" locked="0" layoutInCell="1" allowOverlap="1" wp14:anchorId="6ED1B142" wp14:editId="7D8A15AE">
                <wp:simplePos x="0" y="0"/>
                <wp:positionH relativeFrom="margin">
                  <wp:posOffset>0</wp:posOffset>
                </wp:positionH>
                <wp:positionV relativeFrom="paragraph">
                  <wp:posOffset>218440</wp:posOffset>
                </wp:positionV>
                <wp:extent cx="1197610" cy="532765"/>
                <wp:effectExtent l="0" t="0" r="21590" b="196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6C4682" w:rsidRDefault="006C4682" w:rsidP="006C4682">
                            <w:r>
                              <w:t xml:space="preserve">Nuotraukos </w:t>
                            </w:r>
                          </w:p>
                          <w:p w:rsidR="006C4682" w:rsidRDefault="006C4682" w:rsidP="006C4682">
                            <w:r w:rsidRPr="006C4682">
                              <w:t>Žemaitija 1</w:t>
                            </w:r>
                          </w:p>
                          <w:p w:rsidR="006C4682" w:rsidRDefault="006C4682" w:rsidP="006C4682"/>
                          <w:p w:rsidR="006C4682" w:rsidRDefault="006C4682" w:rsidP="006C4682"/>
                          <w:p w:rsidR="006C4682" w:rsidRDefault="006C4682" w:rsidP="006C46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1B142" id="Text Box 1" o:spid="_x0000_s1027" type="#_x0000_t202" style="position:absolute;margin-left:0;margin-top:17.2pt;width:94.3pt;height:4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">
                <v:textbox>
                  <w:txbxContent>
                    <w:p w:rsidR="006C4682" w:rsidRDefault="006C4682" w:rsidP="006C4682">
                      <w:r>
                        <w:t xml:space="preserve">Nuotraukos </w:t>
                      </w:r>
                    </w:p>
                    <w:p w:rsidR="006C4682" w:rsidRDefault="006C4682" w:rsidP="006C4682">
                      <w:r w:rsidRPr="006C4682">
                        <w:t>Žemaitija 1</w:t>
                      </w:r>
                    </w:p>
                    <w:p w:rsidR="006C4682" w:rsidRDefault="006C4682" w:rsidP="006C4682"/>
                    <w:p w:rsidR="006C4682" w:rsidRDefault="006C4682" w:rsidP="006C4682"/>
                    <w:p w:rsidR="006C4682" w:rsidRDefault="006C4682" w:rsidP="006C4682"/>
                  </w:txbxContent>
                </v:textbox>
                <w10:wrap type="square" anchorx="margin"/>
              </v:shape>
            </w:pict>
          </mc:Fallback>
        </mc:AlternateContent>
      </w:r>
    </w:p>
    <w:p w:rsidR="00D90E0C" w:rsidRDefault="00D90E0C" w:rsidP="00D90E0C">
      <w:pPr>
        <w:pStyle w:val="NormalWeb"/>
        <w:spacing w:before="0" w:beforeAutospacing="0" w:after="0" w:afterAutospacing="0"/>
      </w:pPr>
    </w:p>
    <w:p w:rsidR="006C4682" w:rsidRDefault="006C4682" w:rsidP="00D90E0C">
      <w:pPr>
        <w:pStyle w:val="NormalWeb"/>
        <w:spacing w:before="0" w:beforeAutospacing="0" w:after="0" w:afterAutospacing="0"/>
        <w:rPr>
          <w:rStyle w:val="Strong"/>
          <w:color w:val="000000"/>
          <w:shd w:val="clear" w:color="auto" w:fill="FFFFFF"/>
        </w:rPr>
      </w:pPr>
    </w:p>
    <w:p w:rsidR="006C4682" w:rsidRDefault="006C4682" w:rsidP="00D90E0C">
      <w:pPr>
        <w:pStyle w:val="NormalWeb"/>
        <w:spacing w:before="0" w:beforeAutospacing="0" w:after="0" w:afterAutospacing="0"/>
        <w:rPr>
          <w:rStyle w:val="Strong"/>
          <w:color w:val="000000"/>
          <w:shd w:val="clear" w:color="auto" w:fill="FFFFFF"/>
        </w:rPr>
      </w:pPr>
    </w:p>
    <w:p w:rsidR="006C4682" w:rsidRDefault="006C4682" w:rsidP="00D90E0C">
      <w:pPr>
        <w:pStyle w:val="NormalWeb"/>
        <w:spacing w:before="0" w:beforeAutospacing="0" w:after="0" w:afterAutospacing="0"/>
        <w:rPr>
          <w:rStyle w:val="Strong"/>
          <w:color w:val="000000"/>
          <w:shd w:val="clear" w:color="auto" w:fill="FFFFFF"/>
        </w:rPr>
      </w:pPr>
    </w:p>
    <w:p w:rsidR="006C4682" w:rsidRDefault="006C4682" w:rsidP="00D90E0C">
      <w:pPr>
        <w:pStyle w:val="NormalWeb"/>
        <w:spacing w:before="0" w:beforeAutospacing="0" w:after="0" w:afterAutospacing="0"/>
        <w:rPr>
          <w:rStyle w:val="Strong"/>
          <w:color w:val="000000"/>
          <w:shd w:val="clear" w:color="auto" w:fill="FFFFFF"/>
        </w:rPr>
      </w:pPr>
    </w:p>
    <w:p w:rsidR="00D90E0C" w:rsidRDefault="00D90E0C" w:rsidP="00D90E0C">
      <w:pPr>
        <w:pStyle w:val="NormalWeb"/>
        <w:spacing w:before="0" w:beforeAutospacing="0" w:after="0" w:afterAutospacing="0"/>
      </w:pPr>
      <w:r>
        <w:rPr>
          <w:rStyle w:val="Strong"/>
          <w:color w:val="000000"/>
          <w:shd w:val="clear" w:color="auto" w:fill="FFFFFF"/>
        </w:rPr>
        <w:t xml:space="preserve">Ekskursija rašytojos Žemaitės memorialinėje sodyboje-muziejuje </w:t>
      </w:r>
      <w:r>
        <w:rPr>
          <w:color w:val="000000"/>
          <w:shd w:val="clear" w:color="auto" w:fill="FFFFFF"/>
        </w:rPr>
        <w:t>(su gidu)</w:t>
      </w:r>
    </w:p>
    <w:p w:rsidR="00D90E0C" w:rsidRDefault="00D90E0C" w:rsidP="00D90E0C">
      <w:pPr>
        <w:pStyle w:val="NormalWeb"/>
        <w:spacing w:before="0" w:beforeAutospacing="0" w:after="0" w:afterAutospacing="0"/>
      </w:pPr>
      <w:r>
        <w:rPr>
          <w:color w:val="000000"/>
          <w:shd w:val="clear" w:color="auto" w:fill="FFFFFF"/>
        </w:rPr>
        <w:t>Po pietų vyksime į rašytojos Žemaitės gimtinę. Gimtojoje rašytojos sodyboje gidas supažindins su ekspozicija, atspindinčia gyvenimo ir kūrybos kelią.</w:t>
      </w:r>
    </w:p>
    <w:p w:rsidR="00D90E0C" w:rsidRDefault="00D90E0C" w:rsidP="00D90E0C">
      <w:pPr>
        <w:pStyle w:val="NormalWeb"/>
        <w:spacing w:before="0" w:beforeAutospacing="0" w:after="0" w:afterAutospacing="0"/>
        <w:rPr>
          <w:color w:val="000000"/>
          <w:shd w:val="clear" w:color="auto" w:fill="FFFFFF"/>
        </w:rPr>
      </w:pPr>
      <w:r>
        <w:rPr>
          <w:color w:val="000000"/>
          <w:shd w:val="clear" w:color="auto" w:fill="FFFFFF"/>
        </w:rPr>
        <w:t>Taip pat susipažinsime su sakraliniu Plungės krašto paveldu bei žymaus žemaičių medžio drožėjo Stanislovo Riaubos (1904–1982) kūryba.</w:t>
      </w:r>
    </w:p>
    <w:p w:rsidR="006C4682" w:rsidRDefault="006C4682" w:rsidP="00D90E0C">
      <w:pPr>
        <w:pStyle w:val="NormalWeb"/>
        <w:spacing w:before="0" w:beforeAutospacing="0" w:after="0" w:afterAutospacing="0"/>
      </w:pPr>
      <w:r w:rsidRPr="00892771">
        <w:rPr>
          <w:rFonts w:ascii="Tahoma" w:hAnsi="Tahoma" w:cs="Tahoma"/>
          <w:noProof/>
        </w:rPr>
        <mc:AlternateContent>
          <mc:Choice Requires="wps">
            <w:drawing>
              <wp:anchor distT="45720" distB="45720" distL="114300" distR="114300" simplePos="0" relativeHeight="251663360" behindDoc="0" locked="0" layoutInCell="1" allowOverlap="1" wp14:anchorId="6ED1B142" wp14:editId="7D8A15AE">
                <wp:simplePos x="0" y="0"/>
                <wp:positionH relativeFrom="margin">
                  <wp:posOffset>0</wp:posOffset>
                </wp:positionH>
                <wp:positionV relativeFrom="paragraph">
                  <wp:posOffset>218440</wp:posOffset>
                </wp:positionV>
                <wp:extent cx="1197610" cy="532765"/>
                <wp:effectExtent l="0" t="0" r="2159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6C4682" w:rsidRDefault="006C4682" w:rsidP="006C4682">
                            <w:r>
                              <w:t xml:space="preserve">Nuotraukos </w:t>
                            </w:r>
                          </w:p>
                          <w:p w:rsidR="006C4682" w:rsidRDefault="006C4682" w:rsidP="006C4682">
                            <w:r w:rsidRPr="006C4682">
                              <w:t>Žemaitija</w:t>
                            </w:r>
                            <w:r>
                              <w:t xml:space="preserve"> </w:t>
                            </w:r>
                            <w:r>
                              <w:t>2</w:t>
                            </w:r>
                          </w:p>
                          <w:p w:rsidR="006C4682" w:rsidRDefault="006C4682" w:rsidP="006C4682"/>
                          <w:p w:rsidR="006C4682" w:rsidRDefault="006C4682" w:rsidP="006C4682"/>
                          <w:p w:rsidR="006C4682" w:rsidRDefault="006C4682" w:rsidP="006C46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1B142" id="Text Box 2" o:spid="_x0000_s1028" type="#_x0000_t202" style="position:absolute;margin-left:0;margin-top:17.2pt;width:94.3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">
                <v:textbox>
                  <w:txbxContent>
                    <w:p w:rsidR="006C4682" w:rsidRDefault="006C4682" w:rsidP="006C4682">
                      <w:r>
                        <w:t xml:space="preserve">Nuotraukos </w:t>
                      </w:r>
                    </w:p>
                    <w:p w:rsidR="006C4682" w:rsidRDefault="006C4682" w:rsidP="006C4682">
                      <w:r w:rsidRPr="006C4682">
                        <w:t>Žemaitija</w:t>
                      </w:r>
                      <w:r>
                        <w:t xml:space="preserve"> </w:t>
                      </w:r>
                      <w:r>
                        <w:t>2</w:t>
                      </w:r>
                    </w:p>
                    <w:p w:rsidR="006C4682" w:rsidRDefault="006C4682" w:rsidP="006C4682"/>
                    <w:p w:rsidR="006C4682" w:rsidRDefault="006C4682" w:rsidP="006C4682"/>
                    <w:p w:rsidR="006C4682" w:rsidRDefault="006C4682" w:rsidP="006C4682"/>
                  </w:txbxContent>
                </v:textbox>
                <w10:wrap type="square" anchorx="margin"/>
              </v:shape>
            </w:pict>
          </mc:Fallback>
        </mc:AlternateContent>
      </w:r>
    </w:p>
    <w:p w:rsidR="00D90E0C" w:rsidRDefault="00D90E0C" w:rsidP="00D90E0C">
      <w:pPr>
        <w:pStyle w:val="NormalWeb"/>
        <w:spacing w:before="0" w:beforeAutospacing="0" w:after="0" w:afterAutospacing="0"/>
      </w:pPr>
    </w:p>
    <w:p w:rsidR="006C4682" w:rsidRDefault="006C4682" w:rsidP="00D90E0C">
      <w:pPr>
        <w:pStyle w:val="NormalWeb"/>
        <w:spacing w:before="0" w:beforeAutospacing="0" w:after="0" w:afterAutospacing="0"/>
        <w:rPr>
          <w:rStyle w:val="Strong"/>
          <w:color w:val="000000"/>
        </w:rPr>
      </w:pPr>
    </w:p>
    <w:p w:rsidR="006C4682" w:rsidRDefault="006C4682" w:rsidP="00D90E0C">
      <w:pPr>
        <w:pStyle w:val="NormalWeb"/>
        <w:spacing w:before="0" w:beforeAutospacing="0" w:after="0" w:afterAutospacing="0"/>
        <w:rPr>
          <w:rStyle w:val="Strong"/>
          <w:color w:val="000000"/>
        </w:rPr>
      </w:pPr>
    </w:p>
    <w:p w:rsidR="006C4682" w:rsidRDefault="006C4682" w:rsidP="00D90E0C">
      <w:pPr>
        <w:pStyle w:val="NormalWeb"/>
        <w:spacing w:before="0" w:beforeAutospacing="0" w:after="0" w:afterAutospacing="0"/>
        <w:rPr>
          <w:rStyle w:val="Strong"/>
          <w:color w:val="000000"/>
        </w:rPr>
      </w:pPr>
    </w:p>
    <w:p w:rsidR="006C4682" w:rsidRDefault="006C4682" w:rsidP="00D90E0C">
      <w:pPr>
        <w:pStyle w:val="NormalWeb"/>
        <w:spacing w:before="0" w:beforeAutospacing="0" w:after="0" w:afterAutospacing="0"/>
        <w:rPr>
          <w:rStyle w:val="Strong"/>
          <w:color w:val="000000"/>
        </w:rPr>
      </w:pPr>
    </w:p>
    <w:p w:rsidR="00D90E0C" w:rsidRDefault="00D90E0C" w:rsidP="00D90E0C">
      <w:pPr>
        <w:pStyle w:val="NormalWeb"/>
        <w:spacing w:before="0" w:beforeAutospacing="0" w:after="0" w:afterAutospacing="0"/>
      </w:pPr>
      <w:r>
        <w:rPr>
          <w:rStyle w:val="Strong"/>
          <w:color w:val="000000"/>
        </w:rPr>
        <w:t>Ekskursija po Telšius</w:t>
      </w:r>
      <w:r>
        <w:rPr>
          <w:color w:val="000000"/>
        </w:rPr>
        <w:t xml:space="preserve"> (su gidu)</w:t>
      </w:r>
    </w:p>
    <w:p w:rsidR="00D90E0C" w:rsidRDefault="00D90E0C" w:rsidP="00D90E0C">
      <w:pPr>
        <w:pStyle w:val="NormalWeb"/>
        <w:spacing w:before="0" w:beforeAutospacing="0" w:after="0" w:afterAutospacing="0"/>
      </w:pPr>
      <w:r>
        <w:rPr>
          <w:color w:val="000000"/>
        </w:rPr>
        <w:t>Paskutinė kelionės vieta – Žemaitijos sostinė Telšiai.</w:t>
      </w:r>
    </w:p>
    <w:p w:rsidR="00D90E0C" w:rsidRDefault="00D90E0C" w:rsidP="00D90E0C">
      <w:pPr>
        <w:pStyle w:val="NormalWeb"/>
        <w:spacing w:before="0" w:beforeAutospacing="0" w:after="0" w:afterAutospacing="0"/>
        <w:rPr>
          <w:color w:val="000000"/>
        </w:rPr>
      </w:pPr>
      <w:r>
        <w:rPr>
          <w:color w:val="000000"/>
        </w:rPr>
        <w:t>Ekskursijos metu aplankysime Telšių senamiestį, regėsime nuo kalvų atsiveriančius ypatingo grožio Telšių miesto ir Masčio ežero vaizdus, pažinsime Žemaitijos žemę, žemaitiškąją tapatybę bei žymias asmenybes pristatančius meno ženklus – mažosios architektūros puošmenas. Apžvalginės pažinties su Telšiais kulminacija – ant Insulos kalvos įsikūręs vienas seniausių ir didingiausių Žemaičių žemės sakralinių kompleksų su ypatingo grožio dviaukšte Šv. Antano Paduviečio katedra.</w:t>
      </w:r>
    </w:p>
    <w:p w:rsidR="006C4682" w:rsidRDefault="006C4682" w:rsidP="00D90E0C">
      <w:pPr>
        <w:pStyle w:val="NormalWeb"/>
        <w:spacing w:before="0" w:beforeAutospacing="0" w:after="0" w:afterAutospacing="0"/>
      </w:pPr>
      <w:r w:rsidRPr="00892771">
        <w:rPr>
          <w:rFonts w:ascii="Tahoma" w:hAnsi="Tahoma" w:cs="Tahoma"/>
          <w:noProof/>
        </w:rPr>
        <mc:AlternateContent>
          <mc:Choice Requires="wps">
            <w:drawing>
              <wp:anchor distT="45720" distB="45720" distL="114300" distR="114300" simplePos="0" relativeHeight="251665408" behindDoc="0" locked="0" layoutInCell="1" allowOverlap="1" wp14:anchorId="381EADFF" wp14:editId="0C05D792">
                <wp:simplePos x="0" y="0"/>
                <wp:positionH relativeFrom="margin">
                  <wp:posOffset>0</wp:posOffset>
                </wp:positionH>
                <wp:positionV relativeFrom="paragraph">
                  <wp:posOffset>219075</wp:posOffset>
                </wp:positionV>
                <wp:extent cx="1197610" cy="532765"/>
                <wp:effectExtent l="0" t="0" r="21590"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6C4682" w:rsidRDefault="006C4682" w:rsidP="006C4682">
                            <w:r>
                              <w:t xml:space="preserve">Nuotraukos </w:t>
                            </w:r>
                          </w:p>
                          <w:p w:rsidR="006C4682" w:rsidRDefault="006C4682" w:rsidP="006C4682">
                            <w:r w:rsidRPr="006C4682">
                              <w:t>Žemaitija</w:t>
                            </w:r>
                            <w:r>
                              <w:t xml:space="preserve"> </w:t>
                            </w:r>
                            <w:r>
                              <w:t>3 ir 4</w:t>
                            </w:r>
                          </w:p>
                          <w:p w:rsidR="006C4682" w:rsidRDefault="006C4682" w:rsidP="006C4682"/>
                          <w:p w:rsidR="006C4682" w:rsidRDefault="006C4682" w:rsidP="006C4682"/>
                          <w:p w:rsidR="006C4682" w:rsidRDefault="006C4682" w:rsidP="006C46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EADFF" id="Text Box 4" o:spid="_x0000_s1029" type="#_x0000_t202" style="position:absolute;margin-left:0;margin-top:17.25pt;width:94.3pt;height:4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">
                <v:textbox>
                  <w:txbxContent>
                    <w:p w:rsidR="006C4682" w:rsidRDefault="006C4682" w:rsidP="006C4682">
                      <w:r>
                        <w:t xml:space="preserve">Nuotraukos </w:t>
                      </w:r>
                    </w:p>
                    <w:p w:rsidR="006C4682" w:rsidRDefault="006C4682" w:rsidP="006C4682">
                      <w:r w:rsidRPr="006C4682">
                        <w:t>Žemaitija</w:t>
                      </w:r>
                      <w:r>
                        <w:t xml:space="preserve"> </w:t>
                      </w:r>
                      <w:r>
                        <w:t>3 ir 4</w:t>
                      </w:r>
                    </w:p>
                    <w:p w:rsidR="006C4682" w:rsidRDefault="006C4682" w:rsidP="006C4682"/>
                    <w:p w:rsidR="006C4682" w:rsidRDefault="006C4682" w:rsidP="006C4682"/>
                    <w:p w:rsidR="006C4682" w:rsidRDefault="006C4682" w:rsidP="006C4682"/>
                  </w:txbxContent>
                </v:textbox>
                <w10:wrap type="square" anchorx="margin"/>
              </v:shape>
            </w:pict>
          </mc:Fallback>
        </mc:AlternateContent>
      </w:r>
    </w:p>
    <w:p w:rsidR="00D90E0C" w:rsidRDefault="00D90E0C" w:rsidP="00D90E0C">
      <w:pPr>
        <w:pStyle w:val="NormalWeb"/>
        <w:spacing w:before="0" w:beforeAutospacing="0" w:after="0" w:afterAutospacing="0"/>
      </w:pPr>
    </w:p>
    <w:p w:rsidR="006C4682" w:rsidRDefault="006C4682" w:rsidP="006C4682">
      <w:pPr>
        <w:pStyle w:val="NormalWeb"/>
        <w:spacing w:before="0" w:beforeAutospacing="0" w:after="0" w:afterAutospacing="0"/>
        <w:rPr>
          <w:rStyle w:val="Strong"/>
          <w:color w:val="000000"/>
          <w:shd w:val="clear" w:color="auto" w:fill="FFFFFF"/>
        </w:rPr>
      </w:pPr>
    </w:p>
    <w:p w:rsidR="006C4682" w:rsidRDefault="006C4682" w:rsidP="006C4682">
      <w:pPr>
        <w:pStyle w:val="NormalWeb"/>
        <w:spacing w:before="0" w:beforeAutospacing="0" w:after="0" w:afterAutospacing="0"/>
        <w:rPr>
          <w:rStyle w:val="Strong"/>
          <w:color w:val="000000"/>
          <w:shd w:val="clear" w:color="auto" w:fill="FFFFFF"/>
        </w:rPr>
      </w:pPr>
    </w:p>
    <w:p w:rsidR="006C4682" w:rsidRDefault="006C4682" w:rsidP="006C4682">
      <w:pPr>
        <w:pStyle w:val="NormalWeb"/>
        <w:spacing w:before="0" w:beforeAutospacing="0" w:after="0" w:afterAutospacing="0"/>
        <w:rPr>
          <w:rStyle w:val="Strong"/>
          <w:color w:val="000000"/>
          <w:shd w:val="clear" w:color="auto" w:fill="FFFFFF"/>
        </w:rPr>
      </w:pPr>
    </w:p>
    <w:p w:rsidR="006C4682" w:rsidRDefault="006C4682" w:rsidP="006C4682">
      <w:pPr>
        <w:pStyle w:val="NormalWeb"/>
        <w:spacing w:before="0" w:beforeAutospacing="0" w:after="0" w:afterAutospacing="0"/>
      </w:pPr>
      <w:r>
        <w:rPr>
          <w:rStyle w:val="Strong"/>
          <w:color w:val="000000"/>
          <w:shd w:val="clear" w:color="auto" w:fill="FFFFFF"/>
        </w:rPr>
        <w:t>Rietavo bažnyčia</w:t>
      </w:r>
    </w:p>
    <w:p w:rsidR="006C4682" w:rsidRDefault="006C4682" w:rsidP="006C4682">
      <w:pPr>
        <w:pStyle w:val="NormalWeb"/>
        <w:spacing w:before="0" w:beforeAutospacing="0" w:after="0" w:afterAutospacing="0"/>
        <w:rPr>
          <w:color w:val="000000"/>
          <w:shd w:val="clear" w:color="auto" w:fill="FFFFFF"/>
        </w:rPr>
      </w:pPr>
      <w:r>
        <w:rPr>
          <w:color w:val="000000"/>
          <w:shd w:val="clear" w:color="auto" w:fill="FFFFFF"/>
        </w:rPr>
        <w:t>Rietavo ,,baltoji gulbė“ – įspūdinga Šv. Arkangelo Mykolo bažnyčia. Dvibokštė neoromaninio stiliaus bažnyčia pastatyta 1874 m. grafų Oginskių iniciatyva. Jos projektas parengtas Romoje. Kiekvienas pravažiuojantis pastebi šį Žemaitijos miestelio perlą. Ji puošia Rietavo miestą ir kviečia užsukti keliautojus. Ir mes stabtelsime ir apžiūrėsime ją iš išorės ir vidaus. Taip pat galėsime pasivaikščioti šalia esančioje aikštėje.</w:t>
      </w:r>
    </w:p>
    <w:p w:rsidR="006C4682" w:rsidRDefault="006C4682" w:rsidP="006C4682">
      <w:pPr>
        <w:pStyle w:val="NormalWeb"/>
        <w:spacing w:before="0" w:beforeAutospacing="0" w:after="0" w:afterAutospacing="0"/>
      </w:pPr>
      <w:r w:rsidRPr="00892771">
        <w:rPr>
          <w:rFonts w:ascii="Tahoma" w:hAnsi="Tahoma" w:cs="Tahoma"/>
          <w:noProof/>
        </w:rPr>
        <mc:AlternateContent>
          <mc:Choice Requires="wps">
            <w:drawing>
              <wp:anchor distT="45720" distB="45720" distL="114300" distR="114300" simplePos="0" relativeHeight="251667456" behindDoc="0" locked="0" layoutInCell="1" allowOverlap="1" wp14:anchorId="381EADFF" wp14:editId="0C05D792">
                <wp:simplePos x="0" y="0"/>
                <wp:positionH relativeFrom="margin">
                  <wp:posOffset>0</wp:posOffset>
                </wp:positionH>
                <wp:positionV relativeFrom="paragraph">
                  <wp:posOffset>218440</wp:posOffset>
                </wp:positionV>
                <wp:extent cx="1197610" cy="532765"/>
                <wp:effectExtent l="0" t="0" r="21590" b="1968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6C4682" w:rsidRDefault="006C4682" w:rsidP="006C4682">
                            <w:r>
                              <w:t xml:space="preserve">Nuotraukos </w:t>
                            </w:r>
                          </w:p>
                          <w:p w:rsidR="006C4682" w:rsidRDefault="006C4682" w:rsidP="006C4682">
                            <w:r w:rsidRPr="006C4682">
                              <w:t>Žemaitija</w:t>
                            </w:r>
                            <w:r>
                              <w:t xml:space="preserve"> </w:t>
                            </w:r>
                            <w:r>
                              <w:t>5</w:t>
                            </w:r>
                          </w:p>
                          <w:p w:rsidR="006C4682" w:rsidRDefault="006C4682" w:rsidP="006C4682"/>
                          <w:p w:rsidR="006C4682" w:rsidRDefault="006C4682" w:rsidP="006C4682"/>
                          <w:p w:rsidR="006C4682" w:rsidRDefault="006C4682" w:rsidP="006C46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EADFF" id="Text Box 5" o:spid="_x0000_s1030" type="#_x0000_t202" style="position:absolute;margin-left:0;margin-top:17.2pt;width:94.3pt;height:4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">
                <v:textbox>
                  <w:txbxContent>
                    <w:p w:rsidR="006C4682" w:rsidRDefault="006C4682" w:rsidP="006C4682">
                      <w:r>
                        <w:t xml:space="preserve">Nuotraukos </w:t>
                      </w:r>
                    </w:p>
                    <w:p w:rsidR="006C4682" w:rsidRDefault="006C4682" w:rsidP="006C4682">
                      <w:r w:rsidRPr="006C4682">
                        <w:t>Žemaitija</w:t>
                      </w:r>
                      <w:r>
                        <w:t xml:space="preserve"> </w:t>
                      </w:r>
                      <w:r>
                        <w:t>5</w:t>
                      </w:r>
                    </w:p>
                    <w:p w:rsidR="006C4682" w:rsidRDefault="006C4682" w:rsidP="006C4682"/>
                    <w:p w:rsidR="006C4682" w:rsidRDefault="006C4682" w:rsidP="006C4682"/>
                    <w:p w:rsidR="006C4682" w:rsidRDefault="006C4682" w:rsidP="006C4682"/>
                  </w:txbxContent>
                </v:textbox>
                <w10:wrap type="square" anchorx="margin"/>
              </v:shape>
            </w:pict>
          </mc:Fallback>
        </mc:AlternateContent>
      </w:r>
    </w:p>
    <w:p w:rsidR="006C4682" w:rsidRDefault="006C4682" w:rsidP="00D90E0C">
      <w:pPr>
        <w:pStyle w:val="NormalWeb"/>
        <w:spacing w:before="0" w:beforeAutospacing="0" w:after="0" w:afterAutospacing="0"/>
      </w:pPr>
    </w:p>
    <w:p w:rsidR="006C4682" w:rsidRDefault="006C4682" w:rsidP="00D90E0C">
      <w:pPr>
        <w:pStyle w:val="NormalWeb"/>
        <w:spacing w:before="0" w:beforeAutospacing="0" w:after="0" w:afterAutospacing="0"/>
      </w:pPr>
    </w:p>
    <w:p w:rsidR="006C4682" w:rsidRDefault="006C4682" w:rsidP="00D90E0C">
      <w:pPr>
        <w:pStyle w:val="NormalWeb"/>
        <w:spacing w:before="0" w:beforeAutospacing="0" w:after="0" w:afterAutospacing="0"/>
        <w:rPr>
          <w:rStyle w:val="Strong"/>
          <w:color w:val="000000"/>
          <w:shd w:val="clear" w:color="auto" w:fill="FFFFFF"/>
        </w:rPr>
      </w:pPr>
    </w:p>
    <w:p w:rsidR="006C4682" w:rsidRDefault="006C4682" w:rsidP="00D90E0C">
      <w:pPr>
        <w:pStyle w:val="NormalWeb"/>
        <w:spacing w:before="0" w:beforeAutospacing="0" w:after="0" w:afterAutospacing="0"/>
        <w:rPr>
          <w:rStyle w:val="Strong"/>
          <w:color w:val="000000"/>
          <w:shd w:val="clear" w:color="auto" w:fill="FFFFFF"/>
        </w:rPr>
      </w:pPr>
    </w:p>
    <w:p w:rsidR="006C4682" w:rsidRDefault="006C4682" w:rsidP="00D90E0C">
      <w:pPr>
        <w:pStyle w:val="NormalWeb"/>
        <w:spacing w:before="0" w:beforeAutospacing="0" w:after="0" w:afterAutospacing="0"/>
        <w:rPr>
          <w:rStyle w:val="Strong"/>
          <w:color w:val="000000"/>
          <w:shd w:val="clear" w:color="auto" w:fill="FFFFFF"/>
        </w:rPr>
      </w:pPr>
    </w:p>
    <w:p w:rsidR="00D90E0C" w:rsidRDefault="00D90E0C" w:rsidP="00D90E0C">
      <w:pPr>
        <w:pStyle w:val="NormalWeb"/>
        <w:spacing w:before="0" w:beforeAutospacing="0" w:after="0" w:afterAutospacing="0"/>
      </w:pPr>
      <w:r>
        <w:rPr>
          <w:rStyle w:val="Strong"/>
          <w:color w:val="000000"/>
          <w:shd w:val="clear" w:color="auto" w:fill="FFFFFF"/>
        </w:rPr>
        <w:t>Į KAINĄ ĮSKAIČIUOTA</w:t>
      </w:r>
    </w:p>
    <w:p w:rsidR="00D90E0C" w:rsidRDefault="00D90E0C" w:rsidP="00D90E0C">
      <w:pPr>
        <w:pStyle w:val="NormalWeb"/>
        <w:spacing w:before="0" w:beforeAutospacing="0" w:after="0" w:afterAutospacing="0"/>
      </w:pPr>
      <w:r>
        <w:rPr>
          <w:color w:val="000000"/>
          <w:shd w:val="clear" w:color="auto" w:fill="FFFFFF"/>
        </w:rPr>
        <w:t>• Kelionė autobusu</w:t>
      </w:r>
    </w:p>
    <w:p w:rsidR="00D90E0C" w:rsidRDefault="00D90E0C" w:rsidP="00D90E0C">
      <w:pPr>
        <w:pStyle w:val="NormalWeb"/>
        <w:spacing w:before="0" w:beforeAutospacing="0" w:after="0" w:afterAutospacing="0"/>
      </w:pPr>
      <w:r>
        <w:rPr>
          <w:color w:val="000000"/>
          <w:shd w:val="clear" w:color="auto" w:fill="FFFFFF"/>
        </w:rPr>
        <w:t>• Kelių ir kuro mokesčiai</w:t>
      </w:r>
    </w:p>
    <w:p w:rsidR="00D90E0C" w:rsidRDefault="00D90E0C" w:rsidP="00D90E0C">
      <w:pPr>
        <w:pStyle w:val="NormalWeb"/>
        <w:spacing w:before="0" w:beforeAutospacing="0" w:after="0" w:afterAutospacing="0"/>
      </w:pPr>
      <w:r>
        <w:rPr>
          <w:color w:val="000000"/>
          <w:shd w:val="clear" w:color="auto" w:fill="FFFFFF"/>
        </w:rPr>
        <w:t>• Ekskursinė programa</w:t>
      </w:r>
    </w:p>
    <w:p w:rsidR="00D90E0C" w:rsidRDefault="00D90E0C" w:rsidP="00D90E0C">
      <w:pPr>
        <w:pStyle w:val="NormalWeb"/>
        <w:spacing w:before="0" w:beforeAutospacing="0" w:after="0" w:afterAutospacing="0"/>
      </w:pPr>
      <w:r>
        <w:rPr>
          <w:color w:val="000000"/>
          <w:shd w:val="clear" w:color="auto" w:fill="FFFFFF"/>
        </w:rPr>
        <w:t>• Kelionės vadovo paslaugos</w:t>
      </w:r>
    </w:p>
    <w:p w:rsidR="00D90E0C" w:rsidRDefault="00D90E0C" w:rsidP="00D90E0C">
      <w:pPr>
        <w:pStyle w:val="NormalWeb"/>
        <w:spacing w:before="0" w:beforeAutospacing="0" w:after="0" w:afterAutospacing="0"/>
      </w:pPr>
    </w:p>
    <w:p w:rsidR="00D90E0C" w:rsidRDefault="00D90E0C" w:rsidP="00D90E0C">
      <w:pPr>
        <w:pStyle w:val="NormalWeb"/>
        <w:spacing w:before="0" w:beforeAutospacing="0" w:after="0" w:afterAutospacing="0"/>
      </w:pPr>
      <w:r>
        <w:rPr>
          <w:rStyle w:val="Strong"/>
          <w:color w:val="000000"/>
          <w:shd w:val="clear" w:color="auto" w:fill="FFFFFF"/>
        </w:rPr>
        <w:t>Į KAINĄ NEĮSKAIČIUOTA</w:t>
      </w:r>
    </w:p>
    <w:p w:rsidR="00D90E0C" w:rsidRDefault="00D90E0C" w:rsidP="00D90E0C">
      <w:pPr>
        <w:pStyle w:val="NormalWeb"/>
        <w:spacing w:before="0" w:beforeAutospacing="0" w:after="0" w:afterAutospacing="0"/>
      </w:pPr>
      <w:r>
        <w:rPr>
          <w:color w:val="000000"/>
          <w:shd w:val="clear" w:color="auto" w:fill="FFFFFF"/>
        </w:rPr>
        <w:t>• Plungės dvaras</w:t>
      </w:r>
    </w:p>
    <w:p w:rsidR="00D90E0C" w:rsidRDefault="00D90E0C" w:rsidP="00D90E0C">
      <w:pPr>
        <w:pStyle w:val="NormalWeb"/>
        <w:spacing w:before="0" w:beforeAutospacing="0" w:after="0" w:afterAutospacing="0"/>
      </w:pPr>
      <w:r>
        <w:rPr>
          <w:color w:val="000000"/>
          <w:shd w:val="clear" w:color="auto" w:fill="FFFFFF"/>
        </w:rPr>
        <w:t>- Lankytojo bilietas: suaugusiems ~5 Eur/asm.; moksleiviams, studentams, senjorams ~3 Eur/asm.; neįgaliesiems – nemokamai</w:t>
      </w:r>
    </w:p>
    <w:p w:rsidR="00D90E0C" w:rsidRDefault="00D90E0C" w:rsidP="00D90E0C">
      <w:pPr>
        <w:pStyle w:val="NormalWeb"/>
        <w:spacing w:before="0" w:beforeAutospacing="0" w:after="0" w:afterAutospacing="0"/>
      </w:pPr>
      <w:r>
        <w:rPr>
          <w:color w:val="000000"/>
          <w:shd w:val="clear" w:color="auto" w:fill="FFFFFF"/>
        </w:rPr>
        <w:t>- Ekskursija ~1 Eur/asm.</w:t>
      </w:r>
    </w:p>
    <w:p w:rsidR="00D90E0C" w:rsidRDefault="00D90E0C" w:rsidP="00D90E0C">
      <w:pPr>
        <w:pStyle w:val="NormalWeb"/>
        <w:spacing w:before="0" w:beforeAutospacing="0" w:after="0" w:afterAutospacing="0"/>
      </w:pPr>
      <w:r>
        <w:rPr>
          <w:color w:val="000000"/>
          <w:shd w:val="clear" w:color="auto" w:fill="FFFFFF"/>
        </w:rPr>
        <w:t>• Rašytojos Žemaitės memorialinė sodyba</w:t>
      </w:r>
    </w:p>
    <w:p w:rsidR="00D90E0C" w:rsidRDefault="00D90E0C" w:rsidP="00D90E0C">
      <w:pPr>
        <w:pStyle w:val="NormalWeb"/>
        <w:spacing w:before="0" w:beforeAutospacing="0" w:after="0" w:afterAutospacing="0"/>
      </w:pPr>
      <w:r>
        <w:rPr>
          <w:color w:val="000000"/>
          <w:shd w:val="clear" w:color="auto" w:fill="FFFFFF"/>
        </w:rPr>
        <w:t>- Lankytojo bilietas: suaugusiems ~3 Eur/asm.; moksleiviams, studentams, senjorams ~1 Eur/asm.</w:t>
      </w:r>
    </w:p>
    <w:p w:rsidR="00D90E0C" w:rsidRDefault="00D90E0C" w:rsidP="00D90E0C">
      <w:pPr>
        <w:pStyle w:val="NormalWeb"/>
        <w:spacing w:before="0" w:beforeAutospacing="0" w:after="0" w:afterAutospacing="0"/>
      </w:pPr>
      <w:r>
        <w:rPr>
          <w:color w:val="000000"/>
          <w:shd w:val="clear" w:color="auto" w:fill="FFFFFF"/>
        </w:rPr>
        <w:t>- Ekskursija ~1 Eur/asm.</w:t>
      </w:r>
    </w:p>
    <w:p w:rsidR="00D90E0C" w:rsidRDefault="00D90E0C" w:rsidP="00D90E0C">
      <w:pPr>
        <w:pStyle w:val="NormalWeb"/>
        <w:spacing w:before="0" w:beforeAutospacing="0" w:after="0" w:afterAutospacing="0"/>
      </w:pPr>
      <w:r>
        <w:rPr>
          <w:color w:val="000000"/>
        </w:rPr>
        <w:t>• Ekskursija po Telšius ~2-3 Eur/asm. (lapkričio 11 d. lankoma tik Telšių katedra, be gido)</w:t>
      </w:r>
    </w:p>
    <w:p w:rsidR="00D90E0C" w:rsidRDefault="00D90E0C" w:rsidP="00D90E0C">
      <w:pPr>
        <w:pStyle w:val="NormalWeb"/>
        <w:spacing w:before="0" w:beforeAutospacing="0" w:after="0" w:afterAutospacing="0"/>
      </w:pPr>
      <w:r>
        <w:rPr>
          <w:color w:val="000000"/>
          <w:shd w:val="clear" w:color="auto" w:fill="FFFFFF"/>
        </w:rPr>
        <w:t>• Bažnyčių lankymas – laisva auka</w:t>
      </w:r>
    </w:p>
    <w:p w:rsidR="00D90E0C" w:rsidRDefault="00D90E0C" w:rsidP="00D90E0C">
      <w:pPr>
        <w:pStyle w:val="NormalWeb"/>
        <w:spacing w:before="0" w:beforeAutospacing="0" w:after="0" w:afterAutospacing="0"/>
      </w:pPr>
      <w:r>
        <w:rPr>
          <w:color w:val="000000"/>
          <w:shd w:val="clear" w:color="auto" w:fill="FFFFFF"/>
        </w:rPr>
        <w:t>• Dienos pietūs sodyboje Plungėje ~10 Eur/asm.</w:t>
      </w:r>
    </w:p>
    <w:p w:rsidR="00D90E0C" w:rsidRDefault="00D90E0C" w:rsidP="00D90E0C">
      <w:pPr>
        <w:pStyle w:val="NormalWeb"/>
        <w:spacing w:before="0" w:beforeAutospacing="0" w:after="0" w:afterAutospacing="0"/>
      </w:pPr>
      <w:r>
        <w:rPr>
          <w:color w:val="000000"/>
          <w:shd w:val="clear" w:color="auto" w:fill="FFFFFF"/>
        </w:rPr>
        <w:t>• Asmeninės išlaidos</w:t>
      </w:r>
    </w:p>
    <w:p w:rsidR="00D90E0C" w:rsidRDefault="00D90E0C" w:rsidP="00D90E0C">
      <w:pPr>
        <w:pStyle w:val="NormalWeb"/>
        <w:spacing w:before="0" w:beforeAutospacing="0" w:after="0" w:afterAutospacing="0"/>
      </w:pPr>
    </w:p>
    <w:p w:rsidR="00D90E0C" w:rsidRDefault="00D90E0C" w:rsidP="00D90E0C">
      <w:pPr>
        <w:pStyle w:val="NormalWeb"/>
        <w:spacing w:before="0" w:beforeAutospacing="0" w:after="0" w:afterAutospacing="0"/>
      </w:pPr>
      <w:r>
        <w:rPr>
          <w:rStyle w:val="Strong"/>
          <w:color w:val="000000"/>
        </w:rPr>
        <w:t>IŠVYKIMO VIETOS IR LAIKAS</w:t>
      </w:r>
    </w:p>
    <w:p w:rsidR="00D90E0C" w:rsidRDefault="00D90E0C" w:rsidP="00D90E0C">
      <w:pPr>
        <w:pStyle w:val="NormalWeb"/>
        <w:spacing w:before="0" w:beforeAutospacing="0" w:after="0" w:afterAutospacing="0"/>
      </w:pPr>
      <w:r>
        <w:rPr>
          <w:color w:val="F53172"/>
        </w:rPr>
        <w:t>Prašome atvykti 10 min. iki autobuso išvykimo</w:t>
      </w:r>
    </w:p>
    <w:p w:rsidR="00D90E0C" w:rsidRDefault="00D90E0C" w:rsidP="00D90E0C">
      <w:pPr>
        <w:pStyle w:val="NormalWeb"/>
        <w:spacing w:before="0" w:beforeAutospacing="0" w:after="0" w:afterAutospacing="0"/>
      </w:pPr>
      <w:r>
        <w:rPr>
          <w:u w:val="single"/>
        </w:rPr>
        <w:t>Vilnius</w:t>
      </w:r>
      <w:r>
        <w:rPr>
          <w:color w:val="000000"/>
        </w:rPr>
        <w:t xml:space="preserve"> - ERGO stovėjimo aikštelė, Geležinio Vilko g. 6A, prie Gerosios Vilties žiedo; išvykimas 06:30, grįžimas tarp 22:00 ir 23:00</w:t>
      </w:r>
    </w:p>
    <w:p w:rsidR="00D90E0C" w:rsidRDefault="00D90E0C" w:rsidP="00D90E0C">
      <w:pPr>
        <w:pStyle w:val="NormalWeb"/>
        <w:spacing w:before="0" w:beforeAutospacing="0" w:after="0" w:afterAutospacing="0"/>
      </w:pPr>
      <w:r>
        <w:rPr>
          <w:color w:val="000000"/>
          <w:u w:val="single"/>
        </w:rPr>
        <w:t>Kaunas</w:t>
      </w:r>
      <w:r>
        <w:rPr>
          <w:color w:val="000000"/>
        </w:rPr>
        <w:t>:</w:t>
      </w:r>
    </w:p>
    <w:p w:rsidR="00D90E0C" w:rsidRDefault="00D90E0C" w:rsidP="00D90E0C">
      <w:pPr>
        <w:pStyle w:val="NormalWeb"/>
        <w:spacing w:before="0" w:beforeAutospacing="0" w:after="0" w:afterAutospacing="0"/>
      </w:pPr>
      <w:r>
        <w:rPr>
          <w:color w:val="000000"/>
        </w:rPr>
        <w:t xml:space="preserve">- prie </w:t>
      </w:r>
      <w:r>
        <w:rPr>
          <w:rStyle w:val="Emphasis"/>
          <w:color w:val="000000"/>
        </w:rPr>
        <w:t>McDonald's</w:t>
      </w:r>
      <w:r>
        <w:rPr>
          <w:color w:val="000000"/>
        </w:rPr>
        <w:t>, Savanorių pr. 321 (šalia yra nemokama automobilių stovėjimo aikštelė); išvykimas 08:00, planuojame grįžti tarp 20:30 ir 21:30</w:t>
      </w:r>
    </w:p>
    <w:p w:rsidR="00D90E0C" w:rsidRDefault="00D90E0C" w:rsidP="00D90E0C">
      <w:pPr>
        <w:pStyle w:val="NormalWeb"/>
        <w:spacing w:before="0" w:beforeAutospacing="0" w:after="0" w:afterAutospacing="0"/>
      </w:pPr>
      <w:r>
        <w:rPr>
          <w:color w:val="000000"/>
        </w:rPr>
        <w:t xml:space="preserve">- autobusų stotelė prie Šilainių </w:t>
      </w:r>
      <w:r>
        <w:rPr>
          <w:rStyle w:val="Emphasis"/>
          <w:color w:val="000000"/>
        </w:rPr>
        <w:t xml:space="preserve">Maxima, </w:t>
      </w:r>
      <w:r>
        <w:rPr>
          <w:color w:val="000000"/>
        </w:rPr>
        <w:t xml:space="preserve">Šarkuvos g. 1A/Žemaičių pl., </w:t>
      </w:r>
      <w:r>
        <w:rPr>
          <w:rStyle w:val="Emphasis"/>
          <w:color w:val="000000"/>
        </w:rPr>
        <w:t xml:space="preserve">Maxima </w:t>
      </w:r>
      <w:r>
        <w:rPr>
          <w:color w:val="000000"/>
        </w:rPr>
        <w:t>pusėje; išvykimas ~08:20</w:t>
      </w:r>
    </w:p>
    <w:p w:rsidR="00D90E0C" w:rsidRDefault="00D90E0C" w:rsidP="00D90E0C">
      <w:pPr>
        <w:pStyle w:val="NormalWeb"/>
        <w:spacing w:before="0" w:beforeAutospacing="0" w:after="0" w:afterAutospacing="0"/>
      </w:pPr>
      <w:r>
        <w:rPr>
          <w:u w:val="single"/>
        </w:rPr>
        <w:t>Grigiškės</w:t>
      </w:r>
      <w:r>
        <w:rPr>
          <w:color w:val="000000"/>
        </w:rPr>
        <w:t xml:space="preserve"> - EMSI degalinė, prie autostrados, Neravų k.; išvykimas ~06:40</w:t>
      </w:r>
    </w:p>
    <w:p w:rsidR="00D90E0C" w:rsidRDefault="00D90E0C" w:rsidP="00D90E0C">
      <w:pPr>
        <w:pStyle w:val="NormalWeb"/>
        <w:spacing w:before="0" w:beforeAutospacing="0" w:after="0" w:afterAutospacing="0"/>
      </w:pPr>
      <w:r>
        <w:rPr>
          <w:u w:val="single"/>
        </w:rPr>
        <w:t>Vievis</w:t>
      </w:r>
      <w:r>
        <w:rPr>
          <w:color w:val="000000"/>
        </w:rPr>
        <w:t xml:space="preserve"> - sustojimas link Kauno; išvykimas ~07:00</w:t>
      </w:r>
    </w:p>
    <w:p w:rsidR="00D90E0C" w:rsidRDefault="00D90E0C" w:rsidP="00D90E0C">
      <w:pPr>
        <w:pStyle w:val="NormalWeb"/>
        <w:spacing w:before="0" w:beforeAutospacing="0" w:after="0" w:afterAutospacing="0"/>
      </w:pPr>
      <w:r>
        <w:rPr>
          <w:u w:val="single"/>
        </w:rPr>
        <w:t>Elektrėnai</w:t>
      </w:r>
      <w:r>
        <w:rPr>
          <w:color w:val="000000"/>
        </w:rPr>
        <w:t xml:space="preserve"> - </w:t>
      </w:r>
      <w:r>
        <w:t>degalinė ORLEN, prie autostrados, link Kauno</w:t>
      </w:r>
      <w:r>
        <w:rPr>
          <w:color w:val="000000"/>
        </w:rPr>
        <w:t>; išvykimas ~07:10</w:t>
      </w:r>
    </w:p>
    <w:p w:rsidR="00D90E0C" w:rsidRDefault="00D90E0C" w:rsidP="00D90E0C">
      <w:pPr>
        <w:pStyle w:val="NormalWeb"/>
        <w:spacing w:before="0" w:beforeAutospacing="0" w:after="0" w:afterAutospacing="0"/>
      </w:pPr>
      <w:r>
        <w:rPr>
          <w:u w:val="single"/>
        </w:rPr>
        <w:t>Žiežmariai</w:t>
      </w:r>
      <w:r>
        <w:rPr>
          <w:color w:val="000000"/>
        </w:rPr>
        <w:t xml:space="preserve"> - sustojimas link Kauno; išvykimas ~07:25</w:t>
      </w:r>
    </w:p>
    <w:p w:rsidR="00D90E0C" w:rsidRDefault="00D90E0C" w:rsidP="00D90E0C">
      <w:pPr>
        <w:pStyle w:val="NormalWeb"/>
        <w:spacing w:before="0" w:beforeAutospacing="0" w:after="0" w:afterAutospacing="0"/>
      </w:pPr>
      <w:r>
        <w:rPr>
          <w:u w:val="single"/>
        </w:rPr>
        <w:t>Rumšiškės</w:t>
      </w:r>
      <w:r>
        <w:rPr>
          <w:color w:val="000000"/>
        </w:rPr>
        <w:t xml:space="preserve"> - sustojimas link Kauno; išvykimas ~07:40</w:t>
      </w:r>
    </w:p>
    <w:p w:rsidR="00D90E0C" w:rsidRDefault="00D90E0C" w:rsidP="00D90E0C">
      <w:pPr>
        <w:pStyle w:val="NormalWeb"/>
        <w:spacing w:before="0" w:beforeAutospacing="0" w:after="0" w:afterAutospacing="0"/>
      </w:pPr>
      <w:r>
        <w:rPr>
          <w:color w:val="000000"/>
          <w:u w:val="single"/>
        </w:rPr>
        <w:t>Kėdainiai</w:t>
      </w:r>
      <w:r>
        <w:rPr>
          <w:color w:val="000000"/>
        </w:rPr>
        <w:t xml:space="preserve"> - stotelė autostradoje, prie Cinkiškių; išvykimas ~08:40</w:t>
      </w:r>
    </w:p>
    <w:p w:rsidR="00D90E0C" w:rsidRDefault="00D90E0C" w:rsidP="00D90E0C">
      <w:pPr>
        <w:pStyle w:val="NormalWeb"/>
        <w:spacing w:before="0" w:beforeAutospacing="0" w:after="0" w:afterAutospacing="0"/>
      </w:pPr>
    </w:p>
    <w:p w:rsidR="00D90E0C" w:rsidRDefault="00D90E0C" w:rsidP="00D90E0C">
      <w:pPr>
        <w:pStyle w:val="NormalWeb"/>
        <w:spacing w:before="0" w:beforeAutospacing="0" w:after="0" w:afterAutospacing="0"/>
      </w:pPr>
      <w:r>
        <w:rPr>
          <w:rStyle w:val="Strong"/>
          <w:color w:val="000000"/>
          <w:shd w:val="clear" w:color="auto" w:fill="FFFFFF"/>
        </w:rPr>
        <w:t>KITOS PASTABOS</w:t>
      </w:r>
    </w:p>
    <w:p w:rsidR="00D90E0C" w:rsidRDefault="00D90E0C" w:rsidP="00D90E0C">
      <w:pPr>
        <w:pStyle w:val="NormalWeb"/>
        <w:spacing w:before="0" w:beforeAutospacing="0" w:after="0" w:afterAutospacing="0"/>
      </w:pPr>
      <w:r>
        <w:rPr>
          <w:color w:val="000000"/>
        </w:rPr>
        <w:t>• Informaciją atsiųsime trumpąja SMS žinute jūsų nurodytu telefono numeriu:</w:t>
      </w:r>
    </w:p>
    <w:p w:rsidR="00D90E0C" w:rsidRDefault="00D90E0C" w:rsidP="00D90E0C">
      <w:pPr>
        <w:pStyle w:val="NormalWeb"/>
        <w:spacing w:before="0" w:beforeAutospacing="0" w:after="0" w:afterAutospacing="0"/>
      </w:pPr>
      <w:r>
        <w:rPr>
          <w:color w:val="000000"/>
        </w:rPr>
        <w:lastRenderedPageBreak/>
        <w:t>- kad susirinko grupė – 3-4 d. iki kelionės pradžios</w:t>
      </w:r>
    </w:p>
    <w:p w:rsidR="00D90E0C" w:rsidRDefault="00D90E0C" w:rsidP="00D90E0C">
      <w:pPr>
        <w:pStyle w:val="NormalWeb"/>
        <w:spacing w:before="0" w:beforeAutospacing="0" w:after="0" w:afterAutospacing="0"/>
      </w:pPr>
      <w:r>
        <w:rPr>
          <w:color w:val="000000"/>
        </w:rPr>
        <w:t>- autobuso valstybinį numerį ir sėdimas vietas (pagal bilieto įsigijimo laiką: anksčiau nusipirkę bilietą sėdi arčiau priekio) – 1-2 d. iki kelionės pradžios</w:t>
      </w:r>
    </w:p>
    <w:p w:rsidR="00D90E0C" w:rsidRDefault="00D90E0C" w:rsidP="00D90E0C">
      <w:pPr>
        <w:pStyle w:val="NormalWeb"/>
        <w:spacing w:before="0" w:beforeAutospacing="0" w:after="0" w:afterAutospacing="0"/>
      </w:pPr>
      <w:r>
        <w:rPr>
          <w:color w:val="000000"/>
        </w:rPr>
        <w:t>• Kelionės vadovas veda programą ir supažindina su lankomais objektais</w:t>
      </w:r>
    </w:p>
    <w:p w:rsidR="00D90E0C" w:rsidRDefault="00D90E0C" w:rsidP="00D90E0C">
      <w:pPr>
        <w:pStyle w:val="NormalWeb"/>
        <w:spacing w:before="0" w:beforeAutospacing="0" w:after="0" w:afterAutospacing="0"/>
      </w:pPr>
      <w:r>
        <w:rPr>
          <w:color w:val="000000"/>
        </w:rPr>
        <w:t>• Kelionės vadovas lankomuose objektuose ekskursijų neveda</w:t>
      </w:r>
    </w:p>
    <w:p w:rsidR="00D90E0C" w:rsidRDefault="00D90E0C" w:rsidP="00D90E0C">
      <w:pPr>
        <w:pStyle w:val="NormalWeb"/>
        <w:spacing w:before="0" w:beforeAutospacing="0" w:after="0" w:afterAutospacing="0"/>
      </w:pPr>
      <w:r>
        <w:rPr>
          <w:color w:val="000000"/>
        </w:rPr>
        <w:t>• Lankomų objektų skaičius, eiliškumas ir kainos gali kisti</w:t>
      </w:r>
    </w:p>
    <w:p w:rsidR="00D90E0C" w:rsidRDefault="00D90E0C" w:rsidP="00D90E0C">
      <w:pPr>
        <w:pStyle w:val="NormalWeb"/>
        <w:spacing w:before="0" w:beforeAutospacing="0" w:after="0" w:afterAutospacing="0"/>
      </w:pPr>
      <w:r>
        <w:rPr>
          <w:color w:val="000000"/>
        </w:rPr>
        <w:t>• Turėkite atsigerti, kepurę, skėtį, lietpaltį... (pagal orų prognozes)</w:t>
      </w:r>
    </w:p>
    <w:p w:rsidR="00D90E0C" w:rsidRDefault="00D90E0C" w:rsidP="00D90E0C">
      <w:pPr>
        <w:pStyle w:val="NormalWeb"/>
        <w:spacing w:before="0" w:beforeAutospacing="0" w:after="0" w:afterAutospacing="0"/>
      </w:pPr>
      <w:r>
        <w:rPr>
          <w:color w:val="000000"/>
        </w:rPr>
        <w:t>• Keliaujant rugsėjo-balandžio mėn., rekomenduojame turėti atšvaitus dėl jūsų saugumo</w:t>
      </w:r>
    </w:p>
    <w:p w:rsidR="00D90E0C" w:rsidRDefault="00D90E0C" w:rsidP="00D90E0C">
      <w:pPr>
        <w:pStyle w:val="NormalWeb"/>
        <w:spacing w:before="0" w:beforeAutospacing="0" w:after="0" w:afterAutospacing="0"/>
      </w:pPr>
      <w:r>
        <w:rPr>
          <w:color w:val="000000"/>
        </w:rPr>
        <w:t>• Ši kelionė nėra pritaikyta riboto judumo asmenims</w:t>
      </w:r>
    </w:p>
    <w:p w:rsidR="00D90E0C" w:rsidRDefault="00D90E0C" w:rsidP="00D90E0C">
      <w:pPr>
        <w:pStyle w:val="NormalWeb"/>
        <w:spacing w:before="0" w:beforeAutospacing="0" w:after="0" w:afterAutospacing="0"/>
      </w:pPr>
    </w:p>
    <w:p w:rsidR="005D7759" w:rsidRDefault="006C4682" w:rsidP="00AF03E4">
      <w:pPr>
        <w:pStyle w:val="NormalWeb"/>
        <w:spacing w:before="0" w:beforeAutospacing="0" w:after="0" w:afterAutospacing="0"/>
        <w:rPr>
          <w:color w:val="000000"/>
        </w:rPr>
      </w:pPr>
      <w:r>
        <w:rPr>
          <w:color w:val="000000"/>
        </w:rPr>
        <w:t>Kelionę organizuoja: VšĮ „</w:t>
      </w:r>
      <w:r w:rsidR="00D90E0C">
        <w:rPr>
          <w:color w:val="000000"/>
        </w:rPr>
        <w:t>Prasmingam gyvenimui</w:t>
      </w:r>
      <w:r>
        <w:rPr>
          <w:color w:val="000000"/>
        </w:rPr>
        <w:t>“</w:t>
      </w:r>
    </w:p>
    <w:p w:rsidR="006C4682" w:rsidRDefault="006C4682" w:rsidP="00AF03E4">
      <w:pPr>
        <w:pStyle w:val="NormalWeb"/>
        <w:spacing w:before="0" w:beforeAutospacing="0" w:after="0" w:afterAutospacing="0"/>
        <w:rPr>
          <w:color w:val="000000"/>
        </w:rPr>
      </w:pPr>
    </w:p>
    <w:p w:rsidR="006C4682" w:rsidRDefault="006C4682" w:rsidP="00AF03E4">
      <w:pPr>
        <w:pStyle w:val="NormalWeb"/>
        <w:spacing w:before="0" w:beforeAutospacing="0" w:after="0" w:afterAutospacing="0"/>
        <w:rPr>
          <w:color w:val="000000"/>
        </w:rPr>
      </w:pPr>
    </w:p>
    <w:p w:rsidR="006C4682" w:rsidRPr="00892771" w:rsidRDefault="006C4682" w:rsidP="006C4682">
      <w:pPr>
        <w:spacing w:after="0"/>
        <w:rPr>
          <w:rFonts w:ascii="Tahoma" w:hAnsi="Tahoma" w:cs="Tahoma"/>
          <w:b/>
          <w:sz w:val="24"/>
          <w:szCs w:val="24"/>
        </w:rPr>
      </w:pPr>
      <w:r w:rsidRPr="00892771">
        <w:rPr>
          <w:rFonts w:ascii="Tahoma" w:hAnsi="Tahoma" w:cs="Tahoma"/>
          <w:b/>
          <w:sz w:val="24"/>
          <w:szCs w:val="24"/>
        </w:rPr>
        <w:t>DATOS</w:t>
      </w:r>
    </w:p>
    <w:p w:rsidR="006C4682" w:rsidRPr="00892771" w:rsidRDefault="006C4682" w:rsidP="006C4682">
      <w:pPr>
        <w:pBdr>
          <w:top w:val="single" w:sz="4" w:space="1" w:color="auto"/>
          <w:left w:val="single" w:sz="4" w:space="4" w:color="auto"/>
          <w:bottom w:val="single" w:sz="4" w:space="1" w:color="auto"/>
          <w:right w:val="single" w:sz="4" w:space="4" w:color="auto"/>
        </w:pBdr>
        <w:spacing w:after="0"/>
        <w:rPr>
          <w:rStyle w:val="Strong"/>
          <w:rFonts w:ascii="Tahoma" w:hAnsi="Tahoma" w:cs="Tahoma"/>
          <w:color w:val="EB2626"/>
          <w:sz w:val="24"/>
          <w:szCs w:val="24"/>
        </w:rPr>
      </w:pPr>
      <w:r w:rsidRPr="00892771">
        <w:rPr>
          <w:rStyle w:val="Strong"/>
          <w:rFonts w:ascii="Tahoma" w:hAnsi="Tahoma" w:cs="Tahoma"/>
          <w:color w:val="000000"/>
          <w:sz w:val="24"/>
          <w:szCs w:val="24"/>
        </w:rPr>
        <w:t>2024-04-2</w:t>
      </w:r>
      <w:r>
        <w:rPr>
          <w:rStyle w:val="Strong"/>
          <w:rFonts w:ascii="Tahoma" w:hAnsi="Tahoma" w:cs="Tahoma"/>
          <w:color w:val="000000"/>
          <w:sz w:val="24"/>
          <w:szCs w:val="24"/>
        </w:rPr>
        <w:t>0</w:t>
      </w:r>
      <w:r w:rsidRPr="00892771">
        <w:rPr>
          <w:rStyle w:val="Strong"/>
          <w:rFonts w:ascii="Tahoma" w:hAnsi="Tahoma" w:cs="Tahoma"/>
          <w:color w:val="000000"/>
          <w:sz w:val="24"/>
          <w:szCs w:val="24"/>
        </w:rPr>
        <w:t xml:space="preserve"> – 2024-04-2</w:t>
      </w:r>
      <w:r>
        <w:rPr>
          <w:rStyle w:val="Strong"/>
          <w:rFonts w:ascii="Tahoma" w:hAnsi="Tahoma" w:cs="Tahoma"/>
          <w:color w:val="000000"/>
          <w:sz w:val="24"/>
          <w:szCs w:val="24"/>
        </w:rPr>
        <w:t>0</w:t>
      </w:r>
      <w:r w:rsidRPr="00892771">
        <w:rPr>
          <w:rFonts w:ascii="Tahoma" w:hAnsi="Tahoma" w:cs="Tahoma"/>
          <w:color w:val="000000"/>
          <w:sz w:val="24"/>
          <w:szCs w:val="24"/>
        </w:rPr>
        <w:t xml:space="preserve">  </w:t>
      </w:r>
      <w:r w:rsidRPr="00892771">
        <w:rPr>
          <w:rFonts w:ascii="Tahoma" w:hAnsi="Tahoma" w:cs="Tahoma"/>
          <w:color w:val="000000"/>
          <w:sz w:val="24"/>
          <w:szCs w:val="24"/>
        </w:rPr>
        <w:tab/>
      </w:r>
      <w:r w:rsidRPr="00892771">
        <w:rPr>
          <w:rFonts w:ascii="Tahoma" w:hAnsi="Tahoma" w:cs="Tahoma"/>
          <w:color w:val="000000"/>
          <w:sz w:val="24"/>
          <w:szCs w:val="24"/>
        </w:rPr>
        <w:tab/>
      </w:r>
      <w:r w:rsidRPr="006C4682">
        <w:rPr>
          <w:rStyle w:val="Strong"/>
          <w:rFonts w:ascii="Tahoma" w:hAnsi="Tahoma" w:cs="Tahoma"/>
          <w:sz w:val="24"/>
          <w:szCs w:val="24"/>
        </w:rPr>
        <w:t>49</w:t>
      </w:r>
      <w:r w:rsidRPr="00892771">
        <w:rPr>
          <w:rStyle w:val="Strong"/>
          <w:rFonts w:ascii="Tahoma" w:hAnsi="Tahoma" w:cs="Tahoma"/>
          <w:sz w:val="24"/>
          <w:szCs w:val="24"/>
        </w:rPr>
        <w:t xml:space="preserve"> €/asm.       </w:t>
      </w:r>
      <w:r w:rsidRPr="00892771">
        <w:rPr>
          <w:rStyle w:val="Strong"/>
          <w:rFonts w:ascii="Tahoma" w:hAnsi="Tahoma" w:cs="Tahoma"/>
          <w:color w:val="538135" w:themeColor="accent6" w:themeShade="BF"/>
          <w:sz w:val="24"/>
          <w:szCs w:val="24"/>
        </w:rPr>
        <w:t>PIRKTI</w:t>
      </w:r>
    </w:p>
    <w:p w:rsidR="006C4682" w:rsidRPr="00892771" w:rsidRDefault="006C4682" w:rsidP="006C4682">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 xml:space="preserve">VIETŲ YRA </w:t>
      </w:r>
    </w:p>
    <w:p w:rsidR="006C4682" w:rsidRPr="00892771" w:rsidRDefault="006C4682" w:rsidP="006C4682">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iš Vilniaus</w:t>
      </w:r>
      <w:r>
        <w:rPr>
          <w:rFonts w:ascii="Tahoma" w:hAnsi="Tahoma" w:cs="Tahoma"/>
          <w:color w:val="000000"/>
          <w:sz w:val="24"/>
          <w:szCs w:val="24"/>
        </w:rPr>
        <w:t>,</w:t>
      </w:r>
      <w:r w:rsidRPr="00892771">
        <w:rPr>
          <w:rFonts w:ascii="Tahoma" w:hAnsi="Tahoma" w:cs="Tahoma"/>
          <w:color w:val="000000"/>
          <w:sz w:val="24"/>
          <w:szCs w:val="24"/>
        </w:rPr>
        <w:t xml:space="preserve"> </w:t>
      </w:r>
      <w:r w:rsidRPr="00892771">
        <w:rPr>
          <w:rFonts w:ascii="Tahoma" w:eastAsia="Times New Roman" w:hAnsi="Tahoma" w:cs="Tahoma"/>
          <w:color w:val="000000"/>
          <w:sz w:val="24"/>
          <w:szCs w:val="24"/>
          <w:lang w:eastAsia="lt-LT"/>
        </w:rPr>
        <w:t>Kauno</w:t>
      </w:r>
      <w:r>
        <w:rPr>
          <w:rFonts w:ascii="Tahoma" w:eastAsia="Times New Roman" w:hAnsi="Tahoma" w:cs="Tahoma"/>
          <w:color w:val="000000"/>
          <w:sz w:val="24"/>
          <w:szCs w:val="24"/>
          <w:lang w:eastAsia="lt-LT"/>
        </w:rPr>
        <w:t xml:space="preserve"> ir Kėdainių</w:t>
      </w:r>
    </w:p>
    <w:p w:rsidR="006C4682" w:rsidRDefault="006C4682" w:rsidP="00AF03E4">
      <w:pPr>
        <w:pStyle w:val="NormalWeb"/>
        <w:spacing w:before="0" w:beforeAutospacing="0" w:after="0" w:afterAutospacing="0"/>
      </w:pPr>
    </w:p>
    <w:sectPr w:rsidR="006C468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0C"/>
    <w:rsid w:val="004E54CF"/>
    <w:rsid w:val="005D7759"/>
    <w:rsid w:val="006C4682"/>
    <w:rsid w:val="006D3B7F"/>
    <w:rsid w:val="00AF03E4"/>
    <w:rsid w:val="00D05611"/>
    <w:rsid w:val="00D90E0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8CD4A-2C93-45B3-B9AC-2F6B52C1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E0C"/>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D90E0C"/>
    <w:rPr>
      <w:b/>
      <w:bCs/>
    </w:rPr>
  </w:style>
  <w:style w:type="character" w:styleId="Emphasis">
    <w:name w:val="Emphasis"/>
    <w:basedOn w:val="DefaultParagraphFont"/>
    <w:uiPriority w:val="20"/>
    <w:qFormat/>
    <w:rsid w:val="00D90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8236">
      <w:bodyDiv w:val="1"/>
      <w:marLeft w:val="0"/>
      <w:marRight w:val="0"/>
      <w:marTop w:val="0"/>
      <w:marBottom w:val="0"/>
      <w:divBdr>
        <w:top w:val="none" w:sz="0" w:space="0" w:color="auto"/>
        <w:left w:val="none" w:sz="0" w:space="0" w:color="auto"/>
        <w:bottom w:val="none" w:sz="0" w:space="0" w:color="auto"/>
        <w:right w:val="none" w:sz="0" w:space="0" w:color="auto"/>
      </w:divBdr>
    </w:div>
    <w:div w:id="1191728100">
      <w:bodyDiv w:val="1"/>
      <w:marLeft w:val="0"/>
      <w:marRight w:val="0"/>
      <w:marTop w:val="0"/>
      <w:marBottom w:val="0"/>
      <w:divBdr>
        <w:top w:val="none" w:sz="0" w:space="0" w:color="auto"/>
        <w:left w:val="none" w:sz="0" w:space="0" w:color="auto"/>
        <w:bottom w:val="none" w:sz="0" w:space="0" w:color="auto"/>
        <w:right w:val="none" w:sz="0" w:space="0" w:color="auto"/>
      </w:divBdr>
    </w:div>
    <w:div w:id="1309046990">
      <w:bodyDiv w:val="1"/>
      <w:marLeft w:val="0"/>
      <w:marRight w:val="0"/>
      <w:marTop w:val="0"/>
      <w:marBottom w:val="0"/>
      <w:divBdr>
        <w:top w:val="none" w:sz="0" w:space="0" w:color="auto"/>
        <w:left w:val="none" w:sz="0" w:space="0" w:color="auto"/>
        <w:bottom w:val="none" w:sz="0" w:space="0" w:color="auto"/>
        <w:right w:val="none" w:sz="0" w:space="0" w:color="auto"/>
      </w:divBdr>
    </w:div>
    <w:div w:id="13617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2891</Words>
  <Characters>1649</Characters>
  <Application>Microsoft Office Word</Application>
  <DocSecurity>0</DocSecurity>
  <Lines>13</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2024-01-22T10:49:00Z</dcterms:created>
  <dcterms:modified xsi:type="dcterms:W3CDTF">2024-02-20T14:10:00Z</dcterms:modified>
</cp:coreProperties>
</file>