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</w:rPr>
      </w:pPr>
    </w:p>
    <w:p>
      <w:pPr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3978275" cy="97917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37" cy="9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jc w:val="center"/>
        <w:rPr>
          <w:rFonts w:ascii="Times New Roman" w:hAnsi="Times New Roman" w:eastAsia="黑体" w:cs="Times New Roman"/>
          <w:sz w:val="56"/>
        </w:rPr>
      </w:pPr>
      <w:r>
        <w:rPr>
          <w:rFonts w:hint="eastAsia" w:ascii="Times New Roman" w:hAnsi="Times New Roman" w:eastAsia="黑体" w:cs="Times New Roman"/>
          <w:sz w:val="56"/>
        </w:rPr>
        <w:t>《计算科学导论》个人职业规划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</w:tcPr>
          <w:p>
            <w:pPr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 xml:space="preserve">姓 </w:t>
            </w:r>
            <w:r>
              <w:rPr>
                <w:rFonts w:ascii="Times New Roman" w:hAnsi="Times New Roman" w:eastAsia="黑体" w:cs="Times New Roman"/>
                <w:sz w:val="28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sz w:val="28"/>
              </w:rPr>
              <w:t>名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黑体" w:cs="Times New Roman"/>
                <w:sz w:val="28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sz w:val="28"/>
                <w:u w:val="single"/>
                <w:lang w:val="en-US" w:eastAsia="zh-CN"/>
              </w:rPr>
              <w:t>茆星远</w:t>
            </w:r>
            <w:r>
              <w:rPr>
                <w:rFonts w:hint="eastAsia" w:ascii="Times New Roman" w:hAnsi="Times New Roman" w:eastAsia="黑体" w:cs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 w:eastAsia="黑体" w:cs="Times New Roman"/>
                <w:sz w:val="28"/>
                <w:u w:val="single"/>
              </w:rPr>
              <w:t xml:space="preserve">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</w:tcPr>
          <w:p>
            <w:pPr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 xml:space="preserve">学 </w:t>
            </w:r>
            <w:r>
              <w:rPr>
                <w:rFonts w:ascii="Times New Roman" w:hAnsi="Times New Roman" w:eastAsia="黑体" w:cs="Times New Roman"/>
                <w:sz w:val="28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sz w:val="28"/>
              </w:rPr>
              <w:t>号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黑体" w:cs="Times New Roman"/>
                <w:sz w:val="28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sz w:val="28"/>
                <w:u w:val="single"/>
              </w:rPr>
              <w:t>21070</w:t>
            </w:r>
            <w:r>
              <w:rPr>
                <w:rFonts w:hint="eastAsia" w:ascii="Times New Roman" w:hAnsi="Times New Roman" w:eastAsia="黑体" w:cs="Times New Roman"/>
                <w:sz w:val="28"/>
                <w:u w:val="single"/>
                <w:lang w:val="en-US" w:eastAsia="zh-CN"/>
              </w:rPr>
              <w:t>20318</w:t>
            </w:r>
            <w:r>
              <w:rPr>
                <w:rFonts w:ascii="Times New Roman" w:hAnsi="Times New Roman" w:eastAsia="黑体" w:cs="Times New Roman"/>
                <w:sz w:val="28"/>
                <w:u w:val="single"/>
              </w:rPr>
              <w:t xml:space="preserve">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</w:tcPr>
          <w:p>
            <w:pPr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专业班级</w:t>
            </w:r>
          </w:p>
        </w:tc>
        <w:tc>
          <w:tcPr>
            <w:tcW w:w="4111" w:type="dxa"/>
          </w:tcPr>
          <w:p>
            <w:pPr>
              <w:rPr>
                <w:rFonts w:hint="eastAsia" w:ascii="Times New Roman" w:hAnsi="Times New Roman" w:eastAsia="黑体" w:cs="Times New Roman"/>
                <w:sz w:val="28"/>
                <w:u w:val="singl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8"/>
                <w:u w:val="single"/>
                <w:lang w:val="en-US" w:eastAsia="zh-CN"/>
              </w:rPr>
              <w:t>本研人工智能2101</w:t>
            </w:r>
            <w:r>
              <w:rPr>
                <w:rFonts w:ascii="Times New Roman" w:hAnsi="Times New Roman" w:eastAsia="黑体" w:cs="Times New Roman"/>
                <w:sz w:val="28"/>
                <w:u w:val="single"/>
              </w:rPr>
              <w:t xml:space="preserve">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</w:tcPr>
          <w:p>
            <w:pPr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 xml:space="preserve">学 </w:t>
            </w:r>
            <w:r>
              <w:rPr>
                <w:rFonts w:ascii="Times New Roman" w:hAnsi="Times New Roman" w:eastAsia="黑体" w:cs="Times New Roman"/>
                <w:sz w:val="28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sz w:val="28"/>
              </w:rPr>
              <w:t>院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黑体" w:cs="Times New Roman"/>
                <w:sz w:val="28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sz w:val="28"/>
                <w:u w:val="single"/>
              </w:rPr>
              <w:t>计算机科学与技术学院</w:t>
            </w:r>
          </w:p>
        </w:tc>
      </w:tr>
    </w:tbl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tbl>
      <w:tblPr>
        <w:tblStyle w:val="10"/>
        <w:tblW w:w="9861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77"/>
        <w:gridCol w:w="1077"/>
        <w:gridCol w:w="1077"/>
        <w:gridCol w:w="1134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157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分项评价</w:t>
            </w:r>
          </w:p>
        </w:tc>
        <w:tc>
          <w:tcPr>
            <w:tcW w:w="2154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整体评价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总分</w:t>
            </w:r>
          </w:p>
        </w:tc>
        <w:tc>
          <w:tcPr>
            <w:tcW w:w="1416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评阅教师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1020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自我分析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10%</w:t>
            </w:r>
          </w:p>
        </w:tc>
        <w:tc>
          <w:tcPr>
            <w:tcW w:w="1020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环境分析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10%</w:t>
            </w:r>
          </w:p>
        </w:tc>
        <w:tc>
          <w:tcPr>
            <w:tcW w:w="1020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职业定位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15%</w:t>
            </w:r>
          </w:p>
        </w:tc>
        <w:tc>
          <w:tcPr>
            <w:tcW w:w="1020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实施方案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15%</w:t>
            </w:r>
          </w:p>
        </w:tc>
        <w:tc>
          <w:tcPr>
            <w:tcW w:w="1077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评估与调整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10%</w:t>
            </w:r>
          </w:p>
        </w:tc>
        <w:tc>
          <w:tcPr>
            <w:tcW w:w="1077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完整性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20%</w:t>
            </w:r>
          </w:p>
        </w:tc>
        <w:tc>
          <w:tcPr>
            <w:tcW w:w="1077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可行性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20%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416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1020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jc w:val="center"/>
        <w:rPr>
          <w:rFonts w:ascii="Times New Roman" w:hAnsi="Times New Roman" w:eastAsia="黑体" w:cs="Times New Roman"/>
          <w:sz w:val="28"/>
        </w:rPr>
      </w:pPr>
      <w:r>
        <w:rPr>
          <w:rFonts w:hint="eastAsia" w:ascii="Times New Roman" w:hAnsi="Times New Roman" w:eastAsia="黑体" w:cs="Times New Roman"/>
          <w:sz w:val="28"/>
        </w:rPr>
        <w:t>2021年12月31日</w:t>
      </w:r>
    </w:p>
    <w:p>
      <w:pPr>
        <w:widowControl/>
        <w:jc w:val="left"/>
        <w:rPr>
          <w:rFonts w:ascii="Times New Roman" w:hAnsi="Times New Roman" w:eastAsia="黑体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left"/>
        <w:outlineLvl w:val="0"/>
        <w:rPr>
          <w:rFonts w:ascii="Times New Roman" w:hAnsi="Times New Roman" w:eastAsia="宋体" w:cs="Times New Roman"/>
          <w:b/>
          <w:sz w:val="44"/>
        </w:rPr>
      </w:pPr>
      <w:r>
        <w:rPr>
          <w:rFonts w:ascii="Times New Roman" w:hAnsi="Times New Roman" w:eastAsia="宋体" w:cs="Times New Roman"/>
          <w:b/>
          <w:sz w:val="44"/>
        </w:rPr>
        <w:t xml:space="preserve">1 </w:t>
      </w:r>
      <w:r>
        <w:rPr>
          <w:rFonts w:hint="eastAsia" w:ascii="Times New Roman" w:hAnsi="Times New Roman" w:eastAsia="宋体" w:cs="Times New Roman"/>
          <w:b/>
          <w:sz w:val="44"/>
        </w:rPr>
        <w:t>自我分析</w:t>
      </w: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hint="eastAsia" w:ascii="Times New Roman" w:hAnsi="Times New Roman" w:eastAsia="宋体" w:cs="Times New Roman"/>
          <w:b/>
          <w:sz w:val="32"/>
        </w:rPr>
        <w:t>1</w:t>
      </w:r>
      <w:r>
        <w:rPr>
          <w:rFonts w:ascii="Times New Roman" w:hAnsi="Times New Roman" w:eastAsia="宋体" w:cs="Times New Roman"/>
          <w:b/>
          <w:sz w:val="32"/>
        </w:rPr>
        <w:t>.1 自然条件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我出生于2002年11月，19岁，男，身体健康状况良好，家住安徽合肥。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ascii="Times New Roman" w:hAnsi="Times New Roman" w:eastAsia="宋体" w:cs="Times New Roman"/>
          <w:sz w:val="24"/>
        </w:rPr>
      </w:pP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1.2</w:t>
      </w:r>
      <w:r>
        <w:rPr>
          <w:rFonts w:hint="eastAsia" w:ascii="Times New Roman" w:hAnsi="Times New Roman" w:eastAsia="宋体" w:cs="Times New Roman"/>
          <w:b/>
          <w:sz w:val="32"/>
        </w:rPr>
        <w:t xml:space="preserve"> </w:t>
      </w:r>
      <w:r>
        <w:rPr>
          <w:rFonts w:ascii="Times New Roman" w:hAnsi="Times New Roman" w:eastAsia="宋体" w:cs="Times New Roman"/>
          <w:b/>
          <w:sz w:val="32"/>
        </w:rPr>
        <w:t>性格分析</w:t>
      </w:r>
    </w:p>
    <w:p>
      <w:pPr>
        <w:numPr>
          <w:ilvl w:val="0"/>
          <w:numId w:val="1"/>
        </w:numPr>
        <w:snapToGrid/>
        <w:spacing w:beforeAutospacing="0" w:afterAutospacing="0" w:line="360" w:lineRule="auto"/>
        <w:ind w:left="420" w:leftChars="0" w:hanging="420" w:firstLineChars="0"/>
        <w:rPr>
          <w:rFonts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我</w:t>
      </w:r>
      <w:r>
        <w:rPr>
          <w:rFonts w:ascii="Times New Roman" w:eastAsia="宋体"/>
          <w:sz w:val="24"/>
        </w:rPr>
        <w:t>具有负责、认真、忠于职守的特点，只要</w:t>
      </w:r>
      <w:r>
        <w:rPr>
          <w:rFonts w:hint="eastAsia" w:ascii="Times New Roman" w:eastAsia="宋体"/>
          <w:sz w:val="24"/>
        </w:rPr>
        <w:t>我</w:t>
      </w:r>
      <w:r>
        <w:rPr>
          <w:rFonts w:ascii="Times New Roman" w:eastAsia="宋体"/>
          <w:sz w:val="24"/>
        </w:rPr>
        <w:t>认为应该做的事，不管有多少麻烦都要去做，但却厌烦去做</w:t>
      </w:r>
      <w:r>
        <w:rPr>
          <w:rFonts w:hint="eastAsia" w:ascii="Times New Roman" w:eastAsia="宋体"/>
          <w:sz w:val="24"/>
        </w:rPr>
        <w:t>我</w:t>
      </w:r>
      <w:r>
        <w:rPr>
          <w:rFonts w:ascii="Times New Roman" w:eastAsia="宋体"/>
          <w:sz w:val="24"/>
        </w:rPr>
        <w:t>认为毫无意义的事情。</w:t>
      </w:r>
    </w:p>
    <w:p>
      <w:pPr>
        <w:numPr>
          <w:ilvl w:val="0"/>
          <w:numId w:val="1"/>
        </w:numPr>
        <w:snapToGrid/>
        <w:spacing w:beforeAutospacing="0" w:afterAutospacing="0" w:line="360" w:lineRule="auto"/>
        <w:ind w:left="420" w:leftChars="0" w:hanging="420" w:firstLineChars="0"/>
        <w:rPr>
          <w:rFonts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我</w:t>
      </w:r>
      <w:r>
        <w:rPr>
          <w:rFonts w:ascii="Times New Roman" w:eastAsia="宋体"/>
          <w:sz w:val="24"/>
        </w:rPr>
        <w:t>务实、实事求是，追求具体和明确的事情，喜欢依据实际情况来考虑问题。善于单独思考、收集和考察丰富的外在信息</w:t>
      </w:r>
      <w:r>
        <w:rPr>
          <w:rFonts w:hint="eastAsia" w:ascii="Times New Roman" w:eastAsia="宋体"/>
          <w:sz w:val="24"/>
          <w:lang w:eastAsia="zh-CN"/>
        </w:rPr>
        <w:t>。</w:t>
      </w:r>
    </w:p>
    <w:p>
      <w:pPr>
        <w:numPr>
          <w:ilvl w:val="0"/>
          <w:numId w:val="1"/>
        </w:numPr>
        <w:snapToGrid/>
        <w:spacing w:beforeAutospacing="0" w:afterAutospacing="0" w:line="360" w:lineRule="auto"/>
        <w:ind w:left="420" w:leftChars="0" w:hanging="420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eastAsia="宋体"/>
          <w:sz w:val="24"/>
        </w:rPr>
        <w:t>我</w:t>
      </w:r>
      <w:r>
        <w:rPr>
          <w:rFonts w:ascii="Times New Roman" w:eastAsia="宋体"/>
          <w:sz w:val="24"/>
        </w:rPr>
        <w:t>与人交往时较为敏感，谦逊而少言、善良、有同情心，喜欢关心他人并提供实际的帮助，对朋友忠实友好，有奉献精神。虽然在</w:t>
      </w:r>
      <w:r>
        <w:rPr>
          <w:rFonts w:hint="eastAsia" w:ascii="Times New Roman" w:eastAsia="宋体"/>
          <w:sz w:val="24"/>
          <w:lang w:val="en-US" w:eastAsia="zh-CN"/>
        </w:rPr>
        <w:t>某些</w:t>
      </w:r>
      <w:r>
        <w:rPr>
          <w:rFonts w:ascii="Times New Roman" w:eastAsia="宋体"/>
          <w:sz w:val="24"/>
        </w:rPr>
        <w:t>情况下</w:t>
      </w:r>
      <w:r>
        <w:rPr>
          <w:rFonts w:hint="eastAsia" w:ascii="Times New Roman" w:eastAsia="宋体"/>
          <w:sz w:val="24"/>
        </w:rPr>
        <w:t>我</w:t>
      </w:r>
      <w:r>
        <w:rPr>
          <w:rFonts w:ascii="Times New Roman" w:eastAsia="宋体"/>
          <w:sz w:val="24"/>
        </w:rPr>
        <w:t>有很强烈的情绪反应，但通常不愿意将个人情感表现出来。</w:t>
      </w:r>
    </w:p>
    <w:p>
      <w:pPr>
        <w:numPr>
          <w:ilvl w:val="0"/>
          <w:numId w:val="0"/>
        </w:numPr>
        <w:snapToGrid/>
        <w:spacing w:beforeAutospacing="0" w:afterAutospacing="0" w:line="360" w:lineRule="auto"/>
        <w:ind w:leftChars="0"/>
        <w:rPr>
          <w:rFonts w:ascii="Times New Roman" w:hAnsi="Times New Roman" w:eastAsia="宋体" w:cs="Times New Roman"/>
          <w:sz w:val="24"/>
        </w:rPr>
      </w:pP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1.3</w:t>
      </w:r>
      <w:r>
        <w:rPr>
          <w:rFonts w:hint="eastAsia" w:ascii="Times New Roman" w:hAnsi="Times New Roman" w:eastAsia="宋体" w:cs="Times New Roman"/>
          <w:b/>
          <w:sz w:val="32"/>
        </w:rPr>
        <w:t xml:space="preserve"> </w:t>
      </w:r>
      <w:r>
        <w:rPr>
          <w:rFonts w:ascii="Times New Roman" w:hAnsi="Times New Roman" w:eastAsia="宋体" w:cs="Times New Roman"/>
          <w:b/>
          <w:sz w:val="32"/>
        </w:rPr>
        <w:t>教育与学习经历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5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sz w:val="24"/>
              </w:rPr>
              <w:t>时间</w:t>
            </w:r>
          </w:p>
        </w:tc>
        <w:tc>
          <w:tcPr>
            <w:tcW w:w="4616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sz w:val="24"/>
              </w:rPr>
              <w:t>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sz w:val="24"/>
              </w:rPr>
              <w:t>2</w:t>
            </w:r>
            <w:r>
              <w:rPr>
                <w:rFonts w:ascii="Times New Roman" w:hAnsi="Times New Roman" w:eastAsia="黑体" w:cs="Times New Roman"/>
                <w:sz w:val="24"/>
              </w:rPr>
              <w:t>009</w:t>
            </w:r>
            <w:r>
              <w:rPr>
                <w:rFonts w:hint="eastAsia" w:ascii="Times New Roman" w:hAnsi="Times New Roman" w:eastAsia="黑体" w:cs="Times New Roman"/>
                <w:sz w:val="24"/>
              </w:rPr>
              <w:t>—2</w:t>
            </w:r>
            <w:r>
              <w:rPr>
                <w:rFonts w:ascii="Times New Roman" w:hAnsi="Times New Roman" w:eastAsia="黑体" w:cs="Times New Roman"/>
                <w:sz w:val="24"/>
              </w:rPr>
              <w:t>015</w:t>
            </w:r>
          </w:p>
        </w:tc>
        <w:tc>
          <w:tcPr>
            <w:tcW w:w="4616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hint="eastAsia" w:ascii="Times New Roman" w:hAnsi="Times New Roman" w:eastAsia="黑体" w:cs="Times New Roman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sz w:val="24"/>
              </w:rPr>
              <w:t>合肥市南国花园小学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sz w:val="24"/>
              </w:rPr>
              <w:t>2</w:t>
            </w:r>
            <w:r>
              <w:rPr>
                <w:rFonts w:ascii="Times New Roman" w:hAnsi="Times New Roman" w:eastAsia="黑体" w:cs="Times New Roman"/>
                <w:sz w:val="24"/>
              </w:rPr>
              <w:t>015</w:t>
            </w:r>
            <w:r>
              <w:rPr>
                <w:rFonts w:hint="eastAsia" w:ascii="Times New Roman" w:hAnsi="Times New Roman" w:eastAsia="黑体" w:cs="Times New Roman"/>
                <w:sz w:val="24"/>
              </w:rPr>
              <w:t>—2</w:t>
            </w:r>
            <w:r>
              <w:rPr>
                <w:rFonts w:ascii="Times New Roman" w:hAnsi="Times New Roman" w:eastAsia="黑体" w:cs="Times New Roman"/>
                <w:sz w:val="24"/>
              </w:rPr>
              <w:t>018</w:t>
            </w:r>
          </w:p>
        </w:tc>
        <w:tc>
          <w:tcPr>
            <w:tcW w:w="4616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hint="eastAsia" w:ascii="Times New Roman" w:hAnsi="Times New Roman" w:eastAsia="黑体" w:cs="Times New Roman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sz w:val="24"/>
              </w:rPr>
              <w:t>合肥寿春中学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sz w:val="24"/>
              </w:rPr>
              <w:t>2</w:t>
            </w:r>
            <w:r>
              <w:rPr>
                <w:rFonts w:ascii="Times New Roman" w:hAnsi="Times New Roman" w:eastAsia="黑体" w:cs="Times New Roman"/>
                <w:sz w:val="24"/>
              </w:rPr>
              <w:t>018</w:t>
            </w:r>
            <w:r>
              <w:rPr>
                <w:rFonts w:hint="eastAsia" w:ascii="Times New Roman" w:hAnsi="Times New Roman" w:eastAsia="黑体" w:cs="Times New Roman"/>
                <w:sz w:val="24"/>
              </w:rPr>
              <w:t>—2</w:t>
            </w:r>
            <w:r>
              <w:rPr>
                <w:rFonts w:ascii="Times New Roman" w:hAnsi="Times New Roman" w:eastAsia="黑体" w:cs="Times New Roman"/>
                <w:sz w:val="24"/>
              </w:rPr>
              <w:t>021</w:t>
            </w:r>
          </w:p>
        </w:tc>
        <w:tc>
          <w:tcPr>
            <w:tcW w:w="4616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hint="eastAsia" w:ascii="Times New Roman" w:hAnsi="Times New Roman" w:eastAsia="黑体" w:cs="Times New Roman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sz w:val="24"/>
              </w:rPr>
              <w:t>合肥一六八中学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5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sz w:val="24"/>
              </w:rPr>
              <w:t>2</w:t>
            </w:r>
            <w:r>
              <w:rPr>
                <w:rFonts w:ascii="Times New Roman" w:hAnsi="Times New Roman" w:eastAsia="黑体" w:cs="Times New Roman"/>
                <w:sz w:val="24"/>
              </w:rPr>
              <w:t>021</w:t>
            </w:r>
            <w:r>
              <w:rPr>
                <w:rFonts w:hint="eastAsia" w:ascii="Times New Roman" w:hAnsi="Times New Roman" w:eastAsia="黑体" w:cs="Times New Roman"/>
                <w:sz w:val="24"/>
              </w:rPr>
              <w:t>至今</w:t>
            </w:r>
          </w:p>
        </w:tc>
        <w:tc>
          <w:tcPr>
            <w:tcW w:w="4616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Times New Roman" w:hAnsi="Times New Roman" w:eastAsia="黑体" w:cs="Times New Roman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sz w:val="24"/>
              </w:rPr>
              <w:t>中国石油大学（华东）</w:t>
            </w:r>
          </w:p>
        </w:tc>
      </w:tr>
    </w:tbl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1.4 工作与社会阅历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高中时参加过一些社会实践活动，做过青年志愿者义工。</w:t>
      </w: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1.5 知识、技能与经验</w:t>
      </w:r>
    </w:p>
    <w:p>
      <w:pPr>
        <w:tabs>
          <w:tab w:val="left" w:pos="6379"/>
        </w:tabs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eastAsia="宋体"/>
          <w:color w:val="auto"/>
          <w:sz w:val="24"/>
          <w:szCs w:val="21"/>
        </w:rPr>
      </w:pPr>
      <w:r>
        <w:rPr>
          <w:rFonts w:hint="eastAsia" w:ascii="Times New Roman" w:eastAsia="宋体"/>
          <w:color w:val="auto"/>
          <w:sz w:val="24"/>
          <w:szCs w:val="21"/>
          <w:lang w:val="en-US" w:eastAsia="zh-CN"/>
        </w:rPr>
        <w:t>英语水平较好，尤其是口语方面有一定的优势，同时第二外语日语水平达到了N3</w:t>
      </w:r>
      <w:r>
        <w:rPr>
          <w:rFonts w:hint="eastAsia" w:ascii="Times New Roman" w:eastAsia="宋体"/>
          <w:color w:val="auto"/>
          <w:sz w:val="24"/>
          <w:szCs w:val="21"/>
        </w:rPr>
        <w:t>。</w:t>
      </w:r>
      <w:r>
        <w:rPr>
          <w:rFonts w:hint="eastAsia" w:ascii="Times New Roman" w:eastAsia="宋体"/>
          <w:color w:val="auto"/>
          <w:sz w:val="24"/>
          <w:szCs w:val="21"/>
          <w:lang w:val="en-US" w:eastAsia="zh-CN"/>
        </w:rPr>
        <w:t>了解</w:t>
      </w:r>
      <w:r>
        <w:rPr>
          <w:rFonts w:hint="eastAsia" w:ascii="Times New Roman" w:eastAsia="宋体"/>
          <w:color w:val="auto"/>
          <w:sz w:val="24"/>
          <w:szCs w:val="21"/>
        </w:rPr>
        <w:t>计算机硬件的维护与修理，</w:t>
      </w:r>
      <w:r>
        <w:rPr>
          <w:rFonts w:hint="eastAsia" w:ascii="Times New Roman" w:eastAsia="宋体"/>
          <w:color w:val="auto"/>
          <w:sz w:val="24"/>
          <w:szCs w:val="21"/>
          <w:lang w:val="en-US" w:eastAsia="zh-CN"/>
        </w:rPr>
        <w:t>学习过</w:t>
      </w:r>
      <w:r>
        <w:rPr>
          <w:rFonts w:hint="eastAsia" w:ascii="Times New Roman" w:eastAsia="宋体"/>
          <w:color w:val="auto"/>
          <w:sz w:val="24"/>
          <w:szCs w:val="21"/>
        </w:rPr>
        <w:t>C</w:t>
      </w:r>
      <w:r>
        <w:rPr>
          <w:rFonts w:hint="eastAsia" w:ascii="Times New Roman" w:eastAsia="宋体"/>
          <w:color w:val="auto"/>
          <w:sz w:val="24"/>
          <w:szCs w:val="21"/>
          <w:lang w:val="en-US" w:eastAsia="zh-CN"/>
        </w:rPr>
        <w:t>/C++，Python</w:t>
      </w:r>
      <w:r>
        <w:rPr>
          <w:rFonts w:hint="eastAsia" w:ascii="Times New Roman" w:eastAsia="宋体"/>
          <w:color w:val="auto"/>
          <w:sz w:val="24"/>
          <w:szCs w:val="21"/>
        </w:rPr>
        <w:t>等计算机语言，能够</w:t>
      </w:r>
      <w:r>
        <w:rPr>
          <w:rFonts w:hint="eastAsia" w:ascii="Times New Roman" w:eastAsia="宋体"/>
          <w:color w:val="auto"/>
          <w:sz w:val="24"/>
          <w:szCs w:val="21"/>
          <w:lang w:val="en-US" w:eastAsia="zh-CN"/>
        </w:rPr>
        <w:t>较为</w:t>
      </w:r>
      <w:r>
        <w:rPr>
          <w:rFonts w:hint="eastAsia" w:ascii="Times New Roman" w:eastAsia="宋体"/>
          <w:color w:val="auto"/>
          <w:sz w:val="24"/>
          <w:szCs w:val="21"/>
        </w:rPr>
        <w:t>熟练使用Office、</w:t>
      </w:r>
      <w:r>
        <w:rPr>
          <w:rFonts w:hint="eastAsia" w:ascii="Times New Roman" w:eastAsia="宋体"/>
          <w:color w:val="auto"/>
          <w:sz w:val="24"/>
          <w:szCs w:val="21"/>
          <w:lang w:val="en-US" w:eastAsia="zh-CN"/>
        </w:rPr>
        <w:t>PS</w:t>
      </w:r>
      <w:r>
        <w:rPr>
          <w:rFonts w:hint="eastAsia" w:ascii="Times New Roman" w:eastAsia="宋体"/>
          <w:color w:val="auto"/>
          <w:sz w:val="24"/>
          <w:szCs w:val="21"/>
        </w:rPr>
        <w:t>、</w:t>
      </w:r>
      <w:r>
        <w:rPr>
          <w:rFonts w:hint="eastAsia" w:ascii="Times New Roman" w:eastAsia="宋体"/>
          <w:color w:val="auto"/>
          <w:sz w:val="24"/>
          <w:szCs w:val="21"/>
          <w:lang w:val="en-US" w:eastAsia="zh-CN"/>
        </w:rPr>
        <w:t>AE</w:t>
      </w:r>
      <w:r>
        <w:rPr>
          <w:rFonts w:hint="eastAsia" w:ascii="Times New Roman" w:eastAsia="宋体"/>
          <w:color w:val="auto"/>
          <w:sz w:val="24"/>
          <w:szCs w:val="21"/>
        </w:rPr>
        <w:t>、</w:t>
      </w:r>
      <w:r>
        <w:rPr>
          <w:rFonts w:hint="eastAsia" w:ascii="Times New Roman" w:eastAsia="宋体"/>
          <w:color w:val="auto"/>
          <w:sz w:val="24"/>
          <w:szCs w:val="21"/>
          <w:lang w:val="en-US" w:eastAsia="zh-CN"/>
        </w:rPr>
        <w:t>PR等</w:t>
      </w:r>
      <w:r>
        <w:rPr>
          <w:rFonts w:hint="eastAsia" w:ascii="Times New Roman" w:eastAsia="宋体"/>
          <w:color w:val="auto"/>
          <w:sz w:val="24"/>
          <w:szCs w:val="21"/>
        </w:rPr>
        <w:t>办公</w:t>
      </w:r>
      <w:r>
        <w:rPr>
          <w:rFonts w:hint="eastAsia" w:ascii="Times New Roman" w:eastAsia="宋体"/>
          <w:color w:val="auto"/>
          <w:sz w:val="24"/>
          <w:szCs w:val="21"/>
          <w:lang w:val="en-US" w:eastAsia="zh-CN"/>
        </w:rPr>
        <w:t>及图像</w:t>
      </w:r>
      <w:r>
        <w:rPr>
          <w:rFonts w:hint="eastAsia" w:ascii="Times New Roman" w:eastAsia="宋体"/>
          <w:color w:val="auto"/>
          <w:sz w:val="24"/>
          <w:szCs w:val="21"/>
        </w:rPr>
        <w:t>，</w:t>
      </w:r>
      <w:r>
        <w:rPr>
          <w:rFonts w:hint="eastAsia" w:ascii="Times New Roman" w:eastAsia="宋体"/>
          <w:color w:val="auto"/>
          <w:sz w:val="24"/>
          <w:szCs w:val="21"/>
          <w:lang w:val="en-US" w:eastAsia="zh-CN"/>
        </w:rPr>
        <w:t>图形，视频处理软件</w:t>
      </w:r>
      <w:r>
        <w:rPr>
          <w:rFonts w:hint="eastAsia" w:ascii="Times New Roman" w:eastAsia="宋体"/>
          <w:color w:val="auto"/>
          <w:sz w:val="24"/>
          <w:szCs w:val="21"/>
        </w:rPr>
        <w:t>。</w:t>
      </w: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1.6 兴趣爱好与特长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平时喜欢看电影、漫画和看书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动手能力较强，喜欢捣鼓家中的电子产品，对数码和电子产品充满好奇心。</w:t>
      </w:r>
      <w:r>
        <w:rPr>
          <w:rFonts w:ascii="Times New Roman" w:hAnsi="Times New Roman" w:eastAsia="宋体"/>
          <w:sz w:val="24"/>
        </w:rPr>
        <w:t>另外，周末和节假日的时候喜欢和朋友一起遛公园，通过行走放松自己的身心和加深与大自然的交流。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ascii="Times New Roman" w:hAnsi="Times New Roman" w:eastAsia="宋体" w:cs="Times New Roman"/>
          <w:sz w:val="24"/>
        </w:rPr>
      </w:pPr>
    </w:p>
    <w:p>
      <w:pPr>
        <w:pStyle w:val="2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left"/>
        <w:outlineLvl w:val="0"/>
        <w:rPr>
          <w:rFonts w:ascii="Times New Roman" w:hAnsi="Times New Roman" w:eastAsia="宋体" w:cs="Times New Roman"/>
          <w:b/>
          <w:sz w:val="44"/>
        </w:rPr>
      </w:pPr>
      <w:r>
        <w:rPr>
          <w:rFonts w:ascii="Times New Roman" w:hAnsi="Times New Roman" w:eastAsia="宋体" w:cs="Times New Roman"/>
          <w:b/>
          <w:sz w:val="44"/>
        </w:rPr>
        <w:t xml:space="preserve">2 </w:t>
      </w:r>
      <w:r>
        <w:rPr>
          <w:rFonts w:hint="eastAsia" w:ascii="Times New Roman" w:hAnsi="Times New Roman" w:eastAsia="宋体" w:cs="Times New Roman"/>
          <w:b/>
          <w:sz w:val="44"/>
        </w:rPr>
        <w:t>环境分析</w:t>
      </w: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2.1 社会环境分析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政治经济方面，当前国际</w:t>
      </w:r>
      <w:r>
        <w:rPr>
          <w:rFonts w:hint="default" w:ascii="Times New Roman" w:hAnsi="Times New Roman" w:eastAsia="宋体"/>
          <w:sz w:val="24"/>
        </w:rPr>
        <w:t>大国关系面临新的调整，互动复杂博弈加剧。美国拜登政府上任后，大国关系开启新一轮调整进程。中美关系</w:t>
      </w:r>
      <w:r>
        <w:rPr>
          <w:rFonts w:hint="eastAsia" w:ascii="Times New Roman" w:hAnsi="Times New Roman" w:eastAsia="宋体"/>
          <w:sz w:val="24"/>
          <w:lang w:val="en-US" w:eastAsia="zh-CN"/>
        </w:rPr>
        <w:t>在经历过特朗普政府时期的恶化后，</w:t>
      </w:r>
      <w:r>
        <w:rPr>
          <w:rFonts w:hint="default" w:ascii="Times New Roman" w:hAnsi="Times New Roman" w:eastAsia="宋体"/>
          <w:sz w:val="24"/>
        </w:rPr>
        <w:t>迎来拨乱反正的机会之窗。</w:t>
      </w:r>
      <w:r>
        <w:rPr>
          <w:rFonts w:hint="eastAsia" w:ascii="Times New Roman" w:hAnsi="Times New Roman" w:eastAsia="宋体"/>
          <w:sz w:val="24"/>
          <w:lang w:val="en-US" w:eastAsia="zh-CN"/>
        </w:rPr>
        <w:t>同时，当前</w:t>
      </w:r>
      <w:r>
        <w:rPr>
          <w:rFonts w:hint="eastAsia" w:ascii="Times New Roman" w:hAnsi="Times New Roman" w:eastAsia="宋体"/>
          <w:sz w:val="24"/>
        </w:rPr>
        <w:t>新科技革命蓄势待发，数字鸿沟继续扩大。</w:t>
      </w:r>
      <w:r>
        <w:rPr>
          <w:rFonts w:hint="default" w:ascii="Times New Roman" w:hAnsi="Times New Roman" w:eastAsia="宋体"/>
          <w:sz w:val="24"/>
        </w:rPr>
        <w:t>疫情期间，数字经济、在线办公等新经济、新业态蓬勃发展。未来若干年，“通信革命”和“智能革命”的深度和广度将超过以往工业革命。大国间科技竞争势必更加激烈，各国将加紧科技创新战略布局，科技竞争将成为地缘政治和经济竞争的先导力量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就业形势上，</w:t>
      </w:r>
      <w:r>
        <w:rPr>
          <w:rFonts w:hint="eastAsia" w:ascii="Times New Roman" w:hAnsi="Times New Roman" w:eastAsia="宋体"/>
          <w:sz w:val="24"/>
          <w:lang w:eastAsia="zh-CN"/>
        </w:rPr>
        <w:t>我国现在处于并将长期处于结构性岗位失衡的状态：低端岗位大量过剩无人问，中高端岗位十分稀缺挤破头争抢，毕业生就业难</w:t>
      </w:r>
      <w:r>
        <w:rPr>
          <w:rFonts w:hint="eastAsia" w:ascii="Times New Roman" w:hAnsi="Times New Roman" w:eastAsia="宋体"/>
          <w:sz w:val="24"/>
          <w:lang w:val="en-US" w:eastAsia="zh-CN"/>
        </w:rPr>
        <w:t>任是一个严峻的</w:t>
      </w:r>
      <w:r>
        <w:rPr>
          <w:rFonts w:hint="eastAsia" w:ascii="Times New Roman" w:hAnsi="Times New Roman" w:eastAsia="宋体"/>
          <w:sz w:val="24"/>
          <w:lang w:eastAsia="zh-CN"/>
        </w:rPr>
        <w:t>问题。随着目前我国高等教育改革的不断深化，高校招生规模持续放开，高校毕业生学历每年都在上移，就业岗位供不应求，普通大学生在华业后面临的就业竞年压力也日趋沉重。</w:t>
      </w:r>
      <w:r>
        <w:rPr>
          <w:rFonts w:hint="eastAsia" w:ascii="Times New Roman" w:hAnsi="Times New Roman" w:eastAsia="宋体"/>
          <w:sz w:val="24"/>
          <w:lang w:val="en-US" w:eastAsia="zh-CN"/>
        </w:rPr>
        <w:t>但同时</w:t>
      </w:r>
      <w:r>
        <w:rPr>
          <w:rFonts w:hint="eastAsia" w:ascii="Times New Roman" w:hAnsi="Times New Roman" w:eastAsia="宋体"/>
          <w:sz w:val="24"/>
          <w:lang w:eastAsia="zh-CN"/>
        </w:rPr>
        <w:t>现在信息化浪潮正席卷全球，新经济的发展和经济全球化都必须依托信息化。目前，我国正在实施信息化带动工业化的战略，信息化产业将得到大力支持和突飞猛进的发展，作为ＩＴ领域内一个极具潜力的市场，中国对</w:t>
      </w:r>
      <w:r>
        <w:rPr>
          <w:rFonts w:hint="eastAsia" w:ascii="Times New Roman" w:hAnsi="Times New Roman" w:eastAsia="宋体"/>
          <w:sz w:val="24"/>
          <w:lang w:val="en-US" w:eastAsia="zh-CN"/>
        </w:rPr>
        <w:t>IT</w:t>
      </w:r>
      <w:r>
        <w:rPr>
          <w:rFonts w:hint="eastAsia" w:ascii="Times New Roman" w:hAnsi="Times New Roman" w:eastAsia="宋体"/>
          <w:sz w:val="24"/>
          <w:lang w:eastAsia="zh-CN"/>
        </w:rPr>
        <w:t>专业人才的需求显得更为迫切。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ascii="Times New Roman" w:hAnsi="Times New Roman" w:eastAsia="宋体" w:cs="Times New Roman"/>
          <w:sz w:val="24"/>
        </w:rPr>
      </w:pP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2.2 家庭环境分析</w:t>
      </w:r>
    </w:p>
    <w:p>
      <w:pPr>
        <w:snapToGrid/>
        <w:spacing w:beforeAutospacing="0" w:afterAutospacing="0" w:line="360" w:lineRule="auto"/>
        <w:ind w:left="0" w:leftChars="0" w:firstLine="482" w:firstLineChars="200"/>
        <w:rPr>
          <w:rFonts w:hint="eastAsia" w:ascii="Times New Roman" w:hAnsi="宋体" w:eastAsia="宋体"/>
          <w:sz w:val="24"/>
        </w:rPr>
      </w:pPr>
      <w:r>
        <w:rPr>
          <w:rFonts w:hint="eastAsia" w:ascii="Times New Roman" w:eastAsia="宋体"/>
          <w:b/>
          <w:sz w:val="24"/>
          <w:szCs w:val="28"/>
        </w:rPr>
        <w:t>基本情况：</w:t>
      </w:r>
      <w:r>
        <w:rPr>
          <w:rFonts w:hint="eastAsia" w:ascii="Times New Roman" w:eastAsia="宋体"/>
          <w:sz w:val="24"/>
        </w:rPr>
        <w:t>我来自城市</w:t>
      </w:r>
      <w:r>
        <w:rPr>
          <w:rFonts w:hint="eastAsia" w:ascii="Times New Roman" w:eastAsia="宋体"/>
          <w:sz w:val="24"/>
          <w:lang w:val="en-US" w:eastAsia="zh-CN"/>
        </w:rPr>
        <w:t>的一个普通家庭</w:t>
      </w:r>
      <w:r>
        <w:rPr>
          <w:rFonts w:hint="eastAsia" w:ascii="Times New Roman" w:eastAsia="宋体"/>
          <w:sz w:val="24"/>
        </w:rPr>
        <w:t>，</w:t>
      </w:r>
      <w:r>
        <w:rPr>
          <w:rFonts w:hint="eastAsia" w:ascii="Times New Roman" w:eastAsia="宋体"/>
          <w:sz w:val="24"/>
          <w:szCs w:val="24"/>
        </w:rPr>
        <w:t>家庭经济条件中等</w:t>
      </w:r>
      <w:r>
        <w:rPr>
          <w:rFonts w:hint="eastAsia" w:ascii="Times New Roman" w:eastAsia="宋体"/>
          <w:sz w:val="24"/>
          <w:szCs w:val="24"/>
          <w:lang w:eastAsia="zh-CN"/>
        </w:rPr>
        <w:t>，</w:t>
      </w:r>
      <w:r>
        <w:rPr>
          <w:rFonts w:hint="eastAsia" w:ascii="Times New Roman" w:eastAsia="宋体"/>
          <w:sz w:val="24"/>
        </w:rPr>
        <w:t>收入稳定，</w:t>
      </w:r>
      <w:r>
        <w:rPr>
          <w:rFonts w:hint="eastAsia" w:ascii="Times New Roman" w:hAnsi="宋体" w:eastAsia="宋体"/>
          <w:sz w:val="24"/>
        </w:rPr>
        <w:t>较为和睦</w:t>
      </w:r>
      <w:r>
        <w:rPr>
          <w:rFonts w:hint="eastAsia" w:ascii="Times New Roman" w:eastAsia="宋体"/>
          <w:sz w:val="24"/>
        </w:rPr>
        <w:t>。</w:t>
      </w:r>
      <w:r>
        <w:rPr>
          <w:rFonts w:hint="eastAsia" w:ascii="Times New Roman" w:hAnsi="宋体" w:eastAsia="宋体"/>
          <w:sz w:val="24"/>
        </w:rPr>
        <w:t>父母会</w:t>
      </w:r>
      <w:r>
        <w:rPr>
          <w:rFonts w:ascii="Times New Roman" w:hAnsi="宋体" w:eastAsia="宋体"/>
          <w:sz w:val="24"/>
        </w:rPr>
        <w:t>以身作则</w:t>
      </w:r>
      <w:r>
        <w:rPr>
          <w:rFonts w:hint="eastAsia" w:ascii="Times New Roman" w:hAnsi="宋体" w:eastAsia="宋体"/>
          <w:sz w:val="24"/>
        </w:rPr>
        <w:t>来教导我，也支持我的想法，愿意给予我的种种想法一定程度上的帮助。这</w:t>
      </w:r>
      <w:r>
        <w:rPr>
          <w:rFonts w:ascii="Times New Roman" w:hAnsi="宋体" w:eastAsia="宋体"/>
          <w:sz w:val="24"/>
        </w:rPr>
        <w:t>对我成长发展都</w:t>
      </w:r>
      <w:r>
        <w:rPr>
          <w:rFonts w:hint="eastAsia" w:ascii="Times New Roman" w:hAnsi="宋体" w:eastAsia="宋体"/>
          <w:sz w:val="24"/>
        </w:rPr>
        <w:t>很</w:t>
      </w:r>
      <w:r>
        <w:rPr>
          <w:rFonts w:ascii="Times New Roman" w:hAnsi="宋体" w:eastAsia="宋体"/>
          <w:sz w:val="24"/>
        </w:rPr>
        <w:t>有利</w:t>
      </w:r>
      <w:r>
        <w:rPr>
          <w:rFonts w:hint="eastAsia" w:ascii="Times New Roman" w:hAnsi="宋体" w:eastAsia="宋体"/>
          <w:sz w:val="24"/>
        </w:rPr>
        <w:t>。</w:t>
      </w:r>
    </w:p>
    <w:p>
      <w:pPr>
        <w:snapToGrid/>
        <w:spacing w:beforeAutospacing="0" w:afterAutospacing="0" w:line="360" w:lineRule="auto"/>
        <w:ind w:left="0" w:leftChars="0" w:firstLine="482" w:firstLineChars="200"/>
        <w:rPr>
          <w:rFonts w:ascii="Times New Roman" w:eastAsia="宋体"/>
          <w:sz w:val="24"/>
        </w:rPr>
      </w:pPr>
      <w:r>
        <w:rPr>
          <w:rFonts w:hint="eastAsia" w:ascii="Times New Roman" w:eastAsia="宋体"/>
          <w:b/>
          <w:sz w:val="24"/>
          <w:szCs w:val="28"/>
        </w:rPr>
        <w:t>家人期望</w:t>
      </w:r>
      <w:r>
        <w:rPr>
          <w:rFonts w:hint="eastAsia" w:ascii="Times New Roman" w:eastAsia="宋体"/>
          <w:sz w:val="24"/>
          <w:szCs w:val="28"/>
        </w:rPr>
        <w:t>：</w:t>
      </w:r>
      <w:r>
        <w:rPr>
          <w:rFonts w:hint="eastAsia" w:ascii="Times New Roman" w:eastAsia="宋体"/>
          <w:sz w:val="24"/>
          <w:lang w:val="en-US" w:eastAsia="zh-CN"/>
        </w:rPr>
        <w:t>父母</w:t>
      </w:r>
      <w:r>
        <w:rPr>
          <w:rFonts w:hint="eastAsia" w:ascii="Times New Roman" w:eastAsia="宋体"/>
          <w:sz w:val="24"/>
        </w:rPr>
        <w:t>希望我在学校严谨求学，</w:t>
      </w:r>
      <w:r>
        <w:rPr>
          <w:rFonts w:hint="eastAsia" w:ascii="Times New Roman" w:eastAsia="宋体"/>
          <w:sz w:val="24"/>
          <w:lang w:val="en-US" w:eastAsia="zh-CN"/>
        </w:rPr>
        <w:t>获取</w:t>
      </w:r>
      <w:r>
        <w:rPr>
          <w:rFonts w:hint="eastAsia" w:ascii="Times New Roman" w:eastAsia="宋体"/>
          <w:sz w:val="24"/>
          <w:szCs w:val="24"/>
        </w:rPr>
        <w:t>硕士学历，</w:t>
      </w:r>
      <w:r>
        <w:rPr>
          <w:rFonts w:hint="eastAsia" w:ascii="Times New Roman" w:eastAsia="宋体"/>
          <w:sz w:val="24"/>
          <w:szCs w:val="24"/>
          <w:lang w:val="en-US" w:eastAsia="zh-CN"/>
        </w:rPr>
        <w:t>并</w:t>
      </w:r>
      <w:r>
        <w:rPr>
          <w:rFonts w:hint="eastAsia" w:ascii="Times New Roman" w:eastAsia="宋体"/>
          <w:sz w:val="24"/>
          <w:szCs w:val="24"/>
        </w:rPr>
        <w:t>回到家乡发展</w:t>
      </w:r>
      <w:r>
        <w:rPr>
          <w:rFonts w:hint="eastAsia" w:ascii="Times New Roman" w:eastAsia="宋体"/>
          <w:sz w:val="24"/>
          <w:lang w:eastAsia="zh-CN"/>
        </w:rPr>
        <w:t>。</w:t>
      </w:r>
      <w:r>
        <w:rPr>
          <w:rFonts w:hint="eastAsia" w:ascii="Times New Roman" w:eastAsia="宋体"/>
          <w:sz w:val="24"/>
        </w:rPr>
        <w:t>毕业后有所作为</w:t>
      </w:r>
      <w:r>
        <w:rPr>
          <w:rFonts w:hint="eastAsia" w:ascii="Times New Roman" w:eastAsia="宋体"/>
          <w:sz w:val="24"/>
          <w:lang w:eastAsia="zh-CN"/>
        </w:rPr>
        <w:t>，</w:t>
      </w:r>
      <w:r>
        <w:rPr>
          <w:rFonts w:hint="eastAsia" w:ascii="Times New Roman" w:eastAsia="宋体"/>
          <w:sz w:val="24"/>
        </w:rPr>
        <w:t>有个较好的工作环境，不希望我从事户外较辛苦的行业。最重要的是希望我能快乐的工作，</w:t>
      </w:r>
      <w:r>
        <w:rPr>
          <w:rFonts w:hint="eastAsia" w:ascii="Times New Roman" w:eastAsia="宋体"/>
          <w:sz w:val="24"/>
          <w:lang w:val="en-US" w:eastAsia="zh-CN"/>
        </w:rPr>
        <w:t>拥有一个幸福的人生</w:t>
      </w: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2.3 职业环境分析</w:t>
      </w:r>
    </w:p>
    <w:p>
      <w:pPr>
        <w:numPr>
          <w:ilvl w:val="0"/>
          <w:numId w:val="1"/>
        </w:numPr>
        <w:snapToGrid/>
        <w:spacing w:beforeAutospacing="0" w:afterAutospacing="0" w:line="360" w:lineRule="auto"/>
        <w:ind w:left="420" w:leftChars="0" w:hanging="420" w:firstLineChars="0"/>
        <w:rPr>
          <w:rFonts w:hint="eastAsia" w:ascii="Times New Roman" w:eastAsia="宋体"/>
          <w:b/>
          <w:bCs/>
          <w:sz w:val="24"/>
          <w:lang w:eastAsia="zh-CN"/>
        </w:rPr>
      </w:pPr>
      <w:r>
        <w:rPr>
          <w:rFonts w:hint="eastAsia" w:ascii="Times New Roman" w:eastAsia="宋体"/>
          <w:b/>
          <w:bCs/>
          <w:sz w:val="24"/>
        </w:rPr>
        <w:t>行业现状</w:t>
      </w:r>
      <w:r>
        <w:rPr>
          <w:rFonts w:hint="eastAsia" w:ascii="Times New Roman" w:eastAsia="宋体"/>
          <w:b/>
          <w:bCs/>
          <w:sz w:val="24"/>
          <w:lang w:eastAsia="zh-CN"/>
        </w:rPr>
        <w:t>：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“科学技术是第一生产力”，倘若把商业社会的智能升级比作改造一辆老旧的列车，那IT计算机便是这辆车的驱动引擎，它从底层逻辑架构上构筑着驱动马达，重要性不言而喻。当前计算机类专业的发展前景良好，而且在5G通信、工业互联网、产业结构升级这一系列因素的影响下，未来较长一段时间内，行业领域对于计算机专业的人才需求量都会比较大，所以当前选择计算机专业是顺应时代发展的选择。从近几年计算机专业研究生的就业情况来看，整体的薪资待遇还是比较高的，而且岗位选择空间也比较大。</w:t>
      </w:r>
    </w:p>
    <w:p>
      <w:pPr>
        <w:snapToGrid/>
        <w:spacing w:beforeAutospacing="0" w:afterAutospacing="0" w:line="360" w:lineRule="auto"/>
        <w:rPr>
          <w:rFonts w:hint="eastAsia" w:ascii="Times New Roman" w:eastAsia="宋体"/>
          <w:sz w:val="24"/>
        </w:rPr>
      </w:pPr>
    </w:p>
    <w:p>
      <w:pPr>
        <w:numPr>
          <w:ilvl w:val="0"/>
          <w:numId w:val="1"/>
        </w:numPr>
        <w:snapToGrid/>
        <w:spacing w:beforeAutospacing="0" w:afterAutospacing="0" w:line="360" w:lineRule="auto"/>
        <w:ind w:left="420" w:leftChars="0" w:hanging="420" w:firstLineChars="0"/>
        <w:rPr>
          <w:rFonts w:hint="eastAsia" w:ascii="Times New Roman" w:eastAsia="宋体"/>
          <w:b/>
          <w:bCs/>
          <w:sz w:val="24"/>
          <w:lang w:eastAsia="zh-CN"/>
        </w:rPr>
      </w:pPr>
      <w:r>
        <w:rPr>
          <w:rFonts w:hint="eastAsia" w:ascii="Times New Roman" w:eastAsia="宋体"/>
          <w:b/>
          <w:bCs/>
          <w:sz w:val="24"/>
        </w:rPr>
        <w:t>发展趋势</w:t>
      </w:r>
      <w:r>
        <w:rPr>
          <w:rFonts w:hint="eastAsia" w:ascii="Times New Roman" w:eastAsia="宋体"/>
          <w:b/>
          <w:bCs/>
          <w:sz w:val="24"/>
          <w:lang w:eastAsia="zh-CN"/>
        </w:rPr>
        <w:t>：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随着互联网整合社会资源的能力越来越强，未来在工业互联网的推动下，产业领域会释放出大量的计算机专业人才需求，计算机专业毕业生的就业渠道会进一步拓宽。大量的行业领域都需要把业务向互联网迁移，这个过程必然会释放出大量计算机专业人才的需求，而且行业领域对于计算机人才类型的需求还比较多元化，既需要高端人才，包括高端研发型人才和高端应用型人才，也需要大量普通的应用型人才和技能型人才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eastAsia="宋体"/>
          <w:sz w:val="24"/>
        </w:rPr>
      </w:pPr>
    </w:p>
    <w:p>
      <w:pPr>
        <w:numPr>
          <w:ilvl w:val="0"/>
          <w:numId w:val="1"/>
        </w:numPr>
        <w:snapToGrid/>
        <w:spacing w:beforeAutospacing="0" w:afterAutospacing="0" w:line="360" w:lineRule="auto"/>
        <w:ind w:left="420" w:leftChars="0" w:hanging="420" w:firstLineChars="0"/>
        <w:rPr>
          <w:rFonts w:hint="eastAsia" w:ascii="Times New Roman" w:eastAsia="宋体"/>
          <w:b/>
          <w:bCs/>
          <w:sz w:val="24"/>
          <w:lang w:eastAsia="zh-CN"/>
        </w:rPr>
      </w:pPr>
      <w:r>
        <w:rPr>
          <w:rFonts w:hint="eastAsia" w:ascii="Times New Roman" w:eastAsia="宋体"/>
          <w:b/>
          <w:bCs/>
          <w:sz w:val="24"/>
        </w:rPr>
        <w:t>工作内容</w:t>
      </w:r>
      <w:r>
        <w:rPr>
          <w:rFonts w:hint="eastAsia" w:ascii="Times New Roman" w:eastAsia="宋体"/>
          <w:b/>
          <w:bCs/>
          <w:sz w:val="24"/>
          <w:lang w:val="en-US" w:eastAsia="zh-CN"/>
        </w:rPr>
        <w:t>与</w:t>
      </w:r>
      <w:r>
        <w:rPr>
          <w:rFonts w:hint="eastAsia" w:ascii="Times New Roman" w:eastAsia="宋体"/>
          <w:b/>
          <w:bCs/>
          <w:sz w:val="24"/>
        </w:rPr>
        <w:t>工作要求</w:t>
      </w:r>
      <w:r>
        <w:rPr>
          <w:rFonts w:hint="eastAsia" w:ascii="Times New Roman" w:eastAsia="宋体"/>
          <w:b/>
          <w:bCs/>
          <w:sz w:val="24"/>
          <w:lang w:eastAsia="zh-CN"/>
        </w:rPr>
        <w:t>：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计算机学科的就业方向大致可以分为开发、测试、运维和算法四大类。其中算法的就业薪资是高于开发、测试和运维等方向的，因为算法实际属于研究型的技术人才。从当前行业的人才需求情况来看，大型IT互联网企业的结构升级正在持续推进，所以对于人才的需求更偏向于高端人才，计算机专业高端人才比较匮乏，研究生学历的必要性更加突出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ascii="Times New Roman" w:hAnsi="Times New Roman" w:eastAsia="宋体" w:cs="Times New Roman"/>
          <w:sz w:val="24"/>
        </w:rPr>
      </w:pP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b/>
          <w:sz w:val="32"/>
        </w:rPr>
        <w:t>2.4 地域与人际环境分析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我的家乡在安徽合肥，未来也有意向回家工作和发展。合肥是长三角副中心城市，近年来发展十分迅速。尤其在科技创新方面，合肥坚持把创新放在核心地位，不断健全创新体系，持续优化创新环境，加快推动科技成果转化，全面塑造创新驱动发展新优势。合肥拥有科大讯飞、京东方、蔚来、长鑫存储等众多科技企业，十分适合计算机类专业人才未来发展。</w:t>
      </w:r>
    </w:p>
    <w:p>
      <w:pPr>
        <w:pStyle w:val="2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left"/>
        <w:outlineLvl w:val="0"/>
        <w:rPr>
          <w:rFonts w:ascii="Times New Roman" w:hAnsi="Times New Roman" w:eastAsia="宋体" w:cs="Times New Roman"/>
          <w:b/>
          <w:sz w:val="44"/>
        </w:rPr>
      </w:pPr>
      <w:r>
        <w:rPr>
          <w:rFonts w:ascii="Times New Roman" w:hAnsi="Times New Roman" w:eastAsia="宋体" w:cs="Times New Roman"/>
          <w:b/>
          <w:sz w:val="44"/>
        </w:rPr>
        <w:t xml:space="preserve">3 </w:t>
      </w:r>
      <w:r>
        <w:rPr>
          <w:rFonts w:hint="eastAsia" w:ascii="Times New Roman" w:hAnsi="Times New Roman" w:eastAsia="宋体" w:cs="Times New Roman"/>
          <w:b/>
          <w:sz w:val="44"/>
        </w:rPr>
        <w:t>职业定位</w:t>
      </w: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hint="eastAsia" w:ascii="Times New Roman" w:hAnsi="Times New Roman" w:eastAsia="宋体" w:cs="Times New Roman"/>
          <w:b/>
          <w:sz w:val="32"/>
        </w:rPr>
        <w:t>3</w:t>
      </w:r>
      <w:r>
        <w:rPr>
          <w:rFonts w:ascii="Times New Roman" w:hAnsi="Times New Roman" w:eastAsia="宋体" w:cs="Times New Roman"/>
          <w:b/>
          <w:sz w:val="32"/>
        </w:rPr>
        <w:t>.1 行业领域定位与理由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我想在未来从事IT行业的有关工作，并加入一家互联网企业。因为</w:t>
      </w:r>
      <w:r>
        <w:rPr>
          <w:rFonts w:hint="eastAsia" w:ascii="Times New Roman" w:hAnsi="Times New Roman" w:eastAsia="宋体" w:cs="Times New Roman"/>
          <w:sz w:val="24"/>
        </w:rPr>
        <w:t>当前计算机类专业的发展前景良好，而且在5G通信、工业互联网、产业结构升级这一系列因素的影响下，未来较长一段时间内，行业领域对于计算机专业的人才需求量都会比较大，所以当前选择计算机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有关行业</w:t>
      </w:r>
      <w:r>
        <w:rPr>
          <w:rFonts w:hint="eastAsia" w:ascii="Times New Roman" w:hAnsi="Times New Roman" w:eastAsia="宋体" w:cs="Times New Roman"/>
          <w:sz w:val="24"/>
        </w:rPr>
        <w:t>是顺应时代发展的选择。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3.2 职业岗位起点定位与理由</w:t>
      </w:r>
    </w:p>
    <w:p>
      <w:pPr>
        <w:snapToGrid/>
        <w:spacing w:beforeAutospacing="0" w:afterAutospacing="0" w:line="360" w:lineRule="auto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我的</w:t>
      </w:r>
      <w:r>
        <w:rPr>
          <w:rFonts w:hint="eastAsia" w:ascii="Times New Roman" w:hAnsi="Times New Roman" w:eastAsia="宋体" w:cs="Times New Roman"/>
          <w:sz w:val="24"/>
        </w:rPr>
        <w:t>职业岗位起点定位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为算法</w:t>
      </w:r>
      <w:r>
        <w:rPr>
          <w:rFonts w:hint="eastAsia" w:ascii="Times New Roman" w:hAnsi="Times New Roman" w:eastAsia="宋体" w:cs="Times New Roman"/>
          <w:sz w:val="24"/>
        </w:rPr>
        <w:t>工程师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理由如下：</w:t>
      </w:r>
    </w:p>
    <w:p>
      <w:pPr>
        <w:numPr>
          <w:ilvl w:val="0"/>
          <w:numId w:val="2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薪资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高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：研发岗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中的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算法工程师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几乎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是所有岗位中，初始薪资最高的。</w:t>
      </w:r>
    </w:p>
    <w:p>
      <w:pPr>
        <w:numPr>
          <w:ilvl w:val="0"/>
          <w:numId w:val="2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工作内容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重要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：算法才是所有IT行业的核心，拥有了核心算法公司就能在竞争队伍中拥有一席之地。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算法岗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承接产品经理需求，实现产品功能，提高代码质量，日常BUG修复，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这在IT行业中不可或缺的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。</w:t>
      </w:r>
    </w:p>
    <w:p>
      <w:pPr>
        <w:numPr>
          <w:ilvl w:val="0"/>
          <w:numId w:val="2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门槛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高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算法</w:t>
      </w:r>
      <w:r>
        <w:rPr>
          <w:rFonts w:hint="eastAsia" w:ascii="Times New Roman" w:hAnsi="Times New Roman" w:eastAsia="宋体" w:cs="Times New Roman"/>
          <w:sz w:val="24"/>
        </w:rPr>
        <w:t>工程师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需要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计算机相关专业背景，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拥有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硕士学历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更容易进大厂发展。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这意味着竞争压力相对较低，可以更好地发挥本研班带来的硕士学位的优势。</w:t>
      </w:r>
    </w:p>
    <w:p>
      <w:pPr>
        <w:numPr>
          <w:ilvl w:val="0"/>
          <w:numId w:val="2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前景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好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：算法工程师的成长空间足够大，如果能够做好规划，未来可以在技术领域走得很远，也可以体现出自身更大的价值。如果技术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过硬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，可以无视35岁职场危机。</w:t>
      </w: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3.3 职业目标与可行性分析</w:t>
      </w:r>
    </w:p>
    <w:p>
      <w:pPr>
        <w:numPr>
          <w:ilvl w:val="0"/>
          <w:numId w:val="3"/>
        </w:numPr>
        <w:snapToGrid/>
        <w:spacing w:beforeAutospacing="0" w:afterAutospacing="0" w:line="360" w:lineRule="auto"/>
        <w:ind w:left="0" w:leftChars="0" w:firstLine="420" w:firstLineChars="0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短期目标（大学4年）</w:t>
      </w:r>
    </w:p>
    <w:p>
      <w:pPr>
        <w:numPr>
          <w:ilvl w:val="0"/>
          <w:numId w:val="4"/>
        </w:numPr>
        <w:tabs>
          <w:tab w:val="left" w:pos="312"/>
          <w:tab w:val="clear" w:pos="420"/>
        </w:tabs>
        <w:snapToGrid/>
        <w:spacing w:beforeAutospacing="0" w:afterAutospacing="0" w:line="360" w:lineRule="auto"/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保持优秀成绩，尽可能多地拿到奖学金。</w:t>
      </w:r>
    </w:p>
    <w:p>
      <w:pPr>
        <w:numPr>
          <w:ilvl w:val="0"/>
          <w:numId w:val="4"/>
        </w:numPr>
        <w:tabs>
          <w:tab w:val="left" w:pos="312"/>
          <w:tab w:val="clear" w:pos="420"/>
        </w:tabs>
        <w:snapToGrid/>
        <w:spacing w:beforeAutospacing="0" w:afterAutospacing="0" w:line="360" w:lineRule="auto"/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参加一些竞赛（ACM， 互联网+创新创业大赛等）并拿到奖项。</w:t>
      </w:r>
    </w:p>
    <w:p>
      <w:pPr>
        <w:numPr>
          <w:ilvl w:val="0"/>
          <w:numId w:val="4"/>
        </w:numPr>
        <w:tabs>
          <w:tab w:val="left" w:pos="312"/>
          <w:tab w:val="clear" w:pos="420"/>
        </w:tabs>
        <w:snapToGrid/>
        <w:spacing w:beforeAutospacing="0" w:afterAutospacing="0" w:line="360" w:lineRule="auto"/>
        <w:ind w:left="845" w:leftChars="0" w:hanging="425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培养自己的较好的编程能力，产品化的产品思维，以及解决问题的能力。</w:t>
      </w:r>
    </w:p>
    <w:p>
      <w:pPr>
        <w:numPr>
          <w:ilvl w:val="0"/>
          <w:numId w:val="0"/>
        </w:numPr>
        <w:tabs>
          <w:tab w:val="left" w:pos="312"/>
        </w:tabs>
        <w:snapToGrid/>
        <w:spacing w:beforeAutospacing="0" w:afterAutospacing="0" w:line="360" w:lineRule="auto"/>
        <w:ind w:left="420" w:left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numPr>
          <w:ilvl w:val="0"/>
          <w:numId w:val="3"/>
        </w:numPr>
        <w:snapToGrid/>
        <w:spacing w:beforeAutospacing="0" w:afterAutospacing="0" w:line="360" w:lineRule="auto"/>
        <w:ind w:left="0" w:leftChars="0" w:firstLine="420" w:firstLineChars="0"/>
        <w:rPr>
          <w:rFonts w:hint="eastAsia"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中长期目标（5-10年）</w:t>
      </w:r>
      <w:r>
        <w:rPr>
          <w:rFonts w:hint="eastAsia" w:ascii="Times New Roman" w:hAnsi="Times New Roman" w:eastAsia="宋体" w:cs="Times New Roman"/>
          <w:b/>
          <w:bCs/>
          <w:sz w:val="24"/>
        </w:rPr>
        <w:t>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lang w:val="en-US" w:eastAsia="zh-CN"/>
        </w:rPr>
        <w:t>硕士毕业后能迅速在大厂或外企找到</w:t>
      </w:r>
      <w:r>
        <w:rPr>
          <w:rFonts w:hint="eastAsia" w:ascii="Times New Roman" w:eastAsia="宋体"/>
          <w:color w:val="auto"/>
          <w:sz w:val="24"/>
          <w:lang w:eastAsia="zh-CN"/>
        </w:rPr>
        <w:t>算法工程师</w:t>
      </w:r>
      <w:r>
        <w:rPr>
          <w:rFonts w:hint="eastAsia" w:ascii="Times New Roman" w:eastAsia="宋体"/>
          <w:color w:val="auto"/>
          <w:sz w:val="24"/>
          <w:lang w:val="en-US" w:eastAsia="zh-CN"/>
        </w:rPr>
        <w:t>的工作，较快地适应</w:t>
      </w:r>
      <w:r>
        <w:rPr>
          <w:rFonts w:hint="eastAsia" w:ascii="Times New Roman" w:eastAsia="宋体"/>
          <w:color w:val="auto"/>
          <w:sz w:val="24"/>
        </w:rPr>
        <w:t>企业文化，将自己多年积累的能力运用在工作中。</w:t>
      </w:r>
      <w:r>
        <w:rPr>
          <w:rFonts w:hint="eastAsia" w:ascii="Times New Roman" w:hAnsi="Times New Roman" w:eastAsia="宋体" w:cs="Times New Roman"/>
          <w:color w:val="auto"/>
          <w:sz w:val="24"/>
          <w:lang w:val="en-US" w:eastAsia="zh-CN"/>
        </w:rPr>
        <w:t>在几年内买车，并攒够买房首付，成家立业。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lang w:val="en-US" w:eastAsia="zh-CN"/>
        </w:rPr>
        <w:t>以上目标均具有较好的可行性。</w:t>
      </w:r>
    </w:p>
    <w:p>
      <w:pPr>
        <w:pStyle w:val="2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left"/>
        <w:outlineLvl w:val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eastAsia="宋体" w:cs="Times New Roman"/>
          <w:b/>
          <w:sz w:val="44"/>
        </w:rPr>
        <w:t xml:space="preserve">4 </w:t>
      </w:r>
      <w:r>
        <w:rPr>
          <w:rFonts w:hint="eastAsia" w:ascii="Times New Roman" w:hAnsi="Times New Roman" w:eastAsia="宋体" w:cs="Times New Roman"/>
          <w:b/>
          <w:sz w:val="44"/>
        </w:rPr>
        <w:t>实施方案</w:t>
      </w:r>
    </w:p>
    <w:p>
      <w:pPr>
        <w:numPr>
          <w:ilvl w:val="0"/>
          <w:numId w:val="0"/>
        </w:numPr>
        <w:snapToGrid/>
        <w:spacing w:beforeAutospacing="0" w:afterAutospacing="0" w:line="360" w:lineRule="auto"/>
        <w:rPr>
          <w:rFonts w:ascii="Times New Roman" w:hAnsi="楷体" w:eastAsia="宋体"/>
          <w:b/>
          <w:bCs/>
          <w:color w:val="auto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lang w:val="en-US" w:eastAsia="zh-CN"/>
        </w:rPr>
        <w:t>一、大学期间：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楷体" w:hAnsi="楷体" w:eastAsia="楷体"/>
                <w:color w:val="000000"/>
                <w:sz w:val="24"/>
                <w:szCs w:val="28"/>
              </w:rPr>
            </w:pPr>
            <w:r>
              <w:rPr>
                <w:rFonts w:hint="eastAsia" w:ascii="楷体" w:hAnsi="楷体" w:eastAsia="楷体"/>
                <w:color w:val="000000"/>
                <w:sz w:val="28"/>
                <w:szCs w:val="32"/>
              </w:rPr>
              <w:t>大一</w:t>
            </w:r>
          </w:p>
        </w:tc>
        <w:tc>
          <w:tcPr>
            <w:tcW w:w="7251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hint="eastAsia" w:ascii="楷体" w:hAnsi="楷体" w:eastAsia="楷体"/>
                <w:color w:val="000000"/>
                <w:sz w:val="24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8"/>
              </w:rPr>
              <w:t>扎实的掌握所学的基础科的知识，尤其加强数学、英语、和基础编程语言的学习</w:t>
            </w:r>
            <w:r>
              <w:rPr>
                <w:rFonts w:hint="eastAsia" w:ascii="楷体" w:hAnsi="楷体" w:eastAsia="楷体"/>
                <w:color w:val="000000"/>
                <w:sz w:val="24"/>
                <w:szCs w:val="28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楷体" w:hAnsi="楷体" w:eastAsia="楷体"/>
                <w:color w:val="000000"/>
                <w:sz w:val="24"/>
                <w:szCs w:val="28"/>
              </w:rPr>
            </w:pPr>
            <w:r>
              <w:rPr>
                <w:rFonts w:hint="eastAsia" w:ascii="楷体" w:hAnsi="楷体" w:eastAsia="楷体"/>
                <w:color w:val="000000"/>
                <w:sz w:val="28"/>
                <w:szCs w:val="32"/>
              </w:rPr>
              <w:t>大二</w:t>
            </w:r>
          </w:p>
        </w:tc>
        <w:tc>
          <w:tcPr>
            <w:tcW w:w="7251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hint="eastAsia" w:ascii="楷体" w:hAnsi="楷体" w:eastAsia="楷体"/>
                <w:color w:val="000000"/>
                <w:sz w:val="24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8"/>
                <w:lang w:eastAsia="zh-CN"/>
              </w:rPr>
              <w:t>积极参加创新比赛等各类竞赛，</w:t>
            </w:r>
            <w:r>
              <w:rPr>
                <w:rFonts w:hint="eastAsia" w:ascii="楷体" w:hAnsi="楷体" w:eastAsia="楷体"/>
                <w:color w:val="000000"/>
                <w:sz w:val="24"/>
                <w:szCs w:val="28"/>
              </w:rPr>
              <w:t>课外时间，读一些名人书籍和相关专业的书籍，拓展自己的视野</w:t>
            </w:r>
            <w:r>
              <w:rPr>
                <w:rFonts w:hint="eastAsia" w:ascii="楷体" w:hAnsi="楷体" w:eastAsia="楷体"/>
                <w:color w:val="000000"/>
                <w:sz w:val="24"/>
                <w:szCs w:val="28"/>
                <w:lang w:eastAsia="zh-CN"/>
              </w:rPr>
              <w:t>，提高自己各方面的能力。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楷体" w:hAnsi="楷体" w:eastAsia="楷体"/>
                <w:color w:val="000000"/>
                <w:sz w:val="24"/>
                <w:szCs w:val="28"/>
              </w:rPr>
            </w:pPr>
            <w:r>
              <w:rPr>
                <w:rFonts w:hint="eastAsia" w:ascii="楷体" w:hAnsi="楷体" w:eastAsia="楷体"/>
                <w:color w:val="000000"/>
                <w:sz w:val="28"/>
                <w:szCs w:val="32"/>
              </w:rPr>
              <w:t>大三</w:t>
            </w:r>
            <w:r>
              <w:rPr>
                <w:rFonts w:hint="eastAsia" w:ascii="楷体" w:hAnsi="楷体" w:eastAsia="楷体"/>
                <w:color w:val="000000"/>
                <w:sz w:val="28"/>
                <w:szCs w:val="32"/>
                <w:lang w:eastAsia="zh-CN"/>
              </w:rPr>
              <w:t>大四</w:t>
            </w:r>
          </w:p>
        </w:tc>
        <w:tc>
          <w:tcPr>
            <w:tcW w:w="7251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hint="eastAsia" w:ascii="楷体" w:hAnsi="楷体" w:eastAsia="楷体"/>
                <w:color w:val="000000"/>
                <w:sz w:val="24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8"/>
                <w:lang w:val="en-US" w:eastAsia="zh-CN"/>
              </w:rPr>
              <w:t>参加社会实践与实习，</w:t>
            </w:r>
            <w:r>
              <w:rPr>
                <w:rFonts w:hint="eastAsia" w:ascii="楷体" w:hAnsi="楷体" w:eastAsia="楷体"/>
                <w:color w:val="000000"/>
                <w:sz w:val="24"/>
                <w:szCs w:val="28"/>
              </w:rPr>
              <w:t>加强与人沟通，提高自己的人际交往能力，锻炼自己的演讲能力、语言表达能力。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hint="default" w:ascii="楷体" w:hAnsi="楷体" w:eastAsia="楷体"/>
                <w:color w:val="000000"/>
                <w:sz w:val="24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8"/>
                <w:szCs w:val="32"/>
                <w:lang w:val="en-US" w:eastAsia="zh-CN"/>
              </w:rPr>
              <w:t>研究生阶段</w:t>
            </w:r>
          </w:p>
        </w:tc>
        <w:tc>
          <w:tcPr>
            <w:tcW w:w="7251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hint="default" w:ascii="楷体" w:hAnsi="楷体" w:eastAsia="楷体"/>
                <w:color w:val="000000"/>
                <w:sz w:val="24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8"/>
                <w:lang w:val="en-US" w:eastAsia="zh-CN"/>
              </w:rPr>
              <w:t>深入学习更多知识，</w:t>
            </w:r>
            <w:r>
              <w:rPr>
                <w:rFonts w:hint="eastAsia" w:ascii="楷体" w:hAnsi="楷体" w:eastAsia="楷体"/>
                <w:color w:val="000000"/>
                <w:sz w:val="24"/>
                <w:szCs w:val="28"/>
                <w:lang w:eastAsia="zh-CN"/>
              </w:rPr>
              <w:t>全力完成研究生期间研究课题，争取实现论文发表，以优异成绩毕业。</w:t>
            </w:r>
            <w:r>
              <w:rPr>
                <w:rFonts w:hint="eastAsia" w:ascii="楷体" w:hAnsi="楷体" w:eastAsia="楷体"/>
                <w:color w:val="000000"/>
                <w:sz w:val="24"/>
                <w:szCs w:val="28"/>
                <w:lang w:val="en-US" w:eastAsia="zh-CN"/>
              </w:rPr>
              <w:t>为毕业后工作打牢基础。同时</w:t>
            </w:r>
            <w:r>
              <w:rPr>
                <w:rFonts w:hint="eastAsia" w:ascii="楷体" w:hAnsi="楷体" w:eastAsia="楷体"/>
                <w:color w:val="000000"/>
                <w:sz w:val="24"/>
                <w:szCs w:val="28"/>
                <w:lang w:eastAsia="zh-CN"/>
              </w:rPr>
              <w:t>以高标准严格要求自己，在合适的机会可以尝试正式竞职。</w:t>
            </w:r>
          </w:p>
        </w:tc>
      </w:tr>
    </w:tbl>
    <w:p>
      <w:pPr>
        <w:snapToGrid/>
        <w:spacing w:beforeAutospacing="0" w:afterAutospacing="0" w:line="360" w:lineRule="auto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snapToGrid/>
        <w:spacing w:beforeAutospacing="0" w:afterAutospacing="0" w:line="360" w:lineRule="auto"/>
        <w:rPr>
          <w:rFonts w:hint="default" w:ascii="Times New Roman" w:hAnsi="Times New Roman" w:eastAsia="宋体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lang w:val="en-US" w:eastAsia="zh-CN"/>
        </w:rPr>
        <w:t>二、毕业后工作阶段：</w:t>
      </w:r>
    </w:p>
    <w:p>
      <w:pPr>
        <w:numPr>
          <w:ilvl w:val="0"/>
          <w:numId w:val="5"/>
        </w:num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工作中遇到的问题，不懂就查，不懂就问，要尽快缩小劣势、提升优势。</w:t>
      </w:r>
    </w:p>
    <w:p>
      <w:pPr>
        <w:numPr>
          <w:ilvl w:val="0"/>
          <w:numId w:val="5"/>
        </w:num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高效率高质量完成各项工作，踏实肯干，少说话多做事。</w:t>
      </w:r>
    </w:p>
    <w:p>
      <w:pPr>
        <w:numPr>
          <w:ilvl w:val="0"/>
          <w:numId w:val="5"/>
        </w:num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认真完成每一项工作，崭露头角，成为部门主干。</w:t>
      </w:r>
    </w:p>
    <w:p>
      <w:pPr>
        <w:numPr>
          <w:ilvl w:val="0"/>
          <w:numId w:val="5"/>
        </w:num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不放弃专业知识的学习，注重工作中的专业技能。</w:t>
      </w:r>
    </w:p>
    <w:p>
      <w:pPr>
        <w:numPr>
          <w:ilvl w:val="0"/>
          <w:numId w:val="5"/>
        </w:numPr>
        <w:snapToGrid/>
        <w:spacing w:beforeAutospacing="0" w:afterAutospacing="0" w:line="360" w:lineRule="auto"/>
        <w:ind w:left="0" w:leftChars="0"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坚持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锻炼自己的领导能力、策划组织能力等等。</w:t>
      </w:r>
    </w:p>
    <w:p>
      <w:pPr>
        <w:snapToGrid/>
        <w:spacing w:beforeAutospacing="0" w:afterAutospacing="0" w:line="360" w:lineRule="auto"/>
        <w:ind w:right="233" w:rightChars="111"/>
        <w:jc w:val="left"/>
        <w:rPr>
          <w:rFonts w:hint="eastAsia" w:ascii="Times New Roman" w:hAnsi="宋体" w:eastAsia="宋体"/>
          <w:b/>
          <w:bCs/>
          <w:kern w:val="0"/>
          <w:sz w:val="24"/>
          <w:szCs w:val="24"/>
          <w:lang w:val="en-US" w:eastAsia="zh-CN"/>
        </w:rPr>
      </w:pPr>
    </w:p>
    <w:p>
      <w:pPr>
        <w:snapToGrid/>
        <w:spacing w:beforeAutospacing="0" w:afterAutospacing="0" w:line="360" w:lineRule="auto"/>
        <w:ind w:right="233" w:rightChars="111"/>
        <w:jc w:val="left"/>
        <w:rPr>
          <w:rFonts w:ascii="Times New Roman" w:hAnsi="宋体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宋体" w:eastAsia="宋体"/>
          <w:b/>
          <w:bCs/>
          <w:kern w:val="0"/>
          <w:sz w:val="24"/>
          <w:szCs w:val="24"/>
          <w:lang w:val="en-US" w:eastAsia="zh-CN"/>
        </w:rPr>
        <w:t>三、</w:t>
      </w:r>
      <w:r>
        <w:rPr>
          <w:rFonts w:hint="eastAsia" w:ascii="Times New Roman" w:hAnsi="宋体" w:eastAsia="宋体"/>
          <w:b/>
          <w:bCs/>
          <w:sz w:val="24"/>
          <w:szCs w:val="28"/>
        </w:rPr>
        <w:t>长期实施计划</w:t>
      </w:r>
      <w:r>
        <w:rPr>
          <w:rFonts w:hint="eastAsia" w:ascii="Times New Roman" w:hAnsi="宋体" w:eastAsia="宋体"/>
          <w:b/>
          <w:bCs/>
          <w:kern w:val="0"/>
          <w:sz w:val="24"/>
          <w:szCs w:val="24"/>
        </w:rPr>
        <w:t>：</w:t>
      </w:r>
    </w:p>
    <w:p>
      <w:pPr>
        <w:numPr>
          <w:ilvl w:val="0"/>
          <w:numId w:val="6"/>
        </w:numPr>
        <w:snapToGrid/>
        <w:spacing w:beforeAutospacing="0" w:afterAutospacing="0" w:line="360" w:lineRule="auto"/>
        <w:ind w:left="0" w:leftChars="0" w:right="233" w:rightChars="111" w:firstLine="480" w:firstLineChars="200"/>
        <w:jc w:val="left"/>
        <w:rPr>
          <w:rFonts w:hint="eastAsia" w:ascii="Times New Roman" w:hAnsi="宋体" w:eastAsia="宋体"/>
          <w:sz w:val="24"/>
          <w:szCs w:val="24"/>
        </w:rPr>
      </w:pPr>
      <w:r>
        <w:rPr>
          <w:rFonts w:hint="eastAsia" w:ascii="Times New Roman" w:hAnsi="宋体" w:eastAsia="宋体"/>
          <w:sz w:val="24"/>
          <w:szCs w:val="24"/>
        </w:rPr>
        <w:t>在工作之余，不断学习各方面的知识，提高自己的能力，增长各方面见识</w:t>
      </w:r>
    </w:p>
    <w:p>
      <w:pPr>
        <w:numPr>
          <w:ilvl w:val="0"/>
          <w:numId w:val="6"/>
        </w:numPr>
        <w:snapToGrid/>
        <w:spacing w:beforeAutospacing="0" w:afterAutospacing="0" w:line="360" w:lineRule="auto"/>
        <w:ind w:left="0" w:leftChars="0" w:right="233" w:rightChars="111" w:firstLine="480" w:firstLineChars="200"/>
        <w:jc w:val="left"/>
        <w:rPr>
          <w:rFonts w:hint="eastAsia" w:ascii="Times New Roman" w:hAnsi="宋体" w:eastAsia="宋体"/>
          <w:sz w:val="24"/>
          <w:szCs w:val="24"/>
        </w:rPr>
      </w:pPr>
      <w:r>
        <w:rPr>
          <w:rFonts w:hint="eastAsia" w:ascii="Times New Roman" w:hAnsi="宋体" w:eastAsia="宋体"/>
          <w:sz w:val="24"/>
          <w:szCs w:val="24"/>
        </w:rPr>
        <w:t>坚持每天锻炼。养成良好的锻炼、饮食、生活习惯。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尽量少加班，</w:t>
      </w:r>
      <w:r>
        <w:rPr>
          <w:rFonts w:hint="eastAsia" w:ascii="Times New Roman" w:hAnsi="宋体" w:eastAsia="宋体"/>
          <w:sz w:val="24"/>
          <w:szCs w:val="24"/>
        </w:rPr>
        <w:t>每天保证</w:t>
      </w:r>
      <w:r>
        <w:rPr>
          <w:rFonts w:hint="eastAsia" w:ascii="Times New Roman" w:eastAsia="宋体"/>
          <w:sz w:val="24"/>
          <w:szCs w:val="24"/>
        </w:rPr>
        <w:t>6-8</w:t>
      </w:r>
      <w:r>
        <w:rPr>
          <w:rFonts w:hint="eastAsia" w:ascii="Times New Roman" w:hAnsi="宋体" w:eastAsia="宋体"/>
          <w:sz w:val="24"/>
          <w:szCs w:val="24"/>
        </w:rPr>
        <w:t>小时睡眠。</w:t>
      </w:r>
    </w:p>
    <w:p>
      <w:pPr>
        <w:numPr>
          <w:ilvl w:val="0"/>
          <w:numId w:val="6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宋体" w:eastAsia="宋体"/>
          <w:sz w:val="24"/>
          <w:szCs w:val="24"/>
        </w:rPr>
        <w:t>家庭是事业的基石</w:t>
      </w:r>
      <w:r>
        <w:rPr>
          <w:rFonts w:hint="eastAsia" w:ascii="Times New Roman" w:hAnsi="宋体" w:eastAsia="宋体"/>
          <w:sz w:val="24"/>
          <w:szCs w:val="24"/>
          <w:lang w:eastAsia="zh-CN"/>
        </w:rPr>
        <w:t>，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要</w:t>
      </w:r>
      <w:r>
        <w:rPr>
          <w:rFonts w:hint="eastAsia" w:ascii="Times New Roman" w:hAnsi="宋体" w:eastAsia="宋体"/>
          <w:sz w:val="24"/>
          <w:szCs w:val="24"/>
        </w:rPr>
        <w:t>与家人和谐相处，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同时</w:t>
      </w:r>
      <w:r>
        <w:rPr>
          <w:rFonts w:hint="eastAsia" w:ascii="Times New Roman" w:hAnsi="宋体" w:eastAsia="宋体"/>
          <w:sz w:val="24"/>
          <w:szCs w:val="24"/>
        </w:rPr>
        <w:t>培养好下一代。</w:t>
      </w:r>
    </w:p>
    <w:p>
      <w:pPr>
        <w:pStyle w:val="2"/>
        <w:snapToGrid/>
        <w:spacing w:before="340" w:beforeAutospacing="0" w:after="330" w:afterAutospacing="0" w:line="578" w:lineRule="auto"/>
        <w:ind w:left="0" w:leftChars="0" w:right="0" w:rightChars="0" w:firstLine="0" w:firstLineChars="0"/>
        <w:jc w:val="left"/>
        <w:outlineLvl w:val="0"/>
        <w:rPr>
          <w:rFonts w:ascii="Times New Roman" w:hAnsi="Times New Roman" w:eastAsia="宋体" w:cs="Times New Roman"/>
          <w:b/>
          <w:sz w:val="44"/>
        </w:rPr>
      </w:pPr>
      <w:r>
        <w:rPr>
          <w:rFonts w:ascii="Times New Roman" w:hAnsi="Times New Roman" w:eastAsia="宋体" w:cs="Times New Roman"/>
          <w:b/>
          <w:sz w:val="44"/>
        </w:rPr>
        <w:t xml:space="preserve">5 </w:t>
      </w:r>
      <w:r>
        <w:rPr>
          <w:rFonts w:hint="eastAsia" w:ascii="Times New Roman" w:hAnsi="Times New Roman" w:eastAsia="宋体" w:cs="Times New Roman"/>
          <w:b/>
          <w:sz w:val="44"/>
        </w:rPr>
        <w:t>评估与调整</w:t>
      </w: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5.1 评估时间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ascii="Times New Roman" w:hAnsi="宋体" w:eastAsia="宋体"/>
          <w:sz w:val="24"/>
          <w:szCs w:val="24"/>
        </w:rPr>
        <w:t>一般情况下，我会</w:t>
      </w:r>
      <w:r>
        <w:rPr>
          <w:rFonts w:hint="eastAsia" w:ascii="Times New Roman" w:hAnsi="宋体" w:eastAsia="宋体"/>
          <w:sz w:val="24"/>
          <w:szCs w:val="24"/>
        </w:rPr>
        <w:t>每学期</w:t>
      </w:r>
      <w:r>
        <w:rPr>
          <w:rFonts w:ascii="Times New Roman" w:hAnsi="宋体" w:eastAsia="宋体"/>
          <w:sz w:val="24"/>
          <w:szCs w:val="24"/>
        </w:rPr>
        <w:t>做一次评估规划，并在年</w:t>
      </w:r>
      <w:r>
        <w:rPr>
          <w:rFonts w:hint="eastAsia" w:ascii="Times New Roman" w:hAnsi="宋体" w:eastAsia="宋体"/>
          <w:sz w:val="24"/>
          <w:szCs w:val="24"/>
        </w:rPr>
        <w:t>初</w:t>
      </w:r>
      <w:r>
        <w:rPr>
          <w:rFonts w:ascii="Times New Roman" w:hAnsi="宋体" w:eastAsia="宋体"/>
          <w:sz w:val="24"/>
          <w:szCs w:val="24"/>
        </w:rPr>
        <w:t>制定该年具体计划，并逐月修订，将具体计划按照年月周细分，并做好总结工作。积极</w:t>
      </w:r>
      <w:r>
        <w:rPr>
          <w:rFonts w:hint="eastAsia" w:ascii="Times New Roman" w:hAnsi="宋体" w:eastAsia="宋体"/>
          <w:sz w:val="24"/>
          <w:szCs w:val="24"/>
        </w:rPr>
        <w:t>核查和修正</w:t>
      </w:r>
      <w:r>
        <w:rPr>
          <w:rFonts w:ascii="Times New Roman" w:hAnsi="宋体" w:eastAsia="宋体"/>
          <w:sz w:val="24"/>
          <w:szCs w:val="24"/>
        </w:rPr>
        <w:t>策略和计划，保证目标</w:t>
      </w:r>
      <w:r>
        <w:rPr>
          <w:rFonts w:hint="eastAsia" w:ascii="Times New Roman" w:hAnsi="宋体" w:eastAsia="宋体"/>
          <w:sz w:val="24"/>
          <w:szCs w:val="24"/>
        </w:rPr>
        <w:t>如期实现</w:t>
      </w:r>
      <w:r>
        <w:rPr>
          <w:rFonts w:ascii="Times New Roman" w:hAnsi="宋体" w:eastAsia="宋体"/>
          <w:sz w:val="24"/>
          <w:szCs w:val="24"/>
        </w:rPr>
        <w:t>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宋体" w:eastAsia="宋体"/>
          <w:sz w:val="24"/>
          <w:szCs w:val="24"/>
        </w:rPr>
      </w:pPr>
      <w:r>
        <w:rPr>
          <w:rFonts w:ascii="Times New Roman" w:hAnsi="宋体" w:eastAsia="宋体"/>
          <w:sz w:val="24"/>
          <w:szCs w:val="24"/>
        </w:rPr>
        <w:t>在特殊情况下，我会随时评估并进行相应调整，我会酌情缩短规划周期，做到事事有计划。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ascii="Times New Roman" w:hAnsi="Times New Roman" w:eastAsia="宋体" w:cs="Times New Roman"/>
          <w:sz w:val="24"/>
        </w:rPr>
      </w:pP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5.2 评估内容</w:t>
      </w:r>
    </w:p>
    <w:p>
      <w:pPr>
        <w:numPr>
          <w:ilvl w:val="0"/>
          <w:numId w:val="7"/>
        </w:numPr>
        <w:snapToGrid/>
        <w:spacing w:beforeAutospacing="0" w:afterAutospacing="0" w:line="360" w:lineRule="auto"/>
        <w:ind w:left="0" w:leftChars="0" w:firstLine="480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对自我定位分析的</w:t>
      </w:r>
      <w:r>
        <w:rPr>
          <w:rFonts w:ascii="Times New Roman" w:hAnsi="宋体" w:eastAsia="宋体" w:cs="Times New Roman"/>
          <w:sz w:val="24"/>
          <w:szCs w:val="24"/>
        </w:rPr>
        <w:t>评估</w:t>
      </w:r>
      <w:r>
        <w:rPr>
          <w:rFonts w:hint="eastAsia" w:ascii="Times New Roman" w:hAnsi="宋体" w:eastAsia="宋体" w:cs="Times New Roman"/>
          <w:sz w:val="24"/>
          <w:szCs w:val="24"/>
        </w:rPr>
        <w:t>修正</w:t>
      </w:r>
    </w:p>
    <w:p>
      <w:pPr>
        <w:numPr>
          <w:ilvl w:val="0"/>
          <w:numId w:val="7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对目标的</w:t>
      </w:r>
      <w:r>
        <w:rPr>
          <w:rFonts w:ascii="Times New Roman" w:hAnsi="宋体" w:eastAsia="宋体" w:cs="Times New Roman"/>
          <w:sz w:val="24"/>
          <w:szCs w:val="24"/>
        </w:rPr>
        <w:t>评估</w:t>
      </w:r>
      <w:r>
        <w:rPr>
          <w:rFonts w:hint="eastAsia" w:ascii="Times New Roman" w:hAnsi="宋体" w:eastAsia="宋体" w:cs="Times New Roman"/>
          <w:sz w:val="24"/>
          <w:szCs w:val="24"/>
        </w:rPr>
        <w:t>修正</w:t>
      </w:r>
    </w:p>
    <w:p>
      <w:pPr>
        <w:numPr>
          <w:ilvl w:val="0"/>
          <w:numId w:val="7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对分段目标的</w:t>
      </w:r>
      <w:r>
        <w:rPr>
          <w:rFonts w:ascii="Times New Roman" w:hAnsi="宋体" w:eastAsia="宋体" w:cs="Times New Roman"/>
          <w:sz w:val="24"/>
          <w:szCs w:val="24"/>
        </w:rPr>
        <w:t>评估</w:t>
      </w:r>
      <w:r>
        <w:rPr>
          <w:rFonts w:hint="eastAsia" w:ascii="Times New Roman" w:hAnsi="宋体" w:eastAsia="宋体" w:cs="Times New Roman"/>
          <w:sz w:val="24"/>
          <w:szCs w:val="24"/>
        </w:rPr>
        <w:t>修正</w:t>
      </w:r>
    </w:p>
    <w:p>
      <w:pPr>
        <w:numPr>
          <w:ilvl w:val="0"/>
          <w:numId w:val="7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对行动计划的</w:t>
      </w:r>
      <w:r>
        <w:rPr>
          <w:rFonts w:ascii="Times New Roman" w:hAnsi="宋体" w:eastAsia="宋体" w:cs="Times New Roman"/>
          <w:sz w:val="24"/>
          <w:szCs w:val="24"/>
        </w:rPr>
        <w:t>评估</w:t>
      </w:r>
      <w:r>
        <w:rPr>
          <w:rFonts w:hint="eastAsia" w:ascii="Times New Roman" w:hAnsi="宋体" w:eastAsia="宋体" w:cs="Times New Roman"/>
          <w:sz w:val="24"/>
          <w:szCs w:val="24"/>
        </w:rPr>
        <w:t>修正</w:t>
      </w:r>
    </w:p>
    <w:p>
      <w:pPr>
        <w:numPr>
          <w:ilvl w:val="0"/>
          <w:numId w:val="7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对实施过程中出现的问题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想出</w:t>
      </w:r>
      <w:r>
        <w:rPr>
          <w:rFonts w:hint="eastAsia" w:ascii="Times New Roman" w:hAnsi="宋体" w:eastAsia="宋体" w:cs="Times New Roman"/>
          <w:sz w:val="24"/>
          <w:szCs w:val="24"/>
        </w:rPr>
        <w:t>解决办法</w:t>
      </w:r>
    </w:p>
    <w:p>
      <w:p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sz w:val="24"/>
        </w:rPr>
      </w:pPr>
    </w:p>
    <w:p>
      <w:pPr>
        <w:pStyle w:val="3"/>
        <w:snapToGrid/>
        <w:spacing w:before="260" w:beforeAutospacing="0" w:after="260" w:afterAutospacing="0" w:line="416" w:lineRule="auto"/>
        <w:ind w:left="0" w:leftChars="0" w:right="0" w:rightChars="0" w:firstLine="0" w:firstLineChars="0"/>
        <w:jc w:val="both"/>
        <w:outlineLvl w:val="1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b/>
          <w:sz w:val="32"/>
        </w:rPr>
        <w:t>5.3 调整原则</w:t>
      </w:r>
    </w:p>
    <w:p>
      <w:pPr>
        <w:numPr>
          <w:ilvl w:val="0"/>
          <w:numId w:val="8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要以当前实际发展情况为根本进行调整</w:t>
      </w:r>
    </w:p>
    <w:p>
      <w:pPr>
        <w:numPr>
          <w:ilvl w:val="0"/>
          <w:numId w:val="8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评估未来社会，政策，就业等形势，重点考虑职业生涯规划与社会发展的契合度</w:t>
      </w:r>
    </w:p>
    <w:p>
      <w:pPr>
        <w:numPr>
          <w:ilvl w:val="0"/>
          <w:numId w:val="8"/>
        </w:numPr>
        <w:snapToGrid/>
        <w:spacing w:beforeAutospacing="0" w:afterAutospacing="0" w:line="360" w:lineRule="auto"/>
        <w:ind w:left="0" w:leftChars="0" w:firstLine="480" w:firstLineChars="2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t>确保方案具有较高的可行性</w:t>
      </w:r>
    </w:p>
    <w:p>
      <w:pPr>
        <w:widowControl w:val="0"/>
        <w:numPr>
          <w:ilvl w:val="0"/>
          <w:numId w:val="0"/>
        </w:numPr>
        <w:snapToGrid/>
        <w:spacing w:beforeAutospacing="0" w:afterAutospacing="0" w:line="360" w:lineRule="auto"/>
        <w:ind w:left="0" w:leftChars="0" w:firstLine="0"/>
        <w:jc w:val="both"/>
        <w:rPr>
          <w:rFonts w:hint="eastAsia" w:ascii="Times New Roman" w:hAnsi="Times New Roman" w:eastAsia="宋体" w:cs="Times New Roman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snapToGrid/>
        <w:spacing w:beforeAutospacing="0" w:afterAutospacing="0" w:line="360" w:lineRule="auto"/>
        <w:ind w:left="0" w:leftChars="0" w:firstLine="0"/>
        <w:jc w:val="both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一些具体调整方案：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7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986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楷体" w:hAnsi="楷体" w:eastAsia="楷体"/>
                <w:color w:val="000000"/>
                <w:sz w:val="22"/>
                <w:szCs w:val="24"/>
              </w:rPr>
            </w:pPr>
            <w:r>
              <w:rPr>
                <w:rFonts w:hint="eastAsia" w:ascii="楷体" w:hAnsi="楷体" w:eastAsia="楷体"/>
                <w:color w:val="000000"/>
                <w:sz w:val="28"/>
                <w:szCs w:val="32"/>
                <w:lang w:val="en-US" w:eastAsia="zh-CN"/>
              </w:rPr>
              <w:t>被迫从本研班退出，保</w:t>
            </w:r>
            <w:r>
              <w:rPr>
                <w:rFonts w:hint="eastAsia" w:ascii="楷体" w:hAnsi="楷体" w:eastAsia="楷体"/>
                <w:color w:val="000000"/>
                <w:sz w:val="28"/>
                <w:szCs w:val="32"/>
                <w:lang w:eastAsia="zh-CN"/>
              </w:rPr>
              <w:t>研失利</w:t>
            </w:r>
          </w:p>
        </w:tc>
        <w:tc>
          <w:tcPr>
            <w:tcW w:w="7273" w:type="dxa"/>
          </w:tcPr>
          <w:p>
            <w:pPr>
              <w:pStyle w:val="21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准备考研；</w:t>
            </w:r>
          </w:p>
          <w:p>
            <w:pPr>
              <w:pStyle w:val="21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若考研失利可暂时找一份实习工作，即可保证基本生活，又可积累实践经验；</w:t>
            </w:r>
          </w:p>
          <w:p>
            <w:pPr>
              <w:pStyle w:val="21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若二战仍然失利，则总结原因，转向就业道路。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986" w:type="dxa"/>
          </w:tcPr>
          <w:p>
            <w:pPr>
              <w:pStyle w:val="21"/>
              <w:ind w:left="0" w:leftChars="0"/>
              <w:jc w:val="both"/>
              <w:rPr>
                <w:rFonts w:ascii="楷体" w:hAnsi="楷体" w:eastAsia="楷体"/>
                <w:color w:val="000000"/>
                <w:sz w:val="32"/>
                <w:szCs w:val="32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8"/>
                <w:szCs w:val="32"/>
                <w:lang w:val="en-US" w:eastAsia="zh-CN" w:bidi="ar-SA"/>
              </w:rPr>
              <w:t>实习名额争取失败</w:t>
            </w:r>
          </w:p>
        </w:tc>
        <w:tc>
          <w:tcPr>
            <w:tcW w:w="7273" w:type="dxa"/>
          </w:tcPr>
          <w:p>
            <w:pPr>
              <w:pStyle w:val="21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向导师寻求帮助，争取被导师推荐到较优秀的单位实习；</w:t>
            </w:r>
          </w:p>
          <w:p>
            <w:pPr>
              <w:pStyle w:val="21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去小型企业实习，同时总结经验与原因，再出发；</w:t>
            </w:r>
          </w:p>
          <w:p>
            <w:pPr>
              <w:pStyle w:val="21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专心做研究，研究生期间表现优异，弥补遗憾。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1986" w:type="dxa"/>
          </w:tcPr>
          <w:p>
            <w:pPr>
              <w:snapToGrid w:val="0"/>
              <w:spacing w:before="156" w:beforeLines="50" w:after="156" w:afterLines="50" w:line="300" w:lineRule="auto"/>
              <w:rPr>
                <w:rFonts w:ascii="楷体" w:hAnsi="楷体" w:eastAsia="楷体"/>
                <w:color w:val="000000"/>
                <w:sz w:val="22"/>
                <w:szCs w:val="24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8"/>
                <w:szCs w:val="32"/>
                <w:lang w:val="en-US" w:eastAsia="zh-CN" w:bidi="ar-SA"/>
              </w:rPr>
              <w:t>应聘竞争压力大</w:t>
            </w:r>
          </w:p>
        </w:tc>
        <w:tc>
          <w:tcPr>
            <w:tcW w:w="7273" w:type="dxa"/>
          </w:tcPr>
          <w:p>
            <w:pPr>
              <w:pStyle w:val="21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提前了解目标单位的人员选拔标准，在实习中实干、调整，实现硬件条件后自我推荐；</w:t>
            </w:r>
          </w:p>
          <w:p>
            <w:pPr>
              <w:pStyle w:val="21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充分发挥个人优势，强调个人的综合能力，如专业知识、口头表达能力、组织能力等；实在不行可以</w:t>
            </w:r>
            <w:bookmarkStart w:id="0" w:name="_GoBack"/>
            <w:bookmarkEnd w:id="0"/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从其他职位入手；</w:t>
            </w:r>
          </w:p>
          <w:p>
            <w:pPr>
              <w:pStyle w:val="21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放低姿态，对单位的职位要求不可过高；</w:t>
            </w:r>
          </w:p>
        </w:tc>
      </w:tr>
    </w:tbl>
    <w:p>
      <w:pPr>
        <w:widowControl w:val="0"/>
        <w:numPr>
          <w:ilvl w:val="0"/>
          <w:numId w:val="0"/>
        </w:numPr>
        <w:snapToGrid/>
        <w:spacing w:beforeAutospacing="0" w:afterAutospacing="0" w:line="360" w:lineRule="auto"/>
        <w:ind w:left="0" w:leftChars="0" w:firstLine="0"/>
        <w:jc w:val="both"/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snapToGrid w:val="0"/>
        <w:spacing w:before="156" w:beforeLines="50" w:after="156" w:afterLines="50" w:line="300" w:lineRule="auto"/>
        <w:rPr>
          <w:rFonts w:hint="eastAsia" w:ascii="Times New Roman" w:hAnsi="Times New Roman" w:eastAsia="黑体" w:cs="Times New Roman"/>
          <w:sz w:val="24"/>
        </w:rPr>
      </w:pPr>
    </w:p>
    <w:sectPr>
      <w:footerReference r:id="rId3" w:type="default"/>
      <w:pgSz w:w="11906" w:h="16838"/>
      <w:pgMar w:top="1247" w:right="1247" w:bottom="124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543953836"/>
    </w:sdtPr>
    <w:sdtEndPr>
      <w:rPr>
        <w:rFonts w:ascii="Times New Roman" w:hAnsi="Times New Roman" w:cs="Times New Roman"/>
      </w:rPr>
    </w:sdtEndPr>
    <w:sdtContent>
      <w:p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84C197"/>
    <w:multiLevelType w:val="singleLevel"/>
    <w:tmpl w:val="A184C19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B510085"/>
    <w:multiLevelType w:val="singleLevel"/>
    <w:tmpl w:val="AB51008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EA7F243D"/>
    <w:multiLevelType w:val="singleLevel"/>
    <w:tmpl w:val="EA7F24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F47712FB"/>
    <w:multiLevelType w:val="singleLevel"/>
    <w:tmpl w:val="F47712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8047D6D"/>
    <w:multiLevelType w:val="singleLevel"/>
    <w:tmpl w:val="18047D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31EB815"/>
    <w:multiLevelType w:val="singleLevel"/>
    <w:tmpl w:val="331EB81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36B2F9D5"/>
    <w:multiLevelType w:val="singleLevel"/>
    <w:tmpl w:val="36B2F9D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61CC5C53"/>
    <w:multiLevelType w:val="singleLevel"/>
    <w:tmpl w:val="61CC5C53"/>
    <w:lvl w:ilvl="0" w:tentative="0">
      <w:start w:val="1"/>
      <w:numFmt w:val="decimal"/>
      <w:lvlText w:val="%1."/>
      <w:lvlJc w:val="left"/>
    </w:lvl>
  </w:abstractNum>
  <w:abstractNum w:abstractNumId="8">
    <w:nsid w:val="744755D0"/>
    <w:multiLevelType w:val="singleLevel"/>
    <w:tmpl w:val="744755D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D8052F"/>
    <w:rsid w:val="05403A98"/>
    <w:rsid w:val="082D0D5E"/>
    <w:rsid w:val="09E35B78"/>
    <w:rsid w:val="13C82E70"/>
    <w:rsid w:val="18E41E37"/>
    <w:rsid w:val="19FF15D2"/>
    <w:rsid w:val="1B644A8C"/>
    <w:rsid w:val="1E251514"/>
    <w:rsid w:val="313178EF"/>
    <w:rsid w:val="337B41E9"/>
    <w:rsid w:val="36A52E64"/>
    <w:rsid w:val="39225E0E"/>
    <w:rsid w:val="415776A5"/>
    <w:rsid w:val="452E3CC0"/>
    <w:rsid w:val="50C70520"/>
    <w:rsid w:val="538708F0"/>
    <w:rsid w:val="54754BEC"/>
    <w:rsid w:val="54D41A49"/>
    <w:rsid w:val="578D63FB"/>
    <w:rsid w:val="59594ADC"/>
    <w:rsid w:val="597A1117"/>
    <w:rsid w:val="67A83750"/>
    <w:rsid w:val="6F9841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日期 字符"/>
    <w:basedOn w:val="11"/>
    <w:link w:val="4"/>
    <w:semiHidden/>
    <w:qFormat/>
    <w:uiPriority w:val="99"/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8">
    <w:name w:val="页脚 字符"/>
    <w:basedOn w:val="11"/>
    <w:link w:val="5"/>
    <w:qFormat/>
    <w:uiPriority w:val="99"/>
    <w:rPr>
      <w:sz w:val="18"/>
      <w:szCs w:val="18"/>
    </w:rPr>
  </w:style>
  <w:style w:type="table" w:customStyle="1" w:styleId="19">
    <w:name w:val="网格型1"/>
    <w:basedOn w:val="9"/>
    <w:qFormat/>
    <w:uiPriority w:val="99"/>
    <w:pPr>
      <w:widowControl w:val="0"/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0">
    <w:name w:val="样式1"/>
    <w:basedOn w:val="1"/>
    <w:qFormat/>
    <w:uiPriority w:val="0"/>
    <w:pPr>
      <w:ind w:left="991" w:leftChars="472"/>
    </w:pPr>
    <w:rPr>
      <w:sz w:val="24"/>
      <w:szCs w:val="28"/>
    </w:rPr>
  </w:style>
  <w:style w:type="paragraph" w:customStyle="1" w:styleId="21">
    <w:name w:val="标题2"/>
    <w:basedOn w:val="20"/>
    <w:qFormat/>
    <w:uiPriority w:val="0"/>
    <w:pPr>
      <w:ind w:left="283" w:leftChars="135"/>
    </w:pPr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810</Words>
  <Characters>4617</Characters>
  <Lines>38</Lines>
  <Paragraphs>10</Paragraphs>
  <TotalTime>5</TotalTime>
  <ScaleCrop>false</ScaleCrop>
  <LinksUpToDate>false</LinksUpToDate>
  <CharactersWithSpaces>5417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2019-12-23T17:47:00Z</dcterms:created>
  <dc:creator>sun yunlei</dc:creator>
  <cp:lastModifiedBy>Fisher</cp:lastModifiedBy>
  <dcterms:modified xsi:type="dcterms:W3CDTF">2022-01-01T17:58:49Z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B3F7D51548E24FEC85225CF95CB1F803</vt:lpwstr>
  </property>
</Properties>
</file>