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2BAE" w14:textId="49822D53" w:rsidR="00AD7703" w:rsidRDefault="00AD7703"/>
    <w:p w14:paraId="4AE70695" w14:textId="15A84D12" w:rsidR="004B6579" w:rsidRDefault="004B6579" w:rsidP="004B6579">
      <w:r>
        <w:t>Los 3 primeros ejercicios fueron vistos en clase. Por lo tanto, solo se anexan los resultados:</w:t>
      </w:r>
    </w:p>
    <w:p w14:paraId="74A15C3E" w14:textId="327F2A37" w:rsidR="004B6579" w:rsidRDefault="004B6579" w:rsidP="004B6579">
      <w:r w:rsidRPr="004B6579">
        <w:drawing>
          <wp:inline distT="0" distB="0" distL="0" distR="0" wp14:anchorId="5383540D" wp14:editId="7C9359BA">
            <wp:extent cx="5612130" cy="3270885"/>
            <wp:effectExtent l="0" t="0" r="762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612130" cy="3270885"/>
                    </a:xfrm>
                    <a:prstGeom prst="rect">
                      <a:avLst/>
                    </a:prstGeom>
                  </pic:spPr>
                </pic:pic>
              </a:graphicData>
            </a:graphic>
          </wp:inline>
        </w:drawing>
      </w:r>
    </w:p>
    <w:p w14:paraId="13F31308" w14:textId="1BA95659" w:rsidR="004B6579" w:rsidRDefault="004B6579">
      <w:r w:rsidRPr="004B6579">
        <w:drawing>
          <wp:inline distT="0" distB="0" distL="0" distR="0" wp14:anchorId="243A8F28" wp14:editId="71C7DE55">
            <wp:extent cx="5612130" cy="3510915"/>
            <wp:effectExtent l="0" t="0" r="762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5612130" cy="3510915"/>
                    </a:xfrm>
                    <a:prstGeom prst="rect">
                      <a:avLst/>
                    </a:prstGeom>
                  </pic:spPr>
                </pic:pic>
              </a:graphicData>
            </a:graphic>
          </wp:inline>
        </w:drawing>
      </w:r>
    </w:p>
    <w:p w14:paraId="4A62445C" w14:textId="6973047A" w:rsidR="004B6579" w:rsidRDefault="004B6579">
      <w:r w:rsidRPr="004B6579">
        <w:lastRenderedPageBreak/>
        <w:drawing>
          <wp:inline distT="0" distB="0" distL="0" distR="0" wp14:anchorId="37260C67" wp14:editId="5869AF32">
            <wp:extent cx="5612130" cy="3503295"/>
            <wp:effectExtent l="0" t="0" r="7620" b="190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9"/>
                    <a:stretch>
                      <a:fillRect/>
                    </a:stretch>
                  </pic:blipFill>
                  <pic:spPr>
                    <a:xfrm>
                      <a:off x="0" y="0"/>
                      <a:ext cx="5612130" cy="3503295"/>
                    </a:xfrm>
                    <a:prstGeom prst="rect">
                      <a:avLst/>
                    </a:prstGeom>
                  </pic:spPr>
                </pic:pic>
              </a:graphicData>
            </a:graphic>
          </wp:inline>
        </w:drawing>
      </w:r>
    </w:p>
    <w:p w14:paraId="7C7FAB10" w14:textId="73198702" w:rsidR="004B6579" w:rsidRDefault="004B6579"/>
    <w:p w14:paraId="355D5010" w14:textId="12F228ED" w:rsidR="004B6579" w:rsidRDefault="004B6579">
      <w:r>
        <w:t>Mostraré primero la solución del ejercicio 6.</w:t>
      </w:r>
      <w:r>
        <w:br/>
      </w:r>
    </w:p>
    <w:p w14:paraId="6F18C7E3" w14:textId="5353F52E" w:rsidR="004B6579" w:rsidRDefault="004B6579" w:rsidP="004B6579">
      <w:pPr>
        <w:jc w:val="center"/>
        <w:rPr>
          <w:b/>
          <w:bCs/>
          <w:sz w:val="28"/>
          <w:szCs w:val="28"/>
        </w:rPr>
      </w:pPr>
      <w:r>
        <w:rPr>
          <w:noProof/>
        </w:rPr>
        <mc:AlternateContent>
          <mc:Choice Requires="wps">
            <w:drawing>
              <wp:anchor distT="0" distB="0" distL="114300" distR="114300" simplePos="0" relativeHeight="251659264" behindDoc="0" locked="0" layoutInCell="1" allowOverlap="1" wp14:anchorId="7C388647" wp14:editId="7E3388D7">
                <wp:simplePos x="0" y="0"/>
                <wp:positionH relativeFrom="column">
                  <wp:posOffset>-260985</wp:posOffset>
                </wp:positionH>
                <wp:positionV relativeFrom="paragraph">
                  <wp:posOffset>365760</wp:posOffset>
                </wp:positionV>
                <wp:extent cx="6197600" cy="1447800"/>
                <wp:effectExtent l="0" t="0" r="12700" b="19050"/>
                <wp:wrapNone/>
                <wp:docPr id="4" name="2 CuadroTexto">
                  <a:extLst xmlns:a="http://schemas.openxmlformats.org/drawingml/2006/main">
                    <a:ext uri="{FF2B5EF4-FFF2-40B4-BE49-F238E27FC236}">
                      <a16:creationId xmlns:a16="http://schemas.microsoft.com/office/drawing/2014/main" id="{8DC75869-B8E2-49D9-85CE-FC69860FCCA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0" cy="1447800"/>
                        </a:xfrm>
                        <a:prstGeom prst="rect">
                          <a:avLst/>
                        </a:prstGeom>
                        <a:solidFill>
                          <a:srgbClr val="F2F2F2"/>
                        </a:solidFill>
                        <a:ln w="9525">
                          <a:solidFill>
                            <a:srgbClr val="7F7F7F"/>
                          </a:solidFill>
                          <a:miter lim="800000"/>
                          <a:headEnd/>
                          <a:tailEnd/>
                        </a:ln>
                      </wps:spPr>
                      <wps:txbx>
                        <w:txbxContent>
                          <w:p w14:paraId="276E5C51" w14:textId="77777777" w:rsidR="004B6579" w:rsidRDefault="004B6579" w:rsidP="004B6579">
                            <w:pPr>
                              <w:textAlignment w:val="baseline"/>
                              <w:rPr>
                                <w:rFonts w:ascii="Arial" w:hAnsi="Arial" w:cs="Arial"/>
                                <w:b/>
                                <w:bCs/>
                                <w:color w:val="000000"/>
                                <w:sz w:val="24"/>
                                <w:szCs w:val="24"/>
                              </w:rPr>
                            </w:pPr>
                            <w:r>
                              <w:rPr>
                                <w:rFonts w:ascii="Arial" w:hAnsi="Arial" w:cs="Arial"/>
                                <w:b/>
                                <w:bCs/>
                                <w:color w:val="000000"/>
                              </w:rPr>
                              <w:t>6. Una empresa de investigación de mercados desea conocer el número de elementos publicitarios de su competencia en una ciudad que cuenta con 18,000 establecimientos. Se realiza un muestreo de 650 establecimientos y encuentran que en 243 de ellos hay elementos publicitarios.</w:t>
                            </w:r>
                          </w:p>
                          <w:p w14:paraId="4FD85D80" w14:textId="77777777" w:rsidR="004B6579" w:rsidRDefault="004B6579" w:rsidP="004B6579">
                            <w:pPr>
                              <w:textAlignment w:val="baseline"/>
                              <w:rPr>
                                <w:rFonts w:ascii="Arial" w:hAnsi="Arial" w:cs="Arial"/>
                                <w:b/>
                                <w:bCs/>
                                <w:color w:val="000000"/>
                              </w:rPr>
                            </w:pPr>
                            <w:r>
                              <w:rPr>
                                <w:rFonts w:ascii="Arial" w:hAnsi="Arial" w:cs="Arial"/>
                                <w:b/>
                                <w:bCs/>
                                <w:color w:val="000000"/>
                              </w:rPr>
                              <w:t>a)</w:t>
                            </w:r>
                            <w:proofErr w:type="gramStart"/>
                            <w:r>
                              <w:rPr>
                                <w:rFonts w:ascii="Arial" w:hAnsi="Arial" w:cs="Arial"/>
                                <w:b/>
                                <w:bCs/>
                                <w:color w:val="000000"/>
                              </w:rPr>
                              <w:t xml:space="preserve">   ¿</w:t>
                            </w:r>
                            <w:proofErr w:type="gramEnd"/>
                            <w:r>
                              <w:rPr>
                                <w:rFonts w:ascii="Arial" w:hAnsi="Arial" w:cs="Arial"/>
                                <w:b/>
                                <w:bCs/>
                                <w:color w:val="000000"/>
                              </w:rPr>
                              <w:t>Cuántos establecimientos de la ciudad se estima que tengan elementos publicitarios?</w:t>
                            </w:r>
                          </w:p>
                          <w:p w14:paraId="3A87DBAE" w14:textId="77777777" w:rsidR="004B6579" w:rsidRDefault="004B6579" w:rsidP="004B6579">
                            <w:pPr>
                              <w:textAlignment w:val="baseline"/>
                              <w:rPr>
                                <w:rFonts w:ascii="Arial" w:hAnsi="Arial" w:cs="Arial"/>
                                <w:b/>
                                <w:bCs/>
                                <w:color w:val="000000"/>
                              </w:rPr>
                            </w:pPr>
                            <w:r>
                              <w:rPr>
                                <w:rFonts w:ascii="Arial" w:hAnsi="Arial" w:cs="Arial"/>
                                <w:b/>
                                <w:bCs/>
                                <w:color w:val="000000"/>
                              </w:rPr>
                              <w:t>b)   Construya un intervalo de 90% de confianza para el número de establecimientos que cuentan con elementos publicitarios de la competencia.</w:t>
                            </w:r>
                          </w:p>
                        </w:txbxContent>
                      </wps:txbx>
                      <wps:bodyPr vertOverflow="clip" wrap="square" lIns="36576" tIns="27432" rIns="0" bIns="0" anchor="t">
                        <a:noAutofit/>
                      </wps:bodyPr>
                    </wps:wsp>
                  </a:graphicData>
                </a:graphic>
                <wp14:sizeRelH relativeFrom="margin">
                  <wp14:pctWidth>0</wp14:pctWidth>
                </wp14:sizeRelH>
                <wp14:sizeRelV relativeFrom="margin">
                  <wp14:pctHeight>0</wp14:pctHeight>
                </wp14:sizeRelV>
              </wp:anchor>
            </w:drawing>
          </mc:Choice>
          <mc:Fallback>
            <w:pict>
              <v:shapetype w14:anchorId="7C388647" id="_x0000_t202" coordsize="21600,21600" o:spt="202" path="m,l,21600r21600,l21600,xe">
                <v:stroke joinstyle="miter"/>
                <v:path gradientshapeok="t" o:connecttype="rect"/>
              </v:shapetype>
              <v:shape id="2 CuadroTexto" o:spid="_x0000_s1026" type="#_x0000_t202" style="position:absolute;left:0;text-align:left;margin-left:-20.55pt;margin-top:28.8pt;width:488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" fillcolor="#f2f2f2" strokecolor="#7f7f7f">
                <v:textbox inset="2.88pt,2.16pt,0,0">
                  <w:txbxContent>
                    <w:p w14:paraId="276E5C51" w14:textId="77777777" w:rsidR="004B6579" w:rsidRDefault="004B6579" w:rsidP="004B6579">
                      <w:pPr>
                        <w:textAlignment w:val="baseline"/>
                        <w:rPr>
                          <w:rFonts w:ascii="Arial" w:hAnsi="Arial" w:cs="Arial"/>
                          <w:b/>
                          <w:bCs/>
                          <w:color w:val="000000"/>
                          <w:sz w:val="24"/>
                          <w:szCs w:val="24"/>
                        </w:rPr>
                      </w:pPr>
                      <w:r>
                        <w:rPr>
                          <w:rFonts w:ascii="Arial" w:hAnsi="Arial" w:cs="Arial"/>
                          <w:b/>
                          <w:bCs/>
                          <w:color w:val="000000"/>
                        </w:rPr>
                        <w:t>6. Una empresa de investigación de mercados desea conocer el número de elementos publicitarios de su competencia en una ciudad que cuenta con 18,000 establecimientos. Se realiza un muestreo de 650 establecimientos y encuentran que en 243 de ellos hay elementos publicitarios.</w:t>
                      </w:r>
                    </w:p>
                    <w:p w14:paraId="4FD85D80" w14:textId="77777777" w:rsidR="004B6579" w:rsidRDefault="004B6579" w:rsidP="004B6579">
                      <w:pPr>
                        <w:textAlignment w:val="baseline"/>
                        <w:rPr>
                          <w:rFonts w:ascii="Arial" w:hAnsi="Arial" w:cs="Arial"/>
                          <w:b/>
                          <w:bCs/>
                          <w:color w:val="000000"/>
                        </w:rPr>
                      </w:pPr>
                      <w:r>
                        <w:rPr>
                          <w:rFonts w:ascii="Arial" w:hAnsi="Arial" w:cs="Arial"/>
                          <w:b/>
                          <w:bCs/>
                          <w:color w:val="000000"/>
                        </w:rPr>
                        <w:t>a)</w:t>
                      </w:r>
                      <w:proofErr w:type="gramStart"/>
                      <w:r>
                        <w:rPr>
                          <w:rFonts w:ascii="Arial" w:hAnsi="Arial" w:cs="Arial"/>
                          <w:b/>
                          <w:bCs/>
                          <w:color w:val="000000"/>
                        </w:rPr>
                        <w:t xml:space="preserve">   ¿</w:t>
                      </w:r>
                      <w:proofErr w:type="gramEnd"/>
                      <w:r>
                        <w:rPr>
                          <w:rFonts w:ascii="Arial" w:hAnsi="Arial" w:cs="Arial"/>
                          <w:b/>
                          <w:bCs/>
                          <w:color w:val="000000"/>
                        </w:rPr>
                        <w:t>Cuántos establecimientos de la ciudad se estima que tengan elementos publicitarios?</w:t>
                      </w:r>
                    </w:p>
                    <w:p w14:paraId="3A87DBAE" w14:textId="77777777" w:rsidR="004B6579" w:rsidRDefault="004B6579" w:rsidP="004B6579">
                      <w:pPr>
                        <w:textAlignment w:val="baseline"/>
                        <w:rPr>
                          <w:rFonts w:ascii="Arial" w:hAnsi="Arial" w:cs="Arial"/>
                          <w:b/>
                          <w:bCs/>
                          <w:color w:val="000000"/>
                        </w:rPr>
                      </w:pPr>
                      <w:r>
                        <w:rPr>
                          <w:rFonts w:ascii="Arial" w:hAnsi="Arial" w:cs="Arial"/>
                          <w:b/>
                          <w:bCs/>
                          <w:color w:val="000000"/>
                        </w:rPr>
                        <w:t>b)   Construya un intervalo de 90% de confianza para el número de establecimientos que cuentan con elementos publicitarios de la competencia.</w:t>
                      </w:r>
                    </w:p>
                  </w:txbxContent>
                </v:textbox>
              </v:shape>
            </w:pict>
          </mc:Fallback>
        </mc:AlternateContent>
      </w:r>
      <w:r>
        <w:rPr>
          <w:b/>
          <w:bCs/>
          <w:sz w:val="28"/>
          <w:szCs w:val="28"/>
        </w:rPr>
        <w:t>EJERCICIO 6</w:t>
      </w:r>
    </w:p>
    <w:p w14:paraId="6A3A9C65" w14:textId="447E181E" w:rsidR="004B6579" w:rsidRDefault="004B6579" w:rsidP="004B6579"/>
    <w:p w14:paraId="347001C1" w14:textId="7D998EBC" w:rsidR="004B6579" w:rsidRPr="004B6579" w:rsidRDefault="004B6579" w:rsidP="004B6579"/>
    <w:p w14:paraId="0705C234" w14:textId="02F7FAC5" w:rsidR="004B6579" w:rsidRPr="004B6579" w:rsidRDefault="004B6579" w:rsidP="004B6579"/>
    <w:p w14:paraId="7E5BFBAE" w14:textId="29D3312F" w:rsidR="004B6579" w:rsidRDefault="004B6579" w:rsidP="004B6579"/>
    <w:p w14:paraId="2612A2EE" w14:textId="3401498C" w:rsidR="004B6579" w:rsidRDefault="004B6579" w:rsidP="004B6579"/>
    <w:p w14:paraId="4C09D921" w14:textId="77777777" w:rsidR="004B6579" w:rsidRDefault="004B6579" w:rsidP="004B6579"/>
    <w:p w14:paraId="306F4578" w14:textId="1A15A93A" w:rsidR="004B6579" w:rsidRDefault="004B6579" w:rsidP="004B6579">
      <w:r>
        <w:t>Dentro del texto, fácilmente uno puede identificar que:</w:t>
      </w:r>
    </w:p>
    <w:tbl>
      <w:tblPr>
        <w:tblW w:w="2652" w:type="dxa"/>
        <w:jc w:val="center"/>
        <w:tblCellMar>
          <w:left w:w="70" w:type="dxa"/>
          <w:right w:w="70" w:type="dxa"/>
        </w:tblCellMar>
        <w:tblLook w:val="04A0" w:firstRow="1" w:lastRow="0" w:firstColumn="1" w:lastColumn="0" w:noHBand="0" w:noVBand="1"/>
      </w:tblPr>
      <w:tblGrid>
        <w:gridCol w:w="1156"/>
        <w:gridCol w:w="1496"/>
      </w:tblGrid>
      <w:tr w:rsidR="004B6579" w:rsidRPr="004B6579" w14:paraId="7B1221E8" w14:textId="77777777" w:rsidTr="004B6579">
        <w:trPr>
          <w:trHeight w:val="290"/>
          <w:jc w:val="center"/>
        </w:trPr>
        <w:tc>
          <w:tcPr>
            <w:tcW w:w="1156" w:type="dxa"/>
            <w:tcBorders>
              <w:top w:val="nil"/>
              <w:left w:val="nil"/>
              <w:bottom w:val="nil"/>
              <w:right w:val="nil"/>
            </w:tcBorders>
            <w:shd w:val="clear" w:color="000000" w:fill="BDD7EE"/>
            <w:noWrap/>
            <w:vAlign w:val="bottom"/>
            <w:hideMark/>
          </w:tcPr>
          <w:p w14:paraId="5D14511C" w14:textId="77777777" w:rsidR="004B6579" w:rsidRPr="004B6579" w:rsidRDefault="004B6579" w:rsidP="004B6579">
            <w:pPr>
              <w:spacing w:after="0" w:line="240" w:lineRule="auto"/>
              <w:jc w:val="center"/>
              <w:rPr>
                <w:rFonts w:ascii="Arial" w:eastAsia="Times New Roman" w:hAnsi="Arial" w:cs="Arial"/>
                <w:sz w:val="20"/>
                <w:szCs w:val="20"/>
                <w:lang w:eastAsia="es-MX"/>
              </w:rPr>
            </w:pPr>
            <w:r w:rsidRPr="004B6579">
              <w:rPr>
                <w:rFonts w:ascii="Arial" w:eastAsia="Times New Roman" w:hAnsi="Arial" w:cs="Arial"/>
                <w:sz w:val="20"/>
                <w:szCs w:val="20"/>
                <w:lang w:eastAsia="es-MX"/>
              </w:rPr>
              <w:t>N</w:t>
            </w:r>
          </w:p>
        </w:tc>
        <w:tc>
          <w:tcPr>
            <w:tcW w:w="1496" w:type="dxa"/>
            <w:tcBorders>
              <w:top w:val="nil"/>
              <w:left w:val="nil"/>
              <w:bottom w:val="nil"/>
              <w:right w:val="nil"/>
            </w:tcBorders>
            <w:shd w:val="clear" w:color="auto" w:fill="auto"/>
            <w:noWrap/>
            <w:vAlign w:val="bottom"/>
            <w:hideMark/>
          </w:tcPr>
          <w:p w14:paraId="6F78744A" w14:textId="77777777" w:rsidR="004B6579" w:rsidRPr="004B6579" w:rsidRDefault="004B6579" w:rsidP="004B6579">
            <w:pPr>
              <w:spacing w:after="0" w:line="240" w:lineRule="auto"/>
              <w:jc w:val="right"/>
              <w:rPr>
                <w:rFonts w:ascii="Arial" w:eastAsia="Times New Roman" w:hAnsi="Arial" w:cs="Arial"/>
                <w:sz w:val="20"/>
                <w:szCs w:val="20"/>
                <w:lang w:eastAsia="es-MX"/>
              </w:rPr>
            </w:pPr>
            <w:r w:rsidRPr="004B6579">
              <w:rPr>
                <w:rFonts w:ascii="Arial" w:eastAsia="Times New Roman" w:hAnsi="Arial" w:cs="Arial"/>
                <w:sz w:val="20"/>
                <w:szCs w:val="20"/>
                <w:lang w:eastAsia="es-MX"/>
              </w:rPr>
              <w:t>18000</w:t>
            </w:r>
          </w:p>
        </w:tc>
      </w:tr>
      <w:tr w:rsidR="004B6579" w:rsidRPr="004B6579" w14:paraId="50F398AA" w14:textId="77777777" w:rsidTr="004B6579">
        <w:trPr>
          <w:trHeight w:val="290"/>
          <w:jc w:val="center"/>
        </w:trPr>
        <w:tc>
          <w:tcPr>
            <w:tcW w:w="1156" w:type="dxa"/>
            <w:tcBorders>
              <w:top w:val="nil"/>
              <w:left w:val="nil"/>
              <w:bottom w:val="nil"/>
              <w:right w:val="nil"/>
            </w:tcBorders>
            <w:shd w:val="clear" w:color="000000" w:fill="BDD7EE"/>
            <w:noWrap/>
            <w:vAlign w:val="bottom"/>
            <w:hideMark/>
          </w:tcPr>
          <w:p w14:paraId="01ABB832" w14:textId="77777777" w:rsidR="004B6579" w:rsidRPr="004B6579" w:rsidRDefault="004B6579" w:rsidP="004B6579">
            <w:pPr>
              <w:spacing w:after="0" w:line="240" w:lineRule="auto"/>
              <w:jc w:val="center"/>
              <w:rPr>
                <w:rFonts w:ascii="Arial" w:eastAsia="Times New Roman" w:hAnsi="Arial" w:cs="Arial"/>
                <w:sz w:val="20"/>
                <w:szCs w:val="20"/>
                <w:lang w:eastAsia="es-MX"/>
              </w:rPr>
            </w:pPr>
            <w:r w:rsidRPr="004B6579">
              <w:rPr>
                <w:rFonts w:ascii="Arial" w:eastAsia="Times New Roman" w:hAnsi="Arial" w:cs="Arial"/>
                <w:sz w:val="20"/>
                <w:szCs w:val="20"/>
                <w:lang w:eastAsia="es-MX"/>
              </w:rPr>
              <w:t>n</w:t>
            </w:r>
          </w:p>
        </w:tc>
        <w:tc>
          <w:tcPr>
            <w:tcW w:w="1496" w:type="dxa"/>
            <w:tcBorders>
              <w:top w:val="nil"/>
              <w:left w:val="nil"/>
              <w:bottom w:val="nil"/>
              <w:right w:val="nil"/>
            </w:tcBorders>
            <w:shd w:val="clear" w:color="auto" w:fill="auto"/>
            <w:noWrap/>
            <w:vAlign w:val="bottom"/>
            <w:hideMark/>
          </w:tcPr>
          <w:p w14:paraId="33C613D5" w14:textId="77777777" w:rsidR="004B6579" w:rsidRPr="004B6579" w:rsidRDefault="004B6579" w:rsidP="004B6579">
            <w:pPr>
              <w:spacing w:after="0" w:line="240" w:lineRule="auto"/>
              <w:jc w:val="right"/>
              <w:rPr>
                <w:rFonts w:ascii="Arial" w:eastAsia="Times New Roman" w:hAnsi="Arial" w:cs="Arial"/>
                <w:sz w:val="20"/>
                <w:szCs w:val="20"/>
                <w:lang w:eastAsia="es-MX"/>
              </w:rPr>
            </w:pPr>
            <w:r w:rsidRPr="004B6579">
              <w:rPr>
                <w:rFonts w:ascii="Arial" w:eastAsia="Times New Roman" w:hAnsi="Arial" w:cs="Arial"/>
                <w:sz w:val="20"/>
                <w:szCs w:val="20"/>
                <w:lang w:eastAsia="es-MX"/>
              </w:rPr>
              <w:t>650</w:t>
            </w:r>
          </w:p>
        </w:tc>
      </w:tr>
      <w:tr w:rsidR="004B6579" w:rsidRPr="004B6579" w14:paraId="3D469035" w14:textId="77777777" w:rsidTr="004B6579">
        <w:trPr>
          <w:trHeight w:val="290"/>
          <w:jc w:val="center"/>
        </w:trPr>
        <w:tc>
          <w:tcPr>
            <w:tcW w:w="1156" w:type="dxa"/>
            <w:tcBorders>
              <w:top w:val="nil"/>
              <w:left w:val="nil"/>
              <w:bottom w:val="nil"/>
              <w:right w:val="nil"/>
            </w:tcBorders>
            <w:shd w:val="clear" w:color="000000" w:fill="BDD7EE"/>
            <w:noWrap/>
            <w:vAlign w:val="bottom"/>
            <w:hideMark/>
          </w:tcPr>
          <w:p w14:paraId="2C348AC6" w14:textId="77777777" w:rsidR="004B6579" w:rsidRPr="004B6579" w:rsidRDefault="004B6579" w:rsidP="004B6579">
            <w:pPr>
              <w:spacing w:after="0" w:line="240" w:lineRule="auto"/>
              <w:jc w:val="center"/>
              <w:rPr>
                <w:rFonts w:ascii="Arial" w:eastAsia="Times New Roman" w:hAnsi="Arial" w:cs="Arial"/>
                <w:sz w:val="20"/>
                <w:szCs w:val="20"/>
                <w:lang w:eastAsia="es-MX"/>
              </w:rPr>
            </w:pPr>
            <w:r w:rsidRPr="004B6579">
              <w:rPr>
                <w:rFonts w:ascii="Arial" w:eastAsia="Times New Roman" w:hAnsi="Arial" w:cs="Arial"/>
                <w:sz w:val="20"/>
                <w:szCs w:val="20"/>
                <w:lang w:eastAsia="es-MX"/>
              </w:rPr>
              <w:t>p</w:t>
            </w:r>
          </w:p>
        </w:tc>
        <w:tc>
          <w:tcPr>
            <w:tcW w:w="1496" w:type="dxa"/>
            <w:tcBorders>
              <w:top w:val="nil"/>
              <w:left w:val="nil"/>
              <w:bottom w:val="nil"/>
              <w:right w:val="nil"/>
            </w:tcBorders>
            <w:shd w:val="clear" w:color="auto" w:fill="auto"/>
            <w:noWrap/>
            <w:vAlign w:val="bottom"/>
            <w:hideMark/>
          </w:tcPr>
          <w:p w14:paraId="76BC9FAC" w14:textId="77777777" w:rsidR="004B6579" w:rsidRPr="004B6579" w:rsidRDefault="004B6579" w:rsidP="004B6579">
            <w:pPr>
              <w:spacing w:after="0" w:line="240" w:lineRule="auto"/>
              <w:jc w:val="right"/>
              <w:rPr>
                <w:rFonts w:ascii="Arial" w:eastAsia="Times New Roman" w:hAnsi="Arial" w:cs="Arial"/>
                <w:sz w:val="20"/>
                <w:szCs w:val="20"/>
                <w:lang w:eastAsia="es-MX"/>
              </w:rPr>
            </w:pPr>
            <w:r w:rsidRPr="004B6579">
              <w:rPr>
                <w:rFonts w:ascii="Arial" w:eastAsia="Times New Roman" w:hAnsi="Arial" w:cs="Arial"/>
                <w:sz w:val="20"/>
                <w:szCs w:val="20"/>
                <w:lang w:eastAsia="es-MX"/>
              </w:rPr>
              <w:t>0.373846154</w:t>
            </w:r>
          </w:p>
        </w:tc>
      </w:tr>
      <w:tr w:rsidR="004B6579" w:rsidRPr="004B6579" w14:paraId="5BAB8175" w14:textId="77777777" w:rsidTr="004B6579">
        <w:trPr>
          <w:trHeight w:val="290"/>
          <w:jc w:val="center"/>
        </w:trPr>
        <w:tc>
          <w:tcPr>
            <w:tcW w:w="1156" w:type="dxa"/>
            <w:tcBorders>
              <w:top w:val="nil"/>
              <w:left w:val="nil"/>
              <w:bottom w:val="nil"/>
              <w:right w:val="nil"/>
            </w:tcBorders>
            <w:shd w:val="clear" w:color="000000" w:fill="BDD7EE"/>
            <w:noWrap/>
            <w:vAlign w:val="bottom"/>
            <w:hideMark/>
          </w:tcPr>
          <w:p w14:paraId="57170B82" w14:textId="77777777" w:rsidR="004B6579" w:rsidRPr="004B6579" w:rsidRDefault="004B6579" w:rsidP="004B6579">
            <w:pPr>
              <w:spacing w:after="0" w:line="240" w:lineRule="auto"/>
              <w:jc w:val="center"/>
              <w:rPr>
                <w:rFonts w:ascii="Arial" w:eastAsia="Times New Roman" w:hAnsi="Arial" w:cs="Arial"/>
                <w:sz w:val="20"/>
                <w:szCs w:val="20"/>
                <w:lang w:eastAsia="es-MX"/>
              </w:rPr>
            </w:pPr>
            <w:r w:rsidRPr="004B6579">
              <w:rPr>
                <w:rFonts w:ascii="Arial" w:eastAsia="Times New Roman" w:hAnsi="Arial" w:cs="Arial"/>
                <w:sz w:val="20"/>
                <w:szCs w:val="20"/>
                <w:lang w:eastAsia="es-MX"/>
              </w:rPr>
              <w:t>q</w:t>
            </w:r>
          </w:p>
        </w:tc>
        <w:tc>
          <w:tcPr>
            <w:tcW w:w="1496" w:type="dxa"/>
            <w:tcBorders>
              <w:top w:val="nil"/>
              <w:left w:val="nil"/>
              <w:bottom w:val="nil"/>
              <w:right w:val="nil"/>
            </w:tcBorders>
            <w:shd w:val="clear" w:color="auto" w:fill="auto"/>
            <w:noWrap/>
            <w:vAlign w:val="bottom"/>
            <w:hideMark/>
          </w:tcPr>
          <w:p w14:paraId="2A21544B" w14:textId="77777777" w:rsidR="004B6579" w:rsidRPr="004B6579" w:rsidRDefault="004B6579" w:rsidP="004B6579">
            <w:pPr>
              <w:spacing w:after="0" w:line="240" w:lineRule="auto"/>
              <w:jc w:val="right"/>
              <w:rPr>
                <w:rFonts w:ascii="Arial" w:eastAsia="Times New Roman" w:hAnsi="Arial" w:cs="Arial"/>
                <w:sz w:val="20"/>
                <w:szCs w:val="20"/>
                <w:lang w:eastAsia="es-MX"/>
              </w:rPr>
            </w:pPr>
            <w:r w:rsidRPr="004B6579">
              <w:rPr>
                <w:rFonts w:ascii="Arial" w:eastAsia="Times New Roman" w:hAnsi="Arial" w:cs="Arial"/>
                <w:sz w:val="20"/>
                <w:szCs w:val="20"/>
                <w:lang w:eastAsia="es-MX"/>
              </w:rPr>
              <w:t>0.626153846</w:t>
            </w:r>
          </w:p>
        </w:tc>
      </w:tr>
    </w:tbl>
    <w:p w14:paraId="577A7A0C" w14:textId="1E9BD428" w:rsidR="004B6579" w:rsidRDefault="004B6579" w:rsidP="004B6579">
      <w:r>
        <w:rPr>
          <w:noProof/>
        </w:rPr>
        <w:pict w14:anchorId="1992FC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6.95pt;margin-top:19.4pt;width:135pt;height:48pt;z-index:251660288;mso-wrap-style:tight;mso-position-horizontal-relative:text;mso-position-vertical-relative:text">
            <v:imagedata r:id="rId10" o:title=""/>
          </v:shape>
        </w:pict>
      </w:r>
      <w:r>
        <w:t>Con p = 243/650</w:t>
      </w:r>
    </w:p>
    <w:p w14:paraId="3ED84F80" w14:textId="5B26D51A" w:rsidR="004B6579" w:rsidRDefault="004B6579" w:rsidP="004B6579">
      <w:r>
        <w:t xml:space="preserve">Para el cálculo de la varianza de p se utiliza la formula siguiente: </w:t>
      </w:r>
    </w:p>
    <w:p w14:paraId="7BCA26BA" w14:textId="153C9713" w:rsidR="004B6579" w:rsidRDefault="004B6579" w:rsidP="004B6579"/>
    <w:p w14:paraId="507C5DC9" w14:textId="4E26D677" w:rsidR="004B6579" w:rsidRDefault="004B6579" w:rsidP="004B6579"/>
    <w:p w14:paraId="42FE6307" w14:textId="4FC83BEA" w:rsidR="004B6579" w:rsidRDefault="00DD2678" w:rsidP="004B6579">
      <w:r>
        <w:t>El Error Estándar es la raíz cuadrada de la varianza y el percentil al 90% de confianza:</w:t>
      </w:r>
    </w:p>
    <w:tbl>
      <w:tblPr>
        <w:tblW w:w="2652" w:type="dxa"/>
        <w:jc w:val="center"/>
        <w:tblCellMar>
          <w:left w:w="70" w:type="dxa"/>
          <w:right w:w="70" w:type="dxa"/>
        </w:tblCellMar>
        <w:tblLook w:val="04A0" w:firstRow="1" w:lastRow="0" w:firstColumn="1" w:lastColumn="0" w:noHBand="0" w:noVBand="1"/>
      </w:tblPr>
      <w:tblGrid>
        <w:gridCol w:w="1156"/>
        <w:gridCol w:w="1496"/>
      </w:tblGrid>
      <w:tr w:rsidR="00DD2678" w:rsidRPr="00DD2678" w14:paraId="4A938EFD" w14:textId="77777777" w:rsidTr="00DD2678">
        <w:trPr>
          <w:trHeight w:val="290"/>
          <w:jc w:val="center"/>
        </w:trPr>
        <w:tc>
          <w:tcPr>
            <w:tcW w:w="1156" w:type="dxa"/>
            <w:tcBorders>
              <w:top w:val="nil"/>
              <w:left w:val="nil"/>
              <w:bottom w:val="nil"/>
              <w:right w:val="nil"/>
            </w:tcBorders>
            <w:shd w:val="clear" w:color="000000" w:fill="BDD7EE"/>
            <w:noWrap/>
            <w:vAlign w:val="bottom"/>
            <w:hideMark/>
          </w:tcPr>
          <w:p w14:paraId="31BA9F70" w14:textId="77777777" w:rsidR="00DD2678" w:rsidRPr="00DD2678" w:rsidRDefault="00DD2678" w:rsidP="00DD2678">
            <w:pPr>
              <w:spacing w:after="0" w:line="240" w:lineRule="auto"/>
              <w:jc w:val="center"/>
              <w:rPr>
                <w:rFonts w:ascii="Arial" w:eastAsia="Times New Roman" w:hAnsi="Arial" w:cs="Arial"/>
                <w:sz w:val="20"/>
                <w:szCs w:val="20"/>
                <w:lang w:eastAsia="es-MX"/>
              </w:rPr>
            </w:pPr>
            <w:r w:rsidRPr="00DD2678">
              <w:rPr>
                <w:rFonts w:ascii="Arial" w:eastAsia="Times New Roman" w:hAnsi="Arial" w:cs="Arial"/>
                <w:sz w:val="20"/>
                <w:szCs w:val="20"/>
                <w:lang w:eastAsia="es-MX"/>
              </w:rPr>
              <w:t>Var(P)</w:t>
            </w:r>
          </w:p>
        </w:tc>
        <w:tc>
          <w:tcPr>
            <w:tcW w:w="1496" w:type="dxa"/>
            <w:tcBorders>
              <w:top w:val="nil"/>
              <w:left w:val="nil"/>
              <w:bottom w:val="nil"/>
              <w:right w:val="nil"/>
            </w:tcBorders>
            <w:shd w:val="clear" w:color="auto" w:fill="auto"/>
            <w:noWrap/>
            <w:vAlign w:val="bottom"/>
            <w:hideMark/>
          </w:tcPr>
          <w:p w14:paraId="5F8348FA" w14:textId="77777777" w:rsidR="00DD2678" w:rsidRPr="00DD2678" w:rsidRDefault="00DD2678" w:rsidP="00DD2678">
            <w:pPr>
              <w:spacing w:after="0" w:line="240" w:lineRule="auto"/>
              <w:rPr>
                <w:rFonts w:ascii="Arial" w:eastAsia="Times New Roman" w:hAnsi="Arial" w:cs="Arial"/>
                <w:sz w:val="20"/>
                <w:szCs w:val="20"/>
                <w:lang w:eastAsia="es-MX"/>
              </w:rPr>
            </w:pPr>
            <w:r w:rsidRPr="00DD2678">
              <w:rPr>
                <w:rFonts w:ascii="Arial" w:eastAsia="Times New Roman" w:hAnsi="Arial" w:cs="Arial"/>
                <w:sz w:val="20"/>
                <w:szCs w:val="20"/>
                <w:lang w:eastAsia="es-MX"/>
              </w:rPr>
              <w:t xml:space="preserve">          0.00035 </w:t>
            </w:r>
          </w:p>
        </w:tc>
      </w:tr>
      <w:tr w:rsidR="00DD2678" w:rsidRPr="00DD2678" w14:paraId="3772FB54" w14:textId="77777777" w:rsidTr="00DD2678">
        <w:trPr>
          <w:trHeight w:val="290"/>
          <w:jc w:val="center"/>
        </w:trPr>
        <w:tc>
          <w:tcPr>
            <w:tcW w:w="1156" w:type="dxa"/>
            <w:tcBorders>
              <w:top w:val="nil"/>
              <w:left w:val="nil"/>
              <w:bottom w:val="nil"/>
              <w:right w:val="nil"/>
            </w:tcBorders>
            <w:shd w:val="clear" w:color="000000" w:fill="BDD7EE"/>
            <w:noWrap/>
            <w:vAlign w:val="bottom"/>
            <w:hideMark/>
          </w:tcPr>
          <w:p w14:paraId="19E15688" w14:textId="77777777" w:rsidR="00DD2678" w:rsidRPr="00DD2678" w:rsidRDefault="00DD2678" w:rsidP="00DD2678">
            <w:pPr>
              <w:spacing w:after="0" w:line="240" w:lineRule="auto"/>
              <w:jc w:val="center"/>
              <w:rPr>
                <w:rFonts w:ascii="Arial" w:eastAsia="Times New Roman" w:hAnsi="Arial" w:cs="Arial"/>
                <w:sz w:val="20"/>
                <w:szCs w:val="20"/>
                <w:lang w:eastAsia="es-MX"/>
              </w:rPr>
            </w:pPr>
            <w:r w:rsidRPr="00DD2678">
              <w:rPr>
                <w:rFonts w:ascii="Arial" w:eastAsia="Times New Roman" w:hAnsi="Arial" w:cs="Arial"/>
                <w:sz w:val="20"/>
                <w:szCs w:val="20"/>
                <w:lang w:eastAsia="es-MX"/>
              </w:rPr>
              <w:t>EE(P)</w:t>
            </w:r>
          </w:p>
        </w:tc>
        <w:tc>
          <w:tcPr>
            <w:tcW w:w="1496" w:type="dxa"/>
            <w:tcBorders>
              <w:top w:val="nil"/>
              <w:left w:val="nil"/>
              <w:bottom w:val="nil"/>
              <w:right w:val="nil"/>
            </w:tcBorders>
            <w:shd w:val="clear" w:color="auto" w:fill="auto"/>
            <w:noWrap/>
            <w:vAlign w:val="bottom"/>
            <w:hideMark/>
          </w:tcPr>
          <w:p w14:paraId="74C151FB" w14:textId="77777777" w:rsidR="00DD2678" w:rsidRPr="00DD2678" w:rsidRDefault="00DD2678" w:rsidP="00DD2678">
            <w:pPr>
              <w:spacing w:after="0" w:line="240" w:lineRule="auto"/>
              <w:jc w:val="right"/>
              <w:rPr>
                <w:rFonts w:ascii="Arial" w:eastAsia="Times New Roman" w:hAnsi="Arial" w:cs="Arial"/>
                <w:sz w:val="20"/>
                <w:szCs w:val="20"/>
                <w:lang w:eastAsia="es-MX"/>
              </w:rPr>
            </w:pPr>
            <w:r w:rsidRPr="00DD2678">
              <w:rPr>
                <w:rFonts w:ascii="Arial" w:eastAsia="Times New Roman" w:hAnsi="Arial" w:cs="Arial"/>
                <w:sz w:val="20"/>
                <w:szCs w:val="20"/>
                <w:lang w:eastAsia="es-MX"/>
              </w:rPr>
              <w:t>0.018645676</w:t>
            </w:r>
          </w:p>
        </w:tc>
      </w:tr>
      <w:tr w:rsidR="00DD2678" w:rsidRPr="00DD2678" w14:paraId="44C4A28F" w14:textId="77777777" w:rsidTr="00DD2678">
        <w:trPr>
          <w:trHeight w:val="290"/>
          <w:jc w:val="center"/>
        </w:trPr>
        <w:tc>
          <w:tcPr>
            <w:tcW w:w="1156" w:type="dxa"/>
            <w:tcBorders>
              <w:top w:val="nil"/>
              <w:left w:val="nil"/>
              <w:bottom w:val="nil"/>
              <w:right w:val="nil"/>
            </w:tcBorders>
            <w:shd w:val="clear" w:color="000000" w:fill="BDD7EE"/>
            <w:noWrap/>
            <w:vAlign w:val="bottom"/>
            <w:hideMark/>
          </w:tcPr>
          <w:p w14:paraId="512083C8" w14:textId="77777777" w:rsidR="00DD2678" w:rsidRPr="00DD2678" w:rsidRDefault="00DD2678" w:rsidP="00DD2678">
            <w:pPr>
              <w:spacing w:after="0" w:line="240" w:lineRule="auto"/>
              <w:jc w:val="center"/>
              <w:rPr>
                <w:rFonts w:ascii="Arial" w:eastAsia="Times New Roman" w:hAnsi="Arial" w:cs="Arial"/>
                <w:sz w:val="20"/>
                <w:szCs w:val="20"/>
                <w:lang w:eastAsia="es-MX"/>
              </w:rPr>
            </w:pPr>
            <w:r w:rsidRPr="00DD2678">
              <w:rPr>
                <w:rFonts w:ascii="Arial" w:eastAsia="Times New Roman" w:hAnsi="Arial" w:cs="Arial"/>
                <w:sz w:val="20"/>
                <w:szCs w:val="20"/>
                <w:lang w:eastAsia="es-MX"/>
              </w:rPr>
              <w:t>Z90%</w:t>
            </w:r>
          </w:p>
        </w:tc>
        <w:tc>
          <w:tcPr>
            <w:tcW w:w="1496" w:type="dxa"/>
            <w:tcBorders>
              <w:top w:val="nil"/>
              <w:left w:val="nil"/>
              <w:bottom w:val="nil"/>
              <w:right w:val="nil"/>
            </w:tcBorders>
            <w:shd w:val="clear" w:color="auto" w:fill="auto"/>
            <w:noWrap/>
            <w:vAlign w:val="bottom"/>
            <w:hideMark/>
          </w:tcPr>
          <w:p w14:paraId="676C6752" w14:textId="77777777" w:rsidR="00DD2678" w:rsidRPr="00DD2678" w:rsidRDefault="00DD2678" w:rsidP="00DD2678">
            <w:pPr>
              <w:spacing w:after="0" w:line="240" w:lineRule="auto"/>
              <w:jc w:val="right"/>
              <w:rPr>
                <w:rFonts w:ascii="Arial" w:eastAsia="Times New Roman" w:hAnsi="Arial" w:cs="Arial"/>
                <w:sz w:val="20"/>
                <w:szCs w:val="20"/>
                <w:lang w:eastAsia="es-MX"/>
              </w:rPr>
            </w:pPr>
            <w:r w:rsidRPr="00DD2678">
              <w:rPr>
                <w:rFonts w:ascii="Arial" w:eastAsia="Times New Roman" w:hAnsi="Arial" w:cs="Arial"/>
                <w:sz w:val="20"/>
                <w:szCs w:val="20"/>
                <w:lang w:eastAsia="es-MX"/>
              </w:rPr>
              <w:t>1.64</w:t>
            </w:r>
          </w:p>
        </w:tc>
      </w:tr>
    </w:tbl>
    <w:p w14:paraId="075D6E01" w14:textId="77777777" w:rsidR="00DD2678" w:rsidRDefault="00DD2678" w:rsidP="004B6579"/>
    <w:p w14:paraId="4FAF5979" w14:textId="673BE8EF" w:rsidR="00DD2678" w:rsidRDefault="00DD2678" w:rsidP="004B6579">
      <w:r>
        <w:t>Como auxiliares primero calcularé los intervalos para P:</w:t>
      </w:r>
    </w:p>
    <w:tbl>
      <w:tblPr>
        <w:tblW w:w="2636" w:type="dxa"/>
        <w:jc w:val="center"/>
        <w:tblCellMar>
          <w:left w:w="70" w:type="dxa"/>
          <w:right w:w="70" w:type="dxa"/>
        </w:tblCellMar>
        <w:tblLook w:val="04A0" w:firstRow="1" w:lastRow="0" w:firstColumn="1" w:lastColumn="0" w:noHBand="0" w:noVBand="1"/>
      </w:tblPr>
      <w:tblGrid>
        <w:gridCol w:w="1015"/>
        <w:gridCol w:w="1621"/>
      </w:tblGrid>
      <w:tr w:rsidR="00DD2678" w:rsidRPr="00DD2678" w14:paraId="027EBFB2" w14:textId="77777777" w:rsidTr="00DD2678">
        <w:trPr>
          <w:trHeight w:val="290"/>
          <w:jc w:val="center"/>
        </w:trPr>
        <w:tc>
          <w:tcPr>
            <w:tcW w:w="2636" w:type="dxa"/>
            <w:gridSpan w:val="2"/>
            <w:tcBorders>
              <w:top w:val="nil"/>
              <w:left w:val="nil"/>
              <w:bottom w:val="nil"/>
              <w:right w:val="nil"/>
            </w:tcBorders>
            <w:shd w:val="clear" w:color="auto" w:fill="auto"/>
            <w:noWrap/>
            <w:vAlign w:val="bottom"/>
            <w:hideMark/>
          </w:tcPr>
          <w:p w14:paraId="0791E159" w14:textId="77777777" w:rsidR="00DD2678" w:rsidRPr="00DD2678" w:rsidRDefault="00DD2678" w:rsidP="00DD2678">
            <w:pPr>
              <w:spacing w:after="0" w:line="240" w:lineRule="auto"/>
              <w:rPr>
                <w:rFonts w:ascii="Arial" w:eastAsia="Times New Roman" w:hAnsi="Arial" w:cs="Arial"/>
                <w:b/>
                <w:bCs/>
                <w:sz w:val="20"/>
                <w:szCs w:val="20"/>
                <w:lang w:eastAsia="es-MX"/>
              </w:rPr>
            </w:pPr>
            <w:r w:rsidRPr="00DD2678">
              <w:rPr>
                <w:rFonts w:ascii="Arial" w:eastAsia="Times New Roman" w:hAnsi="Arial" w:cs="Arial"/>
                <w:b/>
                <w:bCs/>
                <w:sz w:val="20"/>
                <w:szCs w:val="20"/>
                <w:lang w:eastAsia="es-MX"/>
              </w:rPr>
              <w:t>INTERVALOS PARA P</w:t>
            </w:r>
          </w:p>
        </w:tc>
      </w:tr>
      <w:tr w:rsidR="00DD2678" w:rsidRPr="00DD2678" w14:paraId="45442962" w14:textId="77777777" w:rsidTr="00DD2678">
        <w:trPr>
          <w:trHeight w:val="290"/>
          <w:jc w:val="center"/>
        </w:trPr>
        <w:tc>
          <w:tcPr>
            <w:tcW w:w="1015" w:type="dxa"/>
            <w:tcBorders>
              <w:top w:val="nil"/>
              <w:left w:val="nil"/>
              <w:bottom w:val="nil"/>
              <w:right w:val="nil"/>
            </w:tcBorders>
            <w:shd w:val="clear" w:color="auto" w:fill="auto"/>
            <w:noWrap/>
            <w:vAlign w:val="bottom"/>
            <w:hideMark/>
          </w:tcPr>
          <w:p w14:paraId="538CB128" w14:textId="77777777" w:rsidR="00DD2678" w:rsidRPr="00DD2678" w:rsidRDefault="00DD2678" w:rsidP="00DD2678">
            <w:pPr>
              <w:spacing w:after="0" w:line="240" w:lineRule="auto"/>
              <w:jc w:val="center"/>
              <w:rPr>
                <w:rFonts w:ascii="Arial" w:eastAsia="Times New Roman" w:hAnsi="Arial" w:cs="Arial"/>
                <w:sz w:val="20"/>
                <w:szCs w:val="20"/>
                <w:lang w:eastAsia="es-MX"/>
              </w:rPr>
            </w:pPr>
            <w:r w:rsidRPr="00DD2678">
              <w:rPr>
                <w:rFonts w:ascii="Arial" w:eastAsia="Times New Roman" w:hAnsi="Arial" w:cs="Arial"/>
                <w:sz w:val="20"/>
                <w:szCs w:val="20"/>
                <w:lang w:eastAsia="es-MX"/>
              </w:rPr>
              <w:t>LIM INF</w:t>
            </w:r>
          </w:p>
        </w:tc>
        <w:tc>
          <w:tcPr>
            <w:tcW w:w="1621" w:type="dxa"/>
            <w:tcBorders>
              <w:top w:val="nil"/>
              <w:left w:val="nil"/>
              <w:bottom w:val="nil"/>
              <w:right w:val="nil"/>
            </w:tcBorders>
            <w:shd w:val="clear" w:color="auto" w:fill="auto"/>
            <w:noWrap/>
            <w:vAlign w:val="bottom"/>
            <w:hideMark/>
          </w:tcPr>
          <w:p w14:paraId="57752CCA" w14:textId="77777777" w:rsidR="00DD2678" w:rsidRPr="00DD2678" w:rsidRDefault="00DD2678" w:rsidP="00DD2678">
            <w:pPr>
              <w:spacing w:after="0" w:line="240" w:lineRule="auto"/>
              <w:rPr>
                <w:rFonts w:ascii="Arial" w:eastAsia="Times New Roman" w:hAnsi="Arial" w:cs="Arial"/>
                <w:sz w:val="20"/>
                <w:szCs w:val="20"/>
                <w:lang w:eastAsia="es-MX"/>
              </w:rPr>
            </w:pPr>
            <w:r w:rsidRPr="00DD2678">
              <w:rPr>
                <w:rFonts w:ascii="Arial" w:eastAsia="Times New Roman" w:hAnsi="Arial" w:cs="Arial"/>
                <w:sz w:val="20"/>
                <w:szCs w:val="20"/>
                <w:lang w:eastAsia="es-MX"/>
              </w:rPr>
              <w:t xml:space="preserve">                0.34 </w:t>
            </w:r>
          </w:p>
        </w:tc>
      </w:tr>
      <w:tr w:rsidR="00DD2678" w:rsidRPr="00DD2678" w14:paraId="71188209" w14:textId="77777777" w:rsidTr="00DD2678">
        <w:trPr>
          <w:trHeight w:val="290"/>
          <w:jc w:val="center"/>
        </w:trPr>
        <w:tc>
          <w:tcPr>
            <w:tcW w:w="1015" w:type="dxa"/>
            <w:tcBorders>
              <w:top w:val="nil"/>
              <w:left w:val="nil"/>
              <w:bottom w:val="nil"/>
              <w:right w:val="nil"/>
            </w:tcBorders>
            <w:shd w:val="clear" w:color="auto" w:fill="auto"/>
            <w:noWrap/>
            <w:vAlign w:val="bottom"/>
            <w:hideMark/>
          </w:tcPr>
          <w:p w14:paraId="62F472EF" w14:textId="77777777" w:rsidR="00DD2678" w:rsidRPr="00DD2678" w:rsidRDefault="00DD2678" w:rsidP="00DD2678">
            <w:pPr>
              <w:spacing w:after="0" w:line="240" w:lineRule="auto"/>
              <w:jc w:val="center"/>
              <w:rPr>
                <w:rFonts w:ascii="Arial" w:eastAsia="Times New Roman" w:hAnsi="Arial" w:cs="Arial"/>
                <w:sz w:val="20"/>
                <w:szCs w:val="20"/>
                <w:lang w:eastAsia="es-MX"/>
              </w:rPr>
            </w:pPr>
            <w:r w:rsidRPr="00DD2678">
              <w:rPr>
                <w:rFonts w:ascii="Arial" w:eastAsia="Times New Roman" w:hAnsi="Arial" w:cs="Arial"/>
                <w:sz w:val="20"/>
                <w:szCs w:val="20"/>
                <w:lang w:eastAsia="es-MX"/>
              </w:rPr>
              <w:t>LIM SUP</w:t>
            </w:r>
          </w:p>
        </w:tc>
        <w:tc>
          <w:tcPr>
            <w:tcW w:w="1621" w:type="dxa"/>
            <w:tcBorders>
              <w:top w:val="nil"/>
              <w:left w:val="nil"/>
              <w:bottom w:val="nil"/>
              <w:right w:val="nil"/>
            </w:tcBorders>
            <w:shd w:val="clear" w:color="auto" w:fill="auto"/>
            <w:noWrap/>
            <w:vAlign w:val="bottom"/>
            <w:hideMark/>
          </w:tcPr>
          <w:p w14:paraId="56EA2EF6" w14:textId="77777777" w:rsidR="00DD2678" w:rsidRPr="00DD2678" w:rsidRDefault="00DD2678" w:rsidP="00DD2678">
            <w:pPr>
              <w:spacing w:after="0" w:line="240" w:lineRule="auto"/>
              <w:rPr>
                <w:rFonts w:ascii="Arial" w:eastAsia="Times New Roman" w:hAnsi="Arial" w:cs="Arial"/>
                <w:sz w:val="20"/>
                <w:szCs w:val="20"/>
                <w:lang w:eastAsia="es-MX"/>
              </w:rPr>
            </w:pPr>
            <w:r w:rsidRPr="00DD2678">
              <w:rPr>
                <w:rFonts w:ascii="Arial" w:eastAsia="Times New Roman" w:hAnsi="Arial" w:cs="Arial"/>
                <w:sz w:val="20"/>
                <w:szCs w:val="20"/>
                <w:lang w:eastAsia="es-MX"/>
              </w:rPr>
              <w:t xml:space="preserve">                0.40 </w:t>
            </w:r>
          </w:p>
        </w:tc>
      </w:tr>
    </w:tbl>
    <w:p w14:paraId="0064197B" w14:textId="3486DE01" w:rsidR="00DD2678" w:rsidRDefault="00DD2678" w:rsidP="004B6579"/>
    <w:p w14:paraId="348D2D4F" w14:textId="77777777" w:rsidR="00DD2678" w:rsidRPr="00DD2678" w:rsidRDefault="00DD2678" w:rsidP="004B6579">
      <w:r>
        <w:t xml:space="preserve">Para </w:t>
      </w:r>
      <w:r>
        <w:rPr>
          <w:b/>
          <w:bCs/>
        </w:rPr>
        <w:t xml:space="preserve">a), </w:t>
      </w:r>
      <w:r>
        <w:t>se emplea la fórmula T = N*p.</w:t>
      </w:r>
    </w:p>
    <w:tbl>
      <w:tblPr>
        <w:tblW w:w="2652" w:type="dxa"/>
        <w:jc w:val="center"/>
        <w:tblCellMar>
          <w:left w:w="70" w:type="dxa"/>
          <w:right w:w="70" w:type="dxa"/>
        </w:tblCellMar>
        <w:tblLook w:val="04A0" w:firstRow="1" w:lastRow="0" w:firstColumn="1" w:lastColumn="0" w:noHBand="0" w:noVBand="1"/>
      </w:tblPr>
      <w:tblGrid>
        <w:gridCol w:w="1156"/>
        <w:gridCol w:w="1496"/>
      </w:tblGrid>
      <w:tr w:rsidR="00DD2678" w:rsidRPr="00DD2678" w14:paraId="46A7E0AE" w14:textId="77777777" w:rsidTr="00DD2678">
        <w:trPr>
          <w:trHeight w:val="290"/>
          <w:jc w:val="center"/>
        </w:trPr>
        <w:tc>
          <w:tcPr>
            <w:tcW w:w="1156" w:type="dxa"/>
            <w:tcBorders>
              <w:top w:val="nil"/>
              <w:left w:val="nil"/>
              <w:bottom w:val="nil"/>
              <w:right w:val="nil"/>
            </w:tcBorders>
            <w:shd w:val="clear" w:color="auto" w:fill="auto"/>
            <w:noWrap/>
            <w:vAlign w:val="bottom"/>
            <w:hideMark/>
          </w:tcPr>
          <w:p w14:paraId="270FEDD1" w14:textId="77777777" w:rsidR="00DD2678" w:rsidRPr="00DD2678" w:rsidRDefault="00DD2678" w:rsidP="00DD2678">
            <w:pPr>
              <w:spacing w:after="0" w:line="240" w:lineRule="auto"/>
              <w:jc w:val="center"/>
              <w:rPr>
                <w:rFonts w:ascii="Arial" w:eastAsia="Times New Roman" w:hAnsi="Arial" w:cs="Arial"/>
                <w:sz w:val="20"/>
                <w:szCs w:val="20"/>
                <w:lang w:eastAsia="es-MX"/>
              </w:rPr>
            </w:pPr>
            <w:r w:rsidRPr="00DD2678">
              <w:rPr>
                <w:rFonts w:ascii="Arial" w:eastAsia="Times New Roman" w:hAnsi="Arial" w:cs="Arial"/>
                <w:sz w:val="20"/>
                <w:szCs w:val="20"/>
                <w:lang w:eastAsia="es-MX"/>
              </w:rPr>
              <w:t>a)</w:t>
            </w:r>
          </w:p>
        </w:tc>
        <w:tc>
          <w:tcPr>
            <w:tcW w:w="1496" w:type="dxa"/>
            <w:tcBorders>
              <w:top w:val="nil"/>
              <w:left w:val="nil"/>
              <w:bottom w:val="nil"/>
              <w:right w:val="nil"/>
            </w:tcBorders>
            <w:shd w:val="clear" w:color="auto" w:fill="auto"/>
            <w:noWrap/>
            <w:vAlign w:val="bottom"/>
            <w:hideMark/>
          </w:tcPr>
          <w:p w14:paraId="292334A8" w14:textId="77777777" w:rsidR="00DD2678" w:rsidRPr="00DD2678" w:rsidRDefault="00DD2678" w:rsidP="00DD2678">
            <w:pPr>
              <w:spacing w:after="0" w:line="240" w:lineRule="auto"/>
              <w:rPr>
                <w:rFonts w:ascii="Arial" w:eastAsia="Times New Roman" w:hAnsi="Arial" w:cs="Arial"/>
                <w:sz w:val="20"/>
                <w:szCs w:val="20"/>
                <w:lang w:eastAsia="es-MX"/>
              </w:rPr>
            </w:pPr>
            <w:r w:rsidRPr="00DD2678">
              <w:rPr>
                <w:rFonts w:ascii="Arial" w:eastAsia="Times New Roman" w:hAnsi="Arial" w:cs="Arial"/>
                <w:sz w:val="20"/>
                <w:szCs w:val="20"/>
                <w:lang w:eastAsia="es-MX"/>
              </w:rPr>
              <w:t xml:space="preserve">              6,729 </w:t>
            </w:r>
          </w:p>
        </w:tc>
      </w:tr>
    </w:tbl>
    <w:p w14:paraId="34FFAAB3" w14:textId="7BB90093" w:rsidR="00DD2678" w:rsidRDefault="00DD2678" w:rsidP="004B6579">
      <w:r>
        <w:t xml:space="preserve">Para </w:t>
      </w:r>
      <w:r>
        <w:rPr>
          <w:b/>
          <w:bCs/>
        </w:rPr>
        <w:t xml:space="preserve">b), </w:t>
      </w:r>
      <w:r>
        <w:t>se multiplican los intervalos de confianza para P por el valor de N.</w:t>
      </w:r>
    </w:p>
    <w:tbl>
      <w:tblPr>
        <w:tblW w:w="3928" w:type="dxa"/>
        <w:jc w:val="center"/>
        <w:tblCellMar>
          <w:left w:w="70" w:type="dxa"/>
          <w:right w:w="70" w:type="dxa"/>
        </w:tblCellMar>
        <w:tblLook w:val="04A0" w:firstRow="1" w:lastRow="0" w:firstColumn="1" w:lastColumn="0" w:noHBand="0" w:noVBand="1"/>
      </w:tblPr>
      <w:tblGrid>
        <w:gridCol w:w="1156"/>
        <w:gridCol w:w="1496"/>
        <w:gridCol w:w="1276"/>
      </w:tblGrid>
      <w:tr w:rsidR="00DD2678" w:rsidRPr="00DD2678" w14:paraId="76A9118F" w14:textId="77777777" w:rsidTr="00DD2678">
        <w:trPr>
          <w:trHeight w:val="290"/>
          <w:jc w:val="center"/>
        </w:trPr>
        <w:tc>
          <w:tcPr>
            <w:tcW w:w="1156" w:type="dxa"/>
            <w:tcBorders>
              <w:top w:val="nil"/>
              <w:left w:val="nil"/>
              <w:bottom w:val="nil"/>
              <w:right w:val="nil"/>
            </w:tcBorders>
            <w:shd w:val="clear" w:color="auto" w:fill="auto"/>
            <w:noWrap/>
            <w:vAlign w:val="bottom"/>
            <w:hideMark/>
          </w:tcPr>
          <w:p w14:paraId="6C56A0A2" w14:textId="77777777" w:rsidR="00DD2678" w:rsidRPr="00DD2678" w:rsidRDefault="00DD2678" w:rsidP="00DD2678">
            <w:pPr>
              <w:spacing w:after="0" w:line="240" w:lineRule="auto"/>
              <w:jc w:val="center"/>
              <w:rPr>
                <w:rFonts w:ascii="Arial" w:eastAsia="Times New Roman" w:hAnsi="Arial" w:cs="Arial"/>
                <w:sz w:val="20"/>
                <w:szCs w:val="20"/>
                <w:lang w:eastAsia="es-MX"/>
              </w:rPr>
            </w:pPr>
            <w:r w:rsidRPr="00DD2678">
              <w:rPr>
                <w:rFonts w:ascii="Arial" w:eastAsia="Times New Roman" w:hAnsi="Arial" w:cs="Arial"/>
                <w:sz w:val="20"/>
                <w:szCs w:val="20"/>
                <w:lang w:eastAsia="es-MX"/>
              </w:rPr>
              <w:t>b)</w:t>
            </w:r>
          </w:p>
        </w:tc>
        <w:tc>
          <w:tcPr>
            <w:tcW w:w="1496" w:type="dxa"/>
            <w:tcBorders>
              <w:top w:val="nil"/>
              <w:left w:val="nil"/>
              <w:bottom w:val="nil"/>
              <w:right w:val="nil"/>
            </w:tcBorders>
            <w:shd w:val="clear" w:color="auto" w:fill="auto"/>
            <w:noWrap/>
            <w:vAlign w:val="bottom"/>
            <w:hideMark/>
          </w:tcPr>
          <w:p w14:paraId="525D5A3E" w14:textId="77777777" w:rsidR="00DD2678" w:rsidRPr="00DD2678" w:rsidRDefault="00DD2678" w:rsidP="00DD2678">
            <w:pPr>
              <w:spacing w:after="0" w:line="240" w:lineRule="auto"/>
              <w:rPr>
                <w:rFonts w:ascii="Arial" w:eastAsia="Times New Roman" w:hAnsi="Arial" w:cs="Arial"/>
                <w:b/>
                <w:bCs/>
                <w:sz w:val="20"/>
                <w:szCs w:val="20"/>
                <w:lang w:eastAsia="es-MX"/>
              </w:rPr>
            </w:pPr>
            <w:r w:rsidRPr="00DD2678">
              <w:rPr>
                <w:rFonts w:ascii="Arial" w:eastAsia="Times New Roman" w:hAnsi="Arial" w:cs="Arial"/>
                <w:b/>
                <w:bCs/>
                <w:sz w:val="20"/>
                <w:szCs w:val="20"/>
                <w:lang w:eastAsia="es-MX"/>
              </w:rPr>
              <w:t>LIM INF</w:t>
            </w:r>
          </w:p>
        </w:tc>
        <w:tc>
          <w:tcPr>
            <w:tcW w:w="1276" w:type="dxa"/>
            <w:tcBorders>
              <w:top w:val="nil"/>
              <w:left w:val="nil"/>
              <w:bottom w:val="nil"/>
              <w:right w:val="nil"/>
            </w:tcBorders>
            <w:shd w:val="clear" w:color="000000" w:fill="FFC000"/>
            <w:noWrap/>
            <w:vAlign w:val="bottom"/>
            <w:hideMark/>
          </w:tcPr>
          <w:p w14:paraId="625BCBDF" w14:textId="77777777" w:rsidR="00DD2678" w:rsidRPr="00DD2678" w:rsidRDefault="00DD2678" w:rsidP="00DD2678">
            <w:pPr>
              <w:spacing w:after="0" w:line="240" w:lineRule="auto"/>
              <w:rPr>
                <w:rFonts w:ascii="Arial" w:eastAsia="Times New Roman" w:hAnsi="Arial" w:cs="Arial"/>
                <w:sz w:val="20"/>
                <w:szCs w:val="20"/>
                <w:lang w:eastAsia="es-MX"/>
              </w:rPr>
            </w:pPr>
            <w:r w:rsidRPr="00DD2678">
              <w:rPr>
                <w:rFonts w:ascii="Arial" w:eastAsia="Times New Roman" w:hAnsi="Arial" w:cs="Arial"/>
                <w:sz w:val="20"/>
                <w:szCs w:val="20"/>
                <w:lang w:eastAsia="es-MX"/>
              </w:rPr>
              <w:t xml:space="preserve">     6,177.18 </w:t>
            </w:r>
          </w:p>
        </w:tc>
      </w:tr>
      <w:tr w:rsidR="00DD2678" w:rsidRPr="00DD2678" w14:paraId="045D8818" w14:textId="77777777" w:rsidTr="00DD2678">
        <w:trPr>
          <w:trHeight w:val="290"/>
          <w:jc w:val="center"/>
        </w:trPr>
        <w:tc>
          <w:tcPr>
            <w:tcW w:w="1156" w:type="dxa"/>
            <w:tcBorders>
              <w:top w:val="nil"/>
              <w:left w:val="nil"/>
              <w:bottom w:val="nil"/>
              <w:right w:val="nil"/>
            </w:tcBorders>
            <w:shd w:val="clear" w:color="auto" w:fill="auto"/>
            <w:noWrap/>
            <w:vAlign w:val="bottom"/>
            <w:hideMark/>
          </w:tcPr>
          <w:p w14:paraId="4F139C33" w14:textId="77777777" w:rsidR="00DD2678" w:rsidRPr="00DD2678" w:rsidRDefault="00DD2678" w:rsidP="00DD2678">
            <w:pPr>
              <w:spacing w:after="0" w:line="240" w:lineRule="auto"/>
              <w:rPr>
                <w:rFonts w:ascii="Arial" w:eastAsia="Times New Roman" w:hAnsi="Arial" w:cs="Arial"/>
                <w:sz w:val="20"/>
                <w:szCs w:val="20"/>
                <w:lang w:eastAsia="es-MX"/>
              </w:rPr>
            </w:pPr>
          </w:p>
        </w:tc>
        <w:tc>
          <w:tcPr>
            <w:tcW w:w="1496" w:type="dxa"/>
            <w:tcBorders>
              <w:top w:val="nil"/>
              <w:left w:val="nil"/>
              <w:bottom w:val="nil"/>
              <w:right w:val="nil"/>
            </w:tcBorders>
            <w:shd w:val="clear" w:color="auto" w:fill="auto"/>
            <w:noWrap/>
            <w:vAlign w:val="bottom"/>
            <w:hideMark/>
          </w:tcPr>
          <w:p w14:paraId="3E5C371B" w14:textId="77777777" w:rsidR="00DD2678" w:rsidRPr="00DD2678" w:rsidRDefault="00DD2678" w:rsidP="00DD2678">
            <w:pPr>
              <w:spacing w:after="0" w:line="240" w:lineRule="auto"/>
              <w:rPr>
                <w:rFonts w:ascii="Arial" w:eastAsia="Times New Roman" w:hAnsi="Arial" w:cs="Arial"/>
                <w:b/>
                <w:bCs/>
                <w:sz w:val="20"/>
                <w:szCs w:val="20"/>
                <w:lang w:eastAsia="es-MX"/>
              </w:rPr>
            </w:pPr>
            <w:r w:rsidRPr="00DD2678">
              <w:rPr>
                <w:rFonts w:ascii="Arial" w:eastAsia="Times New Roman" w:hAnsi="Arial" w:cs="Arial"/>
                <w:b/>
                <w:bCs/>
                <w:sz w:val="20"/>
                <w:szCs w:val="20"/>
                <w:lang w:eastAsia="es-MX"/>
              </w:rPr>
              <w:t>LIM SUP</w:t>
            </w:r>
          </w:p>
        </w:tc>
        <w:tc>
          <w:tcPr>
            <w:tcW w:w="1276" w:type="dxa"/>
            <w:tcBorders>
              <w:top w:val="nil"/>
              <w:left w:val="nil"/>
              <w:bottom w:val="nil"/>
              <w:right w:val="nil"/>
            </w:tcBorders>
            <w:shd w:val="clear" w:color="000000" w:fill="FFC000"/>
            <w:noWrap/>
            <w:vAlign w:val="bottom"/>
            <w:hideMark/>
          </w:tcPr>
          <w:p w14:paraId="72BAD3D5" w14:textId="77777777" w:rsidR="00DD2678" w:rsidRPr="00DD2678" w:rsidRDefault="00DD2678" w:rsidP="00DD2678">
            <w:pPr>
              <w:spacing w:after="0" w:line="240" w:lineRule="auto"/>
              <w:rPr>
                <w:rFonts w:ascii="Arial" w:eastAsia="Times New Roman" w:hAnsi="Arial" w:cs="Arial"/>
                <w:sz w:val="20"/>
                <w:szCs w:val="20"/>
                <w:lang w:eastAsia="es-MX"/>
              </w:rPr>
            </w:pPr>
            <w:r w:rsidRPr="00DD2678">
              <w:rPr>
                <w:rFonts w:ascii="Arial" w:eastAsia="Times New Roman" w:hAnsi="Arial" w:cs="Arial"/>
                <w:sz w:val="20"/>
                <w:szCs w:val="20"/>
                <w:lang w:eastAsia="es-MX"/>
              </w:rPr>
              <w:t xml:space="preserve">     7,281.28 </w:t>
            </w:r>
          </w:p>
        </w:tc>
      </w:tr>
    </w:tbl>
    <w:p w14:paraId="0357FCD2" w14:textId="73DF0E03" w:rsidR="00DD2678" w:rsidRDefault="00DD2678" w:rsidP="004B6579"/>
    <w:p w14:paraId="4F2975E3" w14:textId="0CDCE678" w:rsidR="00DD2678" w:rsidRDefault="00DD2678" w:rsidP="00DD2678">
      <w:pPr>
        <w:jc w:val="center"/>
        <w:rPr>
          <w:b/>
          <w:bCs/>
          <w:sz w:val="28"/>
          <w:szCs w:val="28"/>
        </w:rPr>
      </w:pPr>
      <w:r>
        <w:rPr>
          <w:b/>
          <w:bCs/>
          <w:sz w:val="28"/>
          <w:szCs w:val="28"/>
        </w:rPr>
        <w:t>EJERCICIO 4,5 Y 7</w:t>
      </w:r>
    </w:p>
    <w:p w14:paraId="11824E15" w14:textId="3C9F88ED" w:rsidR="00DD2678" w:rsidRDefault="00112D21" w:rsidP="00112D21">
      <w:pPr>
        <w:jc w:val="both"/>
      </w:pPr>
      <w:r>
        <w:t>Los 3 ejercicios siguen el mismo procedimiento. Por lo tanto, solo se discutirá el ejercicio 5 y los siguientes 2 son completamente análogos. Incluso resulta ser que se sigue la misma metodología que en el problema anterior.</w:t>
      </w:r>
    </w:p>
    <w:p w14:paraId="239201BE" w14:textId="34A79354" w:rsidR="00112D21" w:rsidRDefault="00C26505" w:rsidP="00DD2678">
      <w:r>
        <w:rPr>
          <w:noProof/>
        </w:rPr>
        <mc:AlternateContent>
          <mc:Choice Requires="wps">
            <w:drawing>
              <wp:anchor distT="0" distB="0" distL="114300" distR="114300" simplePos="0" relativeHeight="251662336" behindDoc="0" locked="0" layoutInCell="1" allowOverlap="1" wp14:anchorId="0BE77C92" wp14:editId="6E4020C6">
                <wp:simplePos x="0" y="0"/>
                <wp:positionH relativeFrom="column">
                  <wp:posOffset>100965</wp:posOffset>
                </wp:positionH>
                <wp:positionV relativeFrom="paragraph">
                  <wp:posOffset>12700</wp:posOffset>
                </wp:positionV>
                <wp:extent cx="5641975" cy="933450"/>
                <wp:effectExtent l="0" t="0" r="15875" b="19050"/>
                <wp:wrapNone/>
                <wp:docPr id="5" name="2 CuadroTexto"/>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1975" cy="933450"/>
                        </a:xfrm>
                        <a:prstGeom prst="rect">
                          <a:avLst/>
                        </a:prstGeom>
                        <a:solidFill>
                          <a:srgbClr val="F2F2F2"/>
                        </a:solidFill>
                        <a:ln w="9525">
                          <a:solidFill>
                            <a:srgbClr val="7F7F7F"/>
                          </a:solidFill>
                          <a:miter lim="800000"/>
                          <a:headEnd/>
                          <a:tailEnd/>
                        </a:ln>
                      </wps:spPr>
                      <wps:txbx>
                        <w:txbxContent>
                          <w:p w14:paraId="40FB4D50" w14:textId="77777777" w:rsidR="00C26505" w:rsidRDefault="00C26505" w:rsidP="00C26505">
                            <w:pPr>
                              <w:textAlignment w:val="baseline"/>
                              <w:rPr>
                                <w:rFonts w:ascii="Arial" w:hAnsi="Arial" w:cs="Arial"/>
                                <w:b/>
                                <w:bCs/>
                                <w:color w:val="000000"/>
                                <w:sz w:val="24"/>
                                <w:szCs w:val="24"/>
                              </w:rPr>
                            </w:pPr>
                            <w:r>
                              <w:rPr>
                                <w:rFonts w:ascii="Arial" w:hAnsi="Arial" w:cs="Arial"/>
                                <w:b/>
                                <w:bCs/>
                                <w:color w:val="000000"/>
                              </w:rPr>
                              <w:t xml:space="preserve">4. Se presentan los resultados de una encuesta en 80 hogares sobre el equipamiento en el hogar en una localidad que tiene un total de 1500 hogares. </w:t>
                            </w:r>
                          </w:p>
                          <w:p w14:paraId="03D1BBC0" w14:textId="77777777" w:rsidR="00C26505" w:rsidRDefault="00C26505" w:rsidP="00C26505">
                            <w:pPr>
                              <w:textAlignment w:val="baseline"/>
                              <w:rPr>
                                <w:rFonts w:ascii="Arial" w:hAnsi="Arial" w:cs="Arial"/>
                                <w:b/>
                                <w:bCs/>
                                <w:color w:val="000000"/>
                              </w:rPr>
                            </w:pPr>
                            <w:r>
                              <w:rPr>
                                <w:rFonts w:ascii="Arial" w:hAnsi="Arial" w:cs="Arial"/>
                                <w:b/>
                                <w:bCs/>
                                <w:color w:val="000000"/>
                              </w:rPr>
                              <w:t>Se pide calcular el intervalo de confianza para p y para el total del servicio respectivo.</w:t>
                            </w:r>
                          </w:p>
                        </w:txbxContent>
                      </wps:txbx>
                      <wps:bodyPr vertOverflow="clip" wrap="square" lIns="36576" tIns="27432" rIns="0" bIns="0" anchor="t">
                        <a:noAutofit/>
                      </wps:bodyPr>
                    </wps:wsp>
                  </a:graphicData>
                </a:graphic>
                <wp14:sizeRelH relativeFrom="margin">
                  <wp14:pctWidth>0</wp14:pctWidth>
                </wp14:sizeRelH>
                <wp14:sizeRelV relativeFrom="margin">
                  <wp14:pctHeight>0</wp14:pctHeight>
                </wp14:sizeRelV>
              </wp:anchor>
            </w:drawing>
          </mc:Choice>
          <mc:Fallback>
            <w:pict>
              <v:shape w14:anchorId="0BE77C92" id="_x0000_s1027" type="#_x0000_t202" style="position:absolute;margin-left:7.95pt;margin-top:1pt;width:444.2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" fillcolor="#f2f2f2" strokecolor="#7f7f7f">
                <v:textbox inset="2.88pt,2.16pt,0,0">
                  <w:txbxContent>
                    <w:p w14:paraId="40FB4D50" w14:textId="77777777" w:rsidR="00C26505" w:rsidRDefault="00C26505" w:rsidP="00C26505">
                      <w:pPr>
                        <w:textAlignment w:val="baseline"/>
                        <w:rPr>
                          <w:rFonts w:ascii="Arial" w:hAnsi="Arial" w:cs="Arial"/>
                          <w:b/>
                          <w:bCs/>
                          <w:color w:val="000000"/>
                          <w:sz w:val="24"/>
                          <w:szCs w:val="24"/>
                        </w:rPr>
                      </w:pPr>
                      <w:r>
                        <w:rPr>
                          <w:rFonts w:ascii="Arial" w:hAnsi="Arial" w:cs="Arial"/>
                          <w:b/>
                          <w:bCs/>
                          <w:color w:val="000000"/>
                        </w:rPr>
                        <w:t xml:space="preserve">4. Se presentan los resultados de una encuesta en 80 hogares sobre el equipamiento en el hogar en una localidad que tiene un total de 1500 hogares. </w:t>
                      </w:r>
                    </w:p>
                    <w:p w14:paraId="03D1BBC0" w14:textId="77777777" w:rsidR="00C26505" w:rsidRDefault="00C26505" w:rsidP="00C26505">
                      <w:pPr>
                        <w:textAlignment w:val="baseline"/>
                        <w:rPr>
                          <w:rFonts w:ascii="Arial" w:hAnsi="Arial" w:cs="Arial"/>
                          <w:b/>
                          <w:bCs/>
                          <w:color w:val="000000"/>
                        </w:rPr>
                      </w:pPr>
                      <w:r>
                        <w:rPr>
                          <w:rFonts w:ascii="Arial" w:hAnsi="Arial" w:cs="Arial"/>
                          <w:b/>
                          <w:bCs/>
                          <w:color w:val="000000"/>
                        </w:rPr>
                        <w:t>Se pide calcular el intervalo de confianza para p y para el total del servicio respectivo.</w:t>
                      </w:r>
                    </w:p>
                  </w:txbxContent>
                </v:textbox>
              </v:shape>
            </w:pict>
          </mc:Fallback>
        </mc:AlternateContent>
      </w:r>
    </w:p>
    <w:p w14:paraId="013A8560" w14:textId="2D3644A4" w:rsidR="00112D21" w:rsidRDefault="00112D21" w:rsidP="00DD2678"/>
    <w:p w14:paraId="15F41309" w14:textId="38541D35" w:rsidR="00C26505" w:rsidRDefault="00C26505" w:rsidP="00DD2678"/>
    <w:p w14:paraId="0DF14B08" w14:textId="7CD81E09" w:rsidR="00C26505" w:rsidRDefault="00C26505" w:rsidP="00DD2678"/>
    <w:p w14:paraId="0A053EF3" w14:textId="5CF14515" w:rsidR="00C26505" w:rsidRDefault="00C26505" w:rsidP="00DD2678">
      <w:r w:rsidRPr="00C26505">
        <w:lastRenderedPageBreak/>
        <w:drawing>
          <wp:inline distT="0" distB="0" distL="0" distR="0" wp14:anchorId="7EC1294F" wp14:editId="0343D93A">
            <wp:extent cx="5612130" cy="4284345"/>
            <wp:effectExtent l="0" t="0" r="7620" b="190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612130" cy="4284345"/>
                    </a:xfrm>
                    <a:prstGeom prst="rect">
                      <a:avLst/>
                    </a:prstGeom>
                  </pic:spPr>
                </pic:pic>
              </a:graphicData>
            </a:graphic>
          </wp:inline>
        </w:drawing>
      </w:r>
    </w:p>
    <w:p w14:paraId="2EF42D9E" w14:textId="3A217975" w:rsidR="00C26505" w:rsidRDefault="00C26505" w:rsidP="00DD2678"/>
    <w:p w14:paraId="313D44FD" w14:textId="6E41C417" w:rsidR="00C26505" w:rsidRDefault="00C26505" w:rsidP="00C26505">
      <w:pPr>
        <w:jc w:val="center"/>
        <w:rPr>
          <w:b/>
          <w:bCs/>
          <w:sz w:val="28"/>
          <w:szCs w:val="28"/>
        </w:rPr>
      </w:pPr>
      <w:r>
        <w:rPr>
          <w:noProof/>
        </w:rPr>
        <mc:AlternateContent>
          <mc:Choice Requires="wps">
            <w:drawing>
              <wp:anchor distT="0" distB="0" distL="114300" distR="114300" simplePos="0" relativeHeight="251664384" behindDoc="0" locked="0" layoutInCell="1" allowOverlap="1" wp14:anchorId="3E469FCA" wp14:editId="16C7A69B">
                <wp:simplePos x="0" y="0"/>
                <wp:positionH relativeFrom="column">
                  <wp:posOffset>-229235</wp:posOffset>
                </wp:positionH>
                <wp:positionV relativeFrom="paragraph">
                  <wp:posOffset>295275</wp:posOffset>
                </wp:positionV>
                <wp:extent cx="5984875" cy="793750"/>
                <wp:effectExtent l="0" t="0" r="15875" b="25400"/>
                <wp:wrapNone/>
                <wp:docPr id="7" name="2 CuadroTexto"/>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875" cy="793750"/>
                        </a:xfrm>
                        <a:prstGeom prst="rect">
                          <a:avLst/>
                        </a:prstGeom>
                        <a:solidFill>
                          <a:srgbClr val="F2F2F2"/>
                        </a:solidFill>
                        <a:ln w="9525">
                          <a:solidFill>
                            <a:srgbClr val="7F7F7F"/>
                          </a:solidFill>
                          <a:miter lim="800000"/>
                          <a:headEnd/>
                          <a:tailEnd/>
                        </a:ln>
                      </wps:spPr>
                      <wps:txbx>
                        <w:txbxContent>
                          <w:p w14:paraId="19B82563" w14:textId="77777777" w:rsidR="00C26505" w:rsidRDefault="00C26505" w:rsidP="00C26505">
                            <w:pPr>
                              <w:textAlignment w:val="baseline"/>
                              <w:rPr>
                                <w:rFonts w:ascii="Arial" w:hAnsi="Arial" w:cs="Arial"/>
                                <w:b/>
                                <w:bCs/>
                                <w:color w:val="000000"/>
                                <w:sz w:val="24"/>
                                <w:szCs w:val="24"/>
                              </w:rPr>
                            </w:pPr>
                            <w:r>
                              <w:rPr>
                                <w:rFonts w:ascii="Arial" w:hAnsi="Arial" w:cs="Arial"/>
                                <w:b/>
                                <w:bCs/>
                                <w:color w:val="000000"/>
                              </w:rPr>
                              <w:t xml:space="preserve">5. Se presentan los resultados de una encuesta en 80 hogares sobre el equipamiento en el hogar en una localidad que tiene un total de 1500 hogares. </w:t>
                            </w:r>
                          </w:p>
                          <w:p w14:paraId="487F150A" w14:textId="77777777" w:rsidR="00C26505" w:rsidRDefault="00C26505" w:rsidP="00C26505">
                            <w:pPr>
                              <w:textAlignment w:val="baseline"/>
                              <w:rPr>
                                <w:rFonts w:ascii="Arial" w:hAnsi="Arial" w:cs="Arial"/>
                                <w:b/>
                                <w:bCs/>
                                <w:color w:val="000000"/>
                              </w:rPr>
                            </w:pPr>
                            <w:r>
                              <w:rPr>
                                <w:rFonts w:ascii="Arial" w:hAnsi="Arial" w:cs="Arial"/>
                                <w:b/>
                                <w:bCs/>
                                <w:color w:val="000000"/>
                              </w:rPr>
                              <w:t>Se pide calcular el intervalo de confianza para p y para el total del servicio respectivo.</w:t>
                            </w:r>
                          </w:p>
                        </w:txbxContent>
                      </wps:txbx>
                      <wps:bodyPr vertOverflow="clip" wrap="square" lIns="36576" tIns="27432" rIns="0" bIns="0" anchor="t">
                        <a:noAutofit/>
                      </wps:bodyPr>
                    </wps:wsp>
                  </a:graphicData>
                </a:graphic>
                <wp14:sizeRelH relativeFrom="margin">
                  <wp14:pctWidth>0</wp14:pctWidth>
                </wp14:sizeRelH>
                <wp14:sizeRelV relativeFrom="margin">
                  <wp14:pctHeight>0</wp14:pctHeight>
                </wp14:sizeRelV>
              </wp:anchor>
            </w:drawing>
          </mc:Choice>
          <mc:Fallback>
            <w:pict>
              <v:shape w14:anchorId="3E469FCA" id="_x0000_s1028" type="#_x0000_t202" style="position:absolute;left:0;text-align:left;margin-left:-18.05pt;margin-top:23.25pt;width:471.25pt;height: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" fillcolor="#f2f2f2" strokecolor="#7f7f7f">
                <v:textbox inset="2.88pt,2.16pt,0,0">
                  <w:txbxContent>
                    <w:p w14:paraId="19B82563" w14:textId="77777777" w:rsidR="00C26505" w:rsidRDefault="00C26505" w:rsidP="00C26505">
                      <w:pPr>
                        <w:textAlignment w:val="baseline"/>
                        <w:rPr>
                          <w:rFonts w:ascii="Arial" w:hAnsi="Arial" w:cs="Arial"/>
                          <w:b/>
                          <w:bCs/>
                          <w:color w:val="000000"/>
                          <w:sz w:val="24"/>
                          <w:szCs w:val="24"/>
                        </w:rPr>
                      </w:pPr>
                      <w:r>
                        <w:rPr>
                          <w:rFonts w:ascii="Arial" w:hAnsi="Arial" w:cs="Arial"/>
                          <w:b/>
                          <w:bCs/>
                          <w:color w:val="000000"/>
                        </w:rPr>
                        <w:t xml:space="preserve">5. Se presentan los resultados de una encuesta en 80 hogares sobre el equipamiento en el hogar en una localidad que tiene un total de 1500 hogares. </w:t>
                      </w:r>
                    </w:p>
                    <w:p w14:paraId="487F150A" w14:textId="77777777" w:rsidR="00C26505" w:rsidRDefault="00C26505" w:rsidP="00C26505">
                      <w:pPr>
                        <w:textAlignment w:val="baseline"/>
                        <w:rPr>
                          <w:rFonts w:ascii="Arial" w:hAnsi="Arial" w:cs="Arial"/>
                          <w:b/>
                          <w:bCs/>
                          <w:color w:val="000000"/>
                        </w:rPr>
                      </w:pPr>
                      <w:r>
                        <w:rPr>
                          <w:rFonts w:ascii="Arial" w:hAnsi="Arial" w:cs="Arial"/>
                          <w:b/>
                          <w:bCs/>
                          <w:color w:val="000000"/>
                        </w:rPr>
                        <w:t>Se pide calcular el intervalo de confianza para p y para el total del servicio respectivo.</w:t>
                      </w:r>
                    </w:p>
                  </w:txbxContent>
                </v:textbox>
              </v:shape>
            </w:pict>
          </mc:Fallback>
        </mc:AlternateContent>
      </w:r>
      <w:r>
        <w:rPr>
          <w:b/>
          <w:bCs/>
          <w:sz w:val="28"/>
          <w:szCs w:val="28"/>
        </w:rPr>
        <w:t>EJERCICIO 5</w:t>
      </w:r>
    </w:p>
    <w:p w14:paraId="77FB0849" w14:textId="6F18768B" w:rsidR="00C26505" w:rsidRDefault="00C26505" w:rsidP="00C26505">
      <w:pPr>
        <w:jc w:val="center"/>
        <w:rPr>
          <w:b/>
          <w:bCs/>
          <w:sz w:val="28"/>
          <w:szCs w:val="28"/>
        </w:rPr>
      </w:pPr>
      <w:r w:rsidRPr="00C26505">
        <w:rPr>
          <w:b/>
          <w:bCs/>
          <w:sz w:val="28"/>
          <w:szCs w:val="28"/>
        </w:rPr>
        <w:lastRenderedPageBreak/>
        <w:drawing>
          <wp:inline distT="0" distB="0" distL="0" distR="0" wp14:anchorId="28C90A81" wp14:editId="2FEE96B5">
            <wp:extent cx="5612130" cy="4151630"/>
            <wp:effectExtent l="0" t="0" r="7620" b="127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612130" cy="4151630"/>
                    </a:xfrm>
                    <a:prstGeom prst="rect">
                      <a:avLst/>
                    </a:prstGeom>
                  </pic:spPr>
                </pic:pic>
              </a:graphicData>
            </a:graphic>
          </wp:inline>
        </w:drawing>
      </w:r>
    </w:p>
    <w:p w14:paraId="0CFE6FF4" w14:textId="143B7337" w:rsidR="00C26505" w:rsidRDefault="00C26505" w:rsidP="00C26505">
      <w:pPr>
        <w:jc w:val="center"/>
        <w:rPr>
          <w:b/>
          <w:bCs/>
          <w:sz w:val="28"/>
          <w:szCs w:val="28"/>
        </w:rPr>
      </w:pPr>
      <w:r>
        <w:rPr>
          <w:noProof/>
        </w:rPr>
        <mc:AlternateContent>
          <mc:Choice Requires="wps">
            <w:drawing>
              <wp:anchor distT="0" distB="0" distL="114300" distR="114300" simplePos="0" relativeHeight="251666432" behindDoc="0" locked="0" layoutInCell="1" allowOverlap="1" wp14:anchorId="6296DEF1" wp14:editId="6D13CE61">
                <wp:simplePos x="0" y="0"/>
                <wp:positionH relativeFrom="column">
                  <wp:posOffset>-318135</wp:posOffset>
                </wp:positionH>
                <wp:positionV relativeFrom="paragraph">
                  <wp:posOffset>272415</wp:posOffset>
                </wp:positionV>
                <wp:extent cx="6149975" cy="850900"/>
                <wp:effectExtent l="0" t="0" r="22225" b="25400"/>
                <wp:wrapNone/>
                <wp:docPr id="9" name="2 CuadroTexto"/>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9975" cy="850900"/>
                        </a:xfrm>
                        <a:prstGeom prst="rect">
                          <a:avLst/>
                        </a:prstGeom>
                        <a:solidFill>
                          <a:srgbClr val="F2F2F2"/>
                        </a:solidFill>
                        <a:ln w="9525">
                          <a:solidFill>
                            <a:srgbClr val="7F7F7F"/>
                          </a:solidFill>
                          <a:miter lim="800000"/>
                          <a:headEnd/>
                          <a:tailEnd/>
                        </a:ln>
                      </wps:spPr>
                      <wps:txbx>
                        <w:txbxContent>
                          <w:p w14:paraId="29ABF09A" w14:textId="77777777" w:rsidR="00C26505" w:rsidRDefault="00C26505" w:rsidP="00C26505">
                            <w:pPr>
                              <w:textAlignment w:val="baseline"/>
                              <w:rPr>
                                <w:rFonts w:ascii="Arial" w:hAnsi="Arial" w:cs="Arial"/>
                                <w:b/>
                                <w:bCs/>
                                <w:color w:val="000000"/>
                                <w:sz w:val="24"/>
                                <w:szCs w:val="24"/>
                              </w:rPr>
                            </w:pPr>
                            <w:r>
                              <w:rPr>
                                <w:rFonts w:ascii="Arial" w:hAnsi="Arial" w:cs="Arial"/>
                                <w:b/>
                                <w:bCs/>
                                <w:color w:val="000000"/>
                              </w:rPr>
                              <w:t xml:space="preserve">7. Se presentan los resultados de una encuesta en 80 hogares sobre el equipamiento en el hogar en una localidad que tiene un total de 1500 hogares. </w:t>
                            </w:r>
                          </w:p>
                          <w:p w14:paraId="443A0881" w14:textId="77777777" w:rsidR="00C26505" w:rsidRDefault="00C26505" w:rsidP="00C26505">
                            <w:pPr>
                              <w:textAlignment w:val="baseline"/>
                              <w:rPr>
                                <w:rFonts w:ascii="Arial" w:hAnsi="Arial" w:cs="Arial"/>
                                <w:b/>
                                <w:bCs/>
                                <w:color w:val="000000"/>
                              </w:rPr>
                            </w:pPr>
                            <w:r>
                              <w:rPr>
                                <w:rFonts w:ascii="Arial" w:hAnsi="Arial" w:cs="Arial"/>
                                <w:b/>
                                <w:bCs/>
                                <w:color w:val="000000"/>
                              </w:rPr>
                              <w:t>Se pide calcular el intervalo de confianza para p y para el total del servicio respectivo.</w:t>
                            </w:r>
                          </w:p>
                        </w:txbxContent>
                      </wps:txbx>
                      <wps:bodyPr vertOverflow="clip" wrap="square" lIns="36576" tIns="27432" rIns="0" bIns="0" anchor="t">
                        <a:noAutofit/>
                      </wps:bodyPr>
                    </wps:wsp>
                  </a:graphicData>
                </a:graphic>
                <wp14:sizeRelH relativeFrom="margin">
                  <wp14:pctWidth>0</wp14:pctWidth>
                </wp14:sizeRelH>
                <wp14:sizeRelV relativeFrom="margin">
                  <wp14:pctHeight>0</wp14:pctHeight>
                </wp14:sizeRelV>
              </wp:anchor>
            </w:drawing>
          </mc:Choice>
          <mc:Fallback>
            <w:pict>
              <v:shape w14:anchorId="6296DEF1" id="_x0000_s1029" type="#_x0000_t202" style="position:absolute;left:0;text-align:left;margin-left:-25.05pt;margin-top:21.45pt;width:484.25pt;height: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" fillcolor="#f2f2f2" strokecolor="#7f7f7f">
                <v:textbox inset="2.88pt,2.16pt,0,0">
                  <w:txbxContent>
                    <w:p w14:paraId="29ABF09A" w14:textId="77777777" w:rsidR="00C26505" w:rsidRDefault="00C26505" w:rsidP="00C26505">
                      <w:pPr>
                        <w:textAlignment w:val="baseline"/>
                        <w:rPr>
                          <w:rFonts w:ascii="Arial" w:hAnsi="Arial" w:cs="Arial"/>
                          <w:b/>
                          <w:bCs/>
                          <w:color w:val="000000"/>
                          <w:sz w:val="24"/>
                          <w:szCs w:val="24"/>
                        </w:rPr>
                      </w:pPr>
                      <w:r>
                        <w:rPr>
                          <w:rFonts w:ascii="Arial" w:hAnsi="Arial" w:cs="Arial"/>
                          <w:b/>
                          <w:bCs/>
                          <w:color w:val="000000"/>
                        </w:rPr>
                        <w:t xml:space="preserve">7. Se presentan los resultados de una encuesta en 80 hogares sobre el equipamiento en el hogar en una localidad que tiene un total de 1500 hogares. </w:t>
                      </w:r>
                    </w:p>
                    <w:p w14:paraId="443A0881" w14:textId="77777777" w:rsidR="00C26505" w:rsidRDefault="00C26505" w:rsidP="00C26505">
                      <w:pPr>
                        <w:textAlignment w:val="baseline"/>
                        <w:rPr>
                          <w:rFonts w:ascii="Arial" w:hAnsi="Arial" w:cs="Arial"/>
                          <w:b/>
                          <w:bCs/>
                          <w:color w:val="000000"/>
                        </w:rPr>
                      </w:pPr>
                      <w:r>
                        <w:rPr>
                          <w:rFonts w:ascii="Arial" w:hAnsi="Arial" w:cs="Arial"/>
                          <w:b/>
                          <w:bCs/>
                          <w:color w:val="000000"/>
                        </w:rPr>
                        <w:t>Se pide calcular el intervalo de confianza para p y para el total del servicio respectivo.</w:t>
                      </w:r>
                    </w:p>
                  </w:txbxContent>
                </v:textbox>
              </v:shape>
            </w:pict>
          </mc:Fallback>
        </mc:AlternateContent>
      </w:r>
      <w:r>
        <w:rPr>
          <w:b/>
          <w:bCs/>
          <w:sz w:val="28"/>
          <w:szCs w:val="28"/>
        </w:rPr>
        <w:t>EJERCICIO 7</w:t>
      </w:r>
    </w:p>
    <w:p w14:paraId="15F9BD6A" w14:textId="754C7838" w:rsidR="00C26505" w:rsidRPr="00C26505" w:rsidRDefault="00C26505" w:rsidP="00C26505">
      <w:pPr>
        <w:jc w:val="center"/>
        <w:rPr>
          <w:b/>
          <w:bCs/>
          <w:sz w:val="28"/>
          <w:szCs w:val="28"/>
        </w:rPr>
      </w:pPr>
      <w:r w:rsidRPr="00C26505">
        <w:rPr>
          <w:b/>
          <w:bCs/>
          <w:sz w:val="28"/>
          <w:szCs w:val="28"/>
        </w:rPr>
        <w:lastRenderedPageBreak/>
        <w:drawing>
          <wp:inline distT="0" distB="0" distL="0" distR="0" wp14:anchorId="11ACF402" wp14:editId="2F573935">
            <wp:extent cx="5612130" cy="4144010"/>
            <wp:effectExtent l="0" t="0" r="7620" b="889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5612130" cy="4144010"/>
                    </a:xfrm>
                    <a:prstGeom prst="rect">
                      <a:avLst/>
                    </a:prstGeom>
                  </pic:spPr>
                </pic:pic>
              </a:graphicData>
            </a:graphic>
          </wp:inline>
        </w:drawing>
      </w:r>
    </w:p>
    <w:sectPr w:rsidR="00C26505" w:rsidRPr="00C26505">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09D96" w14:textId="77777777" w:rsidR="00D33C9C" w:rsidRDefault="00D33C9C" w:rsidP="004B6579">
      <w:pPr>
        <w:spacing w:after="0" w:line="240" w:lineRule="auto"/>
      </w:pPr>
      <w:r>
        <w:separator/>
      </w:r>
    </w:p>
  </w:endnote>
  <w:endnote w:type="continuationSeparator" w:id="0">
    <w:p w14:paraId="09A11933" w14:textId="77777777" w:rsidR="00D33C9C" w:rsidRDefault="00D33C9C" w:rsidP="004B6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93B0F" w14:textId="77777777" w:rsidR="00D33C9C" w:rsidRDefault="00D33C9C" w:rsidP="004B6579">
      <w:pPr>
        <w:spacing w:after="0" w:line="240" w:lineRule="auto"/>
      </w:pPr>
      <w:r>
        <w:separator/>
      </w:r>
    </w:p>
  </w:footnote>
  <w:footnote w:type="continuationSeparator" w:id="0">
    <w:p w14:paraId="25B420E8" w14:textId="77777777" w:rsidR="00D33C9C" w:rsidRDefault="00D33C9C" w:rsidP="004B6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E598" w14:textId="182E36AB" w:rsidR="004B6579" w:rsidRDefault="004B6579">
    <w:pPr>
      <w:pStyle w:val="Header"/>
    </w:pPr>
    <w:r>
      <w:t>David Montaño Castro</w:t>
    </w:r>
  </w:p>
  <w:p w14:paraId="3FF3EAEE" w14:textId="62E68283" w:rsidR="004B6579" w:rsidRDefault="004B6579">
    <w:pPr>
      <w:pStyle w:val="Header"/>
    </w:pPr>
    <w:r>
      <w:t>Participación 23/03/2022</w:t>
    </w:r>
  </w:p>
  <w:p w14:paraId="3A3AF826" w14:textId="2331E3BE" w:rsidR="004B6579" w:rsidRDefault="004B6579">
    <w:pPr>
      <w:pStyle w:val="Header"/>
    </w:pPr>
    <w:r>
      <w:t>Muestreo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B60F2"/>
    <w:multiLevelType w:val="hybridMultilevel"/>
    <w:tmpl w:val="12CC6C0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79"/>
    <w:rsid w:val="00112D21"/>
    <w:rsid w:val="00392D6A"/>
    <w:rsid w:val="004B6579"/>
    <w:rsid w:val="00587269"/>
    <w:rsid w:val="00993104"/>
    <w:rsid w:val="00A96D60"/>
    <w:rsid w:val="00AD7703"/>
    <w:rsid w:val="00C26505"/>
    <w:rsid w:val="00D33C9C"/>
    <w:rsid w:val="00DD26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41B533"/>
  <w15:chartTrackingRefBased/>
  <w15:docId w15:val="{7D0A6EC0-B6C7-4979-8570-675AC59A1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5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4B6579"/>
  </w:style>
  <w:style w:type="paragraph" w:styleId="Footer">
    <w:name w:val="footer"/>
    <w:basedOn w:val="Normal"/>
    <w:link w:val="FooterChar"/>
    <w:uiPriority w:val="99"/>
    <w:unhideWhenUsed/>
    <w:rsid w:val="004B65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6579"/>
  </w:style>
  <w:style w:type="paragraph" w:styleId="ListParagraph">
    <w:name w:val="List Paragraph"/>
    <w:basedOn w:val="Normal"/>
    <w:uiPriority w:val="34"/>
    <w:qFormat/>
    <w:rsid w:val="004B6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24650">
      <w:bodyDiv w:val="1"/>
      <w:marLeft w:val="0"/>
      <w:marRight w:val="0"/>
      <w:marTop w:val="0"/>
      <w:marBottom w:val="0"/>
      <w:divBdr>
        <w:top w:val="none" w:sz="0" w:space="0" w:color="auto"/>
        <w:left w:val="none" w:sz="0" w:space="0" w:color="auto"/>
        <w:bottom w:val="none" w:sz="0" w:space="0" w:color="auto"/>
        <w:right w:val="none" w:sz="0" w:space="0" w:color="auto"/>
      </w:divBdr>
    </w:div>
    <w:div w:id="694111872">
      <w:bodyDiv w:val="1"/>
      <w:marLeft w:val="0"/>
      <w:marRight w:val="0"/>
      <w:marTop w:val="0"/>
      <w:marBottom w:val="0"/>
      <w:divBdr>
        <w:top w:val="none" w:sz="0" w:space="0" w:color="auto"/>
        <w:left w:val="none" w:sz="0" w:space="0" w:color="auto"/>
        <w:bottom w:val="none" w:sz="0" w:space="0" w:color="auto"/>
        <w:right w:val="none" w:sz="0" w:space="0" w:color="auto"/>
      </w:divBdr>
    </w:div>
    <w:div w:id="704060080">
      <w:bodyDiv w:val="1"/>
      <w:marLeft w:val="0"/>
      <w:marRight w:val="0"/>
      <w:marTop w:val="0"/>
      <w:marBottom w:val="0"/>
      <w:divBdr>
        <w:top w:val="none" w:sz="0" w:space="0" w:color="auto"/>
        <w:left w:val="none" w:sz="0" w:space="0" w:color="auto"/>
        <w:bottom w:val="none" w:sz="0" w:space="0" w:color="auto"/>
        <w:right w:val="none" w:sz="0" w:space="0" w:color="auto"/>
      </w:divBdr>
    </w:div>
    <w:div w:id="1731341224">
      <w:bodyDiv w:val="1"/>
      <w:marLeft w:val="0"/>
      <w:marRight w:val="0"/>
      <w:marTop w:val="0"/>
      <w:marBottom w:val="0"/>
      <w:divBdr>
        <w:top w:val="none" w:sz="0" w:space="0" w:color="auto"/>
        <w:left w:val="none" w:sz="0" w:space="0" w:color="auto"/>
        <w:bottom w:val="none" w:sz="0" w:space="0" w:color="auto"/>
        <w:right w:val="none" w:sz="0" w:space="0" w:color="auto"/>
      </w:divBdr>
    </w:div>
    <w:div w:id="186050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172</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MONTAÑO CASTRO</dc:creator>
  <cp:keywords/>
  <dc:description/>
  <cp:lastModifiedBy>DAVID MONTAÑO CASTRO</cp:lastModifiedBy>
  <cp:revision>2</cp:revision>
  <dcterms:created xsi:type="dcterms:W3CDTF">2022-03-25T02:11:00Z</dcterms:created>
  <dcterms:modified xsi:type="dcterms:W3CDTF">2022-03-25T02:23:00Z</dcterms:modified>
</cp:coreProperties>
</file>