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35A85" w14:textId="77777777" w:rsidR="002B3523" w:rsidRDefault="009442E6">
      <w:r>
        <w:rPr>
          <w:rFonts w:hint="eastAsia"/>
        </w:rPr>
        <w:t>第一题运行结果</w:t>
      </w:r>
    </w:p>
    <w:p w14:paraId="75A47A61" w14:textId="77777777" w:rsidR="009442E6" w:rsidRDefault="009442E6">
      <w:r w:rsidRPr="009442E6">
        <w:drawing>
          <wp:inline distT="0" distB="0" distL="0" distR="0" wp14:anchorId="73EB1159" wp14:editId="1C0584F6">
            <wp:extent cx="5270500" cy="31794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7C1D1" w14:textId="77777777" w:rsidR="009442E6" w:rsidRDefault="009442E6">
      <w:bookmarkStart w:id="0" w:name="_GoBack"/>
      <w:bookmarkEnd w:id="0"/>
    </w:p>
    <w:p w14:paraId="58D33C07" w14:textId="77777777" w:rsidR="009442E6" w:rsidRDefault="009442E6">
      <w:r>
        <w:rPr>
          <w:rFonts w:hint="eastAsia"/>
        </w:rPr>
        <w:t>第二题运行结果</w:t>
      </w:r>
    </w:p>
    <w:p w14:paraId="3AB2AEDC" w14:textId="77777777" w:rsidR="009442E6" w:rsidRDefault="009442E6">
      <w:pPr>
        <w:rPr>
          <w:rFonts w:hint="eastAsia"/>
        </w:rPr>
      </w:pPr>
      <w:r w:rsidRPr="009442E6">
        <w:drawing>
          <wp:inline distT="0" distB="0" distL="0" distR="0" wp14:anchorId="1ACA8E23" wp14:editId="67BB941A">
            <wp:extent cx="5270500" cy="31794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2E6" w:rsidSect="0002527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E6"/>
    <w:rsid w:val="0002527D"/>
    <w:rsid w:val="002B3523"/>
    <w:rsid w:val="0094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22B2FB"/>
  <w14:defaultImageDpi w14:val="32767"/>
  <w15:chartTrackingRefBased/>
  <w15:docId w15:val="{FF5EB002-6BB6-3F40-A779-EEE3EE05B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FisherWY</dc:creator>
  <cp:keywords/>
  <dc:description/>
  <cp:lastModifiedBy>FisherWY</cp:lastModifiedBy>
  <cp:revision>1</cp:revision>
  <dcterms:created xsi:type="dcterms:W3CDTF">2019-03-14T15:10:00Z</dcterms:created>
  <dcterms:modified xsi:type="dcterms:W3CDTF">2019-03-14T15:13:00Z</dcterms:modified>
</cp:coreProperties>
</file>