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20" w:rsidRPr="00CF3896" w:rsidRDefault="00ED2720" w:rsidP="00ED2720">
      <w:pPr>
        <w:pStyle w:val="1"/>
        <w:spacing w:before="0" w:after="0" w:line="240" w:lineRule="auto"/>
        <w:ind w:firstLineChars="0" w:firstLine="0"/>
        <w:rPr>
          <w:rFonts w:hint="eastAsia"/>
        </w:rPr>
      </w:pPr>
      <w:bookmarkStart w:id="0" w:name="_Toc320300358"/>
      <w:bookmarkStart w:id="1" w:name="_Toc325451306"/>
      <w:bookmarkStart w:id="2" w:name="_Toc382087656"/>
      <w:r w:rsidRPr="00CF3896">
        <w:rPr>
          <w:rFonts w:hint="eastAsia"/>
        </w:rPr>
        <w:t>实验</w:t>
      </w:r>
      <w:r>
        <w:rPr>
          <w:rFonts w:hint="eastAsia"/>
        </w:rPr>
        <w:t>四</w:t>
      </w:r>
      <w:r w:rsidRPr="00CF3896">
        <w:rPr>
          <w:rFonts w:hint="eastAsia"/>
        </w:rPr>
        <w:t xml:space="preserve"> </w:t>
      </w:r>
      <w:r>
        <w:rPr>
          <w:rFonts w:hint="eastAsia"/>
        </w:rPr>
        <w:t xml:space="preserve">   B/S</w:t>
      </w:r>
      <w:r w:rsidRPr="00CF3896">
        <w:rPr>
          <w:rFonts w:hint="eastAsia"/>
        </w:rPr>
        <w:t>体系结构风格</w:t>
      </w:r>
      <w:bookmarkEnd w:id="0"/>
      <w:bookmarkEnd w:id="1"/>
      <w:bookmarkEnd w:id="2"/>
    </w:p>
    <w:p w:rsidR="00ED2720" w:rsidRPr="00CF3896" w:rsidRDefault="00ED2720" w:rsidP="00ED2720">
      <w:pPr>
        <w:pStyle w:val="20"/>
        <w:spacing w:before="0" w:after="0"/>
        <w:jc w:val="both"/>
        <w:rPr>
          <w:bCs w:val="0"/>
        </w:rPr>
      </w:pPr>
      <w:bookmarkStart w:id="3" w:name="_Toc382087657"/>
      <w:r w:rsidRPr="00CF3896">
        <w:rPr>
          <w:rFonts w:hint="eastAsia"/>
          <w:bCs w:val="0"/>
        </w:rPr>
        <w:t>实验目的</w:t>
      </w:r>
      <w:bookmarkEnd w:id="3"/>
    </w:p>
    <w:p w:rsidR="00ED2720" w:rsidRDefault="00ED2720" w:rsidP="00ED2720">
      <w:pPr>
        <w:pStyle w:val="a"/>
        <w:numPr>
          <w:ilvl w:val="0"/>
          <w:numId w:val="0"/>
        </w:numPr>
        <w:spacing w:line="260" w:lineRule="exact"/>
        <w:rPr>
          <w:rFonts w:hint="eastAsia"/>
        </w:rPr>
      </w:pPr>
      <w:r w:rsidRPr="00CF3896"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B/S</w:t>
      </w:r>
      <w:r w:rsidRPr="00CF3896">
        <w:rPr>
          <w:rFonts w:hint="eastAsia"/>
        </w:rPr>
        <w:t>体系结构风格的原理</w:t>
      </w:r>
    </w:p>
    <w:p w:rsidR="00ED2720" w:rsidRPr="00CF3896" w:rsidRDefault="00ED2720" w:rsidP="00ED2720">
      <w:pPr>
        <w:pStyle w:val="20"/>
        <w:spacing w:before="0" w:after="0"/>
        <w:jc w:val="both"/>
        <w:rPr>
          <w:rFonts w:hint="eastAsia"/>
          <w:bCs w:val="0"/>
        </w:rPr>
      </w:pPr>
      <w:bookmarkStart w:id="4" w:name="_Toc382087658"/>
      <w:r w:rsidRPr="00CF3896">
        <w:rPr>
          <w:rFonts w:hint="eastAsia"/>
          <w:bCs w:val="0"/>
        </w:rPr>
        <w:t>实验内容</w:t>
      </w:r>
      <w:bookmarkEnd w:id="4"/>
    </w:p>
    <w:p w:rsidR="00ED2720" w:rsidRPr="00CF3896" w:rsidRDefault="00ED2720" w:rsidP="00ED2720">
      <w:pPr>
        <w:pStyle w:val="30"/>
        <w:spacing w:before="0" w:after="0" w:line="260" w:lineRule="exact"/>
        <w:ind w:firstLineChars="196" w:firstLine="470"/>
        <w:rPr>
          <w:rFonts w:hint="eastAsia"/>
        </w:rPr>
      </w:pPr>
      <w:bookmarkStart w:id="5" w:name="_Toc267671631"/>
      <w:bookmarkStart w:id="6" w:name="_Toc314310834"/>
      <w:bookmarkStart w:id="7" w:name="_Toc320300360"/>
      <w:bookmarkStart w:id="8" w:name="_Toc325451308"/>
      <w:bookmarkStart w:id="9" w:name="_Toc382087659"/>
      <w:r>
        <w:rPr>
          <w:rFonts w:hint="eastAsia"/>
        </w:rPr>
        <w:t>B</w:t>
      </w:r>
      <w:r w:rsidRPr="00CF3896">
        <w:rPr>
          <w:rFonts w:hint="eastAsia"/>
        </w:rPr>
        <w:t>/S</w:t>
      </w:r>
      <w:r w:rsidRPr="00CF3896">
        <w:rPr>
          <w:rFonts w:hint="eastAsia"/>
        </w:rPr>
        <w:t>体系结构风格</w:t>
      </w:r>
      <w:bookmarkEnd w:id="8"/>
      <w:bookmarkEnd w:id="9"/>
    </w:p>
    <w:bookmarkEnd w:id="5"/>
    <w:bookmarkEnd w:id="6"/>
    <w:bookmarkEnd w:id="7"/>
    <w:p w:rsidR="00ED2720" w:rsidRPr="00ED2720" w:rsidRDefault="00ED2720" w:rsidP="00ED2720">
      <w:pPr>
        <w:pStyle w:val="a"/>
        <w:numPr>
          <w:ilvl w:val="0"/>
          <w:numId w:val="0"/>
        </w:numPr>
        <w:spacing w:line="260" w:lineRule="exact"/>
      </w:pPr>
    </w:p>
    <w:p w:rsidR="006802BD" w:rsidRDefault="00ED2720" w:rsidP="00ED2720">
      <w:pPr>
        <w:rPr>
          <w:rFonts w:hint="eastAsia"/>
        </w:rPr>
      </w:pPr>
      <w:r w:rsidRPr="00CF3896">
        <w:rPr>
          <w:rFonts w:hint="eastAsia"/>
        </w:rPr>
        <w:tab/>
      </w:r>
      <w:r>
        <w:rPr>
          <w:rFonts w:hint="eastAsia"/>
        </w:rPr>
        <w:t>以下是一个</w:t>
      </w:r>
      <w:r w:rsidRPr="00ED2720">
        <w:rPr>
          <w:rFonts w:hint="eastAsia"/>
        </w:rPr>
        <w:t>典型的</w:t>
      </w:r>
      <w:r>
        <w:rPr>
          <w:rFonts w:hint="eastAsia"/>
        </w:rPr>
        <w:t>的</w:t>
      </w:r>
      <w:r>
        <w:rPr>
          <w:rFonts w:hint="eastAsia"/>
        </w:rPr>
        <w:t>B/S</w:t>
      </w:r>
      <w:r>
        <w:rPr>
          <w:rFonts w:hint="eastAsia"/>
        </w:rPr>
        <w:t>结构</w:t>
      </w:r>
      <w:r w:rsidRPr="00ED2720">
        <w:rPr>
          <w:rFonts w:hint="eastAsia"/>
        </w:rPr>
        <w:t>案例</w:t>
      </w:r>
      <w:r>
        <w:rPr>
          <w:rFonts w:hint="eastAsia"/>
        </w:rPr>
        <w:t>，表单的提交。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客户端：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&lt;html&gt; 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&lt;head&gt; 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 &lt;title&gt;</w:t>
      </w:r>
      <w:r>
        <w:rPr>
          <w:rFonts w:hint="eastAsia"/>
        </w:rPr>
        <w:t>体重计算</w:t>
      </w:r>
      <w:r>
        <w:rPr>
          <w:rFonts w:hint="eastAsia"/>
        </w:rPr>
        <w:t xml:space="preserve">&lt;/title&gt; 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&lt;/head&gt; 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&lt;body&gt;  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健康测试软件</w:t>
      </w:r>
      <w:r>
        <w:rPr>
          <w:rFonts w:hint="eastAsia"/>
        </w:rPr>
        <w:t>&lt;/h1&gt;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 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 &lt;form action="tzrequest.php" method="post"&gt; 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&lt;table&gt; 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  &lt;td&gt;</w:t>
      </w:r>
      <w:r>
        <w:rPr>
          <w:rFonts w:hint="eastAsia"/>
        </w:rPr>
        <w:t>请输入你的身高</w:t>
      </w:r>
      <w:r>
        <w:rPr>
          <w:rFonts w:hint="eastAsia"/>
        </w:rPr>
        <w:t>&lt;/td&gt;&lt;td&gt;&lt;input type="text" name="</w:t>
      </w:r>
      <w:proofErr w:type="spellStart"/>
      <w:r>
        <w:rPr>
          <w:rFonts w:hint="eastAsia"/>
        </w:rPr>
        <w:t>shengao</w:t>
      </w:r>
      <w:proofErr w:type="spellEnd"/>
      <w:r>
        <w:rPr>
          <w:rFonts w:hint="eastAsia"/>
        </w:rPr>
        <w:t>"&gt;CM&lt;/td&gt; 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  &lt;td&gt;</w:t>
      </w:r>
      <w:r>
        <w:rPr>
          <w:rFonts w:hint="eastAsia"/>
        </w:rPr>
        <w:t>请输入你的体重</w:t>
      </w:r>
      <w:r>
        <w:rPr>
          <w:rFonts w:hint="eastAsia"/>
        </w:rPr>
        <w:t>&lt;/td&gt;&lt;td&gt;&lt;input type="text" name="</w:t>
      </w:r>
      <w:proofErr w:type="spellStart"/>
      <w:r>
        <w:rPr>
          <w:rFonts w:hint="eastAsia"/>
        </w:rPr>
        <w:t>tizhong</w:t>
      </w:r>
      <w:proofErr w:type="spellEnd"/>
      <w:r>
        <w:rPr>
          <w:rFonts w:hint="eastAsia"/>
        </w:rPr>
        <w:t>"&gt;KG&lt;/td&gt; 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="2"&gt;&lt;input type="submit" value="</w:t>
      </w:r>
      <w:r>
        <w:rPr>
          <w:rFonts w:hint="eastAsia"/>
        </w:rPr>
        <w:t>查看你的体重情况</w:t>
      </w:r>
      <w:r>
        <w:rPr>
          <w:rFonts w:hint="eastAsia"/>
        </w:rPr>
        <w:t>"&gt;&lt;td&gt; 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&lt;/table&gt;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 &lt;/body&gt;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 xml:space="preserve"> &lt;/html&gt;</w:t>
      </w:r>
    </w:p>
    <w:p w:rsidR="00ED2720" w:rsidRDefault="00ED2720" w:rsidP="00ED27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95650" cy="3181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20" w:rsidRDefault="00ED2720" w:rsidP="00ED2720">
      <w:pPr>
        <w:rPr>
          <w:rFonts w:hint="eastAsia"/>
        </w:rPr>
      </w:pPr>
    </w:p>
    <w:p w:rsidR="00ED2720" w:rsidRDefault="00ED2720" w:rsidP="00ED2720">
      <w:pPr>
        <w:rPr>
          <w:rFonts w:hint="eastAsia"/>
        </w:rPr>
      </w:pP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lastRenderedPageBreak/>
        <w:t>服务器端：</w:t>
      </w:r>
    </w:p>
    <w:p w:rsidR="00ED2720" w:rsidRDefault="00ED2720" w:rsidP="00ED2720">
      <w:r>
        <w:t>&lt;?</w:t>
      </w:r>
      <w:proofErr w:type="spellStart"/>
      <w:r>
        <w:t>php</w:t>
      </w:r>
      <w:proofErr w:type="spellEnd"/>
      <w:r>
        <w:t>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$shengao=$_REQUEST['shengao'];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tizhong</w:t>
      </w:r>
      <w:proofErr w:type="spellEnd"/>
      <w:r>
        <w:rPr>
          <w:rFonts w:hint="eastAsia"/>
        </w:rPr>
        <w:t>=$_REQUEST['</w:t>
      </w:r>
      <w:proofErr w:type="spellStart"/>
      <w:r>
        <w:rPr>
          <w:rFonts w:hint="eastAsia"/>
        </w:rPr>
        <w:t>tizhong</w:t>
      </w:r>
      <w:proofErr w:type="spellEnd"/>
      <w:r>
        <w:rPr>
          <w:rFonts w:hint="eastAsia"/>
        </w:rPr>
        <w:t>'];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 /*switch($tizhong)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 {  case ($shengao-105)+5&gt;=$tizhong||($shengao-105)-5&lt;=$tizhong):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  echo "</w:t>
      </w:r>
      <w:r>
        <w:rPr>
          <w:rFonts w:hint="eastAsia"/>
        </w:rPr>
        <w:t>你的体重正常，请继续保持！！！！</w:t>
      </w:r>
      <w:r>
        <w:rPr>
          <w:rFonts w:hint="eastAsia"/>
        </w:rPr>
        <w:t>";break;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 case ($shengao-105)+5&lt;=$tizhong||($shengao-105)+20&gt;=$tizhong):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  echo "</w:t>
      </w:r>
      <w:r>
        <w:rPr>
          <w:rFonts w:hint="eastAsia"/>
        </w:rPr>
        <w:t>你的体重偏胖，需要进行跑步锻炼</w:t>
      </w:r>
      <w:r>
        <w:rPr>
          <w:rFonts w:hint="eastAsia"/>
        </w:rPr>
        <w:t>";break;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 case ($shengao-105)-5&gt;=$tizhong||($shengao-105)-20&lt;=$tizhong):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  echo "</w:t>
      </w:r>
      <w:r>
        <w:rPr>
          <w:rFonts w:hint="eastAsia"/>
        </w:rPr>
        <w:t>你的体重偏瘦，需要多进行合理膳食</w:t>
      </w:r>
      <w:r>
        <w:rPr>
          <w:rFonts w:hint="eastAsia"/>
        </w:rPr>
        <w:t>";break; </w:t>
      </w:r>
    </w:p>
    <w:p w:rsidR="00ED2720" w:rsidRDefault="00ED2720" w:rsidP="00ED2720">
      <w:r>
        <w:t>}*/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if(($shengao-105)+5&gt;=$tizhong&amp;&amp;($shengao-105)-5&lt;=$tizhong) { 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echo "</w:t>
      </w:r>
      <w:r>
        <w:rPr>
          <w:rFonts w:hint="eastAsia"/>
        </w:rPr>
        <w:t>你的体重正常，请继续保持！！！！</w:t>
      </w:r>
      <w:r>
        <w:rPr>
          <w:rFonts w:hint="eastAsia"/>
        </w:rPr>
        <w:t>"; </w:t>
      </w:r>
    </w:p>
    <w:p w:rsidR="00ED2720" w:rsidRDefault="00ED2720" w:rsidP="00ED2720">
      <w:r>
        <w:t>}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else if(($shengao-105)+5&lt;=$tizhong&amp;&amp;($shengao-105)+20&gt;=$tizhong) {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 echo "</w:t>
      </w:r>
      <w:r>
        <w:rPr>
          <w:rFonts w:hint="eastAsia"/>
        </w:rPr>
        <w:t>你的体重偏胖，需要进行跑步锻炼</w:t>
      </w:r>
      <w:r>
        <w:rPr>
          <w:rFonts w:hint="eastAsia"/>
        </w:rPr>
        <w:t>"; } </w:t>
      </w:r>
    </w:p>
    <w:p w:rsidR="00ED2720" w:rsidRDefault="00ED2720" w:rsidP="00ED2720">
      <w:pPr>
        <w:rPr>
          <w:rFonts w:hint="eastAsia"/>
        </w:rPr>
      </w:pPr>
      <w:r>
        <w:t>else if(($shengao-105)-5&gt;=$tizhong&amp;&amp;($shengao-105)-20&lt;=$tizhong)</w:t>
      </w:r>
      <w:r>
        <w:rPr>
          <w:rFonts w:hint="eastAsia"/>
        </w:rPr>
        <w:t>{  </w:t>
      </w:r>
    </w:p>
    <w:p w:rsidR="00ED2720" w:rsidRDefault="00ED2720" w:rsidP="00ED2720">
      <w:pPr>
        <w:rPr>
          <w:rFonts w:hint="eastAsia"/>
        </w:rPr>
      </w:pPr>
      <w:r>
        <w:rPr>
          <w:rFonts w:hint="eastAsia"/>
        </w:rPr>
        <w:t>echo "</w:t>
      </w:r>
      <w:r>
        <w:rPr>
          <w:rFonts w:hint="eastAsia"/>
        </w:rPr>
        <w:t>你的体重偏瘦，需要多进行合理膳食</w:t>
      </w:r>
      <w:r>
        <w:rPr>
          <w:rFonts w:hint="eastAsia"/>
        </w:rPr>
        <w:t>"; </w:t>
      </w:r>
    </w:p>
    <w:p w:rsidR="00ED2720" w:rsidRDefault="00ED2720" w:rsidP="00ED2720">
      <w:pPr>
        <w:rPr>
          <w:rFonts w:hint="eastAsia"/>
        </w:rPr>
      </w:pPr>
      <w:r>
        <w:t>}</w:t>
      </w:r>
    </w:p>
    <w:p w:rsidR="00ED2720" w:rsidRDefault="00ED2720" w:rsidP="00ED2720">
      <w:pPr>
        <w:rPr>
          <w:rFonts w:hint="eastAsia"/>
        </w:rPr>
      </w:pPr>
      <w:r>
        <w:t> ?&gt;</w:t>
      </w:r>
    </w:p>
    <w:p w:rsidR="005E7FC6" w:rsidRDefault="005E7FC6" w:rsidP="00ED2720">
      <w:pPr>
        <w:rPr>
          <w:rFonts w:hint="eastAsia"/>
        </w:rPr>
      </w:pPr>
    </w:p>
    <w:p w:rsidR="007522E4" w:rsidRDefault="007522E4" w:rsidP="00ED2720">
      <w:pPr>
        <w:rPr>
          <w:rFonts w:hint="eastAsia"/>
        </w:rPr>
      </w:pPr>
      <w:r>
        <w:rPr>
          <w:rFonts w:hint="eastAsia"/>
        </w:rPr>
        <w:t>作业：</w:t>
      </w:r>
    </w:p>
    <w:p w:rsidR="007522E4" w:rsidRDefault="007522E4" w:rsidP="007522E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请参考以上案例，</w:t>
      </w:r>
      <w:r w:rsidRPr="007522E4">
        <w:rPr>
          <w:rFonts w:hint="eastAsia"/>
        </w:rPr>
        <w:t>实现具有三层</w:t>
      </w:r>
      <w:r>
        <w:rPr>
          <w:rFonts w:hint="eastAsia"/>
        </w:rPr>
        <w:t>B</w:t>
      </w:r>
      <w:r w:rsidRPr="007522E4">
        <w:rPr>
          <w:rFonts w:hint="eastAsia"/>
        </w:rPr>
        <w:t>/S</w:t>
      </w:r>
      <w:r>
        <w:rPr>
          <w:rFonts w:hint="eastAsia"/>
        </w:rPr>
        <w:t>结构的登录</w:t>
      </w:r>
      <w:r w:rsidRPr="007522E4">
        <w:rPr>
          <w:rFonts w:hint="eastAsia"/>
        </w:rPr>
        <w:t>/</w:t>
      </w:r>
      <w:r w:rsidRPr="007522E4">
        <w:rPr>
          <w:rFonts w:hint="eastAsia"/>
        </w:rPr>
        <w:t>注册程序。</w:t>
      </w:r>
    </w:p>
    <w:p w:rsidR="007522E4" w:rsidRPr="00ED2720" w:rsidRDefault="007522E4" w:rsidP="007522E4">
      <w:pPr>
        <w:pStyle w:val="a5"/>
        <w:numPr>
          <w:ilvl w:val="0"/>
          <w:numId w:val="2"/>
        </w:numPr>
        <w:ind w:firstLineChars="0"/>
      </w:pPr>
      <w:r w:rsidRPr="007522E4">
        <w:rPr>
          <w:rFonts w:hint="eastAsia"/>
        </w:rPr>
        <w:t>包括用户表示层、业务逻辑层、数据访问层。其中将实现人机界面的所有表单和组件放在表示层，将所有业务规则和逻辑的实现封装在负责业务逻辑组件中，将所有和数据库的交互封装在数据访问组件中。</w:t>
      </w:r>
      <w:r w:rsidRPr="007522E4">
        <w:rPr>
          <w:rFonts w:hint="eastAsia"/>
        </w:rPr>
        <w:t> </w:t>
      </w:r>
    </w:p>
    <w:sectPr w:rsidR="007522E4" w:rsidRPr="00ED2720" w:rsidSect="0068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9231FE5"/>
    <w:multiLevelType w:val="hybridMultilevel"/>
    <w:tmpl w:val="84288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2720"/>
    <w:rsid w:val="005E7FC6"/>
    <w:rsid w:val="006802BD"/>
    <w:rsid w:val="007522E4"/>
    <w:rsid w:val="00ED2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802BD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ED2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D2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（标题1）"/>
    <w:basedOn w:val="a0"/>
    <w:rsid w:val="00ED2720"/>
    <w:pPr>
      <w:keepNext/>
      <w:keepLines/>
      <w:spacing w:before="340" w:after="330" w:line="576" w:lineRule="auto"/>
      <w:ind w:firstLineChars="200" w:firstLine="720"/>
      <w:jc w:val="center"/>
      <w:outlineLvl w:val="0"/>
    </w:pPr>
    <w:rPr>
      <w:rFonts w:ascii="黑体" w:eastAsia="黑体" w:hAnsi="黑体" w:cs="宋体"/>
      <w:kern w:val="44"/>
      <w:sz w:val="36"/>
      <w:szCs w:val="20"/>
    </w:rPr>
  </w:style>
  <w:style w:type="paragraph" w:customStyle="1" w:styleId="a">
    <w:name w:val="（学习目标内容）"/>
    <w:basedOn w:val="a0"/>
    <w:rsid w:val="00ED2720"/>
    <w:pPr>
      <w:numPr>
        <w:numId w:val="1"/>
      </w:numPr>
      <w:tabs>
        <w:tab w:val="left" w:pos="360"/>
      </w:tabs>
    </w:pPr>
    <w:rPr>
      <w:rFonts w:ascii="Times New Roman" w:eastAsia="楷体_GB2312" w:hAnsi="Times New Roman" w:cs="Times New Roman"/>
      <w:szCs w:val="21"/>
    </w:rPr>
  </w:style>
  <w:style w:type="paragraph" w:customStyle="1" w:styleId="20">
    <w:name w:val="（标题2）"/>
    <w:basedOn w:val="2"/>
    <w:rsid w:val="00ED2720"/>
    <w:pPr>
      <w:spacing w:before="240" w:after="240" w:line="240" w:lineRule="auto"/>
      <w:jc w:val="center"/>
    </w:pPr>
    <w:rPr>
      <w:rFonts w:ascii="Arial" w:eastAsia="黑体" w:hAnsi="Arial" w:cs="Arial"/>
      <w:b w:val="0"/>
      <w:sz w:val="30"/>
      <w:szCs w:val="30"/>
    </w:rPr>
  </w:style>
  <w:style w:type="character" w:customStyle="1" w:styleId="2Char">
    <w:name w:val="标题 2 Char"/>
    <w:basedOn w:val="a1"/>
    <w:link w:val="2"/>
    <w:uiPriority w:val="9"/>
    <w:semiHidden/>
    <w:rsid w:val="00ED27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（标题3）"/>
    <w:basedOn w:val="3"/>
    <w:rsid w:val="00ED2720"/>
    <w:pPr>
      <w:snapToGrid w:val="0"/>
      <w:spacing w:before="120" w:after="120" w:line="240" w:lineRule="auto"/>
    </w:pPr>
    <w:rPr>
      <w:rFonts w:ascii="Arial" w:eastAsia="黑体" w:hAnsi="Arial" w:cs="Arial"/>
      <w:b w:val="0"/>
      <w:sz w:val="24"/>
      <w:szCs w:val="24"/>
    </w:rPr>
  </w:style>
  <w:style w:type="character" w:customStyle="1" w:styleId="3Char">
    <w:name w:val="标题 3 Char"/>
    <w:basedOn w:val="a1"/>
    <w:link w:val="3"/>
    <w:uiPriority w:val="9"/>
    <w:semiHidden/>
    <w:rsid w:val="00ED2720"/>
    <w:rPr>
      <w:b/>
      <w:bCs/>
      <w:sz w:val="32"/>
      <w:szCs w:val="32"/>
    </w:rPr>
  </w:style>
  <w:style w:type="paragraph" w:styleId="a4">
    <w:name w:val="Balloon Text"/>
    <w:basedOn w:val="a0"/>
    <w:link w:val="Char"/>
    <w:uiPriority w:val="99"/>
    <w:semiHidden/>
    <w:unhideWhenUsed/>
    <w:rsid w:val="00ED2720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ED2720"/>
    <w:rPr>
      <w:sz w:val="18"/>
      <w:szCs w:val="18"/>
    </w:rPr>
  </w:style>
  <w:style w:type="paragraph" w:styleId="a5">
    <w:name w:val="List Paragraph"/>
    <w:basedOn w:val="a0"/>
    <w:uiPriority w:val="34"/>
    <w:qFormat/>
    <w:rsid w:val="007522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2015-10-09T01:10:00Z</dcterms:created>
  <dcterms:modified xsi:type="dcterms:W3CDTF">2015-10-09T01:24:00Z</dcterms:modified>
</cp:coreProperties>
</file>